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3D1DEC">
      <w:r>
        <w:t xml:space="preserve">Water: </w:t>
      </w:r>
      <w:hyperlink r:id="rId4" w:history="1">
        <w:r w:rsidRPr="00B37ED9">
          <w:rPr>
            <w:rStyle w:val="Hyperlink"/>
          </w:rPr>
          <w:t>https://pixabay.com/illustrations/waves-circles-water-wave-circle-64168/</w:t>
        </w:r>
      </w:hyperlink>
      <w:r>
        <w:t xml:space="preserve"> </w:t>
      </w:r>
    </w:p>
    <w:p w:rsidR="006A1A0D" w:rsidRDefault="006A1A0D">
      <w:r>
        <w:t xml:space="preserve">Chocolate: </w:t>
      </w:r>
      <w:hyperlink r:id="rId5" w:history="1">
        <w:r w:rsidRPr="00543BDA">
          <w:rPr>
            <w:rStyle w:val="Hyperlink"/>
          </w:rPr>
          <w:t>https://pixabay.com/photos/chocolate-melt-milk-brown-food-1934/</w:t>
        </w:r>
      </w:hyperlink>
      <w:r>
        <w:t xml:space="preserve"> </w:t>
      </w:r>
      <w:bookmarkStart w:id="0" w:name="_GoBack"/>
      <w:bookmarkEnd w:id="0"/>
    </w:p>
    <w:sectPr w:rsidR="006A1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C3E"/>
    <w:rsid w:val="002254C6"/>
    <w:rsid w:val="003D1DEC"/>
    <w:rsid w:val="004D3D00"/>
    <w:rsid w:val="0050253A"/>
    <w:rsid w:val="006A1A0D"/>
    <w:rsid w:val="00A30AF3"/>
    <w:rsid w:val="00B576C2"/>
    <w:rsid w:val="00C56C3E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0C427-9888-40AC-8091-542BEA29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53A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253A"/>
    <w:rPr>
      <w:rFonts w:ascii="Arial" w:eastAsiaTheme="majorEastAsia" w:hAnsi="Arial" w:cstheme="majorBidi"/>
      <w:b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3D1D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ixabay.com/photos/chocolate-melt-milk-brown-food-1934/" TargetMode="External"/><Relationship Id="rId4" Type="http://schemas.openxmlformats.org/officeDocument/2006/relationships/hyperlink" Target="https://pixabay.com/illustrations/waves-circles-water-wave-circle-641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3</cp:revision>
  <dcterms:created xsi:type="dcterms:W3CDTF">2020-07-06T05:45:00Z</dcterms:created>
  <dcterms:modified xsi:type="dcterms:W3CDTF">2020-07-09T09:39:00Z</dcterms:modified>
</cp:coreProperties>
</file>