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C2DC4" w:rsidP="6AA08A11" w:rsidRDefault="5E4DCB7C" w14:paraId="6A434C67" w14:textId="703C969F">
      <w:pPr>
        <w:pStyle w:val="Title"/>
        <w:rPr>
          <w:rFonts w:ascii="Cera Pro" w:hAnsi="Cera Pro" w:eastAsia="Cera Pro" w:cs="Cera Pro"/>
          <w:color w:val="002060"/>
          <w:lang w:val="en-US"/>
        </w:rPr>
      </w:pPr>
      <w:r w:rsidRPr="5DB9DE27">
        <w:rPr>
          <w:rFonts w:ascii="Cera Pro" w:hAnsi="Cera Pro" w:eastAsia="Cera Pro" w:cs="Cera Pro"/>
          <w:color w:val="002060"/>
          <w:lang w:val="en-US"/>
        </w:rPr>
        <w:t xml:space="preserve">Project </w:t>
      </w:r>
      <w:r w:rsidRPr="5DB9DE27" w:rsidR="41C55CDA">
        <w:rPr>
          <w:rFonts w:ascii="Cera Pro" w:hAnsi="Cera Pro" w:eastAsia="Cera Pro" w:cs="Cera Pro"/>
          <w:color w:val="002060"/>
          <w:lang w:val="en-US"/>
        </w:rPr>
        <w:t>P</w:t>
      </w:r>
      <w:r w:rsidRPr="5DB9DE27">
        <w:rPr>
          <w:rFonts w:ascii="Cera Pro" w:hAnsi="Cera Pro" w:eastAsia="Cera Pro" w:cs="Cera Pro"/>
          <w:color w:val="002060"/>
          <w:lang w:val="en-US"/>
        </w:rPr>
        <w:t>lan</w:t>
      </w:r>
    </w:p>
    <w:p w:rsidRPr="003D40CE" w:rsidR="6F60B2B3" w:rsidP="6AA08A11" w:rsidRDefault="6F60B2B3" w14:paraId="60AA7435" w14:textId="47DA068D">
      <w:pPr>
        <w:rPr>
          <w:rFonts w:ascii="Cera Pro" w:hAnsi="Cera Pro" w:eastAsia="Cera Pro" w:cs="Cera Pro"/>
          <w:color w:val="002060"/>
          <w:lang w:val="en-US"/>
        </w:rPr>
      </w:pPr>
    </w:p>
    <w:p w:rsidRPr="003D40CE" w:rsidR="7A78E5E3" w:rsidP="6AA08A11" w:rsidRDefault="15AC9A35" w14:paraId="4206C44E" w14:textId="2A21A129">
      <w:pPr>
        <w:pStyle w:val="Title"/>
        <w:rPr>
          <w:rFonts w:ascii="Cera Pro" w:hAnsi="Cera Pro" w:eastAsia="Cera Pro" w:cs="Cera Pro"/>
          <w:color w:val="002060"/>
          <w:sz w:val="46"/>
          <w:szCs w:val="46"/>
          <w:lang w:val="en-US"/>
        </w:rPr>
      </w:pPr>
      <w:r w:rsidRPr="5DB9DE27">
        <w:rPr>
          <w:rFonts w:ascii="Cera Pro" w:hAnsi="Cera Pro" w:eastAsia="Cera Pro" w:cs="Cera Pro"/>
          <w:color w:val="002060"/>
          <w:sz w:val="46"/>
          <w:szCs w:val="46"/>
          <w:lang w:val="en-US"/>
        </w:rPr>
        <w:t>Superior Planning System</w:t>
      </w:r>
    </w:p>
    <w:p w:rsidRPr="003D40CE" w:rsidR="7A78E5E3" w:rsidP="6AA08A11" w:rsidRDefault="5077BC64" w14:paraId="1E016DC2" w14:textId="7768FC58">
      <w:pPr>
        <w:pStyle w:val="Title"/>
        <w:rPr>
          <w:rFonts w:ascii="Cera Pro" w:hAnsi="Cera Pro" w:eastAsia="Cera Pro" w:cs="Cera Pro"/>
          <w:color w:val="002060"/>
          <w:sz w:val="46"/>
          <w:szCs w:val="46"/>
          <w:lang w:val="en-US"/>
        </w:rPr>
      </w:pPr>
      <w:r w:rsidRPr="5DB9DE27">
        <w:rPr>
          <w:rFonts w:ascii="Cera Pro" w:hAnsi="Cera Pro" w:eastAsia="Cera Pro" w:cs="Cera Pro"/>
          <w:color w:val="002060"/>
          <w:sz w:val="46"/>
          <w:szCs w:val="46"/>
          <w:lang w:val="en-US"/>
        </w:rPr>
        <w:t>IT</w:t>
      </w:r>
      <w:r w:rsidRPr="5DB9DE27" w:rsidR="3941D341">
        <w:rPr>
          <w:rFonts w:ascii="Cera Pro" w:hAnsi="Cera Pro" w:eastAsia="Cera Pro" w:cs="Cera Pro"/>
          <w:color w:val="002060"/>
          <w:sz w:val="46"/>
          <w:szCs w:val="46"/>
          <w:lang w:val="en-US"/>
        </w:rPr>
        <w:t>3C</w:t>
      </w:r>
    </w:p>
    <w:p w:rsidR="06259E8E" w:rsidP="6AA08A11" w:rsidRDefault="06259E8E" w14:paraId="6AA34C38" w14:textId="43A056A3">
      <w:pPr>
        <w:rPr>
          <w:rFonts w:ascii="Cera Pro" w:hAnsi="Cera Pro" w:eastAsia="Cera Pro" w:cs="Cera Pro"/>
          <w:color w:val="000000" w:themeColor="text1"/>
          <w:lang w:val="en-US"/>
        </w:rPr>
      </w:pPr>
    </w:p>
    <w:p w:rsidR="06259E8E" w:rsidP="6AA08A11" w:rsidRDefault="06259E8E" w14:paraId="295C5A86" w14:textId="28DC7DF6">
      <w:pPr>
        <w:rPr>
          <w:rFonts w:ascii="Cera Pro" w:hAnsi="Cera Pro" w:eastAsia="Cera Pro" w:cs="Cera Pro"/>
          <w:color w:val="000000" w:themeColor="text1"/>
          <w:lang w:val="en-US"/>
        </w:rPr>
      </w:pPr>
    </w:p>
    <w:p w:rsidR="06259E8E" w:rsidP="6AA08A11" w:rsidRDefault="06259E8E" w14:paraId="166D396C" w14:textId="4B3F01D5">
      <w:pPr>
        <w:rPr>
          <w:rFonts w:ascii="Cera Pro" w:hAnsi="Cera Pro" w:eastAsia="Cera Pro" w:cs="Cera Pro"/>
          <w:color w:val="000000" w:themeColor="text1"/>
          <w:lang w:val="en-US"/>
        </w:rPr>
      </w:pPr>
    </w:p>
    <w:p w:rsidR="06259E8E" w:rsidP="6AA08A11" w:rsidRDefault="06259E8E" w14:paraId="532E354F" w14:textId="08992E72">
      <w:pPr>
        <w:rPr>
          <w:rFonts w:ascii="Cera Pro" w:hAnsi="Cera Pro" w:eastAsia="Cera Pro" w:cs="Cera Pro"/>
          <w:color w:val="000000" w:themeColor="text1"/>
          <w:lang w:val="en-US"/>
        </w:rPr>
      </w:pPr>
    </w:p>
    <w:p w:rsidR="06259E8E" w:rsidP="6AA08A11" w:rsidRDefault="06259E8E" w14:paraId="4EFFDCD9" w14:textId="1BBE0BFB">
      <w:pPr>
        <w:rPr>
          <w:rFonts w:ascii="Cera Pro" w:hAnsi="Cera Pro" w:eastAsia="Cera Pro" w:cs="Cera Pro"/>
          <w:color w:val="000000" w:themeColor="text1"/>
          <w:lang w:val="en-US"/>
        </w:rPr>
      </w:pPr>
    </w:p>
    <w:p w:rsidR="06259E8E" w:rsidP="6AA08A11" w:rsidRDefault="06259E8E" w14:paraId="58BB4E0E" w14:textId="010D83EE">
      <w:pPr>
        <w:rPr>
          <w:rFonts w:ascii="Cera Pro" w:hAnsi="Cera Pro" w:eastAsia="Cera Pro" w:cs="Cera Pro"/>
          <w:color w:val="000000" w:themeColor="text1"/>
          <w:lang w:val="en-US"/>
        </w:rPr>
      </w:pPr>
    </w:p>
    <w:p w:rsidR="06259E8E" w:rsidP="790C395C" w:rsidRDefault="6184B8FB" w14:paraId="5D433534" w14:textId="682082B1">
      <w:pPr>
        <w:jc w:val="right"/>
        <w:rPr>
          <w:rFonts w:ascii="Segoe UI" w:hAnsi="Segoe UI" w:eastAsia="Segoe UI" w:cs="Segoe UI"/>
          <w:color w:val="000000" w:themeColor="text1"/>
          <w:lang w:val="en-US"/>
        </w:rPr>
      </w:pPr>
      <w:r w:rsidRPr="790C395C">
        <w:rPr>
          <w:rFonts w:ascii="Segoe UI" w:hAnsi="Segoe UI" w:eastAsia="Segoe UI" w:cs="Segoe UI"/>
          <w:color w:val="000000" w:themeColor="text1"/>
        </w:rPr>
        <w:t>Ayomide Olagoke - Team Leader</w:t>
      </w:r>
      <w:r w:rsidRPr="790C395C">
        <w:rPr>
          <w:rFonts w:ascii="Segoe UI" w:hAnsi="Segoe UI" w:eastAsia="Segoe UI" w:cs="Segoe UI"/>
          <w:color w:val="000000" w:themeColor="text1"/>
          <w:lang w:val="en-US"/>
        </w:rPr>
        <w:t> </w:t>
      </w:r>
    </w:p>
    <w:p w:rsidR="06259E8E" w:rsidP="790C395C" w:rsidRDefault="6184B8FB" w14:paraId="3BC7AE8C" w14:textId="05E58E9C">
      <w:pPr>
        <w:jc w:val="right"/>
        <w:rPr>
          <w:rFonts w:ascii="Segoe UI" w:hAnsi="Segoe UI" w:eastAsia="Segoe UI" w:cs="Segoe UI"/>
          <w:color w:val="000000" w:themeColor="text1"/>
          <w:lang w:val="en-US"/>
        </w:rPr>
      </w:pPr>
      <w:r w:rsidRPr="790C395C">
        <w:rPr>
          <w:rFonts w:ascii="Segoe UI" w:hAnsi="Segoe UI" w:eastAsia="Segoe UI" w:cs="Segoe UI"/>
          <w:color w:val="000000" w:themeColor="text1"/>
        </w:rPr>
        <w:t>Timothy Adewale - Scrum Master</w:t>
      </w:r>
      <w:r w:rsidRPr="790C395C">
        <w:rPr>
          <w:rFonts w:ascii="Segoe UI" w:hAnsi="Segoe UI" w:eastAsia="Segoe UI" w:cs="Segoe UI"/>
          <w:color w:val="000000" w:themeColor="text1"/>
          <w:lang w:val="en-US"/>
        </w:rPr>
        <w:t> </w:t>
      </w:r>
    </w:p>
    <w:p w:rsidR="06259E8E" w:rsidP="790C395C" w:rsidRDefault="66378F84" w14:paraId="59C53E37" w14:textId="043AC579">
      <w:pPr>
        <w:jc w:val="right"/>
        <w:rPr>
          <w:rFonts w:ascii="Segoe UI" w:hAnsi="Segoe UI" w:eastAsia="Segoe UI" w:cs="Segoe UI"/>
          <w:color w:val="000000" w:themeColor="text1"/>
          <w:lang w:val="en-US"/>
        </w:rPr>
      </w:pPr>
      <w:r w:rsidRPr="60B47A1E">
        <w:rPr>
          <w:rFonts w:ascii="Segoe UI" w:hAnsi="Segoe UI" w:eastAsia="Segoe UI" w:cs="Segoe UI"/>
          <w:color w:val="000000" w:themeColor="text1"/>
        </w:rPr>
        <w:t>David Hlavacek</w:t>
      </w:r>
      <w:r w:rsidRPr="60B47A1E" w:rsidR="46BCA14F">
        <w:rPr>
          <w:rFonts w:ascii="Segoe UI" w:hAnsi="Segoe UI" w:eastAsia="Segoe UI" w:cs="Segoe UI"/>
          <w:color w:val="000000" w:themeColor="text1"/>
        </w:rPr>
        <w:t xml:space="preserve"> – Code Lead</w:t>
      </w:r>
      <w:r w:rsidRPr="60B47A1E" w:rsidR="46BCA14F">
        <w:rPr>
          <w:rFonts w:ascii="Segoe UI" w:hAnsi="Segoe UI" w:eastAsia="Segoe UI" w:cs="Segoe UI"/>
          <w:color w:val="000000" w:themeColor="text1"/>
          <w:lang w:val="en-US"/>
        </w:rPr>
        <w:t> </w:t>
      </w:r>
    </w:p>
    <w:p w:rsidR="06259E8E" w:rsidP="790C395C" w:rsidRDefault="05C24CDA" w14:paraId="3858759C" w14:textId="0A35D351">
      <w:pPr>
        <w:jc w:val="right"/>
        <w:rPr>
          <w:rFonts w:ascii="Segoe UI" w:hAnsi="Segoe UI" w:eastAsia="Segoe UI" w:cs="Segoe UI"/>
          <w:color w:val="000000" w:themeColor="text1"/>
          <w:lang w:val="en-US"/>
        </w:rPr>
      </w:pPr>
      <w:r w:rsidRPr="243370B0">
        <w:rPr>
          <w:rFonts w:ascii="Segoe UI" w:hAnsi="Segoe UI" w:eastAsia="Segoe UI" w:cs="Segoe UI"/>
          <w:color w:val="000000" w:themeColor="text1"/>
        </w:rPr>
        <w:t>Stefan Tasca- Secretary</w:t>
      </w:r>
      <w:r w:rsidRPr="243370B0">
        <w:rPr>
          <w:rFonts w:ascii="Segoe UI" w:hAnsi="Segoe UI" w:eastAsia="Segoe UI" w:cs="Segoe UI"/>
          <w:color w:val="000000" w:themeColor="text1"/>
          <w:lang w:val="en-US"/>
        </w:rPr>
        <w:t> </w:t>
      </w:r>
    </w:p>
    <w:p w:rsidR="33F1D5BE" w:rsidP="243370B0" w:rsidRDefault="33F1D5BE" w14:paraId="7D321C3F" w14:textId="1BAD5006">
      <w:pPr>
        <w:jc w:val="right"/>
      </w:pPr>
      <w:r w:rsidRPr="243370B0">
        <w:rPr>
          <w:rFonts w:ascii="Segoe UI" w:hAnsi="Segoe UI" w:eastAsia="Segoe UI" w:cs="Segoe UI"/>
          <w:color w:val="000000" w:themeColor="text1"/>
        </w:rPr>
        <w:t>Ian Donker</w:t>
      </w:r>
    </w:p>
    <w:p w:rsidR="06259E8E" w:rsidP="790C395C" w:rsidRDefault="6184B8FB" w14:paraId="0326A7BE" w14:textId="7127E7C1">
      <w:pPr>
        <w:shd w:val="clear" w:color="auto" w:fill="FFFFFF" w:themeFill="background1"/>
        <w:spacing w:before="240" w:after="240"/>
        <w:jc w:val="right"/>
        <w:rPr>
          <w:rFonts w:ascii="Segoe UI" w:hAnsi="Segoe UI" w:eastAsia="Segoe UI" w:cs="Segoe UI"/>
          <w:color w:val="000000" w:themeColor="text1"/>
          <w:lang w:val="en-US"/>
        </w:rPr>
      </w:pPr>
      <w:r w:rsidRPr="790C395C">
        <w:rPr>
          <w:rFonts w:ascii="Segoe UI" w:hAnsi="Segoe UI" w:eastAsia="Segoe UI" w:cs="Segoe UI"/>
          <w:color w:val="000000" w:themeColor="text1"/>
        </w:rPr>
        <w:t>Ioan Mich</w:t>
      </w:r>
    </w:p>
    <w:p w:rsidR="06259E8E" w:rsidP="6AA08A11" w:rsidRDefault="06259E8E" w14:paraId="5CAF6D39" w14:textId="243B6A00">
      <w:pPr>
        <w:rPr>
          <w:rFonts w:ascii="Cera Pro" w:hAnsi="Cera Pro" w:eastAsia="Cera Pro" w:cs="Cera Pro"/>
          <w:color w:val="000000" w:themeColor="text1"/>
          <w:lang w:val="en-US"/>
        </w:rPr>
      </w:pPr>
    </w:p>
    <w:p w:rsidR="06259E8E" w:rsidP="790C395C" w:rsidRDefault="06259E8E" w14:paraId="0C942504" w14:textId="17ECED6A">
      <w:pPr>
        <w:rPr>
          <w:rFonts w:ascii="Cera Pro" w:hAnsi="Cera Pro" w:eastAsia="Cera Pro" w:cs="Cera Pro"/>
          <w:color w:val="000000" w:themeColor="text1"/>
          <w:lang w:val="en-US"/>
        </w:rPr>
      </w:pPr>
    </w:p>
    <w:p w:rsidR="1EF92361" w:rsidP="6AA08A11" w:rsidRDefault="1EF92361" w14:paraId="7E366F7B" w14:textId="05770D4E">
      <w:pPr>
        <w:rPr>
          <w:rFonts w:ascii="Cera Pro" w:hAnsi="Cera Pro" w:eastAsia="Cera Pro" w:cs="Cera Pro"/>
        </w:rPr>
      </w:pPr>
    </w:p>
    <w:p w:rsidR="4489AB70" w:rsidP="6AA08A11" w:rsidRDefault="79DE63CA" w14:paraId="4A3BEFF5" w14:textId="5E020221">
      <w:pPr>
        <w:jc w:val="right"/>
        <w:rPr>
          <w:rFonts w:ascii="Cera Pro" w:hAnsi="Cera Pro" w:eastAsia="Cera Pro" w:cs="Cera Pro"/>
        </w:rPr>
      </w:pPr>
      <w:r>
        <w:rPr>
          <w:noProof/>
        </w:rPr>
        <w:drawing>
          <wp:inline distT="0" distB="0" distL="0" distR="0" wp14:anchorId="2FE52162" wp14:editId="273936C3">
            <wp:extent cx="1847850" cy="1445260"/>
            <wp:effectExtent l="0" t="0" r="0" b="2540"/>
            <wp:docPr id="24528889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1445260"/>
                    </a:xfrm>
                    <a:prstGeom prst="rect">
                      <a:avLst/>
                    </a:prstGeom>
                  </pic:spPr>
                </pic:pic>
              </a:graphicData>
            </a:graphic>
          </wp:inline>
        </w:drawing>
      </w:r>
    </w:p>
    <w:p w:rsidR="506974FB" w:rsidP="6AA08A11" w:rsidRDefault="506974FB" w14:paraId="3681FF8A" w14:textId="5440B802">
      <w:pPr>
        <w:jc w:val="right"/>
        <w:rPr>
          <w:rFonts w:ascii="Cera Pro" w:hAnsi="Cera Pro" w:eastAsia="Cera Pro" w:cs="Cera Pro"/>
        </w:rPr>
      </w:pPr>
    </w:p>
    <w:p w:rsidR="7F484843" w:rsidP="6AA08A11" w:rsidRDefault="548CE2A2" w14:paraId="5B0E67A1" w14:textId="13B89B7F">
      <w:pPr>
        <w:pStyle w:val="Heading2"/>
        <w:jc w:val="center"/>
        <w:rPr>
          <w:rFonts w:ascii="Cera Pro" w:hAnsi="Cera Pro" w:eastAsia="Cera Pro" w:cs="Cera Pro"/>
        </w:rPr>
      </w:pPr>
      <w:bookmarkStart w:name="_Toc257702073" w:id="0"/>
      <w:r w:rsidRPr="5DB9DE27">
        <w:rPr>
          <w:rFonts w:ascii="Cera Pro" w:hAnsi="Cera Pro" w:eastAsia="Cera Pro" w:cs="Cera Pro"/>
        </w:rPr>
        <w:t>Table of contents</w:t>
      </w:r>
      <w:bookmarkEnd w:id="0"/>
    </w:p>
    <w:p w:rsidR="3DFA8C57" w:rsidP="6AA08A11" w:rsidRDefault="3DFA8C57" w14:paraId="5628614E" w14:textId="3DF8B1BE">
      <w:pPr>
        <w:rPr>
          <w:rFonts w:ascii="Cera Pro" w:hAnsi="Cera Pro" w:eastAsia="Cera Pro" w:cs="Cera Pro"/>
        </w:rPr>
      </w:pPr>
    </w:p>
    <w:sdt>
      <w:sdtPr>
        <w:rPr>
          <w:rStyle w:val="Hyperlink"/>
          <w:rFonts w:ascii="Cera Pro" w:hAnsi="Cera Pro" w:eastAsia="Cera Pro" w:cs="Cera Pro"/>
        </w:rPr>
        <w:id w:val="1711574901"/>
        <w:docPartObj>
          <w:docPartGallery w:val="Table of Contents"/>
          <w:docPartUnique/>
        </w:docPartObj>
      </w:sdtPr>
      <w:sdtContent>
        <w:p w:rsidR="00556636" w:rsidP="6AA08A11" w:rsidRDefault="2817CE04" w14:paraId="08C48773" w14:textId="4651EEAA">
          <w:pPr>
            <w:pStyle w:val="TOC2"/>
            <w:tabs>
              <w:tab w:val="right" w:leader="dot" w:pos="9345"/>
            </w:tabs>
            <w:rPr>
              <w:rStyle w:val="Hyperlink"/>
              <w:rFonts w:ascii="Cera Pro" w:hAnsi="Cera Pro" w:eastAsia="Cera Pro" w:cs="Cera Pro"/>
              <w:noProof/>
              <w:kern w:val="2"/>
              <w:lang w:val="en-US" w:eastAsia="en-US"/>
              <w14:ligatures w14:val="standardContextual"/>
            </w:rPr>
          </w:pPr>
          <w:r>
            <w:fldChar w:fldCharType="begin"/>
          </w:r>
          <w:r>
            <w:instrText>TOC \o "1-9" \z \u \h</w:instrText>
          </w:r>
          <w:r>
            <w:fldChar w:fldCharType="separate"/>
          </w:r>
          <w:hyperlink w:anchor="_Toc257702073">
            <w:r w:rsidRPr="5DB9DE27" w:rsidR="4A17D1ED">
              <w:rPr>
                <w:rStyle w:val="Hyperlink"/>
                <w:rFonts w:ascii="Cera Pro" w:hAnsi="Cera Pro" w:eastAsia="Cera Pro" w:cs="Cera Pro"/>
              </w:rPr>
              <w:t>Table of contents</w:t>
            </w:r>
            <w:r>
              <w:tab/>
            </w:r>
            <w:r>
              <w:fldChar w:fldCharType="begin"/>
            </w:r>
            <w:r>
              <w:instrText>PAGEREF _Toc257702073 \h</w:instrText>
            </w:r>
            <w:r>
              <w:fldChar w:fldCharType="separate"/>
            </w:r>
            <w:r w:rsidRPr="5DB9DE27" w:rsidR="4A17D1ED">
              <w:rPr>
                <w:rStyle w:val="Hyperlink"/>
                <w:rFonts w:ascii="Cera Pro" w:hAnsi="Cera Pro" w:eastAsia="Cera Pro" w:cs="Cera Pro"/>
              </w:rPr>
              <w:t>2</w:t>
            </w:r>
            <w:r>
              <w:fldChar w:fldCharType="end"/>
            </w:r>
          </w:hyperlink>
        </w:p>
        <w:p w:rsidR="00556636" w:rsidP="6AA08A11" w:rsidRDefault="4A17D1ED" w14:paraId="768D0244" w14:textId="561C5DA7">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71274409">
            <w:r w:rsidRPr="5DB9DE27">
              <w:rPr>
                <w:rStyle w:val="Hyperlink"/>
                <w:rFonts w:ascii="Cera Pro" w:hAnsi="Cera Pro" w:eastAsia="Cera Pro" w:cs="Cera Pro"/>
              </w:rPr>
              <w:t>Version Control</w:t>
            </w:r>
            <w:r w:rsidR="2817CE04">
              <w:tab/>
            </w:r>
            <w:r w:rsidR="2817CE04">
              <w:fldChar w:fldCharType="begin"/>
            </w:r>
            <w:r w:rsidR="2817CE04">
              <w:instrText>PAGEREF _Toc171274409 \h</w:instrText>
            </w:r>
            <w:r w:rsidR="2817CE04">
              <w:fldChar w:fldCharType="separate"/>
            </w:r>
            <w:r w:rsidRPr="5DB9DE27">
              <w:rPr>
                <w:rStyle w:val="Hyperlink"/>
                <w:rFonts w:ascii="Cera Pro" w:hAnsi="Cera Pro" w:eastAsia="Cera Pro" w:cs="Cera Pro"/>
              </w:rPr>
              <w:t>2</w:t>
            </w:r>
            <w:r w:rsidR="2817CE04">
              <w:fldChar w:fldCharType="end"/>
            </w:r>
          </w:hyperlink>
        </w:p>
        <w:p w:rsidR="00556636" w:rsidP="6AA08A11" w:rsidRDefault="4A17D1ED" w14:paraId="1A9CF373" w14:textId="340D731C">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871645293">
            <w:r w:rsidRPr="5DB9DE27">
              <w:rPr>
                <w:rStyle w:val="Hyperlink"/>
                <w:rFonts w:ascii="Cera Pro" w:hAnsi="Cera Pro" w:eastAsia="Cera Pro" w:cs="Cera Pro"/>
              </w:rPr>
              <w:t>Foreword:</w:t>
            </w:r>
            <w:r w:rsidR="2817CE04">
              <w:tab/>
            </w:r>
            <w:r w:rsidR="2817CE04">
              <w:fldChar w:fldCharType="begin"/>
            </w:r>
            <w:r w:rsidR="2817CE04">
              <w:instrText>PAGEREF _Toc1871645293 \h</w:instrText>
            </w:r>
            <w:r w:rsidR="2817CE04">
              <w:fldChar w:fldCharType="separate"/>
            </w:r>
            <w:r w:rsidRPr="5DB9DE27">
              <w:rPr>
                <w:rStyle w:val="Hyperlink"/>
                <w:rFonts w:ascii="Cera Pro" w:hAnsi="Cera Pro" w:eastAsia="Cera Pro" w:cs="Cera Pro"/>
              </w:rPr>
              <w:t>2</w:t>
            </w:r>
            <w:r w:rsidR="2817CE04">
              <w:fldChar w:fldCharType="end"/>
            </w:r>
          </w:hyperlink>
        </w:p>
        <w:p w:rsidR="00556636" w:rsidP="6AA08A11" w:rsidRDefault="4A17D1ED" w14:paraId="1234494A" w14:textId="7EA2A109">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403984427">
            <w:r w:rsidRPr="5DB9DE27">
              <w:rPr>
                <w:rStyle w:val="Hyperlink"/>
                <w:rFonts w:ascii="Cera Pro" w:hAnsi="Cera Pro" w:eastAsia="Cera Pro" w:cs="Cera Pro"/>
              </w:rPr>
              <w:t>Chapter 1: Introduction &amp; Background</w:t>
            </w:r>
            <w:r w:rsidR="2817CE04">
              <w:tab/>
            </w:r>
            <w:r w:rsidR="2817CE04">
              <w:fldChar w:fldCharType="begin"/>
            </w:r>
            <w:r w:rsidR="2817CE04">
              <w:instrText>PAGEREF _Toc403984427 \h</w:instrText>
            </w:r>
            <w:r w:rsidR="2817CE04">
              <w:fldChar w:fldCharType="separate"/>
            </w:r>
            <w:r w:rsidRPr="5DB9DE27">
              <w:rPr>
                <w:rStyle w:val="Hyperlink"/>
                <w:rFonts w:ascii="Cera Pro" w:hAnsi="Cera Pro" w:eastAsia="Cera Pro" w:cs="Cera Pro"/>
              </w:rPr>
              <w:t>2</w:t>
            </w:r>
            <w:r w:rsidR="2817CE04">
              <w:fldChar w:fldCharType="end"/>
            </w:r>
          </w:hyperlink>
        </w:p>
        <w:p w:rsidR="00556636" w:rsidP="6AA08A11" w:rsidRDefault="4A17D1ED" w14:paraId="7AEC4C6F" w14:textId="28FD8422">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568101479">
            <w:r w:rsidRPr="5DB9DE27">
              <w:rPr>
                <w:rStyle w:val="Hyperlink"/>
                <w:rFonts w:ascii="Cera Pro" w:hAnsi="Cera Pro" w:eastAsia="Cera Pro" w:cs="Cera Pro"/>
              </w:rPr>
              <w:t>Chapter 2: Project Results</w:t>
            </w:r>
            <w:r w:rsidR="2817CE04">
              <w:tab/>
            </w:r>
            <w:r w:rsidR="2817CE04">
              <w:fldChar w:fldCharType="begin"/>
            </w:r>
            <w:r w:rsidR="2817CE04">
              <w:instrText>PAGEREF _Toc568101479 \h</w:instrText>
            </w:r>
            <w:r w:rsidR="2817CE04">
              <w:fldChar w:fldCharType="separate"/>
            </w:r>
            <w:r w:rsidRPr="5DB9DE27">
              <w:rPr>
                <w:rStyle w:val="Hyperlink"/>
                <w:rFonts w:ascii="Cera Pro" w:hAnsi="Cera Pro" w:eastAsia="Cera Pro" w:cs="Cera Pro"/>
              </w:rPr>
              <w:t>3</w:t>
            </w:r>
            <w:r w:rsidR="2817CE04">
              <w:fldChar w:fldCharType="end"/>
            </w:r>
          </w:hyperlink>
        </w:p>
        <w:p w:rsidR="00556636" w:rsidP="6AA08A11" w:rsidRDefault="4A17D1ED" w14:paraId="563D3323" w14:textId="62FE990E">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2074456882">
            <w:r w:rsidRPr="5DB9DE27">
              <w:rPr>
                <w:rStyle w:val="Hyperlink"/>
                <w:rFonts w:ascii="Cera Pro" w:hAnsi="Cera Pro" w:eastAsia="Cera Pro" w:cs="Cera Pro"/>
              </w:rPr>
              <w:t>Chapter 3: Project Activities</w:t>
            </w:r>
            <w:r w:rsidR="2817CE04">
              <w:tab/>
            </w:r>
            <w:r w:rsidR="2817CE04">
              <w:fldChar w:fldCharType="begin"/>
            </w:r>
            <w:r w:rsidR="2817CE04">
              <w:instrText>PAGEREF _Toc2074456882 \h</w:instrText>
            </w:r>
            <w:r w:rsidR="2817CE04">
              <w:fldChar w:fldCharType="separate"/>
            </w:r>
            <w:r w:rsidRPr="5DB9DE27">
              <w:rPr>
                <w:rStyle w:val="Hyperlink"/>
                <w:rFonts w:ascii="Cera Pro" w:hAnsi="Cera Pro" w:eastAsia="Cera Pro" w:cs="Cera Pro"/>
              </w:rPr>
              <w:t>5</w:t>
            </w:r>
            <w:r w:rsidR="2817CE04">
              <w:fldChar w:fldCharType="end"/>
            </w:r>
          </w:hyperlink>
        </w:p>
        <w:p w:rsidR="00556636" w:rsidP="6AA08A11" w:rsidRDefault="4A17D1ED" w14:paraId="04DFA674" w14:textId="69130995">
          <w:pPr>
            <w:pStyle w:val="TOC4"/>
            <w:tabs>
              <w:tab w:val="right" w:leader="dot" w:pos="9345"/>
            </w:tabs>
            <w:rPr>
              <w:rStyle w:val="Hyperlink"/>
              <w:rFonts w:ascii="Cera Pro" w:hAnsi="Cera Pro" w:eastAsia="Cera Pro" w:cs="Cera Pro"/>
              <w:noProof/>
              <w:kern w:val="2"/>
              <w:lang w:val="en-US" w:eastAsia="en-US"/>
              <w14:ligatures w14:val="standardContextual"/>
            </w:rPr>
          </w:pPr>
          <w:hyperlink w:anchor="_Toc814567749">
            <w:r w:rsidRPr="5DB9DE27">
              <w:rPr>
                <w:rStyle w:val="Hyperlink"/>
                <w:rFonts w:ascii="Cera Pro" w:hAnsi="Cera Pro" w:eastAsia="Cera Pro" w:cs="Cera Pro"/>
              </w:rPr>
              <w:t>Sprint Schedule Overview</w:t>
            </w:r>
            <w:r w:rsidR="2817CE04">
              <w:tab/>
            </w:r>
            <w:r w:rsidR="2817CE04">
              <w:fldChar w:fldCharType="begin"/>
            </w:r>
            <w:r w:rsidR="2817CE04">
              <w:instrText>PAGEREF _Toc814567749 \h</w:instrText>
            </w:r>
            <w:r w:rsidR="2817CE04">
              <w:fldChar w:fldCharType="separate"/>
            </w:r>
            <w:r w:rsidRPr="5DB9DE27">
              <w:rPr>
                <w:rStyle w:val="Hyperlink"/>
                <w:rFonts w:ascii="Cera Pro" w:hAnsi="Cera Pro" w:eastAsia="Cera Pro" w:cs="Cera Pro"/>
              </w:rPr>
              <w:t>6</w:t>
            </w:r>
            <w:r w:rsidR="2817CE04">
              <w:fldChar w:fldCharType="end"/>
            </w:r>
          </w:hyperlink>
        </w:p>
        <w:p w:rsidR="00556636" w:rsidP="6AA08A11" w:rsidRDefault="4A17D1ED" w14:paraId="1301505D" w14:textId="07419052">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115102482">
            <w:r w:rsidRPr="5DB9DE27">
              <w:rPr>
                <w:rStyle w:val="Hyperlink"/>
                <w:rFonts w:ascii="Cera Pro" w:hAnsi="Cera Pro" w:eastAsia="Cera Pro" w:cs="Cera Pro"/>
              </w:rPr>
              <w:t>Sprint 1: Initial Setup and Basic Framework Development</w:t>
            </w:r>
            <w:r w:rsidR="2817CE04">
              <w:tab/>
            </w:r>
            <w:r w:rsidR="2817CE04">
              <w:fldChar w:fldCharType="begin"/>
            </w:r>
            <w:r w:rsidR="2817CE04">
              <w:instrText>PAGEREF _Toc1115102482 \h</w:instrText>
            </w:r>
            <w:r w:rsidR="2817CE04">
              <w:fldChar w:fldCharType="separate"/>
            </w:r>
            <w:r w:rsidRPr="5DB9DE27">
              <w:rPr>
                <w:rStyle w:val="Hyperlink"/>
                <w:rFonts w:ascii="Cera Pro" w:hAnsi="Cera Pro" w:eastAsia="Cera Pro" w:cs="Cera Pro"/>
              </w:rPr>
              <w:t>6</w:t>
            </w:r>
            <w:r w:rsidR="2817CE04">
              <w:fldChar w:fldCharType="end"/>
            </w:r>
          </w:hyperlink>
        </w:p>
        <w:p w:rsidR="00556636" w:rsidP="6AA08A11" w:rsidRDefault="4A17D1ED" w14:paraId="3474B74F" w14:textId="0145E120">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857571139">
            <w:r w:rsidRPr="5DB9DE27">
              <w:rPr>
                <w:rStyle w:val="Hyperlink"/>
                <w:rFonts w:ascii="Cera Pro" w:hAnsi="Cera Pro" w:eastAsia="Cera Pro" w:cs="Cera Pro"/>
              </w:rPr>
              <w:t>Sprint 2: Core Feature Development</w:t>
            </w:r>
            <w:r w:rsidR="2817CE04">
              <w:tab/>
            </w:r>
            <w:r w:rsidR="2817CE04">
              <w:fldChar w:fldCharType="begin"/>
            </w:r>
            <w:r w:rsidR="2817CE04">
              <w:instrText>PAGEREF _Toc1857571139 \h</w:instrText>
            </w:r>
            <w:r w:rsidR="2817CE04">
              <w:fldChar w:fldCharType="separate"/>
            </w:r>
            <w:r w:rsidRPr="5DB9DE27">
              <w:rPr>
                <w:rStyle w:val="Hyperlink"/>
                <w:rFonts w:ascii="Cera Pro" w:hAnsi="Cera Pro" w:eastAsia="Cera Pro" w:cs="Cera Pro"/>
              </w:rPr>
              <w:t>7</w:t>
            </w:r>
            <w:r w:rsidR="2817CE04">
              <w:fldChar w:fldCharType="end"/>
            </w:r>
          </w:hyperlink>
        </w:p>
        <w:p w:rsidR="00556636" w:rsidP="6AA08A11" w:rsidRDefault="4A17D1ED" w14:paraId="7CA91C06" w14:textId="64DFF979">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646099386">
            <w:r w:rsidRPr="5DB9DE27">
              <w:rPr>
                <w:rStyle w:val="Hyperlink"/>
                <w:rFonts w:ascii="Cera Pro" w:hAnsi="Cera Pro" w:eastAsia="Cera Pro" w:cs="Cera Pro"/>
              </w:rPr>
              <w:t>Sprint 3: Enhanced Functionality and Validation</w:t>
            </w:r>
            <w:r w:rsidR="2817CE04">
              <w:tab/>
            </w:r>
            <w:r w:rsidR="2817CE04">
              <w:fldChar w:fldCharType="begin"/>
            </w:r>
            <w:r w:rsidR="2817CE04">
              <w:instrText>PAGEREF _Toc646099386 \h</w:instrText>
            </w:r>
            <w:r w:rsidR="2817CE04">
              <w:fldChar w:fldCharType="separate"/>
            </w:r>
            <w:r w:rsidRPr="5DB9DE27">
              <w:rPr>
                <w:rStyle w:val="Hyperlink"/>
                <w:rFonts w:ascii="Cera Pro" w:hAnsi="Cera Pro" w:eastAsia="Cera Pro" w:cs="Cera Pro"/>
              </w:rPr>
              <w:t>8</w:t>
            </w:r>
            <w:r w:rsidR="2817CE04">
              <w:fldChar w:fldCharType="end"/>
            </w:r>
          </w:hyperlink>
        </w:p>
        <w:p w:rsidR="00556636" w:rsidP="6AA08A11" w:rsidRDefault="4A17D1ED" w14:paraId="7EA51992" w14:textId="7D7CD3FF">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50772266">
            <w:r w:rsidRPr="5DB9DE27">
              <w:rPr>
                <w:rStyle w:val="Hyperlink"/>
                <w:rFonts w:ascii="Cera Pro" w:hAnsi="Cera Pro" w:eastAsia="Cera Pro" w:cs="Cera Pro"/>
              </w:rPr>
              <w:t>Sprint 4: Final Testing, Deployment, and Handover</w:t>
            </w:r>
            <w:r w:rsidR="2817CE04">
              <w:tab/>
            </w:r>
            <w:r w:rsidR="2817CE04">
              <w:fldChar w:fldCharType="begin"/>
            </w:r>
            <w:r w:rsidR="2817CE04">
              <w:instrText>PAGEREF _Toc150772266 \h</w:instrText>
            </w:r>
            <w:r w:rsidR="2817CE04">
              <w:fldChar w:fldCharType="separate"/>
            </w:r>
            <w:r w:rsidRPr="5DB9DE27">
              <w:rPr>
                <w:rStyle w:val="Hyperlink"/>
                <w:rFonts w:ascii="Cera Pro" w:hAnsi="Cera Pro" w:eastAsia="Cera Pro" w:cs="Cera Pro"/>
              </w:rPr>
              <w:t>8</w:t>
            </w:r>
            <w:r w:rsidR="2817CE04">
              <w:fldChar w:fldCharType="end"/>
            </w:r>
          </w:hyperlink>
        </w:p>
        <w:p w:rsidR="00556636" w:rsidP="6AA08A11" w:rsidRDefault="4A17D1ED" w14:paraId="1ED2FEEF" w14:textId="0220B063">
          <w:pPr>
            <w:pStyle w:val="TOC2"/>
            <w:tabs>
              <w:tab w:val="right" w:leader="dot" w:pos="9345"/>
            </w:tabs>
            <w:rPr>
              <w:rStyle w:val="Hyperlink"/>
              <w:rFonts w:ascii="Cera Pro" w:hAnsi="Cera Pro" w:eastAsia="Cera Pro" w:cs="Cera Pro"/>
              <w:noProof/>
              <w:kern w:val="2"/>
              <w:lang w:val="en-US" w:eastAsia="en-US"/>
              <w14:ligatures w14:val="standardContextual"/>
            </w:rPr>
          </w:pPr>
          <w:hyperlink w:anchor="_Toc1652043481">
            <w:r w:rsidRPr="5DB9DE27">
              <w:rPr>
                <w:rStyle w:val="Hyperlink"/>
                <w:rFonts w:ascii="Cera Pro" w:hAnsi="Cera Pro" w:eastAsia="Cera Pro" w:cs="Cera Pro"/>
              </w:rPr>
              <w:t>Chapter 4: Intermediate Results</w:t>
            </w:r>
            <w:r w:rsidR="2817CE04">
              <w:tab/>
            </w:r>
            <w:r w:rsidR="2817CE04">
              <w:fldChar w:fldCharType="begin"/>
            </w:r>
            <w:r w:rsidR="2817CE04">
              <w:instrText>PAGEREF _Toc1652043481 \h</w:instrText>
            </w:r>
            <w:r w:rsidR="2817CE04">
              <w:fldChar w:fldCharType="separate"/>
            </w:r>
            <w:r w:rsidRPr="5DB9DE27">
              <w:rPr>
                <w:rStyle w:val="Hyperlink"/>
                <w:rFonts w:ascii="Cera Pro" w:hAnsi="Cera Pro" w:eastAsia="Cera Pro" w:cs="Cera Pro"/>
              </w:rPr>
              <w:t>9</w:t>
            </w:r>
            <w:r w:rsidR="2817CE04">
              <w:fldChar w:fldCharType="end"/>
            </w:r>
          </w:hyperlink>
        </w:p>
        <w:p w:rsidR="2817CE04" w:rsidP="6AA08A11" w:rsidRDefault="4A17D1ED" w14:paraId="09FEE598" w14:textId="38D9D70F">
          <w:pPr>
            <w:pStyle w:val="TOC2"/>
            <w:tabs>
              <w:tab w:val="right" w:leader="dot" w:pos="9345"/>
            </w:tabs>
            <w:rPr>
              <w:rStyle w:val="Hyperlink"/>
              <w:rFonts w:ascii="Cera Pro" w:hAnsi="Cera Pro" w:eastAsia="Cera Pro" w:cs="Cera Pro"/>
            </w:rPr>
          </w:pPr>
          <w:hyperlink w:anchor="_Toc244579670">
            <w:r w:rsidRPr="5DB9DE27">
              <w:rPr>
                <w:rStyle w:val="Hyperlink"/>
                <w:rFonts w:ascii="Cera Pro" w:hAnsi="Cera Pro" w:eastAsia="Cera Pro" w:cs="Cera Pro"/>
              </w:rPr>
              <w:t>Chapter 5: Project Boundaries</w:t>
            </w:r>
            <w:r w:rsidR="2817CE04">
              <w:tab/>
            </w:r>
            <w:r w:rsidR="2817CE04">
              <w:fldChar w:fldCharType="begin"/>
            </w:r>
            <w:r w:rsidR="2817CE04">
              <w:instrText>PAGEREF _Toc244579670 \h</w:instrText>
            </w:r>
            <w:r w:rsidR="2817CE04">
              <w:fldChar w:fldCharType="separate"/>
            </w:r>
            <w:r w:rsidRPr="5DB9DE27">
              <w:rPr>
                <w:rStyle w:val="Hyperlink"/>
                <w:rFonts w:ascii="Cera Pro" w:hAnsi="Cera Pro" w:eastAsia="Cera Pro" w:cs="Cera Pro"/>
              </w:rPr>
              <w:t>11</w:t>
            </w:r>
            <w:r w:rsidR="2817CE04">
              <w:fldChar w:fldCharType="end"/>
            </w:r>
          </w:hyperlink>
        </w:p>
        <w:p w:rsidR="2817CE04" w:rsidP="6AA08A11" w:rsidRDefault="4A17D1ED" w14:paraId="6FC3B5AF" w14:textId="465943AA">
          <w:pPr>
            <w:pStyle w:val="TOC2"/>
            <w:tabs>
              <w:tab w:val="right" w:leader="dot" w:pos="9345"/>
            </w:tabs>
            <w:rPr>
              <w:rStyle w:val="Hyperlink"/>
              <w:rFonts w:ascii="Cera Pro" w:hAnsi="Cera Pro" w:eastAsia="Cera Pro" w:cs="Cera Pro"/>
            </w:rPr>
          </w:pPr>
          <w:hyperlink w:anchor="_Toc2092067508">
            <w:r w:rsidRPr="5DB9DE27">
              <w:rPr>
                <w:rStyle w:val="Hyperlink"/>
                <w:rFonts w:ascii="Cera Pro" w:hAnsi="Cera Pro" w:eastAsia="Cera Pro" w:cs="Cera Pro"/>
              </w:rPr>
              <w:t>Chapter 6: Quality Control</w:t>
            </w:r>
            <w:r w:rsidR="2817CE04">
              <w:tab/>
            </w:r>
            <w:r w:rsidR="2817CE04">
              <w:fldChar w:fldCharType="begin"/>
            </w:r>
            <w:r w:rsidR="2817CE04">
              <w:instrText>PAGEREF _Toc2092067508 \h</w:instrText>
            </w:r>
            <w:r w:rsidR="2817CE04">
              <w:fldChar w:fldCharType="separate"/>
            </w:r>
            <w:r w:rsidRPr="5DB9DE27">
              <w:rPr>
                <w:rStyle w:val="Hyperlink"/>
                <w:rFonts w:ascii="Cera Pro" w:hAnsi="Cera Pro" w:eastAsia="Cera Pro" w:cs="Cera Pro"/>
              </w:rPr>
              <w:t>14</w:t>
            </w:r>
            <w:r w:rsidR="2817CE04">
              <w:fldChar w:fldCharType="end"/>
            </w:r>
          </w:hyperlink>
        </w:p>
        <w:p w:rsidR="2817CE04" w:rsidP="6AA08A11" w:rsidRDefault="4A17D1ED" w14:paraId="44515B62" w14:textId="01B30560">
          <w:pPr>
            <w:pStyle w:val="TOC2"/>
            <w:tabs>
              <w:tab w:val="right" w:leader="dot" w:pos="9345"/>
            </w:tabs>
            <w:rPr>
              <w:rStyle w:val="Hyperlink"/>
              <w:rFonts w:ascii="Cera Pro" w:hAnsi="Cera Pro" w:eastAsia="Cera Pro" w:cs="Cera Pro"/>
            </w:rPr>
          </w:pPr>
          <w:hyperlink w:anchor="_Toc522554252">
            <w:r w:rsidRPr="5DB9DE27">
              <w:rPr>
                <w:rStyle w:val="Hyperlink"/>
                <w:rFonts w:ascii="Cera Pro" w:hAnsi="Cera Pro" w:eastAsia="Cera Pro" w:cs="Cera Pro"/>
              </w:rPr>
              <w:t>Chapter 7: Project Organization</w:t>
            </w:r>
            <w:r w:rsidR="2817CE04">
              <w:tab/>
            </w:r>
            <w:r w:rsidR="2817CE04">
              <w:fldChar w:fldCharType="begin"/>
            </w:r>
            <w:r w:rsidR="2817CE04">
              <w:instrText>PAGEREF _Toc522554252 \h</w:instrText>
            </w:r>
            <w:r w:rsidR="2817CE04">
              <w:fldChar w:fldCharType="separate"/>
            </w:r>
            <w:r w:rsidRPr="5DB9DE27">
              <w:rPr>
                <w:rStyle w:val="Hyperlink"/>
                <w:rFonts w:ascii="Cera Pro" w:hAnsi="Cera Pro" w:eastAsia="Cera Pro" w:cs="Cera Pro"/>
              </w:rPr>
              <w:t>14</w:t>
            </w:r>
            <w:r w:rsidR="2817CE04">
              <w:fldChar w:fldCharType="end"/>
            </w:r>
          </w:hyperlink>
        </w:p>
        <w:p w:rsidR="2817CE04" w:rsidP="6AA08A11" w:rsidRDefault="4A17D1ED" w14:paraId="27CE74D8" w14:textId="59707BFE">
          <w:pPr>
            <w:pStyle w:val="TOC2"/>
            <w:tabs>
              <w:tab w:val="right" w:leader="dot" w:pos="9345"/>
            </w:tabs>
            <w:rPr>
              <w:rStyle w:val="Hyperlink"/>
              <w:rFonts w:ascii="Cera Pro" w:hAnsi="Cera Pro" w:eastAsia="Cera Pro" w:cs="Cera Pro"/>
            </w:rPr>
          </w:pPr>
          <w:hyperlink w:anchor="_Toc1165749799">
            <w:r w:rsidRPr="5DB9DE27">
              <w:rPr>
                <w:rStyle w:val="Hyperlink"/>
                <w:rFonts w:ascii="Cera Pro" w:hAnsi="Cera Pro" w:eastAsia="Cera Pro" w:cs="Cera Pro"/>
              </w:rPr>
              <w:t>Chapter 8: Planning</w:t>
            </w:r>
            <w:r w:rsidR="2817CE04">
              <w:tab/>
            </w:r>
            <w:r w:rsidR="2817CE04">
              <w:fldChar w:fldCharType="begin"/>
            </w:r>
            <w:r w:rsidR="2817CE04">
              <w:instrText>PAGEREF _Toc1165749799 \h</w:instrText>
            </w:r>
            <w:r w:rsidR="2817CE04">
              <w:fldChar w:fldCharType="separate"/>
            </w:r>
            <w:r w:rsidRPr="5DB9DE27">
              <w:rPr>
                <w:rStyle w:val="Hyperlink"/>
                <w:rFonts w:ascii="Cera Pro" w:hAnsi="Cera Pro" w:eastAsia="Cera Pro" w:cs="Cera Pro"/>
              </w:rPr>
              <w:t>18</w:t>
            </w:r>
            <w:r w:rsidR="2817CE04">
              <w:fldChar w:fldCharType="end"/>
            </w:r>
          </w:hyperlink>
        </w:p>
        <w:p w:rsidR="2817CE04" w:rsidP="6AA08A11" w:rsidRDefault="4A17D1ED" w14:paraId="704190FD" w14:textId="5649065D">
          <w:pPr>
            <w:pStyle w:val="TOC2"/>
            <w:tabs>
              <w:tab w:val="right" w:leader="dot" w:pos="9345"/>
            </w:tabs>
            <w:rPr>
              <w:rStyle w:val="Hyperlink"/>
              <w:rFonts w:ascii="Cera Pro" w:hAnsi="Cera Pro" w:eastAsia="Cera Pro" w:cs="Cera Pro"/>
            </w:rPr>
          </w:pPr>
          <w:hyperlink w:anchor="_Toc1501813884">
            <w:r w:rsidRPr="325D0D28">
              <w:rPr>
                <w:rStyle w:val="Hyperlink"/>
                <w:rFonts w:ascii="Cera Pro" w:hAnsi="Cera Pro" w:eastAsia="Cera Pro" w:cs="Cera Pro"/>
              </w:rPr>
              <w:t>Chapter 9: Cost and Benefits</w:t>
            </w:r>
            <w:r>
              <w:tab/>
            </w:r>
            <w:r>
              <w:fldChar w:fldCharType="begin"/>
            </w:r>
            <w:r>
              <w:instrText>PAGEREF _Toc1501813884 \h</w:instrText>
            </w:r>
            <w:r>
              <w:fldChar w:fldCharType="separate"/>
            </w:r>
            <w:r w:rsidRPr="325D0D28">
              <w:rPr>
                <w:rStyle w:val="Hyperlink"/>
                <w:rFonts w:ascii="Cera Pro" w:hAnsi="Cera Pro" w:eastAsia="Cera Pro" w:cs="Cera Pro"/>
              </w:rPr>
              <w:t>19</w:t>
            </w:r>
            <w:r>
              <w:fldChar w:fldCharType="end"/>
            </w:r>
          </w:hyperlink>
        </w:p>
        <w:p w:rsidR="2817CE04" w:rsidP="6AA08A11" w:rsidRDefault="4A17D1ED" w14:paraId="71AE7727" w14:textId="3840B6CB">
          <w:pPr>
            <w:pStyle w:val="TOC4"/>
            <w:tabs>
              <w:tab w:val="right" w:leader="dot" w:pos="9345"/>
            </w:tabs>
            <w:rPr>
              <w:rStyle w:val="Hyperlink"/>
              <w:rFonts w:ascii="Cera Pro" w:hAnsi="Cera Pro" w:eastAsia="Cera Pro" w:cs="Cera Pro"/>
            </w:rPr>
          </w:pPr>
          <w:hyperlink w:anchor="_Toc1166557654">
            <w:r w:rsidRPr="5DB9DE27">
              <w:rPr>
                <w:rStyle w:val="Hyperlink"/>
                <w:rFonts w:ascii="Cera Pro" w:hAnsi="Cera Pro" w:eastAsia="Cera Pro" w:cs="Cera Pro"/>
              </w:rPr>
              <w:t>Costs</w:t>
            </w:r>
            <w:r w:rsidR="2817CE04">
              <w:tab/>
            </w:r>
            <w:r w:rsidR="2817CE04">
              <w:fldChar w:fldCharType="begin"/>
            </w:r>
            <w:r w:rsidR="2817CE04">
              <w:instrText>PAGEREF _Toc1166557654 \h</w:instrText>
            </w:r>
            <w:r w:rsidR="2817CE04">
              <w:fldChar w:fldCharType="separate"/>
            </w:r>
            <w:r w:rsidRPr="5DB9DE27">
              <w:rPr>
                <w:rStyle w:val="Hyperlink"/>
                <w:rFonts w:ascii="Cera Pro" w:hAnsi="Cera Pro" w:eastAsia="Cera Pro" w:cs="Cera Pro"/>
              </w:rPr>
              <w:t>20</w:t>
            </w:r>
            <w:r w:rsidR="2817CE04">
              <w:fldChar w:fldCharType="end"/>
            </w:r>
          </w:hyperlink>
        </w:p>
        <w:p w:rsidR="2817CE04" w:rsidP="6AA08A11" w:rsidRDefault="4A17D1ED" w14:paraId="7FD6F5CA" w14:textId="6B142BC3">
          <w:pPr>
            <w:pStyle w:val="TOC4"/>
            <w:tabs>
              <w:tab w:val="right" w:leader="dot" w:pos="9345"/>
            </w:tabs>
            <w:rPr>
              <w:rStyle w:val="Hyperlink"/>
              <w:rFonts w:ascii="Cera Pro" w:hAnsi="Cera Pro" w:eastAsia="Cera Pro" w:cs="Cera Pro"/>
            </w:rPr>
          </w:pPr>
          <w:hyperlink w:anchor="_Toc1460816211">
            <w:r w:rsidRPr="5DB9DE27">
              <w:rPr>
                <w:rStyle w:val="Hyperlink"/>
                <w:rFonts w:ascii="Cera Pro" w:hAnsi="Cera Pro" w:eastAsia="Cera Pro" w:cs="Cera Pro"/>
              </w:rPr>
              <w:t>Benefits</w:t>
            </w:r>
            <w:r w:rsidR="2817CE04">
              <w:tab/>
            </w:r>
            <w:r w:rsidR="2817CE04">
              <w:fldChar w:fldCharType="begin"/>
            </w:r>
            <w:r w:rsidR="2817CE04">
              <w:instrText>PAGEREF _Toc1460816211 \h</w:instrText>
            </w:r>
            <w:r w:rsidR="2817CE04">
              <w:fldChar w:fldCharType="separate"/>
            </w:r>
            <w:r w:rsidRPr="5DB9DE27">
              <w:rPr>
                <w:rStyle w:val="Hyperlink"/>
                <w:rFonts w:ascii="Cera Pro" w:hAnsi="Cera Pro" w:eastAsia="Cera Pro" w:cs="Cera Pro"/>
              </w:rPr>
              <w:t>20</w:t>
            </w:r>
            <w:r w:rsidR="2817CE04">
              <w:fldChar w:fldCharType="end"/>
            </w:r>
          </w:hyperlink>
        </w:p>
        <w:p w:rsidR="2817CE04" w:rsidP="6AA08A11" w:rsidRDefault="4A17D1ED" w14:paraId="49CEACAE" w14:textId="1C6B1F8C">
          <w:pPr>
            <w:pStyle w:val="TOC2"/>
            <w:tabs>
              <w:tab w:val="right" w:leader="dot" w:pos="9345"/>
            </w:tabs>
            <w:rPr>
              <w:rStyle w:val="Hyperlink"/>
              <w:rFonts w:ascii="Cera Pro" w:hAnsi="Cera Pro" w:eastAsia="Cera Pro" w:cs="Cera Pro"/>
            </w:rPr>
          </w:pPr>
          <w:hyperlink w:anchor="_Toc923093004">
            <w:r w:rsidRPr="5DB9DE27">
              <w:rPr>
                <w:rStyle w:val="Hyperlink"/>
                <w:rFonts w:ascii="Cera Pro" w:hAnsi="Cera Pro" w:eastAsia="Cera Pro" w:cs="Cera Pro"/>
              </w:rPr>
              <w:t>Chapter 10: Risk Analysis</w:t>
            </w:r>
            <w:r w:rsidR="2817CE04">
              <w:tab/>
            </w:r>
            <w:r w:rsidR="2817CE04">
              <w:fldChar w:fldCharType="begin"/>
            </w:r>
            <w:r w:rsidR="2817CE04">
              <w:instrText>PAGEREF _Toc923093004 \h</w:instrText>
            </w:r>
            <w:r w:rsidR="2817CE04">
              <w:fldChar w:fldCharType="separate"/>
            </w:r>
            <w:r w:rsidRPr="5DB9DE27">
              <w:rPr>
                <w:rStyle w:val="Hyperlink"/>
                <w:rFonts w:ascii="Cera Pro" w:hAnsi="Cera Pro" w:eastAsia="Cera Pro" w:cs="Cera Pro"/>
              </w:rPr>
              <w:t>21</w:t>
            </w:r>
            <w:r w:rsidR="2817CE04">
              <w:fldChar w:fldCharType="end"/>
            </w:r>
          </w:hyperlink>
        </w:p>
        <w:p w:rsidR="2817CE04" w:rsidP="6AA08A11" w:rsidRDefault="4A17D1ED" w14:paraId="2525A043" w14:textId="5C721DC4">
          <w:pPr>
            <w:pStyle w:val="TOC2"/>
            <w:tabs>
              <w:tab w:val="right" w:leader="dot" w:pos="9345"/>
            </w:tabs>
            <w:rPr>
              <w:rStyle w:val="Hyperlink"/>
              <w:rFonts w:ascii="Cera Pro" w:hAnsi="Cera Pro" w:eastAsia="Cera Pro" w:cs="Cera Pro"/>
            </w:rPr>
          </w:pPr>
          <w:hyperlink w:anchor="_Toc835314796">
            <w:r w:rsidRPr="5DB9DE27">
              <w:rPr>
                <w:rStyle w:val="Hyperlink"/>
                <w:rFonts w:ascii="Cera Pro" w:hAnsi="Cera Pro" w:eastAsia="Cera Pro" w:cs="Cera Pro"/>
              </w:rPr>
              <w:t>Chapter 10: Appendix</w:t>
            </w:r>
            <w:r w:rsidR="2817CE04">
              <w:tab/>
            </w:r>
            <w:r w:rsidR="2817CE04">
              <w:fldChar w:fldCharType="begin"/>
            </w:r>
            <w:r w:rsidR="2817CE04">
              <w:instrText>PAGEREF _Toc835314796 \h</w:instrText>
            </w:r>
            <w:r w:rsidR="2817CE04">
              <w:fldChar w:fldCharType="separate"/>
            </w:r>
            <w:r w:rsidRPr="5DB9DE27">
              <w:rPr>
                <w:rStyle w:val="Hyperlink"/>
                <w:rFonts w:ascii="Cera Pro" w:hAnsi="Cera Pro" w:eastAsia="Cera Pro" w:cs="Cera Pro"/>
              </w:rPr>
              <w:t>24</w:t>
            </w:r>
            <w:r w:rsidR="2817CE04">
              <w:fldChar w:fldCharType="end"/>
            </w:r>
          </w:hyperlink>
        </w:p>
        <w:p w:rsidR="2817CE04" w:rsidP="6AA08A11" w:rsidRDefault="4A17D1ED" w14:paraId="02D41ECE" w14:textId="29E27923">
          <w:pPr>
            <w:pStyle w:val="TOC2"/>
            <w:tabs>
              <w:tab w:val="right" w:leader="dot" w:pos="9345"/>
            </w:tabs>
            <w:rPr>
              <w:rStyle w:val="Hyperlink"/>
              <w:rFonts w:ascii="Cera Pro" w:hAnsi="Cera Pro" w:eastAsia="Cera Pro" w:cs="Cera Pro"/>
            </w:rPr>
          </w:pPr>
          <w:hyperlink w:anchor="_Toc1341354832">
            <w:r w:rsidRPr="5DB9DE27">
              <w:rPr>
                <w:rStyle w:val="Hyperlink"/>
                <w:rFonts w:ascii="Cera Pro" w:hAnsi="Cera Pro" w:eastAsia="Cera Pro" w:cs="Cera Pro"/>
              </w:rPr>
              <w:t>10.1 Value Chain Analysis</w:t>
            </w:r>
            <w:r w:rsidR="2817CE04">
              <w:tab/>
            </w:r>
            <w:r w:rsidR="2817CE04">
              <w:fldChar w:fldCharType="begin"/>
            </w:r>
            <w:r w:rsidR="2817CE04">
              <w:instrText>PAGEREF _Toc1341354832 \h</w:instrText>
            </w:r>
            <w:r w:rsidR="2817CE04">
              <w:fldChar w:fldCharType="separate"/>
            </w:r>
            <w:r w:rsidRPr="5DB9DE27">
              <w:rPr>
                <w:rStyle w:val="Hyperlink"/>
                <w:rFonts w:ascii="Cera Pro" w:hAnsi="Cera Pro" w:eastAsia="Cera Pro" w:cs="Cera Pro"/>
              </w:rPr>
              <w:t>24</w:t>
            </w:r>
            <w:r w:rsidR="2817CE04">
              <w:fldChar w:fldCharType="end"/>
            </w:r>
          </w:hyperlink>
        </w:p>
        <w:p w:rsidR="2817CE04" w:rsidP="6AA08A11" w:rsidRDefault="4A17D1ED" w14:paraId="318E5D78" w14:textId="376EF182">
          <w:pPr>
            <w:pStyle w:val="TOC2"/>
            <w:tabs>
              <w:tab w:val="right" w:leader="dot" w:pos="9345"/>
            </w:tabs>
            <w:rPr>
              <w:rStyle w:val="Hyperlink"/>
              <w:rFonts w:ascii="Cera Pro" w:hAnsi="Cera Pro" w:eastAsia="Cera Pro" w:cs="Cera Pro"/>
            </w:rPr>
          </w:pPr>
          <w:hyperlink w:anchor="_Toc45535018">
            <w:r w:rsidRPr="5DB9DE27">
              <w:rPr>
                <w:rStyle w:val="Hyperlink"/>
                <w:rFonts w:ascii="Cera Pro" w:hAnsi="Cera Pro" w:eastAsia="Cera Pro" w:cs="Cera Pro"/>
              </w:rPr>
              <w:t>10.2 GAP Analysis</w:t>
            </w:r>
            <w:r w:rsidR="2817CE04">
              <w:tab/>
            </w:r>
            <w:r w:rsidR="2817CE04">
              <w:fldChar w:fldCharType="begin"/>
            </w:r>
            <w:r w:rsidR="2817CE04">
              <w:instrText>PAGEREF _Toc45535018 \h</w:instrText>
            </w:r>
            <w:r w:rsidR="2817CE04">
              <w:fldChar w:fldCharType="separate"/>
            </w:r>
            <w:r w:rsidRPr="5DB9DE27">
              <w:rPr>
                <w:rStyle w:val="Hyperlink"/>
                <w:rFonts w:ascii="Cera Pro" w:hAnsi="Cera Pro" w:eastAsia="Cera Pro" w:cs="Cera Pro"/>
              </w:rPr>
              <w:t>25</w:t>
            </w:r>
            <w:r w:rsidR="2817CE04">
              <w:fldChar w:fldCharType="end"/>
            </w:r>
          </w:hyperlink>
          <w:r w:rsidR="2817CE04">
            <w:fldChar w:fldCharType="end"/>
          </w:r>
        </w:p>
      </w:sdtContent>
      <w:sdtEndPr>
        <w:rPr>
          <w:rStyle w:val="Hyperlink"/>
          <w:rFonts w:ascii="Cera Pro" w:hAnsi="Cera Pro" w:eastAsia="Cera Pro" w:cs="Cera Pro"/>
        </w:rPr>
      </w:sdtEndPr>
    </w:sdt>
    <w:p w:rsidR="3DFA8C57" w:rsidP="6AA08A11" w:rsidRDefault="3DFA8C57" w14:paraId="2BA9F8ED" w14:textId="1F8AEB45">
      <w:pPr>
        <w:pStyle w:val="TOC2"/>
        <w:tabs>
          <w:tab w:val="right" w:leader="dot" w:pos="9360"/>
        </w:tabs>
        <w:rPr>
          <w:rStyle w:val="Hyperlink"/>
          <w:rFonts w:ascii="Cera Pro" w:hAnsi="Cera Pro" w:eastAsia="Cera Pro" w:cs="Cera Pro"/>
        </w:rPr>
      </w:pPr>
    </w:p>
    <w:p w:rsidR="3DFA8C57" w:rsidP="6AA08A11" w:rsidRDefault="3DFA8C57" w14:paraId="5809CB6F" w14:textId="6BF7B980">
      <w:pPr>
        <w:pStyle w:val="Heading2"/>
        <w:jc w:val="center"/>
        <w:rPr>
          <w:rFonts w:ascii="Cera Pro" w:hAnsi="Cera Pro" w:eastAsia="Cera Pro" w:cs="Cera Pro"/>
        </w:rPr>
      </w:pPr>
    </w:p>
    <w:p w:rsidR="6AA08A11" w:rsidP="6AA08A11" w:rsidRDefault="6AA08A11" w14:paraId="17C6FE9A" w14:textId="790F9B5E">
      <w:pPr>
        <w:rPr>
          <w:rFonts w:ascii="Cera Pro" w:hAnsi="Cera Pro" w:eastAsia="Cera Pro" w:cs="Cera Pro"/>
        </w:rPr>
      </w:pPr>
      <w:r w:rsidRPr="5DB9DE27">
        <w:rPr>
          <w:rFonts w:ascii="Cera Pro" w:hAnsi="Cera Pro" w:eastAsia="Cera Pro" w:cs="Cera Pro"/>
        </w:rPr>
        <w:br w:type="page"/>
      </w:r>
    </w:p>
    <w:p w:rsidR="3ABF1653" w:rsidP="6AA08A11" w:rsidRDefault="5DCA3860" w14:paraId="3127162B" w14:textId="5C2EDF3C">
      <w:pPr>
        <w:pStyle w:val="Heading2"/>
        <w:jc w:val="center"/>
        <w:rPr>
          <w:rFonts w:ascii="Cera Pro" w:hAnsi="Cera Pro" w:eastAsia="Cera Pro" w:cs="Cera Pro"/>
        </w:rPr>
      </w:pPr>
      <w:bookmarkStart w:name="_Toc171274409" w:id="1"/>
      <w:r w:rsidRPr="5DB9DE27">
        <w:rPr>
          <w:rFonts w:ascii="Cera Pro" w:hAnsi="Cera Pro" w:eastAsia="Cera Pro" w:cs="Cera Pro"/>
        </w:rPr>
        <w:t>Version Control</w:t>
      </w:r>
      <w:bookmarkEnd w:id="1"/>
    </w:p>
    <w:p w:rsidR="506974FB" w:rsidP="6AA08A11" w:rsidRDefault="506974FB" w14:paraId="146443A8" w14:textId="4EE982CA">
      <w:pPr>
        <w:rPr>
          <w:rFonts w:ascii="Cera Pro" w:hAnsi="Cera Pro" w:eastAsia="Cera Pro" w:cs="Cera Pro"/>
        </w:rPr>
      </w:pP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506974FB" w:rsidTr="60B47A1E" w14:paraId="689F375D" w14:textId="77777777">
        <w:trPr>
          <w:trHeight w:val="300"/>
          <w:jc w:val="center"/>
        </w:trPr>
        <w:tc>
          <w:tcPr>
            <w:tcW w:w="2340" w:type="dxa"/>
          </w:tcPr>
          <w:p w:rsidR="1FCA66F0" w:rsidP="6AA08A11" w:rsidRDefault="74ABFEE3" w14:paraId="56E4D4AB" w14:textId="7C431C82">
            <w:pPr>
              <w:jc w:val="center"/>
              <w:rPr>
                <w:rFonts w:ascii="Cera Pro" w:hAnsi="Cera Pro" w:eastAsia="Cera Pro" w:cs="Cera Pro"/>
              </w:rPr>
            </w:pPr>
            <w:r w:rsidRPr="5DB9DE27">
              <w:rPr>
                <w:rFonts w:ascii="Cera Pro" w:hAnsi="Cera Pro" w:eastAsia="Cera Pro" w:cs="Cera Pro"/>
              </w:rPr>
              <w:t>Version</w:t>
            </w:r>
          </w:p>
        </w:tc>
        <w:tc>
          <w:tcPr>
            <w:tcW w:w="2340" w:type="dxa"/>
          </w:tcPr>
          <w:p w:rsidR="1FCA66F0" w:rsidP="6AA08A11" w:rsidRDefault="74ABFEE3" w14:paraId="070AA73D" w14:textId="47DDC205">
            <w:pPr>
              <w:jc w:val="center"/>
              <w:rPr>
                <w:rFonts w:ascii="Cera Pro" w:hAnsi="Cera Pro" w:eastAsia="Cera Pro" w:cs="Cera Pro"/>
              </w:rPr>
            </w:pPr>
            <w:r w:rsidRPr="5DB9DE27">
              <w:rPr>
                <w:rFonts w:ascii="Cera Pro" w:hAnsi="Cera Pro" w:eastAsia="Cera Pro" w:cs="Cera Pro"/>
              </w:rPr>
              <w:t>Date</w:t>
            </w:r>
          </w:p>
        </w:tc>
        <w:tc>
          <w:tcPr>
            <w:tcW w:w="2340" w:type="dxa"/>
          </w:tcPr>
          <w:p w:rsidR="1FCA66F0" w:rsidP="6AA08A11" w:rsidRDefault="74ABFEE3" w14:paraId="17DBB639" w14:textId="3A24A263">
            <w:pPr>
              <w:jc w:val="center"/>
              <w:rPr>
                <w:rFonts w:ascii="Cera Pro" w:hAnsi="Cera Pro" w:eastAsia="Cera Pro" w:cs="Cera Pro"/>
              </w:rPr>
            </w:pPr>
            <w:r w:rsidRPr="5DB9DE27">
              <w:rPr>
                <w:rFonts w:ascii="Cera Pro" w:hAnsi="Cera Pro" w:eastAsia="Cera Pro" w:cs="Cera Pro"/>
              </w:rPr>
              <w:t>Content</w:t>
            </w:r>
          </w:p>
        </w:tc>
        <w:tc>
          <w:tcPr>
            <w:tcW w:w="2340" w:type="dxa"/>
          </w:tcPr>
          <w:p w:rsidR="1FCA66F0" w:rsidP="6AA08A11" w:rsidRDefault="74ABFEE3" w14:paraId="285B0DE7" w14:textId="763E4A85">
            <w:pPr>
              <w:jc w:val="center"/>
              <w:rPr>
                <w:rFonts w:ascii="Cera Pro" w:hAnsi="Cera Pro" w:eastAsia="Cera Pro" w:cs="Cera Pro"/>
              </w:rPr>
            </w:pPr>
            <w:r w:rsidRPr="5DB9DE27">
              <w:rPr>
                <w:rFonts w:ascii="Cera Pro" w:hAnsi="Cera Pro" w:eastAsia="Cera Pro" w:cs="Cera Pro"/>
              </w:rPr>
              <w:t>Editor(s)</w:t>
            </w:r>
          </w:p>
        </w:tc>
      </w:tr>
      <w:tr w:rsidR="506974FB" w:rsidTr="60B47A1E" w14:paraId="5E440A91" w14:textId="77777777">
        <w:trPr>
          <w:trHeight w:val="300"/>
          <w:jc w:val="center"/>
        </w:trPr>
        <w:tc>
          <w:tcPr>
            <w:tcW w:w="2340" w:type="dxa"/>
          </w:tcPr>
          <w:p w:rsidR="506974FB" w:rsidP="6AA08A11" w:rsidRDefault="291CDB6E" w14:paraId="2A101EE0" w14:textId="609256F8">
            <w:pPr>
              <w:rPr>
                <w:rFonts w:ascii="Cera Pro" w:hAnsi="Cera Pro" w:eastAsia="Cera Pro" w:cs="Cera Pro"/>
              </w:rPr>
            </w:pPr>
            <w:r w:rsidRPr="632F5AA3">
              <w:rPr>
                <w:rFonts w:ascii="Cera Pro" w:hAnsi="Cera Pro" w:eastAsia="Cera Pro" w:cs="Cera Pro"/>
              </w:rPr>
              <w:t>0</w:t>
            </w:r>
            <w:r w:rsidRPr="632F5AA3" w:rsidR="18B98C08">
              <w:rPr>
                <w:rFonts w:ascii="Cera Pro" w:hAnsi="Cera Pro" w:eastAsia="Cera Pro" w:cs="Cera Pro"/>
              </w:rPr>
              <w:t>.</w:t>
            </w:r>
            <w:r w:rsidRPr="632F5AA3">
              <w:rPr>
                <w:rFonts w:ascii="Cera Pro" w:hAnsi="Cera Pro" w:eastAsia="Cera Pro" w:cs="Cera Pro"/>
              </w:rPr>
              <w:t>1</w:t>
            </w:r>
          </w:p>
        </w:tc>
        <w:tc>
          <w:tcPr>
            <w:tcW w:w="2340" w:type="dxa"/>
          </w:tcPr>
          <w:p w:rsidR="506974FB" w:rsidP="6AA08A11" w:rsidRDefault="506974FB" w14:paraId="1DFA2DB7" w14:textId="2E283254">
            <w:pPr>
              <w:rPr>
                <w:rFonts w:ascii="Cera Pro" w:hAnsi="Cera Pro" w:eastAsia="Cera Pro" w:cs="Cera Pro"/>
              </w:rPr>
            </w:pPr>
          </w:p>
        </w:tc>
        <w:tc>
          <w:tcPr>
            <w:tcW w:w="2340" w:type="dxa"/>
          </w:tcPr>
          <w:p w:rsidR="506974FB" w:rsidP="6AA08A11" w:rsidRDefault="506974FB" w14:paraId="3BFC106A" w14:textId="5FD43548">
            <w:pPr>
              <w:rPr>
                <w:rFonts w:ascii="Cera Pro" w:hAnsi="Cera Pro" w:eastAsia="Cera Pro" w:cs="Cera Pro"/>
              </w:rPr>
            </w:pPr>
          </w:p>
        </w:tc>
        <w:tc>
          <w:tcPr>
            <w:tcW w:w="2340" w:type="dxa"/>
          </w:tcPr>
          <w:p w:rsidR="506974FB" w:rsidP="6AA08A11" w:rsidRDefault="506974FB" w14:paraId="323D70A5" w14:textId="587503ED">
            <w:pPr>
              <w:rPr>
                <w:rFonts w:ascii="Cera Pro" w:hAnsi="Cera Pro" w:eastAsia="Cera Pro" w:cs="Cera Pro"/>
              </w:rPr>
            </w:pPr>
          </w:p>
        </w:tc>
      </w:tr>
      <w:tr w:rsidR="79B9D862" w:rsidTr="60B47A1E" w14:paraId="46B3936A" w14:textId="77777777">
        <w:trPr>
          <w:trHeight w:val="300"/>
          <w:jc w:val="center"/>
        </w:trPr>
        <w:tc>
          <w:tcPr>
            <w:tcW w:w="2340" w:type="dxa"/>
          </w:tcPr>
          <w:p w:rsidR="591A4F87" w:rsidP="6AA08A11" w:rsidRDefault="351B6889" w14:paraId="4A300AF4" w14:textId="5400A15D">
            <w:pPr>
              <w:rPr>
                <w:rFonts w:ascii="Cera Pro" w:hAnsi="Cera Pro" w:eastAsia="Cera Pro" w:cs="Cera Pro"/>
              </w:rPr>
            </w:pPr>
            <w:r w:rsidRPr="632F5AA3">
              <w:rPr>
                <w:rFonts w:ascii="Cera Pro" w:hAnsi="Cera Pro" w:eastAsia="Cera Pro" w:cs="Cera Pro"/>
              </w:rPr>
              <w:t>0</w:t>
            </w:r>
            <w:r w:rsidRPr="632F5AA3" w:rsidR="18B98C08">
              <w:rPr>
                <w:rFonts w:ascii="Cera Pro" w:hAnsi="Cera Pro" w:eastAsia="Cera Pro" w:cs="Cera Pro"/>
              </w:rPr>
              <w:t>.</w:t>
            </w:r>
            <w:r w:rsidRPr="632F5AA3">
              <w:rPr>
                <w:rFonts w:ascii="Cera Pro" w:hAnsi="Cera Pro" w:eastAsia="Cera Pro" w:cs="Cera Pro"/>
              </w:rPr>
              <w:t>2</w:t>
            </w:r>
          </w:p>
        </w:tc>
        <w:tc>
          <w:tcPr>
            <w:tcW w:w="2340" w:type="dxa"/>
          </w:tcPr>
          <w:p w:rsidR="591A4F87" w:rsidP="6AA08A11" w:rsidRDefault="7BF397F4" w14:paraId="611F2528" w14:textId="1592BCAF">
            <w:pPr>
              <w:rPr>
                <w:rFonts w:ascii="Cera Pro" w:hAnsi="Cera Pro" w:eastAsia="Cera Pro" w:cs="Cera Pro"/>
              </w:rPr>
            </w:pPr>
            <w:r w:rsidRPr="60B47A1E">
              <w:rPr>
                <w:rFonts w:ascii="Cera Pro" w:hAnsi="Cera Pro" w:eastAsia="Cera Pro" w:cs="Cera Pro"/>
              </w:rPr>
              <w:t>10</w:t>
            </w:r>
            <w:r w:rsidRPr="60B47A1E" w:rsidR="7DC3FFBF">
              <w:rPr>
                <w:rFonts w:ascii="Cera Pro" w:hAnsi="Cera Pro" w:eastAsia="Cera Pro" w:cs="Cera Pro"/>
              </w:rPr>
              <w:t>/</w:t>
            </w:r>
            <w:r w:rsidRPr="60B47A1E" w:rsidR="3BE0C55F">
              <w:rPr>
                <w:rFonts w:ascii="Cera Pro" w:hAnsi="Cera Pro" w:eastAsia="Cera Pro" w:cs="Cera Pro"/>
              </w:rPr>
              <w:t>05</w:t>
            </w:r>
            <w:r w:rsidRPr="60B47A1E" w:rsidR="7DC3FFBF">
              <w:rPr>
                <w:rFonts w:ascii="Cera Pro" w:hAnsi="Cera Pro" w:eastAsia="Cera Pro" w:cs="Cera Pro"/>
              </w:rPr>
              <w:t>/2</w:t>
            </w:r>
            <w:r w:rsidRPr="60B47A1E" w:rsidR="105135B7">
              <w:rPr>
                <w:rFonts w:ascii="Cera Pro" w:hAnsi="Cera Pro" w:eastAsia="Cera Pro" w:cs="Cera Pro"/>
              </w:rPr>
              <w:t>5</w:t>
            </w:r>
          </w:p>
        </w:tc>
        <w:tc>
          <w:tcPr>
            <w:tcW w:w="2340" w:type="dxa"/>
          </w:tcPr>
          <w:p w:rsidR="591A4F87" w:rsidP="6AA08A11" w:rsidRDefault="7DC3FFBF" w14:paraId="6CAABB70" w14:textId="50229B6D">
            <w:pPr>
              <w:rPr>
                <w:rFonts w:ascii="Cera Pro" w:hAnsi="Cera Pro" w:eastAsia="Cera Pro" w:cs="Cera Pro"/>
              </w:rPr>
            </w:pPr>
            <w:r w:rsidRPr="60B47A1E">
              <w:rPr>
                <w:rFonts w:ascii="Cera Pro" w:hAnsi="Cera Pro" w:eastAsia="Cera Pro" w:cs="Cera Pro"/>
              </w:rPr>
              <w:t xml:space="preserve">Added </w:t>
            </w:r>
            <w:r w:rsidRPr="60B47A1E" w:rsidR="0EA1CF7F">
              <w:rPr>
                <w:rFonts w:ascii="Cera Pro" w:hAnsi="Cera Pro" w:eastAsia="Cera Pro" w:cs="Cera Pro"/>
              </w:rPr>
              <w:t>Chapter</w:t>
            </w:r>
            <w:r w:rsidRPr="60B47A1E">
              <w:rPr>
                <w:rFonts w:ascii="Cera Pro" w:hAnsi="Cera Pro" w:eastAsia="Cera Pro" w:cs="Cera Pro"/>
              </w:rPr>
              <w:t xml:space="preserve"> 1 </w:t>
            </w:r>
          </w:p>
          <w:p w:rsidR="79B9D862" w:rsidP="6AA08A11" w:rsidRDefault="79B9D862" w14:paraId="1AEF9592" w14:textId="5F538B12">
            <w:pPr>
              <w:rPr>
                <w:rFonts w:ascii="Cera Pro" w:hAnsi="Cera Pro" w:eastAsia="Cera Pro" w:cs="Cera Pro"/>
              </w:rPr>
            </w:pPr>
          </w:p>
          <w:p w:rsidR="1947F475" w:rsidP="6AA08A11" w:rsidRDefault="1947F475" w14:paraId="3C121082" w14:textId="70E623B8">
            <w:pPr>
              <w:rPr>
                <w:rFonts w:ascii="Cera Pro" w:hAnsi="Cera Pro" w:eastAsia="Cera Pro" w:cs="Cera Pro"/>
              </w:rPr>
            </w:pPr>
          </w:p>
        </w:tc>
        <w:tc>
          <w:tcPr>
            <w:tcW w:w="2340" w:type="dxa"/>
          </w:tcPr>
          <w:p w:rsidR="38092B89" w:rsidP="6AA08A11" w:rsidRDefault="1313AF2A" w14:paraId="50D1EE09" w14:textId="5558F79F">
            <w:pPr>
              <w:rPr>
                <w:rFonts w:ascii="Cera Pro" w:hAnsi="Cera Pro" w:eastAsia="Cera Pro" w:cs="Cera Pro"/>
              </w:rPr>
            </w:pPr>
            <w:r w:rsidRPr="60B47A1E">
              <w:rPr>
                <w:rFonts w:ascii="Cera Pro" w:hAnsi="Cera Pro" w:eastAsia="Cera Pro" w:cs="Cera Pro"/>
              </w:rPr>
              <w:t>David Hlavacek</w:t>
            </w:r>
          </w:p>
        </w:tc>
      </w:tr>
    </w:tbl>
    <w:p w:rsidR="506974FB" w:rsidP="6AA08A11" w:rsidRDefault="506974FB" w14:paraId="71717F41" w14:textId="79E9184A">
      <w:pPr>
        <w:rPr>
          <w:rFonts w:ascii="Cera Pro" w:hAnsi="Cera Pro" w:eastAsia="Cera Pro" w:cs="Cera Pro"/>
        </w:rPr>
      </w:pPr>
    </w:p>
    <w:p w:rsidR="00D24CC0" w:rsidP="6AA08A11" w:rsidRDefault="00D24CC0" w14:paraId="34E2FFCA" w14:textId="77777777">
      <w:pPr>
        <w:rPr>
          <w:rFonts w:ascii="Cera Pro" w:hAnsi="Cera Pro" w:eastAsia="Cera Pro" w:cs="Cera Pro"/>
        </w:rPr>
      </w:pPr>
    </w:p>
    <w:p w:rsidR="2817CE04" w:rsidP="6AA08A11" w:rsidRDefault="2817CE04" w14:paraId="7CAD8C6D" w14:textId="27B62458">
      <w:pPr>
        <w:rPr>
          <w:rFonts w:ascii="Cera Pro" w:hAnsi="Cera Pro" w:eastAsia="Cera Pro" w:cs="Cera Pro"/>
        </w:rPr>
      </w:pPr>
      <w:r w:rsidRPr="5DB9DE27">
        <w:rPr>
          <w:rFonts w:ascii="Cera Pro" w:hAnsi="Cera Pro" w:eastAsia="Cera Pro" w:cs="Cera Pro"/>
        </w:rPr>
        <w:br w:type="page"/>
      </w:r>
    </w:p>
    <w:p w:rsidRPr="00D24CC0" w:rsidR="00D24CC0" w:rsidP="6AA08A11" w:rsidRDefault="3D398195" w14:paraId="55E32AE8" w14:textId="785528B6">
      <w:pPr>
        <w:pStyle w:val="Heading2"/>
        <w:jc w:val="center"/>
        <w:rPr>
          <w:rFonts w:ascii="Cera Pro" w:hAnsi="Cera Pro" w:eastAsia="Cera Pro" w:cs="Cera Pro"/>
        </w:rPr>
      </w:pPr>
      <w:bookmarkStart w:name="_Toc403984427" w:id="2"/>
      <w:r w:rsidRPr="60B47A1E">
        <w:rPr>
          <w:rFonts w:ascii="Cera Pro" w:hAnsi="Cera Pro" w:eastAsia="Cera Pro" w:cs="Cera Pro"/>
        </w:rPr>
        <w:t xml:space="preserve">Chapter 1: </w:t>
      </w:r>
      <w:r w:rsidRPr="60B47A1E" w:rsidR="2D4EFD69">
        <w:rPr>
          <w:rFonts w:ascii="Cera Pro" w:hAnsi="Cera Pro" w:eastAsia="Cera Pro" w:cs="Cera Pro"/>
        </w:rPr>
        <w:t>Introduction</w:t>
      </w:r>
      <w:bookmarkEnd w:id="2"/>
    </w:p>
    <w:p w:rsidR="0E7561F2" w:rsidP="60B47A1E" w:rsidRDefault="0E7561F2" w14:paraId="63870ED9" w14:textId="1DB92B31">
      <w:pPr>
        <w:spacing w:before="240" w:after="240"/>
        <w:rPr>
          <w:rFonts w:ascii="Cera Pro" w:hAnsi="Cera Pro" w:eastAsia="Cera Pro" w:cs="Cera Pro"/>
        </w:rPr>
      </w:pPr>
      <w:r w:rsidRPr="60B47A1E">
        <w:rPr>
          <w:rFonts w:ascii="Cera Pro" w:hAnsi="Cera Pro" w:eastAsia="Cera Pro" w:cs="Cera Pro"/>
        </w:rPr>
        <w:t>NHL Stenden University of Applied Sciences is a Dutch institution offering practice-oriented higher education. As part of the Secure Programming minor (Academic Year 2024</w:t>
      </w:r>
      <w:r w:rsidRPr="60B47A1E" w:rsidR="7B236EB5">
        <w:rPr>
          <w:rFonts w:ascii="Cera Pro" w:hAnsi="Cera Pro" w:eastAsia="Cera Pro" w:cs="Cera Pro"/>
        </w:rPr>
        <w:t>-</w:t>
      </w:r>
      <w:r w:rsidRPr="60B47A1E">
        <w:rPr>
          <w:rFonts w:ascii="Cera Pro" w:hAnsi="Cera Pro" w:eastAsia="Cera Pro" w:cs="Cera Pro"/>
        </w:rPr>
        <w:t>2025), student teams are tasked with building real-world applications that integrate security best practices throughout the software development life cycle.</w:t>
      </w:r>
    </w:p>
    <w:p w:rsidR="0E7561F2" w:rsidP="60B47A1E" w:rsidRDefault="0E7561F2" w14:paraId="4C27D904" w14:textId="5E1F77B4">
      <w:pPr>
        <w:spacing w:before="240" w:after="240"/>
      </w:pPr>
      <w:r w:rsidRPr="60B47A1E">
        <w:rPr>
          <w:rFonts w:ascii="Cera Pro" w:hAnsi="Cera Pro" w:eastAsia="Cera Pro" w:cs="Cera Pro"/>
        </w:rPr>
        <w:t>Today’s competitive gamers—and the community managers who support them—must track performance across multiple titles and genres using spreadsheets, disparate websites, or ad-hoc tools. This fragmented approach is time-consuming, prone to data inconsistency, and raises privacy concerns when usernames or third-party credentials are exposed.</w:t>
      </w:r>
    </w:p>
    <w:p w:rsidR="0E7561F2" w:rsidP="60B47A1E" w:rsidRDefault="0E7561F2" w14:paraId="5B442831" w14:textId="54DB6648">
      <w:pPr>
        <w:spacing w:before="240" w:after="240"/>
        <w:rPr>
          <w:rFonts w:ascii="Cera Pro" w:hAnsi="Cera Pro" w:eastAsia="Cera Pro" w:cs="Cera Pro"/>
        </w:rPr>
      </w:pPr>
      <w:r w:rsidRPr="60B47A1E">
        <w:rPr>
          <w:rFonts w:ascii="Cera Pro" w:hAnsi="Cera Pro" w:eastAsia="Cera Pro" w:cs="Cera Pro"/>
        </w:rPr>
        <w:t>Over the coming eight-week period, the team will work under the guidance of module coordinator Rob Loves and lecturer Remco Hassing. Rob and Remco act as both internal stakeholders and product owners; external stakeholders are the players, e-sports teams, and community organizers who will rely on our app to view individual game metrics, genre-level summaries (FPS, MOBA, RPG, etc.), and a consolidated “global” performance dashboard</w:t>
      </w:r>
      <w:r w:rsidRPr="60B47A1E" w:rsidR="3F686189">
        <w:rPr>
          <w:rFonts w:ascii="Cera Pro" w:hAnsi="Cera Pro" w:eastAsia="Cera Pro" w:cs="Cera Pro"/>
        </w:rPr>
        <w:t xml:space="preserve"> (Profile)</w:t>
      </w:r>
      <w:r w:rsidRPr="60B47A1E">
        <w:rPr>
          <w:rFonts w:ascii="Cera Pro" w:hAnsi="Cera Pro" w:eastAsia="Cera Pro" w:cs="Cera Pro"/>
        </w:rPr>
        <w:t>.</w:t>
      </w:r>
    </w:p>
    <w:p w:rsidR="26308432" w:rsidP="60B47A1E" w:rsidRDefault="26308432" w14:paraId="6175937D" w14:textId="2CED0635">
      <w:pPr>
        <w:pStyle w:val="Heading4"/>
      </w:pPr>
      <w:r>
        <w:t>Project Details:</w:t>
      </w:r>
    </w:p>
    <w:p w:rsidR="26308432" w:rsidP="160FF551" w:rsidRDefault="26308432" w14:paraId="3CC36281" w14:textId="5FCE1B5B">
      <w:pPr>
        <w:pStyle w:val="ListParagraph"/>
        <w:numPr>
          <w:ilvl w:val="0"/>
          <w:numId w:val="4"/>
        </w:numPr>
        <w:spacing w:after="0"/>
        <w:rPr>
          <w:rFonts w:ascii="Cera Pro" w:hAnsi="Cera Pro" w:eastAsia="Cera Pro" w:cs="Cera Pro"/>
          <w:sz w:val="24"/>
          <w:szCs w:val="24"/>
        </w:rPr>
      </w:pPr>
      <w:r w:rsidRPr="160FF551" w:rsidR="764BE1DF">
        <w:rPr>
          <w:rFonts w:ascii="Cera Pro" w:hAnsi="Cera Pro" w:eastAsia="Cera Pro" w:cs="Cera Pro"/>
          <w:b w:val="1"/>
          <w:bCs w:val="1"/>
        </w:rPr>
        <w:t>Project Name:</w:t>
      </w:r>
      <w:r w:rsidRPr="160FF551" w:rsidR="764BE1DF">
        <w:rPr>
          <w:rFonts w:ascii="Cera Pro" w:hAnsi="Cera Pro" w:eastAsia="Cera Pro" w:cs="Cera Pro"/>
        </w:rPr>
        <w:t xml:space="preserve"> </w:t>
      </w:r>
      <w:r w:rsidRPr="160FF551" w:rsidR="2D6627E1">
        <w:rPr>
          <w:rFonts w:ascii="Cera Pro" w:hAnsi="Cera Pro" w:eastAsia="Cera Pro" w:cs="Cera Pro"/>
        </w:rPr>
        <w:t>GamerCV</w:t>
      </w:r>
      <w:r w:rsidRPr="160FF551" w:rsidR="764BE1DF">
        <w:rPr>
          <w:rFonts w:ascii="Cera Pro" w:hAnsi="Cera Pro" w:eastAsia="Cera Pro" w:cs="Cera Pro"/>
        </w:rPr>
        <w:t xml:space="preserve"> </w:t>
      </w:r>
    </w:p>
    <w:p w:rsidR="26308432" w:rsidP="60B47A1E" w:rsidRDefault="26308432" w14:paraId="215ABE06" w14:textId="41EFCFD4">
      <w:pPr>
        <w:pStyle w:val="ListParagraph"/>
        <w:numPr>
          <w:ilvl w:val="0"/>
          <w:numId w:val="4"/>
        </w:numPr>
        <w:spacing w:after="0"/>
        <w:rPr>
          <w:rFonts w:ascii="Cera Pro" w:hAnsi="Cera Pro" w:eastAsia="Cera Pro" w:cs="Cera Pro"/>
        </w:rPr>
      </w:pPr>
      <w:r w:rsidRPr="60B47A1E">
        <w:rPr>
          <w:rFonts w:ascii="Cera Pro" w:hAnsi="Cera Pro" w:eastAsia="Cera Pro" w:cs="Cera Pro"/>
          <w:b/>
          <w:bCs/>
        </w:rPr>
        <w:t>Project Supervisors:</w:t>
      </w:r>
      <w:r w:rsidRPr="60B47A1E">
        <w:rPr>
          <w:rFonts w:ascii="Cera Pro" w:hAnsi="Cera Pro" w:eastAsia="Cera Pro" w:cs="Cera Pro"/>
        </w:rPr>
        <w:t xml:space="preserve"> Rob Loves and Remco Hassing</w:t>
      </w:r>
    </w:p>
    <w:p w:rsidR="0E7561F2" w:rsidP="60B47A1E" w:rsidRDefault="0E7561F2" w14:paraId="478A7EA7" w14:textId="20B6A7F2">
      <w:pPr>
        <w:spacing w:before="240" w:after="240"/>
      </w:pPr>
      <w:r w:rsidRPr="60B47A1E">
        <w:rPr>
          <w:rFonts w:ascii="Cera Pro" w:hAnsi="Cera Pro" w:eastAsia="Cera Pro" w:cs="Cera Pro"/>
        </w:rPr>
        <w:t>The ultimate goal of this project is to replace manual stat-tracking workflows with a secure, maintainable Android application—implemented in Kotlin with Jetpack Compose—that fetches data from public game-API providers, encrypts sensitive information at rest and in transit, and offers an intuitive interface for gamers to monitor and improve their performance. The detailed requirements and design decisions follow in the chapters below.</w:t>
      </w:r>
    </w:p>
    <w:p w:rsidR="60B47A1E" w:rsidP="60B47A1E" w:rsidRDefault="60B47A1E" w14:paraId="1528A3C3" w14:textId="25D274F7">
      <w:pPr>
        <w:spacing w:before="240" w:after="240"/>
        <w:rPr>
          <w:rFonts w:ascii="Cera Pro" w:hAnsi="Cera Pro" w:eastAsia="Cera Pro" w:cs="Cera Pro"/>
        </w:rPr>
      </w:pPr>
    </w:p>
    <w:p w:rsidR="1455FE5F" w:rsidP="6AA08A11" w:rsidRDefault="1455FE5F" w14:paraId="3CB46125" w14:textId="55FEF8F9">
      <w:pPr>
        <w:rPr>
          <w:rFonts w:ascii="Cera Pro" w:hAnsi="Cera Pro" w:eastAsia="Cera Pro" w:cs="Cera Pro"/>
        </w:rPr>
      </w:pPr>
    </w:p>
    <w:p w:rsidR="6AA08A11" w:rsidP="6AA08A11" w:rsidRDefault="6AA08A11" w14:paraId="02BA1449" w14:textId="6E5E1193">
      <w:pPr>
        <w:rPr>
          <w:rFonts w:ascii="Cera Pro" w:hAnsi="Cera Pro" w:eastAsia="Cera Pro" w:cs="Cera Pro"/>
        </w:rPr>
      </w:pPr>
      <w:r w:rsidRPr="5DB9DE27">
        <w:rPr>
          <w:rFonts w:ascii="Cera Pro" w:hAnsi="Cera Pro" w:eastAsia="Cera Pro" w:cs="Cera Pro"/>
        </w:rPr>
        <w:br w:type="page"/>
      </w:r>
    </w:p>
    <w:p w:rsidRPr="00D24CC0" w:rsidR="00D24CC0" w:rsidP="6AA08A11" w:rsidRDefault="153E6191" w14:paraId="09DF038A" w14:textId="69DC6FD0">
      <w:pPr>
        <w:pStyle w:val="Heading2"/>
        <w:jc w:val="center"/>
        <w:rPr>
          <w:rFonts w:ascii="Cera Pro" w:hAnsi="Cera Pro" w:eastAsia="Cera Pro" w:cs="Cera Pro"/>
        </w:rPr>
      </w:pPr>
      <w:bookmarkStart w:name="_Toc568101479" w:id="3"/>
      <w:r w:rsidRPr="160FF551" w:rsidR="79A69F93">
        <w:rPr>
          <w:rFonts w:ascii="Cera Pro" w:hAnsi="Cera Pro" w:eastAsia="Cera Pro" w:cs="Cera Pro"/>
        </w:rPr>
        <w:t>Chapter 2: Project Result</w:t>
      </w:r>
      <w:r w:rsidRPr="160FF551" w:rsidR="4E09A7EA">
        <w:rPr>
          <w:rFonts w:ascii="Cera Pro" w:hAnsi="Cera Pro" w:eastAsia="Cera Pro" w:cs="Cera Pro"/>
        </w:rPr>
        <w:t>s</w:t>
      </w:r>
      <w:bookmarkEnd w:id="3"/>
      <w:r w:rsidRPr="160FF551" w:rsidR="79A69F93">
        <w:rPr>
          <w:rFonts w:ascii="Cera Pro" w:hAnsi="Cera Pro" w:eastAsia="Cera Pro" w:cs="Cera Pro"/>
        </w:rPr>
        <w:t> </w:t>
      </w:r>
    </w:p>
    <w:p w:rsidR="79B9D862" w:rsidP="160FF551" w:rsidRDefault="79B9D862" w14:paraId="63DA0161" w14:textId="6F3A3D00">
      <w:pPr>
        <w:spacing w:line="279" w:lineRule="auto"/>
        <w:rPr>
          <w:rFonts w:ascii="Segoe UI" w:hAnsi="Segoe UI" w:eastAsia="Segoe UI" w:cs="Segoe UI"/>
          <w:b w:val="0"/>
          <w:bCs w:val="0"/>
          <w:i w:val="0"/>
          <w:iCs w:val="0"/>
          <w:caps w:val="0"/>
          <w:smallCaps w:val="0"/>
          <w:noProof w:val="0"/>
          <w:color w:val="0F4761" w:themeColor="accent1" w:themeTint="FF" w:themeShade="BF"/>
          <w:sz w:val="28"/>
          <w:szCs w:val="28"/>
          <w:lang w:val="en-GB"/>
        </w:rPr>
      </w:pPr>
      <w:r w:rsidRPr="160FF551" w:rsidR="6EA0C79D">
        <w:rPr>
          <w:rStyle w:val="Heading3Char"/>
          <w:rFonts w:ascii="Segoe UI" w:hAnsi="Segoe UI" w:eastAsia="Segoe UI" w:cs="Segoe UI"/>
          <w:b w:val="0"/>
          <w:bCs w:val="0"/>
          <w:i w:val="0"/>
          <w:iCs w:val="0"/>
          <w:caps w:val="0"/>
          <w:smallCaps w:val="0"/>
          <w:noProof w:val="0"/>
          <w:color w:val="0F4761" w:themeColor="accent1" w:themeTint="FF" w:themeShade="BF"/>
          <w:sz w:val="28"/>
          <w:szCs w:val="28"/>
          <w:lang w:val="en-GB"/>
        </w:rPr>
        <w:t>The problem</w:t>
      </w:r>
    </w:p>
    <w:p w:rsidR="79B9D862" w:rsidP="160FF551" w:rsidRDefault="79B9D862" w14:paraId="0DFE8E64" w14:textId="194BC15D">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 xml:space="preserve">The team has noticed a growing trend among players who actively track their in-game performance across multiple competitive titles. These players often juggle stats from different games, switching between third-party stat websites, forums, and spreadsheets to monitor progress, compare metrics, and decide what to focus on next. The experience is fragmented, inconsistent, and lacks meaningful cross-game insights. </w:t>
      </w:r>
    </w:p>
    <w:p w:rsidR="79B9D862" w:rsidP="160FF551" w:rsidRDefault="79B9D862" w14:paraId="7AFC0296" w14:textId="1FB263F3">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What makes the problem even worse is that there’s no single tool that pulls all this data together and makes sense of it, like by game genre, play style, or personal goals. Players often don’t notice when their performance starts to drop or when they've been playing for way too long. Plus, there's no personalized, mobile-friendly experience that fits how they play or what games they focus on.</w:t>
      </w:r>
    </w:p>
    <w:p w:rsidR="79B9D862" w:rsidP="160FF551" w:rsidRDefault="79B9D862" w14:paraId="1E71A03F" w14:textId="5CA2ED94">
      <w:pPr>
        <w:pStyle w:val="Heading3"/>
        <w:keepNext w:val="1"/>
        <w:keepLines w:val="1"/>
        <w:spacing w:before="160" w:after="80" w:line="279" w:lineRule="auto"/>
        <w:rPr>
          <w:rFonts w:ascii="Aptos" w:hAnsi="Aptos" w:eastAsia="Aptos" w:cs="Aptos"/>
          <w:b w:val="0"/>
          <w:bCs w:val="0"/>
          <w:i w:val="0"/>
          <w:iCs w:val="0"/>
          <w:caps w:val="0"/>
          <w:smallCaps w:val="0"/>
          <w:noProof w:val="0"/>
          <w:color w:val="0F4761" w:themeColor="accent1" w:themeTint="FF" w:themeShade="BF"/>
          <w:sz w:val="28"/>
          <w:szCs w:val="28"/>
          <w:lang w:val="en-GB"/>
        </w:rPr>
      </w:pPr>
      <w:r w:rsidRPr="160FF551" w:rsidR="6EA0C79D">
        <w:rPr>
          <w:rFonts w:ascii="Aptos" w:hAnsi="Aptos" w:eastAsia="Aptos" w:cs="Aptos"/>
          <w:b w:val="0"/>
          <w:bCs w:val="0"/>
          <w:i w:val="0"/>
          <w:iCs w:val="0"/>
          <w:caps w:val="0"/>
          <w:smallCaps w:val="0"/>
          <w:noProof w:val="0"/>
          <w:color w:val="0F4761" w:themeColor="accent1" w:themeTint="FF" w:themeShade="BF"/>
          <w:sz w:val="28"/>
          <w:szCs w:val="28"/>
          <w:lang w:val="en-GB"/>
        </w:rPr>
        <w:t>Solution</w:t>
      </w:r>
    </w:p>
    <w:p w:rsidR="79B9D862" w:rsidP="160FF551" w:rsidRDefault="79B9D862" w14:paraId="59D783AD" w14:textId="3BC813FC">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 xml:space="preserve">To meet this growing need, the team will design and develop a cross-game stat tracking mobile application, built specifically for Android using Kotlin, </w:t>
      </w:r>
      <w:r w:rsidRPr="160FF551" w:rsidR="6EA0C79D">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by </w:t>
      </w: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US"/>
        </w:rPr>
        <w:t>June 20</w:t>
      </w:r>
      <w:r w:rsidRPr="160FF551" w:rsidR="6EA0C79D">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t>th</w:t>
      </w: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 The goal is to give players a centralized and responsive interface to monitor performance, manage their game profiles, and receive alerts based on custom stat thresholds.</w:t>
      </w:r>
    </w:p>
    <w:p w:rsidR="79B9D862" w:rsidP="160FF551" w:rsidRDefault="79B9D862" w14:paraId="32199E47" w14:textId="72EAD478">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1"/>
          <w:bCs w:val="1"/>
          <w:i w:val="0"/>
          <w:iCs w:val="0"/>
          <w:caps w:val="0"/>
          <w:smallCaps w:val="0"/>
          <w:noProof w:val="0"/>
          <w:color w:val="000000" w:themeColor="text1" w:themeTint="FF" w:themeShade="FF"/>
          <w:sz w:val="24"/>
          <w:szCs w:val="24"/>
          <w:lang w:val="en-GB"/>
        </w:rPr>
        <w:t>The app allows users to:</w:t>
      </w:r>
    </w:p>
    <w:p w:rsidR="79B9D862" w:rsidP="160FF551" w:rsidRDefault="79B9D862" w14:paraId="40E82B3C" w14:textId="206BDDD1">
      <w:pPr>
        <w:pStyle w:val="ListParagraph"/>
        <w:numPr>
          <w:ilvl w:val="0"/>
          <w:numId w:val="50"/>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Browse and search a curated list of supported games, filterable by genre.</w:t>
      </w:r>
    </w:p>
    <w:p w:rsidR="79B9D862" w:rsidP="160FF551" w:rsidRDefault="79B9D862" w14:paraId="63D87320" w14:textId="5A97703E">
      <w:pPr>
        <w:pStyle w:val="ListParagraph"/>
        <w:numPr>
          <w:ilvl w:val="0"/>
          <w:numId w:val="50"/>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Add and manage usernames per game, with real-time validation.</w:t>
      </w:r>
    </w:p>
    <w:p w:rsidR="79B9D862" w:rsidP="160FF551" w:rsidRDefault="79B9D862" w14:paraId="5A4DC0B8" w14:textId="05563BA1">
      <w:pPr>
        <w:pStyle w:val="ListParagraph"/>
        <w:numPr>
          <w:ilvl w:val="0"/>
          <w:numId w:val="50"/>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View detailed stats per game, genre-level performance, and global aggregates.</w:t>
      </w:r>
    </w:p>
    <w:p w:rsidR="79B9D862" w:rsidP="160FF551" w:rsidRDefault="79B9D862" w14:paraId="0720259F" w14:textId="3E300D57">
      <w:pPr>
        <w:pStyle w:val="ListParagraph"/>
        <w:numPr>
          <w:ilvl w:val="0"/>
          <w:numId w:val="50"/>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Receive push notifications when performance dips below or rises above personalized thresholds.</w:t>
      </w:r>
    </w:p>
    <w:p w:rsidR="79B9D862" w:rsidP="160FF551" w:rsidRDefault="79B9D862" w14:paraId="1CCE51E2" w14:textId="5EC530E7">
      <w:pPr>
        <w:pStyle w:val="ListParagraph"/>
        <w:numPr>
          <w:ilvl w:val="0"/>
          <w:numId w:val="50"/>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Customize their profile with display names, avatars, and genre preferences.</w:t>
      </w:r>
    </w:p>
    <w:p w:rsidR="79B9D862" w:rsidP="160FF551" w:rsidRDefault="79B9D862" w14:paraId="395A0F4B" w14:textId="2CF4FD3E">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1"/>
          <w:bCs w:val="1"/>
          <w:i w:val="0"/>
          <w:iCs w:val="0"/>
          <w:caps w:val="0"/>
          <w:smallCaps w:val="0"/>
          <w:noProof w:val="0"/>
          <w:color w:val="000000" w:themeColor="text1" w:themeTint="FF" w:themeShade="FF"/>
          <w:sz w:val="24"/>
          <w:szCs w:val="24"/>
          <w:lang w:val="en-GB"/>
        </w:rPr>
        <w:t>Behind the scenes, the backend:</w:t>
      </w:r>
    </w:p>
    <w:p w:rsidR="79B9D862" w:rsidP="160FF551" w:rsidRDefault="79B9D862" w14:paraId="17126ED8" w14:textId="7EB22F51">
      <w:pPr>
        <w:pStyle w:val="ListParagraph"/>
        <w:numPr>
          <w:ilvl w:val="0"/>
          <w:numId w:val="5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Is built using scalable technologies such as Spring Boot, FastAPI, or Express.</w:t>
      </w:r>
    </w:p>
    <w:p w:rsidR="79B9D862" w:rsidP="160FF551" w:rsidRDefault="79B9D862" w14:paraId="674B42C0" w14:textId="2CAF37D9">
      <w:pPr>
        <w:pStyle w:val="ListParagraph"/>
        <w:numPr>
          <w:ilvl w:val="0"/>
          <w:numId w:val="5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Integrates securely with game-specific APIs to fetch user stats.</w:t>
      </w:r>
    </w:p>
    <w:p w:rsidR="79B9D862" w:rsidP="160FF551" w:rsidRDefault="79B9D862" w14:paraId="37DC7938" w14:textId="5536E8E8">
      <w:pPr>
        <w:pStyle w:val="ListParagraph"/>
        <w:numPr>
          <w:ilvl w:val="0"/>
          <w:numId w:val="5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Uses PostgreSQL with encryption and Redis for fast stat caching.</w:t>
      </w:r>
    </w:p>
    <w:p w:rsidR="79B9D862" w:rsidP="160FF551" w:rsidRDefault="79B9D862" w14:paraId="080BBB5B" w14:textId="2F096EC7">
      <w:pPr>
        <w:pStyle w:val="ListParagraph"/>
        <w:numPr>
          <w:ilvl w:val="0"/>
          <w:numId w:val="51"/>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Serves a clean RESTful API structure for user management, game data, and notifications.</w:t>
      </w:r>
    </w:p>
    <w:p w:rsidR="79B9D862" w:rsidP="160FF551" w:rsidRDefault="79B9D862" w14:paraId="46D575A9" w14:textId="661E0115">
      <w:pPr>
        <w:spacing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GB"/>
        </w:rPr>
      </w:pPr>
    </w:p>
    <w:p w:rsidR="79B9D862" w:rsidP="160FF551" w:rsidRDefault="79B9D862" w14:paraId="07207218" w14:textId="4E392065">
      <w:pPr>
        <w:spacing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GB"/>
        </w:rPr>
      </w:pPr>
    </w:p>
    <w:p w:rsidR="79B9D862" w:rsidP="160FF551" w:rsidRDefault="79B9D862" w14:paraId="043E999F" w14:textId="20AF966C">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1"/>
          <w:bCs w:val="1"/>
          <w:i w:val="0"/>
          <w:iCs w:val="0"/>
          <w:caps w:val="0"/>
          <w:smallCaps w:val="0"/>
          <w:noProof w:val="0"/>
          <w:color w:val="000000" w:themeColor="text1" w:themeTint="FF" w:themeShade="FF"/>
          <w:sz w:val="24"/>
          <w:szCs w:val="24"/>
          <w:lang w:val="en-GB"/>
        </w:rPr>
        <w:t>Boundaries &amp; Ethical Scope</w:t>
      </w:r>
    </w:p>
    <w:p w:rsidR="79B9D862" w:rsidP="160FF551" w:rsidRDefault="79B9D862" w14:paraId="1C2FB876" w14:textId="56A3A07B">
      <w:pPr>
        <w:pStyle w:val="ListParagraph"/>
        <w:numPr>
          <w:ilvl w:val="0"/>
          <w:numId w:val="52"/>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The application is strictly read-only with respect to game data; it cannot alter any in-game progression or real-time match data.</w:t>
      </w:r>
    </w:p>
    <w:p w:rsidR="79B9D862" w:rsidP="160FF551" w:rsidRDefault="79B9D862" w14:paraId="03F465CF" w14:textId="3331E486">
      <w:pPr>
        <w:pStyle w:val="ListParagraph"/>
        <w:numPr>
          <w:ilvl w:val="0"/>
          <w:numId w:val="52"/>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It collects only essential user data (usernames and preferences), ensuring high privacy standards with AES-256 encryption and TLS 1.2+ transport security.</w:t>
      </w:r>
    </w:p>
    <w:p w:rsidR="79B9D862" w:rsidP="160FF551" w:rsidRDefault="79B9D862" w14:paraId="2F506484" w14:textId="587BF15A">
      <w:pPr>
        <w:pStyle w:val="ListParagraph"/>
        <w:numPr>
          <w:ilvl w:val="0"/>
          <w:numId w:val="52"/>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It does not handle financial transactions or health-related data.</w:t>
      </w:r>
    </w:p>
    <w:p w:rsidR="79B9D862" w:rsidP="160FF551" w:rsidRDefault="79B9D862" w14:paraId="1769DC61" w14:textId="2A1D1E1D">
      <w:pPr>
        <w:spacing w:line="279"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160FF551" w:rsidR="6EA0C79D">
        <w:rPr>
          <w:rStyle w:val="Heading3Char"/>
          <w:rFonts w:ascii="Aptos" w:hAnsi="Aptos" w:eastAsia="Aptos" w:cs="Aptos"/>
          <w:b w:val="0"/>
          <w:bCs w:val="0"/>
          <w:i w:val="0"/>
          <w:iCs w:val="0"/>
          <w:caps w:val="0"/>
          <w:smallCaps w:val="0"/>
          <w:noProof w:val="0"/>
          <w:color w:val="0F4761" w:themeColor="accent1" w:themeTint="FF" w:themeShade="BF"/>
          <w:sz w:val="28"/>
          <w:szCs w:val="28"/>
          <w:lang w:val="en-GB"/>
        </w:rPr>
        <w:t>Value Proposition</w:t>
      </w:r>
      <w:r>
        <w:br/>
      </w:r>
      <w:r w:rsidRPr="160FF551" w:rsidR="6EA0C79D">
        <w:rPr>
          <w:rFonts w:ascii="Aptos" w:hAnsi="Aptos" w:eastAsia="Aptos" w:cs="Aptos"/>
          <w:b w:val="0"/>
          <w:bCs w:val="0"/>
          <w:i w:val="0"/>
          <w:iCs w:val="0"/>
          <w:caps w:val="0"/>
          <w:smallCaps w:val="0"/>
          <w:noProof w:val="0"/>
          <w:color w:val="000000" w:themeColor="text1" w:themeTint="FF" w:themeShade="FF"/>
          <w:sz w:val="24"/>
          <w:szCs w:val="24"/>
          <w:lang w:val="en-GB"/>
        </w:rPr>
        <w:t>By offering this centralized and customizable experience, the app not only empowers players with data-driven insights into their performance but also supports healthier play habits through proactive alerts. Whether a casual player trying to improve or a competitive gamer optimizing strategy, the app serves as a useful tool.</w:t>
      </w:r>
    </w:p>
    <w:p w:rsidR="79B9D862" w:rsidP="6AA08A11" w:rsidRDefault="79B9D862" w14:paraId="1C24746F" w14:textId="480F92FE">
      <w:pPr>
        <w:rPr>
          <w:rFonts w:ascii="Cera Pro" w:hAnsi="Cera Pro" w:eastAsia="Cera Pro" w:cs="Cera Pro"/>
        </w:rPr>
      </w:pPr>
      <w:r w:rsidRPr="160FF551">
        <w:rPr>
          <w:rFonts w:ascii="Cera Pro" w:hAnsi="Cera Pro" w:eastAsia="Cera Pro" w:cs="Cera Pro"/>
        </w:rPr>
        <w:br w:type="page"/>
      </w:r>
    </w:p>
    <w:p w:rsidRPr="00D24CC0" w:rsidR="00D24CC0" w:rsidP="6AA08A11" w:rsidRDefault="153E6191" w14:paraId="55F164F1" w14:textId="25CA5621">
      <w:pPr>
        <w:pStyle w:val="Heading2"/>
        <w:jc w:val="center"/>
        <w:rPr>
          <w:rFonts w:ascii="Cera Pro" w:hAnsi="Cera Pro" w:eastAsia="Cera Pro" w:cs="Cera Pro"/>
        </w:rPr>
      </w:pPr>
      <w:bookmarkStart w:name="_Toc2074456882" w:id="4"/>
      <w:r w:rsidRPr="5DB9DE27">
        <w:rPr>
          <w:rFonts w:ascii="Cera Pro" w:hAnsi="Cera Pro" w:eastAsia="Cera Pro" w:cs="Cera Pro"/>
        </w:rPr>
        <w:t>Chapter 3: Project Activities</w:t>
      </w:r>
      <w:bookmarkEnd w:id="4"/>
      <w:r w:rsidRPr="5DB9DE27">
        <w:rPr>
          <w:rFonts w:ascii="Cera Pro" w:hAnsi="Cera Pro" w:eastAsia="Cera Pro" w:cs="Cera Pro"/>
        </w:rPr>
        <w:t> </w:t>
      </w:r>
    </w:p>
    <w:p w:rsidRPr="00D24CC0" w:rsidR="00D24CC0" w:rsidP="6AA08A11" w:rsidRDefault="172C2125" w14:paraId="0A9590FE" w14:textId="21F9B900">
      <w:pPr>
        <w:rPr>
          <w:rFonts w:ascii="Cera Pro" w:hAnsi="Cera Pro" w:eastAsia="Cera Pro" w:cs="Cera Pro"/>
        </w:rPr>
      </w:pPr>
      <w:r w:rsidRPr="5DB9DE27">
        <w:rPr>
          <w:rFonts w:ascii="Cera Pro" w:hAnsi="Cera Pro" w:eastAsia="Cera Pro" w:cs="Cera Pro"/>
        </w:rPr>
        <w:t>This chapter provides a comprehensive overview of the project activities, organized into weekly sprints that guide the team's efforts throughout the duration of the project.</w:t>
      </w:r>
    </w:p>
    <w:p w:rsidRPr="00D24CC0" w:rsidR="00D24CC0" w:rsidP="6AA08A11" w:rsidRDefault="31F42757" w14:paraId="28B6BBBD" w14:textId="519D9346">
      <w:pPr>
        <w:pStyle w:val="Heading4"/>
        <w:spacing w:before="319" w:after="319"/>
        <w:rPr>
          <w:rFonts w:ascii="Cera Pro" w:hAnsi="Cera Pro" w:eastAsia="Cera Pro" w:cs="Cera Pro"/>
          <w:b/>
          <w:bCs/>
        </w:rPr>
      </w:pPr>
      <w:bookmarkStart w:name="_Toc814567749" w:id="5"/>
      <w:r w:rsidRPr="5DB9DE27">
        <w:rPr>
          <w:rFonts w:ascii="Cera Pro" w:hAnsi="Cera Pro" w:eastAsia="Cera Pro" w:cs="Cera Pro"/>
          <w:b/>
          <w:bCs/>
        </w:rPr>
        <w:t>Sprint Schedule Overview</w:t>
      </w:r>
      <w:bookmarkEnd w:id="5"/>
    </w:p>
    <w:p w:rsidRPr="00D24CC0" w:rsidR="00D24CC0" w:rsidP="00A40140" w:rsidRDefault="1ADCE8FC" w14:paraId="1DE7CCAA" w14:textId="2A718BB2">
      <w:pPr>
        <w:pStyle w:val="ListParagraph"/>
        <w:numPr>
          <w:ilvl w:val="0"/>
          <w:numId w:val="39"/>
        </w:numPr>
        <w:spacing w:after="0"/>
        <w:rPr>
          <w:rFonts w:ascii="Cera Pro" w:hAnsi="Cera Pro" w:eastAsia="Cera Pro" w:cs="Cera Pro"/>
        </w:rPr>
      </w:pPr>
      <w:r w:rsidRPr="5DB9DE27">
        <w:rPr>
          <w:rFonts w:ascii="Cera Pro" w:hAnsi="Cera Pro" w:eastAsia="Cera Pro" w:cs="Cera Pro"/>
          <w:b/>
          <w:bCs/>
        </w:rPr>
        <w:t>Sprint 1:</w:t>
      </w:r>
      <w:r w:rsidRPr="5DB9DE27">
        <w:rPr>
          <w:rFonts w:ascii="Cera Pro" w:hAnsi="Cera Pro" w:eastAsia="Cera Pro" w:cs="Cera Pro"/>
        </w:rPr>
        <w:t xml:space="preserve"> </w:t>
      </w:r>
      <w:r w:rsidRPr="5DB9DE27" w:rsidR="33B302A6">
        <w:rPr>
          <w:rFonts w:ascii="Cera Pro" w:hAnsi="Cera Pro" w:eastAsia="Cera Pro" w:cs="Cera Pro"/>
        </w:rPr>
        <w:t xml:space="preserve">November </w:t>
      </w:r>
      <w:r w:rsidRPr="5DB9DE27">
        <w:rPr>
          <w:rFonts w:ascii="Cera Pro" w:hAnsi="Cera Pro" w:eastAsia="Cera Pro" w:cs="Cera Pro"/>
        </w:rPr>
        <w:t>18, 2024 - December 1, 2024</w:t>
      </w:r>
    </w:p>
    <w:p w:rsidRPr="00D24CC0" w:rsidR="00D24CC0" w:rsidP="00A40140" w:rsidRDefault="2CC02E26" w14:paraId="400547AF" w14:textId="41CC99F5">
      <w:pPr>
        <w:pStyle w:val="ListParagraph"/>
        <w:numPr>
          <w:ilvl w:val="0"/>
          <w:numId w:val="39"/>
        </w:numPr>
        <w:spacing w:after="0"/>
        <w:rPr>
          <w:rFonts w:ascii="Cera Pro" w:hAnsi="Cera Pro" w:eastAsia="Cera Pro" w:cs="Cera Pro"/>
        </w:rPr>
      </w:pPr>
      <w:r w:rsidRPr="5DB9DE27">
        <w:rPr>
          <w:rFonts w:ascii="Cera Pro" w:hAnsi="Cera Pro" w:eastAsia="Cera Pro" w:cs="Cera Pro"/>
          <w:b/>
          <w:bCs/>
        </w:rPr>
        <w:t>Sprint 2:</w:t>
      </w:r>
      <w:r w:rsidRPr="5DB9DE27">
        <w:rPr>
          <w:rFonts w:ascii="Cera Pro" w:hAnsi="Cera Pro" w:eastAsia="Cera Pro" w:cs="Cera Pro"/>
        </w:rPr>
        <w:t xml:space="preserve"> December 2, 2024 - December 15, 2024</w:t>
      </w:r>
    </w:p>
    <w:p w:rsidRPr="00D24CC0" w:rsidR="00D24CC0" w:rsidP="00A40140" w:rsidRDefault="56F27D24" w14:paraId="3EFCF818" w14:textId="21DF402B">
      <w:pPr>
        <w:pStyle w:val="ListParagraph"/>
        <w:numPr>
          <w:ilvl w:val="0"/>
          <w:numId w:val="39"/>
        </w:numPr>
        <w:spacing w:after="0"/>
        <w:rPr>
          <w:rFonts w:ascii="Cera Pro" w:hAnsi="Cera Pro" w:eastAsia="Cera Pro" w:cs="Cera Pro"/>
        </w:rPr>
      </w:pPr>
      <w:r w:rsidRPr="5DB9DE27">
        <w:rPr>
          <w:rFonts w:ascii="Cera Pro" w:hAnsi="Cera Pro" w:eastAsia="Cera Pro" w:cs="Cera Pro"/>
          <w:b/>
          <w:bCs/>
        </w:rPr>
        <w:t>Sprint 3:</w:t>
      </w:r>
      <w:r w:rsidRPr="5DB9DE27">
        <w:rPr>
          <w:rFonts w:ascii="Cera Pro" w:hAnsi="Cera Pro" w:eastAsia="Cera Pro" w:cs="Cera Pro"/>
        </w:rPr>
        <w:t xml:space="preserve"> December 16, 2024 - January </w:t>
      </w:r>
      <w:r w:rsidRPr="5DB9DE27" w:rsidR="609C5348">
        <w:rPr>
          <w:rFonts w:ascii="Cera Pro" w:hAnsi="Cera Pro" w:eastAsia="Cera Pro" w:cs="Cera Pro"/>
        </w:rPr>
        <w:t>10</w:t>
      </w:r>
      <w:r w:rsidRPr="5DB9DE27">
        <w:rPr>
          <w:rFonts w:ascii="Cera Pro" w:hAnsi="Cera Pro" w:eastAsia="Cera Pro" w:cs="Cera Pro"/>
        </w:rPr>
        <w:t>, 2025</w:t>
      </w:r>
    </w:p>
    <w:p w:rsidRPr="00D24CC0" w:rsidR="00D24CC0" w:rsidP="00A40140" w:rsidRDefault="56F27D24" w14:paraId="47E12390" w14:textId="6D0BEEDD">
      <w:pPr>
        <w:pStyle w:val="ListParagraph"/>
        <w:numPr>
          <w:ilvl w:val="0"/>
          <w:numId w:val="39"/>
        </w:numPr>
        <w:spacing w:after="0"/>
        <w:rPr>
          <w:rFonts w:ascii="Cera Pro" w:hAnsi="Cera Pro" w:eastAsia="Cera Pro" w:cs="Cera Pro"/>
        </w:rPr>
      </w:pPr>
      <w:r w:rsidRPr="5DB9DE27">
        <w:rPr>
          <w:rFonts w:ascii="Cera Pro" w:hAnsi="Cera Pro" w:eastAsia="Cera Pro" w:cs="Cera Pro"/>
          <w:b/>
          <w:bCs/>
        </w:rPr>
        <w:t>Sprint 4:</w:t>
      </w:r>
      <w:r w:rsidRPr="5DB9DE27">
        <w:rPr>
          <w:rFonts w:ascii="Cera Pro" w:hAnsi="Cera Pro" w:eastAsia="Cera Pro" w:cs="Cera Pro"/>
        </w:rPr>
        <w:t xml:space="preserve"> January </w:t>
      </w:r>
      <w:r w:rsidRPr="5DB9DE27" w:rsidR="23B04D0A">
        <w:rPr>
          <w:rFonts w:ascii="Cera Pro" w:hAnsi="Cera Pro" w:eastAsia="Cera Pro" w:cs="Cera Pro"/>
        </w:rPr>
        <w:t>10</w:t>
      </w:r>
      <w:r w:rsidRPr="5DB9DE27">
        <w:rPr>
          <w:rFonts w:ascii="Cera Pro" w:hAnsi="Cera Pro" w:eastAsia="Cera Pro" w:cs="Cera Pro"/>
        </w:rPr>
        <w:t xml:space="preserve">, 2025 - January </w:t>
      </w:r>
      <w:r w:rsidRPr="5DB9DE27" w:rsidR="50911EB7">
        <w:rPr>
          <w:rFonts w:ascii="Cera Pro" w:hAnsi="Cera Pro" w:eastAsia="Cera Pro" w:cs="Cera Pro"/>
        </w:rPr>
        <w:t>24</w:t>
      </w:r>
      <w:r w:rsidRPr="5DB9DE27">
        <w:rPr>
          <w:rFonts w:ascii="Cera Pro" w:hAnsi="Cera Pro" w:eastAsia="Cera Pro" w:cs="Cera Pro"/>
        </w:rPr>
        <w:t>, 2025</w:t>
      </w:r>
    </w:p>
    <w:p w:rsidRPr="00D24CC0" w:rsidR="00D24CC0" w:rsidP="6AA08A11" w:rsidRDefault="00D24CC0" w14:paraId="2EF67850" w14:textId="2C5839BB">
      <w:pPr>
        <w:rPr>
          <w:rFonts w:ascii="Cera Pro" w:hAnsi="Cera Pro" w:eastAsia="Cera Pro" w:cs="Cera Pro"/>
        </w:rPr>
      </w:pPr>
    </w:p>
    <w:p w:rsidRPr="00D24CC0" w:rsidR="00D24CC0" w:rsidP="6AA08A11" w:rsidRDefault="1B050DFD" w14:paraId="74805250" w14:textId="398A2447">
      <w:pPr>
        <w:pStyle w:val="Heading2"/>
        <w:rPr>
          <w:rFonts w:ascii="Cera Pro" w:hAnsi="Cera Pro" w:eastAsia="Cera Pro" w:cs="Cera Pro"/>
        </w:rPr>
      </w:pPr>
      <w:bookmarkStart w:name="_Toc1115102482" w:id="6"/>
      <w:r w:rsidRPr="5DB9DE27">
        <w:rPr>
          <w:rFonts w:ascii="Cera Pro" w:hAnsi="Cera Pro" w:eastAsia="Cera Pro" w:cs="Cera Pro"/>
        </w:rPr>
        <w:t>Sprint 1: Initial Setup and Basic Framework Development</w:t>
      </w:r>
      <w:bookmarkEnd w:id="6"/>
    </w:p>
    <w:p w:rsidRPr="00D24CC0" w:rsidR="00D24CC0" w:rsidP="6AA08A11" w:rsidRDefault="1FDFB543" w14:paraId="15B14E30" w14:textId="7278B3A0">
      <w:pPr>
        <w:spacing w:before="240" w:after="240"/>
        <w:rPr>
          <w:rFonts w:ascii="Cera Pro" w:hAnsi="Cera Pro" w:eastAsia="Cera Pro" w:cs="Cera Pro"/>
          <w:b/>
          <w:bCs/>
        </w:rPr>
      </w:pPr>
      <w:r w:rsidRPr="5DB9DE27">
        <w:rPr>
          <w:rFonts w:ascii="Cera Pro" w:hAnsi="Cera Pro" w:eastAsia="Cera Pro" w:cs="Cera Pro"/>
          <w:b/>
          <w:bCs/>
        </w:rPr>
        <w:t>Activities:</w:t>
      </w:r>
    </w:p>
    <w:p w:rsidRPr="00D24CC0" w:rsidR="00D24CC0" w:rsidP="00A40140" w:rsidRDefault="1FDFB543" w14:paraId="2510A913" w14:textId="1113CB7C">
      <w:pPr>
        <w:pStyle w:val="ListParagraph"/>
        <w:numPr>
          <w:ilvl w:val="0"/>
          <w:numId w:val="38"/>
        </w:numPr>
        <w:spacing w:after="0"/>
        <w:rPr>
          <w:rFonts w:ascii="Cera Pro" w:hAnsi="Cera Pro" w:eastAsia="Cera Pro" w:cs="Cera Pro"/>
          <w:b/>
          <w:bCs/>
        </w:rPr>
      </w:pPr>
      <w:r w:rsidRPr="5DB9DE27">
        <w:rPr>
          <w:rFonts w:ascii="Cera Pro" w:hAnsi="Cera Pro" w:eastAsia="Cera Pro" w:cs="Cera Pro"/>
          <w:b/>
          <w:bCs/>
        </w:rPr>
        <w:t>Requirement Gathering:</w:t>
      </w:r>
    </w:p>
    <w:p w:rsidRPr="00D24CC0" w:rsidR="00D24CC0" w:rsidP="00A40140" w:rsidRDefault="50634EE5" w14:paraId="6BC7BDF3" w14:textId="123AF070">
      <w:pPr>
        <w:pStyle w:val="ListParagraph"/>
        <w:numPr>
          <w:ilvl w:val="1"/>
          <w:numId w:val="38"/>
        </w:numPr>
        <w:spacing w:after="0"/>
        <w:rPr>
          <w:rFonts w:ascii="Cera Pro" w:hAnsi="Cera Pro" w:eastAsia="Cera Pro" w:cs="Cera Pro"/>
        </w:rPr>
      </w:pPr>
      <w:r w:rsidRPr="5DB9DE27">
        <w:rPr>
          <w:rFonts w:ascii="Cera Pro" w:hAnsi="Cera Pro" w:eastAsia="Cera Pro" w:cs="Cera Pro"/>
        </w:rPr>
        <w:t>First Client meeting to get information from the client.</w:t>
      </w:r>
    </w:p>
    <w:p w:rsidRPr="00D24CC0" w:rsidR="00D24CC0" w:rsidP="00A40140" w:rsidRDefault="7BD6106E" w14:paraId="75FFC81E" w14:textId="594B9B28">
      <w:pPr>
        <w:pStyle w:val="ListParagraph"/>
        <w:numPr>
          <w:ilvl w:val="1"/>
          <w:numId w:val="38"/>
        </w:numPr>
        <w:spacing w:after="0"/>
        <w:rPr>
          <w:rFonts w:ascii="Cera Pro" w:hAnsi="Cera Pro" w:eastAsia="Cera Pro" w:cs="Cera Pro"/>
        </w:rPr>
      </w:pPr>
      <w:r w:rsidRPr="5DB9DE27">
        <w:rPr>
          <w:rFonts w:ascii="Cera Pro" w:hAnsi="Cera Pro" w:eastAsia="Cera Pro" w:cs="Cera Pro"/>
        </w:rPr>
        <w:t>Communicate with the client to confirm user stories, system requirements, acceptance criteria</w:t>
      </w:r>
      <w:r w:rsidRPr="5DB9DE27" w:rsidR="4D9BE763">
        <w:rPr>
          <w:rFonts w:ascii="Cera Pro" w:hAnsi="Cera Pro" w:eastAsia="Cera Pro" w:cs="Cera Pro"/>
        </w:rPr>
        <w:t xml:space="preserve"> and the project's definition of done</w:t>
      </w:r>
      <w:r w:rsidRPr="5DB9DE27">
        <w:rPr>
          <w:rFonts w:ascii="Cera Pro" w:hAnsi="Cera Pro" w:eastAsia="Cera Pro" w:cs="Cera Pro"/>
        </w:rPr>
        <w:t>.</w:t>
      </w:r>
    </w:p>
    <w:p w:rsidRPr="00D24CC0" w:rsidR="00D24CC0" w:rsidP="00A40140" w:rsidRDefault="1FDFB543" w14:paraId="01FB4346" w14:textId="515E637D">
      <w:pPr>
        <w:pStyle w:val="ListParagraph"/>
        <w:numPr>
          <w:ilvl w:val="0"/>
          <w:numId w:val="38"/>
        </w:numPr>
        <w:spacing w:after="0"/>
        <w:rPr>
          <w:rFonts w:ascii="Cera Pro" w:hAnsi="Cera Pro" w:eastAsia="Cera Pro" w:cs="Cera Pro"/>
          <w:b/>
          <w:bCs/>
        </w:rPr>
      </w:pPr>
      <w:r w:rsidRPr="5DB9DE27">
        <w:rPr>
          <w:rFonts w:ascii="Cera Pro" w:hAnsi="Cera Pro" w:eastAsia="Cera Pro" w:cs="Cera Pro"/>
          <w:b/>
          <w:bCs/>
        </w:rPr>
        <w:t>Backlog Creation:</w:t>
      </w:r>
    </w:p>
    <w:p w:rsidRPr="00D24CC0" w:rsidR="00D24CC0" w:rsidP="00A40140" w:rsidRDefault="1FDFB543" w14:paraId="07B443C4" w14:textId="7364BB6A">
      <w:pPr>
        <w:pStyle w:val="ListParagraph"/>
        <w:numPr>
          <w:ilvl w:val="1"/>
          <w:numId w:val="38"/>
        </w:numPr>
        <w:spacing w:after="0"/>
        <w:rPr>
          <w:rFonts w:ascii="Cera Pro" w:hAnsi="Cera Pro" w:eastAsia="Cera Pro" w:cs="Cera Pro"/>
        </w:rPr>
      </w:pPr>
      <w:r w:rsidRPr="5DB9DE27">
        <w:rPr>
          <w:rFonts w:ascii="Cera Pro" w:hAnsi="Cera Pro" w:eastAsia="Cera Pro" w:cs="Cera Pro"/>
        </w:rPr>
        <w:t>Develop a prioritized product backlog.</w:t>
      </w:r>
    </w:p>
    <w:p w:rsidRPr="00D24CC0" w:rsidR="00D24CC0" w:rsidP="00A40140" w:rsidRDefault="1FDFB543" w14:paraId="614CECBC" w14:textId="723F1004">
      <w:pPr>
        <w:pStyle w:val="ListParagraph"/>
        <w:numPr>
          <w:ilvl w:val="1"/>
          <w:numId w:val="38"/>
        </w:numPr>
        <w:spacing w:after="0"/>
        <w:rPr>
          <w:rFonts w:ascii="Cera Pro" w:hAnsi="Cera Pro" w:eastAsia="Cera Pro" w:cs="Cera Pro"/>
        </w:rPr>
      </w:pPr>
      <w:r w:rsidRPr="5DB9DE27">
        <w:rPr>
          <w:rFonts w:ascii="Cera Pro" w:hAnsi="Cera Pro" w:eastAsia="Cera Pro" w:cs="Cera Pro"/>
        </w:rPr>
        <w:t>Break down tasks into manageable sprint activities.</w:t>
      </w:r>
    </w:p>
    <w:p w:rsidRPr="00D24CC0" w:rsidR="00D24CC0" w:rsidP="00A40140" w:rsidRDefault="1FDFB543" w14:paraId="0AE4547F" w14:textId="42DEEEA4">
      <w:pPr>
        <w:pStyle w:val="ListParagraph"/>
        <w:numPr>
          <w:ilvl w:val="0"/>
          <w:numId w:val="38"/>
        </w:numPr>
        <w:spacing w:after="0"/>
        <w:rPr>
          <w:rFonts w:ascii="Cera Pro" w:hAnsi="Cera Pro" w:eastAsia="Cera Pro" w:cs="Cera Pro"/>
          <w:b/>
          <w:bCs/>
        </w:rPr>
      </w:pPr>
      <w:r w:rsidRPr="5DB9DE27">
        <w:rPr>
          <w:rFonts w:ascii="Cera Pro" w:hAnsi="Cera Pro" w:eastAsia="Cera Pro" w:cs="Cera Pro"/>
          <w:b/>
          <w:bCs/>
        </w:rPr>
        <w:t>Set Up Infrastructure:</w:t>
      </w:r>
    </w:p>
    <w:p w:rsidRPr="00D24CC0" w:rsidR="00D24CC0" w:rsidP="00A40140" w:rsidRDefault="1FDFB543" w14:paraId="33E4D03C" w14:textId="29105D84">
      <w:pPr>
        <w:pStyle w:val="ListParagraph"/>
        <w:numPr>
          <w:ilvl w:val="1"/>
          <w:numId w:val="38"/>
        </w:numPr>
        <w:spacing w:after="0"/>
        <w:rPr>
          <w:rFonts w:ascii="Cera Pro" w:hAnsi="Cera Pro" w:eastAsia="Cera Pro" w:cs="Cera Pro"/>
        </w:rPr>
      </w:pPr>
      <w:r w:rsidRPr="5DB9DE27">
        <w:rPr>
          <w:rFonts w:ascii="Cera Pro" w:hAnsi="Cera Pro" w:eastAsia="Cera Pro" w:cs="Cera Pro"/>
        </w:rPr>
        <w:t>Create and configure the GitLab repository.</w:t>
      </w:r>
    </w:p>
    <w:p w:rsidRPr="00D24CC0" w:rsidR="00D24CC0" w:rsidP="00A40140" w:rsidRDefault="1FDFB543" w14:paraId="4F475E2B" w14:textId="28B49903">
      <w:pPr>
        <w:pStyle w:val="ListParagraph"/>
        <w:numPr>
          <w:ilvl w:val="1"/>
          <w:numId w:val="38"/>
        </w:numPr>
        <w:spacing w:after="0"/>
        <w:rPr>
          <w:rFonts w:ascii="Cera Pro" w:hAnsi="Cera Pro" w:eastAsia="Cera Pro" w:cs="Cera Pro"/>
        </w:rPr>
      </w:pPr>
      <w:r w:rsidRPr="5DB9DE27">
        <w:rPr>
          <w:rFonts w:ascii="Cera Pro" w:hAnsi="Cera Pro" w:eastAsia="Cera Pro" w:cs="Cera Pro"/>
        </w:rPr>
        <w:t>Set up project management tools and communication channels (Teams).</w:t>
      </w:r>
    </w:p>
    <w:p w:rsidRPr="00D24CC0" w:rsidR="00D24CC0" w:rsidP="00A40140" w:rsidRDefault="1FDFB543" w14:paraId="4F70AFD4" w14:textId="312910A0">
      <w:pPr>
        <w:pStyle w:val="ListParagraph"/>
        <w:numPr>
          <w:ilvl w:val="0"/>
          <w:numId w:val="38"/>
        </w:numPr>
        <w:spacing w:after="0"/>
        <w:rPr>
          <w:rFonts w:ascii="Cera Pro" w:hAnsi="Cera Pro" w:eastAsia="Cera Pro" w:cs="Cera Pro"/>
          <w:b/>
          <w:bCs/>
        </w:rPr>
      </w:pPr>
      <w:r w:rsidRPr="5DB9DE27">
        <w:rPr>
          <w:rFonts w:ascii="Cera Pro" w:hAnsi="Cera Pro" w:eastAsia="Cera Pro" w:cs="Cera Pro"/>
          <w:b/>
          <w:bCs/>
        </w:rPr>
        <w:t>System Architecture:</w:t>
      </w:r>
    </w:p>
    <w:p w:rsidRPr="00D24CC0" w:rsidR="00D24CC0" w:rsidP="00A40140" w:rsidRDefault="4DFC0EA6" w14:paraId="795D384A" w14:textId="06E4CE1B">
      <w:pPr>
        <w:pStyle w:val="ListParagraph"/>
        <w:numPr>
          <w:ilvl w:val="1"/>
          <w:numId w:val="38"/>
        </w:numPr>
        <w:spacing w:after="0"/>
        <w:rPr>
          <w:rFonts w:ascii="Cera Pro" w:hAnsi="Cera Pro" w:eastAsia="Cera Pro" w:cs="Cera Pro"/>
        </w:rPr>
      </w:pPr>
      <w:r w:rsidRPr="5DB9DE27">
        <w:rPr>
          <w:rFonts w:ascii="Cera Pro" w:hAnsi="Cera Pro" w:eastAsia="Cera Pro" w:cs="Cera Pro"/>
        </w:rPr>
        <w:t>Research on Frameworks and Solutions</w:t>
      </w:r>
    </w:p>
    <w:p w:rsidRPr="00D24CC0" w:rsidR="00D24CC0" w:rsidP="00A40140" w:rsidRDefault="4DFC0EA6" w14:paraId="17F6D477" w14:textId="23B1E86A">
      <w:pPr>
        <w:pStyle w:val="ListParagraph"/>
        <w:numPr>
          <w:ilvl w:val="1"/>
          <w:numId w:val="38"/>
        </w:numPr>
        <w:spacing w:after="0"/>
        <w:rPr>
          <w:rFonts w:ascii="Cera Pro" w:hAnsi="Cera Pro" w:eastAsia="Cera Pro" w:cs="Cera Pro"/>
        </w:rPr>
      </w:pPr>
      <w:r w:rsidRPr="5DB9DE27">
        <w:rPr>
          <w:rFonts w:ascii="Cera Pro" w:hAnsi="Cera Pro" w:eastAsia="Cera Pro" w:cs="Cera Pro"/>
        </w:rPr>
        <w:t>Define the initial architecture for database design (courses, cohorts, periods).</w:t>
      </w:r>
    </w:p>
    <w:p w:rsidRPr="00D24CC0" w:rsidR="00D24CC0" w:rsidP="00A40140" w:rsidRDefault="52F0B849" w14:paraId="1B21F2CC" w14:textId="7E14C6D6">
      <w:pPr>
        <w:pStyle w:val="ListParagraph"/>
        <w:numPr>
          <w:ilvl w:val="0"/>
          <w:numId w:val="38"/>
        </w:numPr>
        <w:spacing w:after="0"/>
        <w:rPr>
          <w:rFonts w:ascii="Cera Pro" w:hAnsi="Cera Pro" w:eastAsia="Cera Pro" w:cs="Cera Pro"/>
          <w:b/>
          <w:bCs/>
        </w:rPr>
      </w:pPr>
      <w:r w:rsidRPr="5DB9DE27">
        <w:rPr>
          <w:rFonts w:ascii="Cera Pro" w:hAnsi="Cera Pro" w:eastAsia="Cera Pro" w:cs="Cera Pro"/>
          <w:b/>
          <w:bCs/>
        </w:rPr>
        <w:t>Mock up</w:t>
      </w:r>
      <w:r w:rsidRPr="5DB9DE27" w:rsidR="1FDFB543">
        <w:rPr>
          <w:rFonts w:ascii="Cera Pro" w:hAnsi="Cera Pro" w:eastAsia="Cera Pro" w:cs="Cera Pro"/>
          <w:b/>
          <w:bCs/>
        </w:rPr>
        <w:t xml:space="preserve"> Development:</w:t>
      </w:r>
    </w:p>
    <w:p w:rsidRPr="00D24CC0" w:rsidR="00D24CC0" w:rsidP="00A40140" w:rsidRDefault="1FDFB543" w14:paraId="3DD0EE89" w14:textId="62953693">
      <w:pPr>
        <w:pStyle w:val="ListParagraph"/>
        <w:numPr>
          <w:ilvl w:val="1"/>
          <w:numId w:val="38"/>
        </w:numPr>
        <w:spacing w:after="0"/>
        <w:rPr>
          <w:rFonts w:ascii="Cera Pro" w:hAnsi="Cera Pro" w:eastAsia="Cera Pro" w:cs="Cera Pro"/>
        </w:rPr>
      </w:pPr>
      <w:r w:rsidRPr="5DB9DE27">
        <w:rPr>
          <w:rFonts w:ascii="Cera Pro" w:hAnsi="Cera Pro" w:eastAsia="Cera Pro" w:cs="Cera Pro"/>
        </w:rPr>
        <w:t xml:space="preserve">Begin </w:t>
      </w:r>
      <w:r w:rsidRPr="5DB9DE27" w:rsidR="07C5DC6F">
        <w:rPr>
          <w:rFonts w:ascii="Cera Pro" w:hAnsi="Cera Pro" w:eastAsia="Cera Pro" w:cs="Cera Pro"/>
        </w:rPr>
        <w:t>Figma</w:t>
      </w:r>
      <w:r w:rsidRPr="5DB9DE27">
        <w:rPr>
          <w:rFonts w:ascii="Cera Pro" w:hAnsi="Cera Pro" w:eastAsia="Cera Pro" w:cs="Cera Pro"/>
        </w:rPr>
        <w:t xml:space="preserve"> designs for student planning and teacher dashboards.</w:t>
      </w:r>
    </w:p>
    <w:p w:rsidRPr="00D24CC0" w:rsidR="00D24CC0" w:rsidP="00A40140" w:rsidRDefault="2E5E9753" w14:paraId="7D5ABD16" w14:textId="225B0798">
      <w:pPr>
        <w:pStyle w:val="ListParagraph"/>
        <w:numPr>
          <w:ilvl w:val="0"/>
          <w:numId w:val="38"/>
        </w:numPr>
        <w:spacing w:after="0"/>
        <w:rPr>
          <w:rFonts w:ascii="Cera Pro" w:hAnsi="Cera Pro" w:eastAsia="Cera Pro" w:cs="Cera Pro"/>
          <w:b/>
          <w:bCs/>
        </w:rPr>
      </w:pPr>
      <w:r w:rsidRPr="5DB9DE27">
        <w:rPr>
          <w:rFonts w:ascii="Cera Pro" w:hAnsi="Cera Pro" w:eastAsia="Cera Pro" w:cs="Cera Pro"/>
          <w:b/>
          <w:bCs/>
        </w:rPr>
        <w:t>Document Analysis</w:t>
      </w:r>
    </w:p>
    <w:p w:rsidRPr="00D24CC0" w:rsidR="00D24CC0" w:rsidP="00A40140" w:rsidRDefault="2E5E9753" w14:paraId="37C61364" w14:textId="0360C8B1">
      <w:pPr>
        <w:pStyle w:val="ListParagraph"/>
        <w:numPr>
          <w:ilvl w:val="0"/>
          <w:numId w:val="24"/>
        </w:numPr>
        <w:spacing w:after="0"/>
        <w:rPr>
          <w:rFonts w:ascii="Cera Pro" w:hAnsi="Cera Pro" w:eastAsia="Cera Pro" w:cs="Cera Pro"/>
        </w:rPr>
      </w:pPr>
      <w:r w:rsidRPr="5DB9DE27">
        <w:rPr>
          <w:rFonts w:ascii="Cera Pro" w:hAnsi="Cera Pro" w:eastAsia="Cera Pro" w:cs="Cera Pro"/>
        </w:rPr>
        <w:t xml:space="preserve">Stakeholder Analysis: Identify key stakeholders (Client, Student, </w:t>
      </w:r>
      <w:r w:rsidRPr="5DB9DE27" w:rsidR="6967C246">
        <w:rPr>
          <w:rFonts w:ascii="Cera Pro" w:hAnsi="Cera Pro" w:eastAsia="Cera Pro" w:cs="Cera Pro"/>
        </w:rPr>
        <w:t>NHL</w:t>
      </w:r>
      <w:r w:rsidRPr="5DB9DE27" w:rsidR="6B07BB39">
        <w:rPr>
          <w:rFonts w:ascii="Cera Pro" w:hAnsi="Cera Pro" w:eastAsia="Cera Pro" w:cs="Cera Pro"/>
        </w:rPr>
        <w:t xml:space="preserve"> </w:t>
      </w:r>
      <w:r w:rsidRPr="5DB9DE27" w:rsidR="6967C246">
        <w:rPr>
          <w:rFonts w:ascii="Cera Pro" w:hAnsi="Cera Pro" w:eastAsia="Cera Pro" w:cs="Cera Pro"/>
        </w:rPr>
        <w:t>Stenden</w:t>
      </w:r>
      <w:r w:rsidRPr="5DB9DE27">
        <w:rPr>
          <w:rFonts w:ascii="Cera Pro" w:hAnsi="Cera Pro" w:eastAsia="Cera Pro" w:cs="Cera Pro"/>
        </w:rPr>
        <w:t xml:space="preserve">). </w:t>
      </w:r>
    </w:p>
    <w:p w:rsidRPr="00D24CC0" w:rsidR="00D24CC0" w:rsidP="00A40140" w:rsidRDefault="2E5E9753" w14:paraId="69B07E9A" w14:textId="71BE4CED">
      <w:pPr>
        <w:pStyle w:val="ListParagraph"/>
        <w:numPr>
          <w:ilvl w:val="0"/>
          <w:numId w:val="24"/>
        </w:numPr>
        <w:spacing w:after="0"/>
        <w:rPr>
          <w:rFonts w:ascii="Cera Pro" w:hAnsi="Cera Pro" w:eastAsia="Cera Pro" w:cs="Cera Pro"/>
        </w:rPr>
      </w:pPr>
      <w:r w:rsidRPr="5DB9DE27">
        <w:rPr>
          <w:rFonts w:ascii="Cera Pro" w:hAnsi="Cera Pro" w:eastAsia="Cera Pro" w:cs="Cera Pro"/>
        </w:rPr>
        <w:t xml:space="preserve">Value Chain Analysis: Determine </w:t>
      </w:r>
      <w:r w:rsidRPr="5DB9DE27" w:rsidR="47A85E7E">
        <w:rPr>
          <w:rFonts w:ascii="Cera Pro" w:hAnsi="Cera Pro" w:eastAsia="Cera Pro" w:cs="Cera Pro"/>
        </w:rPr>
        <w:t>how the project add value to the client company.</w:t>
      </w:r>
    </w:p>
    <w:p w:rsidRPr="00D24CC0" w:rsidR="00D24CC0" w:rsidP="00A40140" w:rsidRDefault="4557580B" w14:paraId="657286CE" w14:textId="442719FC">
      <w:pPr>
        <w:pStyle w:val="ListParagraph"/>
        <w:numPr>
          <w:ilvl w:val="0"/>
          <w:numId w:val="24"/>
        </w:numPr>
        <w:spacing w:after="0"/>
        <w:rPr>
          <w:rFonts w:ascii="Cera Pro" w:hAnsi="Cera Pro" w:eastAsia="Cera Pro" w:cs="Cera Pro"/>
        </w:rPr>
      </w:pPr>
      <w:r w:rsidRPr="5DB9DE27">
        <w:rPr>
          <w:rFonts w:ascii="Cera Pro" w:hAnsi="Cera Pro" w:eastAsia="Cera Pro" w:cs="Cera Pro"/>
        </w:rPr>
        <w:t>Gap Analysis: Conduct a gap analysis.</w:t>
      </w:r>
    </w:p>
    <w:p w:rsidRPr="00D24CC0" w:rsidR="00D24CC0" w:rsidP="6AA08A11" w:rsidRDefault="1FDFB543" w14:paraId="73005E52" w14:textId="180D0C5D">
      <w:pPr>
        <w:spacing w:before="240" w:after="240"/>
        <w:rPr>
          <w:rFonts w:ascii="Cera Pro" w:hAnsi="Cera Pro" w:eastAsia="Cera Pro" w:cs="Cera Pro"/>
          <w:b/>
          <w:bCs/>
        </w:rPr>
      </w:pPr>
      <w:r w:rsidRPr="5DB9DE27">
        <w:rPr>
          <w:rFonts w:ascii="Cera Pro" w:hAnsi="Cera Pro" w:eastAsia="Cera Pro" w:cs="Cera Pro"/>
          <w:b/>
          <w:bCs/>
        </w:rPr>
        <w:t>Sprint Demo (</w:t>
      </w:r>
      <w:r w:rsidRPr="5DB9DE27" w:rsidR="014B08FF">
        <w:rPr>
          <w:rFonts w:ascii="Cera Pro" w:hAnsi="Cera Pro" w:eastAsia="Cera Pro" w:cs="Cera Pro"/>
          <w:b/>
          <w:bCs/>
        </w:rPr>
        <w:t>November 29</w:t>
      </w:r>
      <w:r w:rsidRPr="5DB9DE27">
        <w:rPr>
          <w:rFonts w:ascii="Cera Pro" w:hAnsi="Cera Pro" w:eastAsia="Cera Pro" w:cs="Cera Pro"/>
          <w:b/>
          <w:bCs/>
        </w:rPr>
        <w:t>, 2024):</w:t>
      </w:r>
    </w:p>
    <w:p w:rsidRPr="00D24CC0" w:rsidR="00D24CC0" w:rsidP="00A40140" w:rsidRDefault="1FDFB543" w14:paraId="1E20EF8E" w14:textId="38585683">
      <w:pPr>
        <w:pStyle w:val="ListParagraph"/>
        <w:numPr>
          <w:ilvl w:val="0"/>
          <w:numId w:val="37"/>
        </w:numPr>
        <w:spacing w:after="0"/>
        <w:rPr>
          <w:rFonts w:ascii="Cera Pro" w:hAnsi="Cera Pro" w:eastAsia="Cera Pro" w:cs="Cera Pro"/>
        </w:rPr>
      </w:pPr>
      <w:r w:rsidRPr="5DB9DE27">
        <w:rPr>
          <w:rFonts w:ascii="Cera Pro" w:hAnsi="Cera Pro" w:eastAsia="Cera Pro" w:cs="Cera Pro"/>
        </w:rPr>
        <w:t xml:space="preserve">Present initial </w:t>
      </w:r>
      <w:r w:rsidRPr="5DB9DE27" w:rsidR="0D49811C">
        <w:rPr>
          <w:rFonts w:ascii="Cera Pro" w:hAnsi="Cera Pro" w:eastAsia="Cera Pro" w:cs="Cera Pro"/>
        </w:rPr>
        <w:t xml:space="preserve">Figma </w:t>
      </w:r>
      <w:r w:rsidRPr="5DB9DE27">
        <w:rPr>
          <w:rFonts w:ascii="Cera Pro" w:hAnsi="Cera Pro" w:eastAsia="Cera Pro" w:cs="Cera Pro"/>
        </w:rPr>
        <w:t>design to the client.</w:t>
      </w:r>
    </w:p>
    <w:p w:rsidRPr="00D24CC0" w:rsidR="00D24CC0" w:rsidP="00A40140" w:rsidRDefault="1FDFB543" w14:paraId="1BCF6D26" w14:textId="001D9A75">
      <w:pPr>
        <w:pStyle w:val="ListParagraph"/>
        <w:numPr>
          <w:ilvl w:val="0"/>
          <w:numId w:val="37"/>
        </w:numPr>
        <w:spacing w:after="0"/>
        <w:rPr>
          <w:rFonts w:ascii="Cera Pro" w:hAnsi="Cera Pro" w:eastAsia="Cera Pro" w:cs="Cera Pro"/>
        </w:rPr>
      </w:pPr>
      <w:r w:rsidRPr="5DB9DE27">
        <w:rPr>
          <w:rFonts w:ascii="Cera Pro" w:hAnsi="Cera Pro" w:eastAsia="Cera Pro" w:cs="Cera Pro"/>
        </w:rPr>
        <w:t>Discuss the product backlog and sprint roadmap.</w:t>
      </w:r>
    </w:p>
    <w:p w:rsidRPr="00D24CC0" w:rsidR="00D24CC0" w:rsidP="00A40140" w:rsidRDefault="1FDFB543" w14:paraId="43DEC004" w14:textId="50DE2EEB">
      <w:pPr>
        <w:pStyle w:val="ListParagraph"/>
        <w:numPr>
          <w:ilvl w:val="0"/>
          <w:numId w:val="37"/>
        </w:numPr>
        <w:spacing w:after="0"/>
        <w:rPr>
          <w:rFonts w:ascii="Cera Pro" w:hAnsi="Cera Pro" w:eastAsia="Cera Pro" w:cs="Cera Pro"/>
        </w:rPr>
      </w:pPr>
      <w:r w:rsidRPr="5DB9DE27">
        <w:rPr>
          <w:rFonts w:ascii="Cera Pro" w:hAnsi="Cera Pro" w:eastAsia="Cera Pro" w:cs="Cera Pro"/>
        </w:rPr>
        <w:t>Collect feedback for refinement.</w:t>
      </w:r>
    </w:p>
    <w:p w:rsidRPr="00D24CC0" w:rsidR="00D24CC0" w:rsidP="6AA08A11" w:rsidRDefault="00D24CC0" w14:paraId="3A8CADA4" w14:textId="6E024E08">
      <w:pPr>
        <w:rPr>
          <w:rFonts w:ascii="Cera Pro" w:hAnsi="Cera Pro" w:eastAsia="Cera Pro" w:cs="Cera Pro"/>
        </w:rPr>
      </w:pPr>
    </w:p>
    <w:p w:rsidRPr="00D24CC0" w:rsidR="00D24CC0" w:rsidP="6AA08A11" w:rsidRDefault="1B050DFD" w14:paraId="44C3386C" w14:textId="7D1E2F40">
      <w:pPr>
        <w:pStyle w:val="Heading2"/>
        <w:rPr>
          <w:rFonts w:ascii="Cera Pro" w:hAnsi="Cera Pro" w:eastAsia="Cera Pro" w:cs="Cera Pro"/>
        </w:rPr>
      </w:pPr>
      <w:bookmarkStart w:name="_Toc1857571139" w:id="7"/>
      <w:r w:rsidRPr="5DB9DE27">
        <w:rPr>
          <w:rFonts w:ascii="Cera Pro" w:hAnsi="Cera Pro" w:eastAsia="Cera Pro" w:cs="Cera Pro"/>
        </w:rPr>
        <w:t>Sprint 2: Core Feature Development</w:t>
      </w:r>
      <w:bookmarkEnd w:id="7"/>
    </w:p>
    <w:p w:rsidRPr="00D24CC0" w:rsidR="00D24CC0" w:rsidP="6AA08A11" w:rsidRDefault="1FDFB543" w14:paraId="569455EE" w14:textId="47CD4B36">
      <w:pPr>
        <w:spacing w:before="240" w:after="240"/>
        <w:rPr>
          <w:rFonts w:ascii="Cera Pro" w:hAnsi="Cera Pro" w:eastAsia="Cera Pro" w:cs="Cera Pro"/>
          <w:b/>
          <w:bCs/>
        </w:rPr>
      </w:pPr>
      <w:r w:rsidRPr="5DB9DE27">
        <w:rPr>
          <w:rFonts w:ascii="Cera Pro" w:hAnsi="Cera Pro" w:eastAsia="Cera Pro" w:cs="Cera Pro"/>
          <w:b/>
          <w:bCs/>
        </w:rPr>
        <w:t>Activities:</w:t>
      </w:r>
    </w:p>
    <w:p w:rsidRPr="00D24CC0" w:rsidR="00D24CC0" w:rsidP="00A40140" w:rsidRDefault="1FDFB543" w14:paraId="19032C25" w14:textId="437346F6">
      <w:pPr>
        <w:pStyle w:val="ListParagraph"/>
        <w:numPr>
          <w:ilvl w:val="0"/>
          <w:numId w:val="36"/>
        </w:numPr>
        <w:spacing w:after="0"/>
        <w:rPr>
          <w:rFonts w:ascii="Cera Pro" w:hAnsi="Cera Pro" w:eastAsia="Cera Pro" w:cs="Cera Pro"/>
          <w:b/>
          <w:bCs/>
        </w:rPr>
      </w:pPr>
      <w:r w:rsidRPr="5DB9DE27">
        <w:rPr>
          <w:rFonts w:ascii="Cera Pro" w:hAnsi="Cera Pro" w:eastAsia="Cera Pro" w:cs="Cera Pro"/>
          <w:b/>
          <w:bCs/>
        </w:rPr>
        <w:t>Drag-and-Drop Course Planning:</w:t>
      </w:r>
    </w:p>
    <w:p w:rsidRPr="00D24CC0" w:rsidR="00D24CC0" w:rsidP="00A40140" w:rsidRDefault="1FDFB543" w14:paraId="3AFB539B" w14:textId="79F82C63">
      <w:pPr>
        <w:pStyle w:val="ListParagraph"/>
        <w:numPr>
          <w:ilvl w:val="1"/>
          <w:numId w:val="36"/>
        </w:numPr>
        <w:spacing w:after="0"/>
        <w:rPr>
          <w:rFonts w:ascii="Cera Pro" w:hAnsi="Cera Pro" w:eastAsia="Cera Pro" w:cs="Cera Pro"/>
        </w:rPr>
      </w:pPr>
      <w:r w:rsidRPr="5DB9DE27">
        <w:rPr>
          <w:rFonts w:ascii="Cera Pro" w:hAnsi="Cera Pro" w:eastAsia="Cera Pro" w:cs="Cera Pro"/>
        </w:rPr>
        <w:t>Implement the drag-and-drop functionality for students to plan courses.</w:t>
      </w:r>
    </w:p>
    <w:p w:rsidRPr="00D24CC0" w:rsidR="00D24CC0" w:rsidP="00A40140" w:rsidRDefault="55469352" w14:paraId="6BC72D0C" w14:textId="19546C99">
      <w:pPr>
        <w:pStyle w:val="ListParagraph"/>
        <w:numPr>
          <w:ilvl w:val="1"/>
          <w:numId w:val="36"/>
        </w:numPr>
        <w:spacing w:after="0"/>
        <w:rPr>
          <w:rFonts w:ascii="Cera Pro" w:hAnsi="Cera Pro" w:eastAsia="Cera Pro" w:cs="Cera Pro"/>
        </w:rPr>
      </w:pPr>
      <w:r w:rsidRPr="5DB9DE27">
        <w:rPr>
          <w:rFonts w:ascii="Cera Pro" w:hAnsi="Cera Pro" w:eastAsia="Cera Pro" w:cs="Cera Pro"/>
        </w:rPr>
        <w:t>Design and implement the drag-and-drop interface for students.</w:t>
      </w:r>
    </w:p>
    <w:p w:rsidRPr="00D24CC0" w:rsidR="00D24CC0" w:rsidP="00A40140" w:rsidRDefault="55469352" w14:paraId="0F68438F" w14:textId="682A3033">
      <w:pPr>
        <w:pStyle w:val="ListParagraph"/>
        <w:numPr>
          <w:ilvl w:val="1"/>
          <w:numId w:val="36"/>
        </w:numPr>
        <w:spacing w:after="0"/>
        <w:rPr>
          <w:rFonts w:ascii="Cera Pro" w:hAnsi="Cera Pro" w:eastAsia="Cera Pro" w:cs="Cera Pro"/>
        </w:rPr>
      </w:pPr>
      <w:r w:rsidRPr="5DB9DE27">
        <w:rPr>
          <w:rFonts w:ascii="Cera Pro" w:hAnsi="Cera Pro" w:eastAsia="Cera Pro" w:cs="Cera Pro"/>
        </w:rPr>
        <w:t>Ensure courses are visually represented with essential details (e.g., course name, credits).</w:t>
      </w:r>
    </w:p>
    <w:p w:rsidRPr="00D24CC0" w:rsidR="00D24CC0" w:rsidP="00A40140" w:rsidRDefault="55469352" w14:paraId="7A504C0D" w14:textId="02328EBA">
      <w:pPr>
        <w:pStyle w:val="ListParagraph"/>
        <w:numPr>
          <w:ilvl w:val="1"/>
          <w:numId w:val="36"/>
        </w:numPr>
        <w:spacing w:after="0"/>
        <w:rPr>
          <w:rFonts w:ascii="Cera Pro" w:hAnsi="Cera Pro" w:eastAsia="Cera Pro" w:cs="Cera Pro"/>
        </w:rPr>
      </w:pPr>
      <w:r w:rsidRPr="5DB9DE27">
        <w:rPr>
          <w:rFonts w:ascii="Cera Pro" w:hAnsi="Cera Pro" w:eastAsia="Cera Pro" w:cs="Cera Pro"/>
        </w:rPr>
        <w:t>Enable students to move courses between periods and dynamically update their plans.</w:t>
      </w:r>
    </w:p>
    <w:p w:rsidRPr="00D24CC0" w:rsidR="00D24CC0" w:rsidP="00A40140" w:rsidRDefault="1FDFB543" w14:paraId="229908E7" w14:textId="550A3BEE">
      <w:pPr>
        <w:pStyle w:val="ListParagraph"/>
        <w:numPr>
          <w:ilvl w:val="0"/>
          <w:numId w:val="36"/>
        </w:numPr>
        <w:spacing w:after="0"/>
        <w:rPr>
          <w:rFonts w:ascii="Cera Pro" w:hAnsi="Cera Pro" w:eastAsia="Cera Pro" w:cs="Cera Pro"/>
          <w:b/>
          <w:bCs/>
        </w:rPr>
      </w:pPr>
      <w:r w:rsidRPr="5DB9DE27">
        <w:rPr>
          <w:rFonts w:ascii="Cera Pro" w:hAnsi="Cera Pro" w:eastAsia="Cera Pro" w:cs="Cera Pro"/>
          <w:b/>
          <w:bCs/>
        </w:rPr>
        <w:t>Backend Integration:</w:t>
      </w:r>
    </w:p>
    <w:p w:rsidRPr="00D24CC0" w:rsidR="00D24CC0" w:rsidP="00A40140" w:rsidRDefault="1FDFB543" w14:paraId="22AA9945" w14:textId="26B2D433">
      <w:pPr>
        <w:pStyle w:val="ListParagraph"/>
        <w:numPr>
          <w:ilvl w:val="1"/>
          <w:numId w:val="36"/>
        </w:numPr>
        <w:spacing w:after="0"/>
        <w:rPr>
          <w:rFonts w:ascii="Cera Pro" w:hAnsi="Cera Pro" w:eastAsia="Cera Pro" w:cs="Cera Pro"/>
        </w:rPr>
      </w:pPr>
      <w:r w:rsidRPr="5DB9DE27">
        <w:rPr>
          <w:rFonts w:ascii="Cera Pro" w:hAnsi="Cera Pro" w:eastAsia="Cera Pro" w:cs="Cera Pro"/>
        </w:rPr>
        <w:t>Create database functions for managing cohorts, courses, and periods.</w:t>
      </w:r>
    </w:p>
    <w:p w:rsidRPr="00D24CC0" w:rsidR="00D24CC0" w:rsidP="00A40140" w:rsidRDefault="1FDFB543" w14:paraId="7E42088F" w14:textId="02A6C6D9">
      <w:pPr>
        <w:pStyle w:val="ListParagraph"/>
        <w:numPr>
          <w:ilvl w:val="0"/>
          <w:numId w:val="36"/>
        </w:numPr>
        <w:spacing w:after="0"/>
        <w:rPr>
          <w:rFonts w:ascii="Cera Pro" w:hAnsi="Cera Pro" w:eastAsia="Cera Pro" w:cs="Cera Pro"/>
          <w:b/>
          <w:bCs/>
        </w:rPr>
      </w:pPr>
      <w:r w:rsidRPr="5DB9DE27">
        <w:rPr>
          <w:rFonts w:ascii="Cera Pro" w:hAnsi="Cera Pro" w:eastAsia="Cera Pro" w:cs="Cera Pro"/>
          <w:b/>
          <w:bCs/>
        </w:rPr>
        <w:t>Warning System Implementation:</w:t>
      </w:r>
    </w:p>
    <w:p w:rsidRPr="00D24CC0" w:rsidR="00D24CC0" w:rsidP="00A40140" w:rsidRDefault="1FDFB543" w14:paraId="0144490E" w14:textId="1B071DBE">
      <w:pPr>
        <w:pStyle w:val="ListParagraph"/>
        <w:numPr>
          <w:ilvl w:val="1"/>
          <w:numId w:val="36"/>
        </w:numPr>
        <w:spacing w:after="0"/>
        <w:rPr>
          <w:rFonts w:ascii="Cera Pro" w:hAnsi="Cera Pro" w:eastAsia="Cera Pro" w:cs="Cera Pro"/>
        </w:rPr>
      </w:pPr>
      <w:r w:rsidRPr="5DB9DE27">
        <w:rPr>
          <w:rFonts w:ascii="Cera Pro" w:hAnsi="Cera Pro" w:eastAsia="Cera Pro" w:cs="Cera Pro"/>
        </w:rPr>
        <w:t>Develop basic warnings for overloading periods or academic years.</w:t>
      </w:r>
    </w:p>
    <w:p w:rsidRPr="00D24CC0" w:rsidR="00D24CC0" w:rsidP="00A40140" w:rsidRDefault="1B7DC816" w14:paraId="152AF365" w14:textId="72BCC094">
      <w:pPr>
        <w:pStyle w:val="ListParagraph"/>
        <w:numPr>
          <w:ilvl w:val="1"/>
          <w:numId w:val="36"/>
        </w:numPr>
        <w:spacing w:after="0"/>
        <w:rPr>
          <w:rFonts w:ascii="Cera Pro" w:hAnsi="Cera Pro" w:eastAsia="Cera Pro" w:cs="Cera Pro"/>
        </w:rPr>
      </w:pPr>
      <w:r w:rsidRPr="5DB9DE27">
        <w:rPr>
          <w:rFonts w:ascii="Cera Pro" w:hAnsi="Cera Pro" w:eastAsia="Cera Pro" w:cs="Cera Pro"/>
        </w:rPr>
        <w:t>Display visual indicators (e.g., warning icons or messages) when a period or year exceeds workload thresholds.</w:t>
      </w:r>
    </w:p>
    <w:p w:rsidRPr="00D24CC0" w:rsidR="00D24CC0" w:rsidP="00A40140" w:rsidRDefault="39F14631" w14:paraId="24C8E742" w14:textId="7CFE0562">
      <w:pPr>
        <w:pStyle w:val="ListParagraph"/>
        <w:numPr>
          <w:ilvl w:val="1"/>
          <w:numId w:val="36"/>
        </w:numPr>
        <w:spacing w:after="0"/>
        <w:rPr>
          <w:rFonts w:ascii="Cera Pro" w:hAnsi="Cera Pro" w:eastAsia="Cera Pro" w:cs="Cera Pro"/>
        </w:rPr>
      </w:pPr>
      <w:r w:rsidRPr="5DB9DE27">
        <w:rPr>
          <w:rFonts w:ascii="Cera Pro" w:hAnsi="Cera Pro" w:eastAsia="Cera Pro" w:cs="Cera Pro"/>
        </w:rPr>
        <w:t>Provide additional</w:t>
      </w:r>
      <w:r w:rsidRPr="5DB9DE27" w:rsidR="1B7DC816">
        <w:rPr>
          <w:rFonts w:ascii="Cera Pro" w:hAnsi="Cera Pro" w:eastAsia="Cera Pro" w:cs="Cera Pro"/>
        </w:rPr>
        <w:t xml:space="preserve"> information explaining why a warning was triggered.</w:t>
      </w:r>
    </w:p>
    <w:p w:rsidRPr="00D24CC0" w:rsidR="00D24CC0" w:rsidP="00A40140" w:rsidRDefault="72341B55" w14:paraId="4DAA50A4" w14:textId="5F9A3156">
      <w:pPr>
        <w:pStyle w:val="ListParagraph"/>
        <w:numPr>
          <w:ilvl w:val="0"/>
          <w:numId w:val="36"/>
        </w:numPr>
        <w:spacing w:after="0"/>
        <w:rPr>
          <w:rFonts w:ascii="Cera Pro" w:hAnsi="Cera Pro" w:eastAsia="Cera Pro" w:cs="Cera Pro"/>
          <w:b/>
          <w:bCs/>
        </w:rPr>
      </w:pPr>
      <w:r w:rsidRPr="5DB9DE27">
        <w:rPr>
          <w:rFonts w:ascii="Cera Pro" w:hAnsi="Cera Pro" w:eastAsia="Cera Pro" w:cs="Cera Pro"/>
          <w:b/>
          <w:bCs/>
        </w:rPr>
        <w:t xml:space="preserve">Student </w:t>
      </w:r>
      <w:r w:rsidRPr="5DB9DE27" w:rsidR="1B7DC816">
        <w:rPr>
          <w:rFonts w:ascii="Cera Pro" w:hAnsi="Cera Pro" w:eastAsia="Cera Pro" w:cs="Cera Pro"/>
          <w:b/>
          <w:bCs/>
        </w:rPr>
        <w:t>Dashboard Development:</w:t>
      </w:r>
    </w:p>
    <w:p w:rsidRPr="00D24CC0" w:rsidR="00D24CC0" w:rsidP="00A40140" w:rsidRDefault="1B7DC816" w14:paraId="0EC535C5" w14:textId="4713E3D6">
      <w:pPr>
        <w:pStyle w:val="ListParagraph"/>
        <w:numPr>
          <w:ilvl w:val="0"/>
          <w:numId w:val="25"/>
        </w:numPr>
        <w:spacing w:after="0"/>
        <w:rPr>
          <w:rFonts w:ascii="Cera Pro" w:hAnsi="Cera Pro" w:eastAsia="Cera Pro" w:cs="Cera Pro"/>
        </w:rPr>
      </w:pPr>
      <w:r w:rsidRPr="5DB9DE27">
        <w:rPr>
          <w:rFonts w:ascii="Cera Pro" w:hAnsi="Cera Pro" w:eastAsia="Cera Pro" w:cs="Cera Pro"/>
        </w:rPr>
        <w:t>Build the initial student dashboard, integrating the drag-and-drop feature and warning notifications.</w:t>
      </w:r>
    </w:p>
    <w:p w:rsidRPr="00D24CC0" w:rsidR="00D24CC0" w:rsidP="00A40140" w:rsidRDefault="1B7DC816" w14:paraId="04DF655E" w14:textId="37CF16EE">
      <w:pPr>
        <w:pStyle w:val="ListParagraph"/>
        <w:numPr>
          <w:ilvl w:val="0"/>
          <w:numId w:val="25"/>
        </w:numPr>
        <w:spacing w:after="0"/>
        <w:rPr>
          <w:rFonts w:ascii="Cera Pro" w:hAnsi="Cera Pro" w:eastAsia="Cera Pro" w:cs="Cera Pro"/>
        </w:rPr>
      </w:pPr>
      <w:r w:rsidRPr="5DB9DE27">
        <w:rPr>
          <w:rFonts w:ascii="Cera Pro" w:hAnsi="Cera Pro" w:eastAsia="Cera Pro" w:cs="Cera Pro"/>
        </w:rPr>
        <w:t>Ensure it is responsive and adheres to NHL Stenden's branding guidelines.</w:t>
      </w:r>
    </w:p>
    <w:p w:rsidRPr="00D24CC0" w:rsidR="00D24CC0" w:rsidP="6AA08A11" w:rsidRDefault="1FDFB543" w14:paraId="07F66E4E" w14:textId="576018BA">
      <w:pPr>
        <w:spacing w:before="240" w:after="240"/>
        <w:rPr>
          <w:rFonts w:ascii="Cera Pro" w:hAnsi="Cera Pro" w:eastAsia="Cera Pro" w:cs="Cera Pro"/>
          <w:b/>
          <w:bCs/>
        </w:rPr>
      </w:pPr>
      <w:r w:rsidRPr="5DB9DE27">
        <w:rPr>
          <w:rFonts w:ascii="Cera Pro" w:hAnsi="Cera Pro" w:eastAsia="Cera Pro" w:cs="Cera Pro"/>
          <w:b/>
          <w:bCs/>
        </w:rPr>
        <w:t>Sprint Demo (December 1</w:t>
      </w:r>
      <w:r w:rsidRPr="5DB9DE27" w:rsidR="528DAA91">
        <w:rPr>
          <w:rFonts w:ascii="Cera Pro" w:hAnsi="Cera Pro" w:eastAsia="Cera Pro" w:cs="Cera Pro"/>
          <w:b/>
          <w:bCs/>
        </w:rPr>
        <w:t>3</w:t>
      </w:r>
      <w:r w:rsidRPr="5DB9DE27">
        <w:rPr>
          <w:rFonts w:ascii="Cera Pro" w:hAnsi="Cera Pro" w:eastAsia="Cera Pro" w:cs="Cera Pro"/>
          <w:b/>
          <w:bCs/>
        </w:rPr>
        <w:t>, 2024):</w:t>
      </w:r>
    </w:p>
    <w:p w:rsidRPr="00D24CC0" w:rsidR="00D24CC0" w:rsidP="00A40140" w:rsidRDefault="1FDFB543" w14:paraId="01E0177E" w14:textId="3284EE37">
      <w:pPr>
        <w:pStyle w:val="ListParagraph"/>
        <w:numPr>
          <w:ilvl w:val="0"/>
          <w:numId w:val="35"/>
        </w:numPr>
        <w:spacing w:after="0"/>
        <w:rPr>
          <w:rFonts w:ascii="Cera Pro" w:hAnsi="Cera Pro" w:eastAsia="Cera Pro" w:cs="Cera Pro"/>
        </w:rPr>
      </w:pPr>
      <w:r w:rsidRPr="5DB9DE27">
        <w:rPr>
          <w:rFonts w:ascii="Cera Pro" w:hAnsi="Cera Pro" w:eastAsia="Cera Pro" w:cs="Cera Pro"/>
        </w:rPr>
        <w:t>Demonstrate drag-and-drop functionality and database integration.</w:t>
      </w:r>
    </w:p>
    <w:p w:rsidRPr="00D24CC0" w:rsidR="00D24CC0" w:rsidP="00A40140" w:rsidRDefault="1FDFB543" w14:paraId="3D95AAE6" w14:textId="6E9B1814">
      <w:pPr>
        <w:pStyle w:val="ListParagraph"/>
        <w:numPr>
          <w:ilvl w:val="0"/>
          <w:numId w:val="35"/>
        </w:numPr>
        <w:spacing w:after="0"/>
        <w:rPr>
          <w:rFonts w:ascii="Cera Pro" w:hAnsi="Cera Pro" w:eastAsia="Cera Pro" w:cs="Cera Pro"/>
        </w:rPr>
      </w:pPr>
      <w:r w:rsidRPr="5DB9DE27">
        <w:rPr>
          <w:rFonts w:ascii="Cera Pro" w:hAnsi="Cera Pro" w:eastAsia="Cera Pro" w:cs="Cera Pro"/>
        </w:rPr>
        <w:t>Present the basic warning system for student planning.</w:t>
      </w:r>
    </w:p>
    <w:p w:rsidRPr="00D24CC0" w:rsidR="00D24CC0" w:rsidP="00A40140" w:rsidRDefault="1FDFB543" w14:paraId="2A268573" w14:textId="2CAF571B">
      <w:pPr>
        <w:pStyle w:val="ListParagraph"/>
        <w:numPr>
          <w:ilvl w:val="0"/>
          <w:numId w:val="35"/>
        </w:numPr>
        <w:spacing w:after="0"/>
        <w:rPr>
          <w:rFonts w:ascii="Cera Pro" w:hAnsi="Cera Pro" w:eastAsia="Cera Pro" w:cs="Cera Pro"/>
        </w:rPr>
      </w:pPr>
      <w:r w:rsidRPr="5DB9DE27">
        <w:rPr>
          <w:rFonts w:ascii="Cera Pro" w:hAnsi="Cera Pro" w:eastAsia="Cera Pro" w:cs="Cera Pro"/>
        </w:rPr>
        <w:t>Gather feedback for the next sprint.</w:t>
      </w:r>
    </w:p>
    <w:p w:rsidRPr="00D24CC0" w:rsidR="00D24CC0" w:rsidP="6AA08A11" w:rsidRDefault="00D24CC0" w14:paraId="68838419" w14:textId="668BF4EF">
      <w:pPr>
        <w:pStyle w:val="Heading2"/>
        <w:rPr>
          <w:rFonts w:ascii="Cera Pro" w:hAnsi="Cera Pro" w:eastAsia="Cera Pro" w:cs="Cera Pro"/>
        </w:rPr>
      </w:pPr>
    </w:p>
    <w:p w:rsidRPr="00D24CC0" w:rsidR="00D24CC0" w:rsidP="6AA08A11" w:rsidRDefault="00D24CC0" w14:paraId="2E37541B" w14:textId="0D286F6E">
      <w:pPr>
        <w:rPr>
          <w:rFonts w:ascii="Cera Pro" w:hAnsi="Cera Pro" w:eastAsia="Cera Pro" w:cs="Cera Pro"/>
        </w:rPr>
      </w:pPr>
    </w:p>
    <w:p w:rsidRPr="00D24CC0" w:rsidR="00D24CC0" w:rsidP="6AA08A11" w:rsidRDefault="1B050DFD" w14:paraId="4A790C59" w14:textId="57971EF8">
      <w:pPr>
        <w:pStyle w:val="Heading2"/>
        <w:rPr>
          <w:rFonts w:ascii="Cera Pro" w:hAnsi="Cera Pro" w:eastAsia="Cera Pro" w:cs="Cera Pro"/>
        </w:rPr>
      </w:pPr>
      <w:bookmarkStart w:name="_Toc646099386" w:id="8"/>
      <w:r w:rsidRPr="5DB9DE27">
        <w:rPr>
          <w:rFonts w:ascii="Cera Pro" w:hAnsi="Cera Pro" w:eastAsia="Cera Pro" w:cs="Cera Pro"/>
        </w:rPr>
        <w:t>Sprint 3: Enhanced Functionality and Validation</w:t>
      </w:r>
      <w:bookmarkEnd w:id="8"/>
    </w:p>
    <w:p w:rsidRPr="00D24CC0" w:rsidR="00D24CC0" w:rsidP="6AA08A11" w:rsidRDefault="1FDFB543" w14:paraId="57BF1746" w14:textId="5703C9D4">
      <w:pPr>
        <w:spacing w:before="240" w:after="240"/>
        <w:rPr>
          <w:rFonts w:ascii="Cera Pro" w:hAnsi="Cera Pro" w:eastAsia="Cera Pro" w:cs="Cera Pro"/>
          <w:b/>
          <w:bCs/>
        </w:rPr>
      </w:pPr>
      <w:r w:rsidRPr="5DB9DE27">
        <w:rPr>
          <w:rFonts w:ascii="Cera Pro" w:hAnsi="Cera Pro" w:eastAsia="Cera Pro" w:cs="Cera Pro"/>
          <w:b/>
          <w:bCs/>
        </w:rPr>
        <w:t>Activities:</w:t>
      </w:r>
    </w:p>
    <w:p w:rsidRPr="00D24CC0" w:rsidR="00D24CC0" w:rsidP="00A40140" w:rsidRDefault="1FDFB543" w14:paraId="114BCD2E" w14:textId="78BDF95D">
      <w:pPr>
        <w:pStyle w:val="ListParagraph"/>
        <w:numPr>
          <w:ilvl w:val="0"/>
          <w:numId w:val="34"/>
        </w:numPr>
        <w:spacing w:after="0"/>
        <w:rPr>
          <w:rFonts w:ascii="Cera Pro" w:hAnsi="Cera Pro" w:eastAsia="Cera Pro" w:cs="Cera Pro"/>
          <w:b/>
          <w:bCs/>
        </w:rPr>
      </w:pPr>
      <w:r w:rsidRPr="5DB9DE27">
        <w:rPr>
          <w:rFonts w:ascii="Cera Pro" w:hAnsi="Cera Pro" w:eastAsia="Cera Pro" w:cs="Cera Pro"/>
          <w:b/>
          <w:bCs/>
        </w:rPr>
        <w:t>Teacher Dashboard Development:</w:t>
      </w:r>
    </w:p>
    <w:p w:rsidRPr="00D24CC0" w:rsidR="00D24CC0" w:rsidP="00A40140" w:rsidRDefault="1FDFB543" w14:paraId="786B8229" w14:textId="03BC980B">
      <w:pPr>
        <w:pStyle w:val="ListParagraph"/>
        <w:numPr>
          <w:ilvl w:val="1"/>
          <w:numId w:val="34"/>
        </w:numPr>
        <w:spacing w:after="0"/>
        <w:rPr>
          <w:rFonts w:ascii="Cera Pro" w:hAnsi="Cera Pro" w:eastAsia="Cera Pro" w:cs="Cera Pro"/>
        </w:rPr>
      </w:pPr>
      <w:r w:rsidRPr="5DB9DE27">
        <w:rPr>
          <w:rFonts w:ascii="Cera Pro" w:hAnsi="Cera Pro" w:eastAsia="Cera Pro" w:cs="Cera Pro"/>
        </w:rPr>
        <w:t>Implement aggregated warning views for teachers.</w:t>
      </w:r>
    </w:p>
    <w:p w:rsidRPr="00D24CC0" w:rsidR="00D24CC0" w:rsidP="00A40140" w:rsidRDefault="1FDFB543" w14:paraId="2ABF3C9F" w14:textId="608A62DC">
      <w:pPr>
        <w:pStyle w:val="ListParagraph"/>
        <w:numPr>
          <w:ilvl w:val="0"/>
          <w:numId w:val="34"/>
        </w:numPr>
        <w:spacing w:after="0"/>
        <w:rPr>
          <w:rFonts w:ascii="Cera Pro" w:hAnsi="Cera Pro" w:eastAsia="Cera Pro" w:cs="Cera Pro"/>
          <w:b/>
          <w:bCs/>
        </w:rPr>
      </w:pPr>
      <w:r w:rsidRPr="5DB9DE27">
        <w:rPr>
          <w:rFonts w:ascii="Cera Pro" w:hAnsi="Cera Pro" w:eastAsia="Cera Pro" w:cs="Cera Pro"/>
          <w:b/>
          <w:bCs/>
        </w:rPr>
        <w:t>Notifications and Prompts:</w:t>
      </w:r>
    </w:p>
    <w:p w:rsidRPr="00D24CC0" w:rsidR="00D24CC0" w:rsidP="00A40140" w:rsidRDefault="1FDFB543" w14:paraId="5578DAB3" w14:textId="3169AEFC">
      <w:pPr>
        <w:pStyle w:val="ListParagraph"/>
        <w:numPr>
          <w:ilvl w:val="1"/>
          <w:numId w:val="34"/>
        </w:numPr>
        <w:spacing w:after="0"/>
        <w:rPr>
          <w:rFonts w:ascii="Cera Pro" w:hAnsi="Cera Pro" w:eastAsia="Cera Pro" w:cs="Cera Pro"/>
        </w:rPr>
      </w:pPr>
      <w:r w:rsidRPr="5DB9DE27">
        <w:rPr>
          <w:rFonts w:ascii="Cera Pro" w:hAnsi="Cera Pro" w:eastAsia="Cera Pro" w:cs="Cera Pro"/>
        </w:rPr>
        <w:t>Finalize notification prompts for students (e.g., contact study career coach).</w:t>
      </w:r>
    </w:p>
    <w:p w:rsidRPr="00D24CC0" w:rsidR="00D24CC0" w:rsidP="00A40140" w:rsidRDefault="662CEB2A" w14:paraId="447F4C11" w14:textId="0C028496">
      <w:pPr>
        <w:pStyle w:val="ListParagraph"/>
        <w:numPr>
          <w:ilvl w:val="0"/>
          <w:numId w:val="34"/>
        </w:numPr>
        <w:spacing w:after="0"/>
        <w:rPr>
          <w:rFonts w:ascii="Cera Pro" w:hAnsi="Cera Pro" w:eastAsia="Cera Pro" w:cs="Cera Pro"/>
          <w:b/>
          <w:bCs/>
        </w:rPr>
      </w:pPr>
      <w:r w:rsidRPr="5DB9DE27">
        <w:rPr>
          <w:rFonts w:ascii="Cera Pro" w:hAnsi="Cera Pro" w:eastAsia="Cera Pro" w:cs="Cera Pro"/>
          <w:b/>
          <w:bCs/>
        </w:rPr>
        <w:t xml:space="preserve">Test Plan and </w:t>
      </w:r>
      <w:r w:rsidRPr="5DB9DE27" w:rsidR="1FDFB543">
        <w:rPr>
          <w:rFonts w:ascii="Cera Pro" w:hAnsi="Cera Pro" w:eastAsia="Cera Pro" w:cs="Cera Pro"/>
          <w:b/>
          <w:bCs/>
        </w:rPr>
        <w:t>Testing:</w:t>
      </w:r>
    </w:p>
    <w:p w:rsidRPr="00D24CC0" w:rsidR="00D24CC0" w:rsidP="00A40140" w:rsidRDefault="1FDFB543" w14:paraId="36D0839D" w14:textId="4AC237F1">
      <w:pPr>
        <w:pStyle w:val="ListParagraph"/>
        <w:numPr>
          <w:ilvl w:val="1"/>
          <w:numId w:val="34"/>
        </w:numPr>
        <w:spacing w:after="0"/>
        <w:rPr>
          <w:rFonts w:ascii="Cera Pro" w:hAnsi="Cera Pro" w:eastAsia="Cera Pro" w:cs="Cera Pro"/>
        </w:rPr>
      </w:pPr>
      <w:r w:rsidRPr="5DB9DE27">
        <w:rPr>
          <w:rFonts w:ascii="Cera Pro" w:hAnsi="Cera Pro" w:eastAsia="Cera Pro" w:cs="Cera Pro"/>
        </w:rPr>
        <w:t>Conduct unit testing for drag-and-drop, warning systems, and notifications.</w:t>
      </w:r>
    </w:p>
    <w:p w:rsidRPr="00D24CC0" w:rsidR="00D24CC0" w:rsidP="00A40140" w:rsidRDefault="39E59338" w14:paraId="39D5D579" w14:textId="16F703FE">
      <w:pPr>
        <w:pStyle w:val="ListParagraph"/>
        <w:numPr>
          <w:ilvl w:val="1"/>
          <w:numId w:val="34"/>
        </w:numPr>
        <w:spacing w:after="0"/>
        <w:rPr>
          <w:rFonts w:ascii="Cera Pro" w:hAnsi="Cera Pro" w:eastAsia="Cera Pro" w:cs="Cera Pro"/>
        </w:rPr>
      </w:pPr>
      <w:r w:rsidRPr="5DB9DE27">
        <w:rPr>
          <w:rFonts w:ascii="Cera Pro" w:hAnsi="Cera Pro" w:eastAsia="Cera Pro" w:cs="Cera Pro"/>
        </w:rPr>
        <w:t>Create a Test plan</w:t>
      </w:r>
    </w:p>
    <w:p w:rsidRPr="00D24CC0" w:rsidR="00D24CC0" w:rsidP="00A40140" w:rsidRDefault="1FDFB543" w14:paraId="683E0148" w14:textId="0FE5A23A">
      <w:pPr>
        <w:pStyle w:val="ListParagraph"/>
        <w:numPr>
          <w:ilvl w:val="0"/>
          <w:numId w:val="34"/>
        </w:numPr>
        <w:spacing w:after="0"/>
        <w:rPr>
          <w:rFonts w:ascii="Cera Pro" w:hAnsi="Cera Pro" w:eastAsia="Cera Pro" w:cs="Cera Pro"/>
          <w:b/>
          <w:bCs/>
        </w:rPr>
      </w:pPr>
      <w:r w:rsidRPr="5DB9DE27">
        <w:rPr>
          <w:rFonts w:ascii="Cera Pro" w:hAnsi="Cera Pro" w:eastAsia="Cera Pro" w:cs="Cera Pro"/>
          <w:b/>
          <w:bCs/>
        </w:rPr>
        <w:t>Branding and UI Refinement:</w:t>
      </w:r>
    </w:p>
    <w:p w:rsidRPr="00D24CC0" w:rsidR="00D24CC0" w:rsidP="00A40140" w:rsidRDefault="1FDFB543" w14:paraId="2FE28A8A" w14:textId="792D6C3D">
      <w:pPr>
        <w:pStyle w:val="ListParagraph"/>
        <w:numPr>
          <w:ilvl w:val="1"/>
          <w:numId w:val="34"/>
        </w:numPr>
        <w:spacing w:after="0"/>
        <w:rPr>
          <w:rFonts w:ascii="Cera Pro" w:hAnsi="Cera Pro" w:eastAsia="Cera Pro" w:cs="Cera Pro"/>
        </w:rPr>
      </w:pPr>
      <w:r w:rsidRPr="5DB9DE27">
        <w:rPr>
          <w:rFonts w:ascii="Cera Pro" w:hAnsi="Cera Pro" w:eastAsia="Cera Pro" w:cs="Cera Pro"/>
        </w:rPr>
        <w:t>Align the user interface with NHL Stenden’s style guide.</w:t>
      </w:r>
    </w:p>
    <w:p w:rsidRPr="00D24CC0" w:rsidR="00D24CC0" w:rsidP="00A40140" w:rsidRDefault="63F8CB0D" w14:paraId="5F3AC2C3" w14:textId="55A07807">
      <w:pPr>
        <w:pStyle w:val="ListParagraph"/>
        <w:numPr>
          <w:ilvl w:val="1"/>
          <w:numId w:val="34"/>
        </w:numPr>
        <w:spacing w:after="0"/>
        <w:rPr>
          <w:rFonts w:ascii="Cera Pro" w:hAnsi="Cera Pro" w:eastAsia="Cera Pro" w:cs="Cera Pro"/>
        </w:rPr>
      </w:pPr>
      <w:r w:rsidRPr="5DB9DE27">
        <w:rPr>
          <w:rFonts w:ascii="Cera Pro" w:hAnsi="Cera Pro" w:eastAsia="Cera Pro" w:cs="Cera Pro"/>
        </w:rPr>
        <w:t>Include sorting and filtering options for easier data navigation.</w:t>
      </w:r>
    </w:p>
    <w:p w:rsidRPr="00D24CC0" w:rsidR="00D24CC0" w:rsidP="00A40140" w:rsidRDefault="63F8CB0D" w14:paraId="5D9627E8" w14:textId="256767FD">
      <w:pPr>
        <w:pStyle w:val="ListParagraph"/>
        <w:numPr>
          <w:ilvl w:val="1"/>
          <w:numId w:val="34"/>
        </w:numPr>
        <w:spacing w:after="0"/>
        <w:rPr>
          <w:rFonts w:ascii="Cera Pro" w:hAnsi="Cera Pro" w:eastAsia="Cera Pro" w:cs="Cera Pro"/>
        </w:rPr>
      </w:pPr>
      <w:r w:rsidRPr="5DB9DE27">
        <w:rPr>
          <w:rFonts w:ascii="Cera Pro" w:hAnsi="Cera Pro" w:eastAsia="Cera Pro" w:cs="Cera Pro"/>
        </w:rPr>
        <w:t>Ensure notifications are visually distinct and accessible from the dashboard.</w:t>
      </w:r>
    </w:p>
    <w:p w:rsidRPr="00D24CC0" w:rsidR="00D24CC0" w:rsidP="00A40140" w:rsidRDefault="5141A191" w14:paraId="35140BDE" w14:textId="3490678F">
      <w:pPr>
        <w:pStyle w:val="ListParagraph"/>
        <w:numPr>
          <w:ilvl w:val="0"/>
          <w:numId w:val="34"/>
        </w:numPr>
        <w:spacing w:after="0"/>
        <w:rPr>
          <w:rFonts w:ascii="Cera Pro" w:hAnsi="Cera Pro" w:eastAsia="Cera Pro" w:cs="Cera Pro"/>
          <w:b/>
          <w:bCs/>
        </w:rPr>
      </w:pPr>
      <w:r w:rsidRPr="5DB9DE27">
        <w:rPr>
          <w:rFonts w:ascii="Cera Pro" w:hAnsi="Cera Pro" w:eastAsia="Cera Pro" w:cs="Cera Pro"/>
          <w:b/>
          <w:bCs/>
        </w:rPr>
        <w:t>Initial Version of Design Document</w:t>
      </w:r>
    </w:p>
    <w:p w:rsidRPr="00D24CC0" w:rsidR="00D24CC0" w:rsidP="6AA08A11" w:rsidRDefault="1B050DFD" w14:paraId="0F0650AB" w14:textId="6481B1E3">
      <w:pPr>
        <w:spacing w:before="240" w:after="240"/>
        <w:rPr>
          <w:rFonts w:ascii="Cera Pro" w:hAnsi="Cera Pro" w:eastAsia="Cera Pro" w:cs="Cera Pro"/>
          <w:b/>
          <w:bCs/>
        </w:rPr>
      </w:pPr>
      <w:r w:rsidRPr="5DB9DE27">
        <w:rPr>
          <w:rFonts w:ascii="Cera Pro" w:hAnsi="Cera Pro" w:eastAsia="Cera Pro" w:cs="Cera Pro"/>
          <w:b/>
          <w:bCs/>
        </w:rPr>
        <w:t>Sprint Demo (</w:t>
      </w:r>
      <w:r w:rsidRPr="5DB9DE27" w:rsidR="4A12F74F">
        <w:rPr>
          <w:rFonts w:ascii="Cera Pro" w:hAnsi="Cera Pro" w:eastAsia="Cera Pro" w:cs="Cera Pro"/>
          <w:b/>
          <w:bCs/>
        </w:rPr>
        <w:t xml:space="preserve">January </w:t>
      </w:r>
      <w:r w:rsidRPr="5DB9DE27" w:rsidR="61AADF84">
        <w:rPr>
          <w:rFonts w:ascii="Cera Pro" w:hAnsi="Cera Pro" w:eastAsia="Cera Pro" w:cs="Cera Pro"/>
          <w:b/>
          <w:bCs/>
        </w:rPr>
        <w:t>1</w:t>
      </w:r>
      <w:r w:rsidRPr="5DB9DE27" w:rsidR="3A61E15A">
        <w:rPr>
          <w:rFonts w:ascii="Cera Pro" w:hAnsi="Cera Pro" w:eastAsia="Cera Pro" w:cs="Cera Pro"/>
          <w:b/>
          <w:bCs/>
        </w:rPr>
        <w:t>0</w:t>
      </w:r>
      <w:r w:rsidRPr="5DB9DE27">
        <w:rPr>
          <w:rFonts w:ascii="Cera Pro" w:hAnsi="Cera Pro" w:eastAsia="Cera Pro" w:cs="Cera Pro"/>
          <w:b/>
          <w:bCs/>
        </w:rPr>
        <w:t>, 202</w:t>
      </w:r>
      <w:r w:rsidRPr="5DB9DE27" w:rsidR="09A4744C">
        <w:rPr>
          <w:rFonts w:ascii="Cera Pro" w:hAnsi="Cera Pro" w:eastAsia="Cera Pro" w:cs="Cera Pro"/>
          <w:b/>
          <w:bCs/>
        </w:rPr>
        <w:t>5</w:t>
      </w:r>
      <w:r w:rsidRPr="5DB9DE27">
        <w:rPr>
          <w:rFonts w:ascii="Cera Pro" w:hAnsi="Cera Pro" w:eastAsia="Cera Pro" w:cs="Cera Pro"/>
          <w:b/>
          <w:bCs/>
        </w:rPr>
        <w:t>):</w:t>
      </w:r>
    </w:p>
    <w:p w:rsidRPr="00D24CC0" w:rsidR="00D24CC0" w:rsidP="00A40140" w:rsidRDefault="1FDFB543" w14:paraId="25E96CDE" w14:textId="3A00329D">
      <w:pPr>
        <w:pStyle w:val="ListParagraph"/>
        <w:numPr>
          <w:ilvl w:val="0"/>
          <w:numId w:val="33"/>
        </w:numPr>
        <w:spacing w:after="0"/>
        <w:rPr>
          <w:rFonts w:ascii="Cera Pro" w:hAnsi="Cera Pro" w:eastAsia="Cera Pro" w:cs="Cera Pro"/>
        </w:rPr>
      </w:pPr>
      <w:r w:rsidRPr="5DB9DE27">
        <w:rPr>
          <w:rFonts w:ascii="Cera Pro" w:hAnsi="Cera Pro" w:eastAsia="Cera Pro" w:cs="Cera Pro"/>
        </w:rPr>
        <w:t>Present a functional system with teacher dashboard and notification features.</w:t>
      </w:r>
    </w:p>
    <w:p w:rsidRPr="00D24CC0" w:rsidR="00D24CC0" w:rsidP="00A40140" w:rsidRDefault="1FDFB543" w14:paraId="2A69B228" w14:textId="2AF2E6F7">
      <w:pPr>
        <w:pStyle w:val="ListParagraph"/>
        <w:numPr>
          <w:ilvl w:val="0"/>
          <w:numId w:val="33"/>
        </w:numPr>
        <w:spacing w:after="0"/>
        <w:rPr>
          <w:rFonts w:ascii="Cera Pro" w:hAnsi="Cera Pro" w:eastAsia="Cera Pro" w:cs="Cera Pro"/>
        </w:rPr>
      </w:pPr>
      <w:r w:rsidRPr="5DB9DE27">
        <w:rPr>
          <w:rFonts w:ascii="Cera Pro" w:hAnsi="Cera Pro" w:eastAsia="Cera Pro" w:cs="Cera Pro"/>
        </w:rPr>
        <w:t>Showcase the updated user interface with NHL Stenden branding.</w:t>
      </w:r>
    </w:p>
    <w:p w:rsidRPr="00D24CC0" w:rsidR="00D24CC0" w:rsidP="00A40140" w:rsidRDefault="1FDFB543" w14:paraId="0422483F" w14:textId="06623062">
      <w:pPr>
        <w:pStyle w:val="ListParagraph"/>
        <w:numPr>
          <w:ilvl w:val="0"/>
          <w:numId w:val="33"/>
        </w:numPr>
        <w:spacing w:after="0"/>
        <w:rPr>
          <w:rFonts w:ascii="Cera Pro" w:hAnsi="Cera Pro" w:eastAsia="Cera Pro" w:cs="Cera Pro"/>
        </w:rPr>
      </w:pPr>
      <w:r w:rsidRPr="5DB9DE27">
        <w:rPr>
          <w:rFonts w:ascii="Cera Pro" w:hAnsi="Cera Pro" w:eastAsia="Cera Pro" w:cs="Cera Pro"/>
        </w:rPr>
        <w:t>Collect feedback for the final sprint.</w:t>
      </w:r>
    </w:p>
    <w:p w:rsidRPr="00D24CC0" w:rsidR="00D24CC0" w:rsidP="6AA08A11" w:rsidRDefault="00D24CC0" w14:paraId="6C7E69A7" w14:textId="4E232848">
      <w:pPr>
        <w:rPr>
          <w:rFonts w:ascii="Cera Pro" w:hAnsi="Cera Pro" w:eastAsia="Cera Pro" w:cs="Cera Pro"/>
        </w:rPr>
      </w:pPr>
    </w:p>
    <w:p w:rsidRPr="00D24CC0" w:rsidR="00D24CC0" w:rsidP="6AA08A11" w:rsidRDefault="1B050DFD" w14:paraId="795D66A0" w14:textId="6A709F11">
      <w:pPr>
        <w:pStyle w:val="Heading2"/>
        <w:rPr>
          <w:rFonts w:ascii="Cera Pro" w:hAnsi="Cera Pro" w:eastAsia="Cera Pro" w:cs="Cera Pro"/>
          <w:b/>
          <w:bCs/>
          <w:sz w:val="28"/>
          <w:szCs w:val="28"/>
        </w:rPr>
      </w:pPr>
      <w:bookmarkStart w:name="_Toc150772266" w:id="9"/>
      <w:r w:rsidRPr="5DB9DE27">
        <w:rPr>
          <w:rFonts w:ascii="Cera Pro" w:hAnsi="Cera Pro" w:eastAsia="Cera Pro" w:cs="Cera Pro"/>
        </w:rPr>
        <w:t>Sprint 4: Final Testing, Deployment, and Handover</w:t>
      </w:r>
      <w:bookmarkEnd w:id="9"/>
    </w:p>
    <w:p w:rsidRPr="00D24CC0" w:rsidR="00D24CC0" w:rsidP="6AA08A11" w:rsidRDefault="1FDFB543" w14:paraId="246121D0" w14:textId="4AE3300F">
      <w:pPr>
        <w:spacing w:before="240" w:after="240"/>
        <w:rPr>
          <w:rFonts w:ascii="Cera Pro" w:hAnsi="Cera Pro" w:eastAsia="Cera Pro" w:cs="Cera Pro"/>
          <w:b/>
          <w:bCs/>
        </w:rPr>
      </w:pPr>
      <w:r w:rsidRPr="5DB9DE27">
        <w:rPr>
          <w:rFonts w:ascii="Cera Pro" w:hAnsi="Cera Pro" w:eastAsia="Cera Pro" w:cs="Cera Pro"/>
          <w:b/>
          <w:bCs/>
        </w:rPr>
        <w:t>Activities:</w:t>
      </w:r>
    </w:p>
    <w:p w:rsidRPr="00D24CC0" w:rsidR="00D24CC0" w:rsidP="00A40140" w:rsidRDefault="1FDFB543" w14:paraId="620DA7B9" w14:textId="2057FDE1">
      <w:pPr>
        <w:pStyle w:val="ListParagraph"/>
        <w:numPr>
          <w:ilvl w:val="0"/>
          <w:numId w:val="32"/>
        </w:numPr>
        <w:spacing w:after="0"/>
        <w:rPr>
          <w:rFonts w:ascii="Cera Pro" w:hAnsi="Cera Pro" w:eastAsia="Cera Pro" w:cs="Cera Pro"/>
          <w:b/>
          <w:bCs/>
        </w:rPr>
      </w:pPr>
      <w:r w:rsidRPr="5DB9DE27">
        <w:rPr>
          <w:rFonts w:ascii="Cera Pro" w:hAnsi="Cera Pro" w:eastAsia="Cera Pro" w:cs="Cera Pro"/>
          <w:b/>
          <w:bCs/>
        </w:rPr>
        <w:t>Final System Testing:</w:t>
      </w:r>
    </w:p>
    <w:p w:rsidRPr="00D24CC0" w:rsidR="00D24CC0" w:rsidP="00A40140" w:rsidRDefault="1FDFB543" w14:paraId="574B195D" w14:textId="21411315">
      <w:pPr>
        <w:pStyle w:val="ListParagraph"/>
        <w:numPr>
          <w:ilvl w:val="1"/>
          <w:numId w:val="32"/>
        </w:numPr>
        <w:spacing w:after="0"/>
        <w:rPr>
          <w:rFonts w:ascii="Cera Pro" w:hAnsi="Cera Pro" w:eastAsia="Cera Pro" w:cs="Cera Pro"/>
        </w:rPr>
      </w:pPr>
      <w:r w:rsidRPr="5DB9DE27">
        <w:rPr>
          <w:rFonts w:ascii="Cera Pro" w:hAnsi="Cera Pro" w:eastAsia="Cera Pro" w:cs="Cera Pro"/>
        </w:rPr>
        <w:t>Perform system-wide testing with real-world scenarios and user data.</w:t>
      </w:r>
    </w:p>
    <w:p w:rsidRPr="00D24CC0" w:rsidR="00D24CC0" w:rsidP="00A40140" w:rsidRDefault="1FDFB543" w14:paraId="65BDF3BB" w14:textId="134073DB">
      <w:pPr>
        <w:pStyle w:val="ListParagraph"/>
        <w:numPr>
          <w:ilvl w:val="0"/>
          <w:numId w:val="32"/>
        </w:numPr>
        <w:spacing w:after="0"/>
        <w:rPr>
          <w:rFonts w:ascii="Cera Pro" w:hAnsi="Cera Pro" w:eastAsia="Cera Pro" w:cs="Cera Pro"/>
          <w:b/>
          <w:bCs/>
        </w:rPr>
      </w:pPr>
      <w:r w:rsidRPr="5DB9DE27">
        <w:rPr>
          <w:rFonts w:ascii="Cera Pro" w:hAnsi="Cera Pro" w:eastAsia="Cera Pro" w:cs="Cera Pro"/>
          <w:b/>
          <w:bCs/>
        </w:rPr>
        <w:t>Refinements:</w:t>
      </w:r>
    </w:p>
    <w:p w:rsidRPr="00D24CC0" w:rsidR="00D24CC0" w:rsidP="00A40140" w:rsidRDefault="1FDFB543" w14:paraId="43B79B1B" w14:textId="1F29BE74">
      <w:pPr>
        <w:pStyle w:val="ListParagraph"/>
        <w:numPr>
          <w:ilvl w:val="1"/>
          <w:numId w:val="32"/>
        </w:numPr>
        <w:spacing w:after="0"/>
        <w:rPr>
          <w:rFonts w:ascii="Cera Pro" w:hAnsi="Cera Pro" w:eastAsia="Cera Pro" w:cs="Cera Pro"/>
        </w:rPr>
      </w:pPr>
      <w:r w:rsidRPr="5DB9DE27">
        <w:rPr>
          <w:rFonts w:ascii="Cera Pro" w:hAnsi="Cera Pro" w:eastAsia="Cera Pro" w:cs="Cera Pro"/>
        </w:rPr>
        <w:t>Address feedback from Sprint 3 demo.</w:t>
      </w:r>
    </w:p>
    <w:p w:rsidRPr="00D24CC0" w:rsidR="00D24CC0" w:rsidP="00A40140" w:rsidRDefault="1FDFB543" w14:paraId="1692EF4F" w14:textId="3D1A8B0D">
      <w:pPr>
        <w:pStyle w:val="ListParagraph"/>
        <w:numPr>
          <w:ilvl w:val="0"/>
          <w:numId w:val="32"/>
        </w:numPr>
        <w:spacing w:after="0"/>
        <w:rPr>
          <w:rFonts w:ascii="Cera Pro" w:hAnsi="Cera Pro" w:eastAsia="Cera Pro" w:cs="Cera Pro"/>
          <w:b/>
          <w:bCs/>
        </w:rPr>
      </w:pPr>
      <w:r w:rsidRPr="5DB9DE27">
        <w:rPr>
          <w:rFonts w:ascii="Cera Pro" w:hAnsi="Cera Pro" w:eastAsia="Cera Pro" w:cs="Cera Pro"/>
          <w:b/>
          <w:bCs/>
        </w:rPr>
        <w:t>Documentation:</w:t>
      </w:r>
    </w:p>
    <w:p w:rsidRPr="00D24CC0" w:rsidR="00D24CC0" w:rsidP="00A40140" w:rsidRDefault="1FDFB543" w14:paraId="66A0D5F2" w14:textId="1C754C27">
      <w:pPr>
        <w:pStyle w:val="ListParagraph"/>
        <w:numPr>
          <w:ilvl w:val="1"/>
          <w:numId w:val="32"/>
        </w:numPr>
        <w:spacing w:after="0"/>
        <w:rPr>
          <w:rFonts w:ascii="Cera Pro" w:hAnsi="Cera Pro" w:eastAsia="Cera Pro" w:cs="Cera Pro"/>
        </w:rPr>
      </w:pPr>
      <w:r w:rsidRPr="5DB9DE27">
        <w:rPr>
          <w:rFonts w:ascii="Cera Pro" w:hAnsi="Cera Pro" w:eastAsia="Cera Pro" w:cs="Cera Pro"/>
        </w:rPr>
        <w:t>Prepare user manuals for Super Admins, teachers, and students.</w:t>
      </w:r>
    </w:p>
    <w:p w:rsidRPr="00D24CC0" w:rsidR="00D24CC0" w:rsidP="00A40140" w:rsidRDefault="1FDFB543" w14:paraId="46ED08B6" w14:textId="634A3E36">
      <w:pPr>
        <w:pStyle w:val="ListParagraph"/>
        <w:numPr>
          <w:ilvl w:val="0"/>
          <w:numId w:val="32"/>
        </w:numPr>
        <w:spacing w:after="0"/>
        <w:rPr>
          <w:rFonts w:ascii="Cera Pro" w:hAnsi="Cera Pro" w:eastAsia="Cera Pro" w:cs="Cera Pro"/>
          <w:b/>
          <w:bCs/>
        </w:rPr>
      </w:pPr>
      <w:r w:rsidRPr="5DB9DE27">
        <w:rPr>
          <w:rFonts w:ascii="Cera Pro" w:hAnsi="Cera Pro" w:eastAsia="Cera Pro" w:cs="Cera Pro"/>
          <w:b/>
          <w:bCs/>
        </w:rPr>
        <w:t>Deployment:</w:t>
      </w:r>
    </w:p>
    <w:p w:rsidRPr="00D24CC0" w:rsidR="00D24CC0" w:rsidP="00A40140" w:rsidRDefault="1FDFB543" w14:paraId="69DF1536" w14:textId="09A528AC">
      <w:pPr>
        <w:pStyle w:val="ListParagraph"/>
        <w:numPr>
          <w:ilvl w:val="1"/>
          <w:numId w:val="32"/>
        </w:numPr>
        <w:spacing w:after="0"/>
        <w:rPr>
          <w:rFonts w:ascii="Cera Pro" w:hAnsi="Cera Pro" w:eastAsia="Cera Pro" w:cs="Cera Pro"/>
        </w:rPr>
      </w:pPr>
      <w:r w:rsidRPr="5DB9DE27">
        <w:rPr>
          <w:rFonts w:ascii="Cera Pro" w:hAnsi="Cera Pro" w:eastAsia="Cera Pro" w:cs="Cera Pro"/>
        </w:rPr>
        <w:t>Deploy the proof of concept for client review in a live environment.</w:t>
      </w:r>
    </w:p>
    <w:p w:rsidRPr="00D24CC0" w:rsidR="00D24CC0" w:rsidP="00A40140" w:rsidRDefault="1FDFB543" w14:paraId="59030942" w14:textId="11CB67F9">
      <w:pPr>
        <w:pStyle w:val="ListParagraph"/>
        <w:numPr>
          <w:ilvl w:val="0"/>
          <w:numId w:val="32"/>
        </w:numPr>
        <w:spacing w:after="0"/>
        <w:rPr>
          <w:rFonts w:ascii="Cera Pro" w:hAnsi="Cera Pro" w:eastAsia="Cera Pro" w:cs="Cera Pro"/>
          <w:b/>
          <w:bCs/>
        </w:rPr>
      </w:pPr>
      <w:r w:rsidRPr="5DB9DE27">
        <w:rPr>
          <w:rFonts w:ascii="Cera Pro" w:hAnsi="Cera Pro" w:eastAsia="Cera Pro" w:cs="Cera Pro"/>
          <w:b/>
          <w:bCs/>
        </w:rPr>
        <w:t xml:space="preserve">Final </w:t>
      </w:r>
      <w:r w:rsidRPr="5DB9DE27" w:rsidR="3FD1649C">
        <w:rPr>
          <w:rFonts w:ascii="Cera Pro" w:hAnsi="Cera Pro" w:eastAsia="Cera Pro" w:cs="Cera Pro"/>
          <w:b/>
          <w:bCs/>
        </w:rPr>
        <w:t>Presentation:</w:t>
      </w:r>
    </w:p>
    <w:p w:rsidRPr="00D24CC0" w:rsidR="00D24CC0" w:rsidP="00A40140" w:rsidRDefault="1FDFB543" w14:paraId="3E7C7ABD" w14:textId="7537BF0D">
      <w:pPr>
        <w:pStyle w:val="ListParagraph"/>
        <w:numPr>
          <w:ilvl w:val="1"/>
          <w:numId w:val="32"/>
        </w:numPr>
        <w:spacing w:after="0"/>
        <w:rPr>
          <w:rFonts w:ascii="Cera Pro" w:hAnsi="Cera Pro" w:eastAsia="Cera Pro" w:cs="Cera Pro"/>
        </w:rPr>
      </w:pPr>
      <w:r w:rsidRPr="5DB9DE27">
        <w:rPr>
          <w:rFonts w:ascii="Cera Pro" w:hAnsi="Cera Pro" w:eastAsia="Cera Pro" w:cs="Cera Pro"/>
        </w:rPr>
        <w:t>Prepare and rehearse the final presentation for project handover.</w:t>
      </w:r>
    </w:p>
    <w:p w:rsidRPr="00D24CC0" w:rsidR="00D24CC0" w:rsidP="00A40140" w:rsidRDefault="58415B44" w14:paraId="480B857F" w14:textId="7F336DD2">
      <w:pPr>
        <w:pStyle w:val="ListParagraph"/>
        <w:numPr>
          <w:ilvl w:val="1"/>
          <w:numId w:val="32"/>
        </w:numPr>
        <w:spacing w:after="0"/>
        <w:rPr>
          <w:rFonts w:ascii="Cera Pro" w:hAnsi="Cera Pro" w:eastAsia="Cera Pro" w:cs="Cera Pro"/>
        </w:rPr>
      </w:pPr>
      <w:r w:rsidRPr="5DB9DE27">
        <w:rPr>
          <w:rFonts w:ascii="Cera Pro" w:hAnsi="Cera Pro" w:eastAsia="Cera Pro" w:cs="Cera Pro"/>
        </w:rPr>
        <w:t>Present the product</w:t>
      </w:r>
    </w:p>
    <w:p w:rsidRPr="00D24CC0" w:rsidR="00D24CC0" w:rsidP="00A40140" w:rsidRDefault="0668852B" w14:paraId="3720C873" w14:textId="22377672">
      <w:pPr>
        <w:pStyle w:val="ListParagraph"/>
        <w:numPr>
          <w:ilvl w:val="0"/>
          <w:numId w:val="32"/>
        </w:numPr>
        <w:spacing w:after="0"/>
        <w:rPr>
          <w:rFonts w:ascii="Cera Pro" w:hAnsi="Cera Pro" w:eastAsia="Cera Pro" w:cs="Cera Pro"/>
          <w:b/>
          <w:bCs/>
        </w:rPr>
      </w:pPr>
      <w:r w:rsidRPr="5DB9DE27">
        <w:rPr>
          <w:rFonts w:ascii="Cera Pro" w:hAnsi="Cera Pro" w:eastAsia="Cera Pro" w:cs="Cera Pro"/>
          <w:b/>
          <w:bCs/>
        </w:rPr>
        <w:t>Final Version of Project Plan</w:t>
      </w:r>
    </w:p>
    <w:p w:rsidRPr="00D24CC0" w:rsidR="00D24CC0" w:rsidP="00A40140" w:rsidRDefault="0668852B" w14:paraId="79A850A4" w14:textId="28678B9A">
      <w:pPr>
        <w:pStyle w:val="ListParagraph"/>
        <w:numPr>
          <w:ilvl w:val="0"/>
          <w:numId w:val="32"/>
        </w:numPr>
        <w:spacing w:after="0"/>
        <w:rPr>
          <w:rFonts w:ascii="Cera Pro" w:hAnsi="Cera Pro" w:eastAsia="Cera Pro" w:cs="Cera Pro"/>
          <w:b/>
          <w:bCs/>
        </w:rPr>
      </w:pPr>
      <w:r w:rsidRPr="5DB9DE27">
        <w:rPr>
          <w:rFonts w:ascii="Cera Pro" w:hAnsi="Cera Pro" w:eastAsia="Cera Pro" w:cs="Cera Pro"/>
          <w:b/>
          <w:bCs/>
        </w:rPr>
        <w:t>Final Version of Design Document</w:t>
      </w:r>
    </w:p>
    <w:p w:rsidRPr="00D24CC0" w:rsidR="00D24CC0" w:rsidP="00A40140" w:rsidRDefault="7F2796C7" w14:paraId="440E38B6" w14:textId="63D5C119">
      <w:pPr>
        <w:pStyle w:val="ListParagraph"/>
        <w:numPr>
          <w:ilvl w:val="0"/>
          <w:numId w:val="32"/>
        </w:numPr>
        <w:spacing w:after="0"/>
        <w:rPr>
          <w:rFonts w:ascii="Cera Pro" w:hAnsi="Cera Pro" w:eastAsia="Cera Pro" w:cs="Cera Pro"/>
          <w:b/>
          <w:bCs/>
        </w:rPr>
      </w:pPr>
      <w:r w:rsidRPr="5DB9DE27">
        <w:rPr>
          <w:rFonts w:ascii="Cera Pro" w:hAnsi="Cera Pro" w:eastAsia="Cera Pro" w:cs="Cera Pro"/>
          <w:b/>
          <w:bCs/>
        </w:rPr>
        <w:t>Advisory Document</w:t>
      </w:r>
    </w:p>
    <w:p w:rsidRPr="00D24CC0" w:rsidR="00D24CC0" w:rsidP="6AA08A11" w:rsidRDefault="1B050DFD" w14:paraId="0E2DA3C9" w14:textId="27A76B38">
      <w:pPr>
        <w:spacing w:before="240" w:after="240"/>
        <w:rPr>
          <w:rFonts w:ascii="Cera Pro" w:hAnsi="Cera Pro" w:eastAsia="Cera Pro" w:cs="Cera Pro"/>
          <w:b/>
          <w:bCs/>
        </w:rPr>
      </w:pPr>
      <w:r w:rsidRPr="5DB9DE27">
        <w:rPr>
          <w:rFonts w:ascii="Cera Pro" w:hAnsi="Cera Pro" w:eastAsia="Cera Pro" w:cs="Cera Pro"/>
          <w:b/>
          <w:bCs/>
        </w:rPr>
        <w:t xml:space="preserve">Sprint Demo (January </w:t>
      </w:r>
      <w:r w:rsidRPr="5DB9DE27" w:rsidR="6777AF58">
        <w:rPr>
          <w:rFonts w:ascii="Cera Pro" w:hAnsi="Cera Pro" w:eastAsia="Cera Pro" w:cs="Cera Pro"/>
          <w:b/>
          <w:bCs/>
        </w:rPr>
        <w:t>24</w:t>
      </w:r>
      <w:r w:rsidRPr="5DB9DE27">
        <w:rPr>
          <w:rFonts w:ascii="Cera Pro" w:hAnsi="Cera Pro" w:eastAsia="Cera Pro" w:cs="Cera Pro"/>
          <w:b/>
          <w:bCs/>
        </w:rPr>
        <w:t>, 2025):</w:t>
      </w:r>
    </w:p>
    <w:p w:rsidRPr="00D24CC0" w:rsidR="00D24CC0" w:rsidP="00A40140" w:rsidRDefault="1FDFB543" w14:paraId="0A2D2DBC" w14:textId="24434E98">
      <w:pPr>
        <w:pStyle w:val="ListParagraph"/>
        <w:numPr>
          <w:ilvl w:val="0"/>
          <w:numId w:val="31"/>
        </w:numPr>
        <w:spacing w:after="0"/>
        <w:rPr>
          <w:rFonts w:ascii="Cera Pro" w:hAnsi="Cera Pro" w:eastAsia="Cera Pro" w:cs="Cera Pro"/>
        </w:rPr>
      </w:pPr>
      <w:r w:rsidRPr="5DB9DE27">
        <w:rPr>
          <w:rFonts w:ascii="Cera Pro" w:hAnsi="Cera Pro" w:eastAsia="Cera Pro" w:cs="Cera Pro"/>
        </w:rPr>
        <w:t>Present the fully functional system to the client.</w:t>
      </w:r>
    </w:p>
    <w:p w:rsidRPr="00D24CC0" w:rsidR="00D24CC0" w:rsidP="00A40140" w:rsidRDefault="1FDFB543" w14:paraId="5563CCF3" w14:textId="3DB5A446">
      <w:pPr>
        <w:pStyle w:val="ListParagraph"/>
        <w:numPr>
          <w:ilvl w:val="0"/>
          <w:numId w:val="31"/>
        </w:numPr>
        <w:spacing w:after="0"/>
        <w:rPr>
          <w:rFonts w:ascii="Cera Pro" w:hAnsi="Cera Pro" w:eastAsia="Cera Pro" w:cs="Cera Pro"/>
        </w:rPr>
      </w:pPr>
      <w:r w:rsidRPr="5DB9DE27">
        <w:rPr>
          <w:rFonts w:ascii="Cera Pro" w:hAnsi="Cera Pro" w:eastAsia="Cera Pro" w:cs="Cera Pro"/>
        </w:rPr>
        <w:t>Provide a walkthrough of all features and functionalities.</w:t>
      </w:r>
    </w:p>
    <w:p w:rsidRPr="00D24CC0" w:rsidR="00D24CC0" w:rsidP="00A40140" w:rsidRDefault="1FDFB543" w14:paraId="7FDCCD34" w14:textId="6AF2285A">
      <w:pPr>
        <w:pStyle w:val="ListParagraph"/>
        <w:numPr>
          <w:ilvl w:val="0"/>
          <w:numId w:val="31"/>
        </w:numPr>
        <w:spacing w:after="0"/>
        <w:rPr>
          <w:rFonts w:ascii="Cera Pro" w:hAnsi="Cera Pro" w:eastAsia="Cera Pro" w:cs="Cera Pro"/>
        </w:rPr>
      </w:pPr>
      <w:r w:rsidRPr="5DB9DE27">
        <w:rPr>
          <w:rFonts w:ascii="Cera Pro" w:hAnsi="Cera Pro" w:eastAsia="Cera Pro" w:cs="Cera Pro"/>
        </w:rPr>
        <w:t>Deliver documentation and finalize project handover.</w:t>
      </w:r>
    </w:p>
    <w:p w:rsidR="79B9D862" w:rsidP="6AA08A11" w:rsidRDefault="79B9D862" w14:paraId="70C18C8C" w14:textId="131183CE">
      <w:pPr>
        <w:rPr>
          <w:rFonts w:ascii="Cera Pro" w:hAnsi="Cera Pro" w:eastAsia="Cera Pro" w:cs="Cera Pro"/>
        </w:rPr>
      </w:pPr>
      <w:r w:rsidRPr="5DB9DE27">
        <w:rPr>
          <w:rFonts w:ascii="Cera Pro" w:hAnsi="Cera Pro" w:eastAsia="Cera Pro" w:cs="Cera Pro"/>
        </w:rPr>
        <w:br w:type="page"/>
      </w:r>
    </w:p>
    <w:p w:rsidRPr="00D24CC0" w:rsidR="00D24CC0" w:rsidP="6AA08A11" w:rsidRDefault="153E6191" w14:paraId="54B93C99" w14:textId="77777777">
      <w:pPr>
        <w:pStyle w:val="Heading2"/>
        <w:jc w:val="center"/>
        <w:rPr>
          <w:rFonts w:ascii="Cera Pro" w:hAnsi="Cera Pro" w:eastAsia="Cera Pro" w:cs="Cera Pro"/>
        </w:rPr>
      </w:pPr>
      <w:bookmarkStart w:name="_Toc1652043481" w:id="10"/>
      <w:r w:rsidRPr="160FF551" w:rsidR="79A69F93">
        <w:rPr>
          <w:rFonts w:ascii="Cera Pro" w:hAnsi="Cera Pro" w:eastAsia="Cera Pro" w:cs="Cera Pro"/>
        </w:rPr>
        <w:t>Chapter 4: Intermediate Results</w:t>
      </w:r>
      <w:bookmarkEnd w:id="10"/>
      <w:r w:rsidRPr="160FF551" w:rsidR="79A69F93">
        <w:rPr>
          <w:rFonts w:ascii="Cera Pro" w:hAnsi="Cera Pro" w:eastAsia="Cera Pro" w:cs="Cera Pro"/>
        </w:rPr>
        <w:t> </w:t>
      </w:r>
    </w:p>
    <w:p w:rsidR="2817CE04" w:rsidP="160FF551" w:rsidRDefault="2817CE04" w14:paraId="6748AE49" w14:textId="622E108C">
      <w:pPr>
        <w:pStyle w:val="ListParagraph"/>
        <w:numPr>
          <w:ilvl w:val="0"/>
          <w:numId w:val="53"/>
        </w:numPr>
        <w:spacing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160FF551" w:rsidR="2F94A91D">
        <w:rPr>
          <w:rFonts w:ascii="Verdana" w:hAnsi="Verdana" w:eastAsia="Verdana" w:cs="Verdana"/>
          <w:b w:val="1"/>
          <w:bCs w:val="1"/>
          <w:i w:val="0"/>
          <w:iCs w:val="0"/>
          <w:caps w:val="0"/>
          <w:smallCaps w:val="0"/>
          <w:noProof w:val="0"/>
          <w:color w:val="000000" w:themeColor="text1" w:themeTint="FF" w:themeShade="FF"/>
          <w:sz w:val="24"/>
          <w:szCs w:val="24"/>
          <w:lang w:val="en-GB"/>
        </w:rPr>
        <w:t>Sprint 1</w:t>
      </w:r>
      <w:r w:rsidRPr="160FF551" w:rsidR="2F94A91D">
        <w:rPr>
          <w:rFonts w:ascii="Verdana" w:hAnsi="Verdana" w:eastAsia="Verdana" w:cs="Verdana"/>
          <w:b w:val="1"/>
          <w:bCs w:val="1"/>
          <w:i w:val="0"/>
          <w:iCs w:val="0"/>
          <w:caps w:val="0"/>
          <w:smallCaps w:val="0"/>
          <w:noProof w:val="0"/>
          <w:color w:val="000000" w:themeColor="text1" w:themeTint="FF" w:themeShade="FF"/>
          <w:sz w:val="24"/>
          <w:szCs w:val="24"/>
          <w:lang w:val="en-US"/>
        </w:rPr>
        <w:t> </w:t>
      </w:r>
    </w:p>
    <w:p w:rsidR="2817CE04" w:rsidP="160FF551" w:rsidRDefault="2817CE04" w14:paraId="1646C549" w14:textId="59E86ED4">
      <w:pPr>
        <w:pStyle w:val="ListParagraph"/>
        <w:numPr>
          <w:ilvl w:val="1"/>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 xml:space="preserve">Focus: MVP scope definition, </w:t>
      </w: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system</w:t>
      </w: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 xml:space="preserve"> and architecture planning.</w:t>
      </w:r>
    </w:p>
    <w:p w:rsidR="2817CE04" w:rsidP="160FF551" w:rsidRDefault="2817CE04" w14:paraId="65B5B56A" w14:textId="663D9574">
      <w:pPr>
        <w:pStyle w:val="ListParagraph"/>
        <w:numPr>
          <w:ilvl w:val="1"/>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Security Activities:</w:t>
      </w:r>
    </w:p>
    <w:p w:rsidR="2817CE04" w:rsidP="160FF551" w:rsidRDefault="2817CE04" w14:paraId="4856229B" w14:textId="7AD41690">
      <w:pPr>
        <w:pStyle w:val="ListParagraph"/>
        <w:numPr>
          <w:ilvl w:val="2"/>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Initial threat modeling</w:t>
      </w:r>
    </w:p>
    <w:p w:rsidR="2817CE04" w:rsidP="160FF551" w:rsidRDefault="2817CE04" w14:paraId="2A941A1F" w14:textId="607FB39E">
      <w:pPr>
        <w:pStyle w:val="ListParagraph"/>
        <w:numPr>
          <w:ilvl w:val="2"/>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GitLab repository and CI setup</w:t>
      </w:r>
    </w:p>
    <w:p w:rsidR="2817CE04" w:rsidP="160FF551" w:rsidRDefault="2817CE04" w14:paraId="1F5DAA51" w14:textId="6786A4CB">
      <w:pPr>
        <w:pStyle w:val="ListParagraph"/>
        <w:numPr>
          <w:ilvl w:val="2"/>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Planning cryptographic use</w:t>
      </w:r>
    </w:p>
    <w:p w:rsidR="2817CE04" w:rsidP="160FF551" w:rsidRDefault="2817CE04" w14:paraId="31F1BBFE" w14:textId="3885808A">
      <w:pPr>
        <w:pStyle w:val="ListParagraph"/>
        <w:numPr>
          <w:ilvl w:val="1"/>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Deliverables &amp; Report Chapters:</w:t>
      </w:r>
    </w:p>
    <w:p w:rsidR="2817CE04" w:rsidP="160FF551" w:rsidRDefault="2817CE04" w14:paraId="560A185C" w14:textId="041C2522">
      <w:pPr>
        <w:pStyle w:val="ListParagraph"/>
        <w:numPr>
          <w:ilvl w:val="2"/>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Project plan</w:t>
      </w:r>
    </w:p>
    <w:p w:rsidR="2817CE04" w:rsidP="160FF551" w:rsidRDefault="2817CE04" w14:paraId="2632169A" w14:textId="245C7DAC">
      <w:pPr>
        <w:pStyle w:val="ListParagraph"/>
        <w:numPr>
          <w:ilvl w:val="2"/>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Product backlog</w:t>
      </w:r>
    </w:p>
    <w:p w:rsidR="2817CE04" w:rsidP="160FF551" w:rsidRDefault="2817CE04" w14:paraId="2F16413B" w14:textId="35BE5315">
      <w:pPr>
        <w:pStyle w:val="ListParagraph"/>
        <w:numPr>
          <w:ilvl w:val="2"/>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Draft threat model</w:t>
      </w:r>
    </w:p>
    <w:p w:rsidR="2817CE04" w:rsidP="160FF551" w:rsidRDefault="2817CE04" w14:paraId="3B2C92C0" w14:textId="11910992">
      <w:pPr>
        <w:pStyle w:val="ListParagraph"/>
        <w:numPr>
          <w:ilvl w:val="2"/>
          <w:numId w:val="53"/>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Report Chapters: Introduction, Project Planning</w:t>
      </w:r>
    </w:p>
    <w:p w:rsidR="2817CE04" w:rsidP="160FF551" w:rsidRDefault="2817CE04" w14:paraId="622C92A3" w14:textId="70E463F2">
      <w:pPr>
        <w:pStyle w:val="ListParagraph"/>
        <w:numPr>
          <w:ilvl w:val="0"/>
          <w:numId w:val="54"/>
        </w:numPr>
        <w:spacing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160FF551" w:rsidR="2F94A91D">
        <w:rPr>
          <w:rFonts w:ascii="Verdana" w:hAnsi="Verdana" w:eastAsia="Verdana" w:cs="Verdana"/>
          <w:b w:val="1"/>
          <w:bCs w:val="1"/>
          <w:i w:val="0"/>
          <w:iCs w:val="0"/>
          <w:caps w:val="0"/>
          <w:smallCaps w:val="0"/>
          <w:noProof w:val="0"/>
          <w:color w:val="000000" w:themeColor="text1" w:themeTint="FF" w:themeShade="FF"/>
          <w:sz w:val="24"/>
          <w:szCs w:val="24"/>
          <w:lang w:val="en-GB"/>
        </w:rPr>
        <w:t>Sprint 2</w:t>
      </w:r>
    </w:p>
    <w:p w:rsidR="2817CE04" w:rsidP="160FF551" w:rsidRDefault="2817CE04" w14:paraId="453DE0CE" w14:textId="7470C0E9">
      <w:pPr>
        <w:pStyle w:val="ListParagraph"/>
        <w:numPr>
          <w:ilvl w:val="1"/>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Focus: Implementation of core user persona management.</w:t>
      </w:r>
    </w:p>
    <w:p w:rsidR="2817CE04" w:rsidP="160FF551" w:rsidRDefault="2817CE04" w14:paraId="5361F4E8" w14:textId="5E07D22F">
      <w:pPr>
        <w:pStyle w:val="ListParagraph"/>
        <w:numPr>
          <w:ilvl w:val="1"/>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Security Activities:</w:t>
      </w:r>
    </w:p>
    <w:p w:rsidR="2817CE04" w:rsidP="160FF551" w:rsidRDefault="2817CE04" w14:paraId="64CDF045" w14:textId="02D568AD">
      <w:pPr>
        <w:pStyle w:val="ListParagraph"/>
        <w:numPr>
          <w:ilvl w:val="2"/>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Cryptographic implementation</w:t>
      </w:r>
    </w:p>
    <w:p w:rsidR="2817CE04" w:rsidP="160FF551" w:rsidRDefault="2817CE04" w14:paraId="4EA52F27" w14:textId="18CF537B">
      <w:pPr>
        <w:pStyle w:val="ListParagraph"/>
        <w:numPr>
          <w:ilvl w:val="2"/>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Static code analysis</w:t>
      </w:r>
    </w:p>
    <w:p w:rsidR="2817CE04" w:rsidP="160FF551" w:rsidRDefault="2817CE04" w14:paraId="0BE1A569" w14:textId="6A4E76E1">
      <w:pPr>
        <w:pStyle w:val="ListParagraph"/>
        <w:numPr>
          <w:ilvl w:val="1"/>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Deliverables &amp; Report Chapters:</w:t>
      </w:r>
    </w:p>
    <w:p w:rsidR="2817CE04" w:rsidP="160FF551" w:rsidRDefault="2817CE04" w14:paraId="5B21EA9F" w14:textId="332F5B62">
      <w:pPr>
        <w:pStyle w:val="ListParagraph"/>
        <w:numPr>
          <w:ilvl w:val="2"/>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Working persona module</w:t>
      </w:r>
    </w:p>
    <w:p w:rsidR="2817CE04" w:rsidP="160FF551" w:rsidRDefault="2817CE04" w14:paraId="2E09596B" w14:textId="57E153EF">
      <w:pPr>
        <w:pStyle w:val="ListParagraph"/>
        <w:numPr>
          <w:ilvl w:val="2"/>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Encrypted local storage</w:t>
      </w:r>
    </w:p>
    <w:p w:rsidR="2817CE04" w:rsidP="160FF551" w:rsidRDefault="2817CE04" w14:paraId="2138CE91" w14:textId="4F7D2FF9">
      <w:pPr>
        <w:pStyle w:val="ListParagraph"/>
        <w:numPr>
          <w:ilvl w:val="2"/>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CI/CD pipeline foundation</w:t>
      </w:r>
    </w:p>
    <w:p w:rsidR="2817CE04" w:rsidP="160FF551" w:rsidRDefault="2817CE04" w14:paraId="2DD708DA" w14:textId="1FAFE655">
      <w:pPr>
        <w:pStyle w:val="ListParagraph"/>
        <w:numPr>
          <w:ilvl w:val="2"/>
          <w:numId w:val="54"/>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Report Chapters: Concise Summary, Research, Secure Programming, Cryptography</w:t>
      </w:r>
    </w:p>
    <w:p w:rsidR="2817CE04" w:rsidP="160FF551" w:rsidRDefault="2817CE04" w14:paraId="18C1929E" w14:textId="4DFD68D7">
      <w:pPr>
        <w:pStyle w:val="ListParagraph"/>
        <w:numPr>
          <w:ilvl w:val="0"/>
          <w:numId w:val="55"/>
        </w:numPr>
        <w:spacing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160FF551" w:rsidR="2F94A91D">
        <w:rPr>
          <w:rFonts w:ascii="Verdana" w:hAnsi="Verdana" w:eastAsia="Verdana" w:cs="Verdana"/>
          <w:b w:val="1"/>
          <w:bCs w:val="1"/>
          <w:i w:val="0"/>
          <w:iCs w:val="0"/>
          <w:caps w:val="0"/>
          <w:smallCaps w:val="0"/>
          <w:noProof w:val="0"/>
          <w:color w:val="000000" w:themeColor="text1" w:themeTint="FF" w:themeShade="FF"/>
          <w:sz w:val="24"/>
          <w:szCs w:val="24"/>
          <w:lang w:val="en-GB"/>
        </w:rPr>
        <w:t>Sprint 3</w:t>
      </w:r>
      <w:r w:rsidRPr="160FF551" w:rsidR="2F94A91D">
        <w:rPr>
          <w:rFonts w:ascii="Verdana" w:hAnsi="Verdana" w:eastAsia="Verdana" w:cs="Verdana"/>
          <w:b w:val="1"/>
          <w:bCs w:val="1"/>
          <w:i w:val="0"/>
          <w:iCs w:val="0"/>
          <w:caps w:val="0"/>
          <w:smallCaps w:val="0"/>
          <w:noProof w:val="0"/>
          <w:color w:val="000000" w:themeColor="text1" w:themeTint="FF" w:themeShade="FF"/>
          <w:sz w:val="24"/>
          <w:szCs w:val="24"/>
          <w:lang w:val="en-US"/>
        </w:rPr>
        <w:t> </w:t>
      </w:r>
    </w:p>
    <w:p w:rsidR="2817CE04" w:rsidP="160FF551" w:rsidRDefault="2817CE04" w14:paraId="070D3F59" w14:textId="7427D6BE">
      <w:pPr>
        <w:pStyle w:val="ListParagraph"/>
        <w:numPr>
          <w:ilvl w:val="1"/>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Focus: Development of social features and secure login/auth.</w:t>
      </w:r>
    </w:p>
    <w:p w:rsidR="2817CE04" w:rsidP="160FF551" w:rsidRDefault="2817CE04" w14:paraId="27B42328" w14:textId="6D65A18D">
      <w:pPr>
        <w:pStyle w:val="ListParagraph"/>
        <w:numPr>
          <w:ilvl w:val="1"/>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Security Activities:</w:t>
      </w:r>
    </w:p>
    <w:p w:rsidR="2817CE04" w:rsidP="160FF551" w:rsidRDefault="2817CE04" w14:paraId="6465F94D" w14:textId="43CB62A7">
      <w:pPr>
        <w:pStyle w:val="ListParagraph"/>
        <w:numPr>
          <w:ilvl w:val="2"/>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Secure communication implementation</w:t>
      </w:r>
    </w:p>
    <w:p w:rsidR="2817CE04" w:rsidP="160FF551" w:rsidRDefault="2817CE04" w14:paraId="7515E98E" w14:textId="70E971D1">
      <w:pPr>
        <w:pStyle w:val="ListParagraph"/>
        <w:numPr>
          <w:ilvl w:val="2"/>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Authentication logic</w:t>
      </w:r>
    </w:p>
    <w:p w:rsidR="2817CE04" w:rsidP="160FF551" w:rsidRDefault="2817CE04" w14:paraId="4F2AC589" w14:textId="632C359C">
      <w:pPr>
        <w:pStyle w:val="ListParagraph"/>
        <w:numPr>
          <w:ilvl w:val="2"/>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Expanded test coverage</w:t>
      </w:r>
    </w:p>
    <w:p w:rsidR="2817CE04" w:rsidP="160FF551" w:rsidRDefault="2817CE04" w14:paraId="59997256" w14:textId="4BFC2C16">
      <w:pPr>
        <w:pStyle w:val="ListParagraph"/>
        <w:numPr>
          <w:ilvl w:val="1"/>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Deliverables &amp; Report Chapters:</w:t>
      </w:r>
    </w:p>
    <w:p w:rsidR="2817CE04" w:rsidP="160FF551" w:rsidRDefault="2817CE04" w14:paraId="5A3A33FF" w14:textId="60523379">
      <w:pPr>
        <w:pStyle w:val="ListParagraph"/>
        <w:numPr>
          <w:ilvl w:val="2"/>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Friend comparison functionality</w:t>
      </w:r>
    </w:p>
    <w:p w:rsidR="2817CE04" w:rsidP="160FF551" w:rsidRDefault="2817CE04" w14:paraId="3D7D1960" w14:textId="5DD4E723">
      <w:pPr>
        <w:pStyle w:val="ListParagraph"/>
        <w:numPr>
          <w:ilvl w:val="2"/>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Authentication system</w:t>
      </w:r>
    </w:p>
    <w:p w:rsidR="2817CE04" w:rsidP="160FF551" w:rsidRDefault="2817CE04" w14:paraId="39BAECCD" w14:textId="718EF8BA">
      <w:pPr>
        <w:pStyle w:val="ListParagraph"/>
        <w:numPr>
          <w:ilvl w:val="2"/>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Test reports</w:t>
      </w:r>
    </w:p>
    <w:p w:rsidR="2817CE04" w:rsidP="160FF551" w:rsidRDefault="2817CE04" w14:paraId="61120460" w14:textId="1D7A4125">
      <w:pPr>
        <w:pStyle w:val="ListParagraph"/>
        <w:numPr>
          <w:ilvl w:val="2"/>
          <w:numId w:val="55"/>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Report Chapters: Threat Modeling, Code Review, Secure SDLC</w:t>
      </w:r>
    </w:p>
    <w:p w:rsidR="2817CE04" w:rsidP="160FF551" w:rsidRDefault="2817CE04" w14:paraId="78D078EC" w14:textId="724F7AEE">
      <w:pPr>
        <w:spacing w:line="279" w:lineRule="auto"/>
        <w:ind w:left="1440"/>
        <w:rPr>
          <w:rFonts w:ascii="Aptos" w:hAnsi="Aptos" w:eastAsia="Aptos" w:cs="Aptos"/>
          <w:b w:val="0"/>
          <w:bCs w:val="0"/>
          <w:i w:val="0"/>
          <w:iCs w:val="0"/>
          <w:caps w:val="0"/>
          <w:smallCaps w:val="0"/>
          <w:noProof w:val="0"/>
          <w:color w:val="000000" w:themeColor="text1" w:themeTint="FF" w:themeShade="FF"/>
          <w:sz w:val="24"/>
          <w:szCs w:val="24"/>
          <w:lang w:val="en-US"/>
        </w:rPr>
      </w:pPr>
    </w:p>
    <w:p w:rsidR="2817CE04" w:rsidP="160FF551" w:rsidRDefault="2817CE04" w14:paraId="0A91E3D3" w14:textId="33193A50">
      <w:pPr>
        <w:spacing w:line="279" w:lineRule="auto"/>
        <w:ind w:left="1440"/>
        <w:rPr>
          <w:rFonts w:ascii="Aptos" w:hAnsi="Aptos" w:eastAsia="Aptos" w:cs="Aptos"/>
          <w:b w:val="0"/>
          <w:bCs w:val="0"/>
          <w:i w:val="0"/>
          <w:iCs w:val="0"/>
          <w:caps w:val="0"/>
          <w:smallCaps w:val="0"/>
          <w:noProof w:val="0"/>
          <w:color w:val="000000" w:themeColor="text1" w:themeTint="FF" w:themeShade="FF"/>
          <w:sz w:val="24"/>
          <w:szCs w:val="24"/>
          <w:lang w:val="en-US"/>
        </w:rPr>
      </w:pPr>
    </w:p>
    <w:p w:rsidR="2817CE04" w:rsidP="160FF551" w:rsidRDefault="2817CE04" w14:paraId="4F1CE22E" w14:textId="11E48568">
      <w:pPr>
        <w:spacing w:line="279" w:lineRule="auto"/>
        <w:rPr>
          <w:rFonts w:ascii="Cera Pro" w:hAnsi="Cera Pro" w:eastAsia="Cera Pro" w:cs="Cera Pro"/>
          <w:b w:val="0"/>
          <w:bCs w:val="0"/>
          <w:i w:val="0"/>
          <w:iCs w:val="0"/>
          <w:caps w:val="0"/>
          <w:smallCaps w:val="0"/>
          <w:noProof w:val="0"/>
          <w:color w:val="000000" w:themeColor="text1" w:themeTint="FF" w:themeShade="FF"/>
          <w:sz w:val="24"/>
          <w:szCs w:val="24"/>
          <w:lang w:val="en-US"/>
        </w:rPr>
      </w:pPr>
    </w:p>
    <w:p w:rsidR="2817CE04" w:rsidP="160FF551" w:rsidRDefault="2817CE04" w14:paraId="1FEE01ED" w14:textId="26A53C6B">
      <w:pPr>
        <w:spacing w:line="279" w:lineRule="auto"/>
        <w:rPr>
          <w:rFonts w:ascii="Cera Pro" w:hAnsi="Cera Pro" w:eastAsia="Cera Pro" w:cs="Cera Pro"/>
          <w:b w:val="0"/>
          <w:bCs w:val="0"/>
          <w:i w:val="0"/>
          <w:iCs w:val="0"/>
          <w:caps w:val="0"/>
          <w:smallCaps w:val="0"/>
          <w:noProof w:val="0"/>
          <w:color w:val="000000" w:themeColor="text1" w:themeTint="FF" w:themeShade="FF"/>
          <w:sz w:val="24"/>
          <w:szCs w:val="24"/>
          <w:lang w:val="en-US"/>
        </w:rPr>
      </w:pPr>
    </w:p>
    <w:p w:rsidR="2817CE04" w:rsidP="160FF551" w:rsidRDefault="2817CE04" w14:paraId="4E2B8D4F" w14:textId="385BAC7C">
      <w:pPr>
        <w:pStyle w:val="ListParagraph"/>
        <w:numPr>
          <w:ilvl w:val="0"/>
          <w:numId w:val="56"/>
        </w:numPr>
        <w:spacing w:line="279" w:lineRule="auto"/>
        <w:rPr>
          <w:rFonts w:ascii="Verdana" w:hAnsi="Verdana" w:eastAsia="Verdana" w:cs="Verdana"/>
          <w:b w:val="0"/>
          <w:bCs w:val="0"/>
          <w:i w:val="0"/>
          <w:iCs w:val="0"/>
          <w:caps w:val="0"/>
          <w:smallCaps w:val="0"/>
          <w:noProof w:val="0"/>
          <w:color w:val="000000" w:themeColor="text1" w:themeTint="FF" w:themeShade="FF"/>
          <w:sz w:val="24"/>
          <w:szCs w:val="24"/>
          <w:lang w:val="en-US"/>
        </w:rPr>
      </w:pPr>
      <w:r w:rsidRPr="160FF551" w:rsidR="2F94A91D">
        <w:rPr>
          <w:rFonts w:ascii="Verdana" w:hAnsi="Verdana" w:eastAsia="Verdana" w:cs="Verdana"/>
          <w:b w:val="1"/>
          <w:bCs w:val="1"/>
          <w:i w:val="0"/>
          <w:iCs w:val="0"/>
          <w:caps w:val="0"/>
          <w:smallCaps w:val="0"/>
          <w:noProof w:val="0"/>
          <w:color w:val="000000" w:themeColor="text1" w:themeTint="FF" w:themeShade="FF"/>
          <w:sz w:val="24"/>
          <w:szCs w:val="24"/>
          <w:lang w:val="en-GB"/>
        </w:rPr>
        <w:t>Sprint 4</w:t>
      </w:r>
      <w:r w:rsidRPr="160FF551" w:rsidR="2F94A91D">
        <w:rPr>
          <w:rFonts w:ascii="Verdana" w:hAnsi="Verdana" w:eastAsia="Verdana" w:cs="Verdana"/>
          <w:b w:val="1"/>
          <w:bCs w:val="1"/>
          <w:i w:val="0"/>
          <w:iCs w:val="0"/>
          <w:caps w:val="0"/>
          <w:smallCaps w:val="0"/>
          <w:noProof w:val="0"/>
          <w:color w:val="000000" w:themeColor="text1" w:themeTint="FF" w:themeShade="FF"/>
          <w:sz w:val="24"/>
          <w:szCs w:val="24"/>
          <w:lang w:val="en-US"/>
        </w:rPr>
        <w:t> </w:t>
      </w:r>
    </w:p>
    <w:p w:rsidR="2817CE04" w:rsidP="160FF551" w:rsidRDefault="2817CE04" w14:paraId="0102F152" w14:textId="37751DDC">
      <w:pPr>
        <w:pStyle w:val="ListParagraph"/>
        <w:numPr>
          <w:ilvl w:val="1"/>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Focus: Final UI polish, integrations, and documentation.</w:t>
      </w:r>
    </w:p>
    <w:p w:rsidR="2817CE04" w:rsidP="160FF551" w:rsidRDefault="2817CE04" w14:paraId="75ADBA68" w14:textId="51D11F0E">
      <w:pPr>
        <w:pStyle w:val="ListParagraph"/>
        <w:numPr>
          <w:ilvl w:val="1"/>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Security Activities:</w:t>
      </w:r>
    </w:p>
    <w:p w:rsidR="2817CE04" w:rsidP="160FF551" w:rsidRDefault="2817CE04" w14:paraId="186E3F2F" w14:textId="6E868E5B">
      <w:pPr>
        <w:pStyle w:val="ListParagraph"/>
        <w:numPr>
          <w:ilvl w:val="2"/>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Secure UI review</w:t>
      </w:r>
    </w:p>
    <w:p w:rsidR="2817CE04" w:rsidP="160FF551" w:rsidRDefault="2817CE04" w14:paraId="3515E915" w14:textId="0ADB0778">
      <w:pPr>
        <w:pStyle w:val="ListParagraph"/>
        <w:numPr>
          <w:ilvl w:val="2"/>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Final threat model update</w:t>
      </w:r>
    </w:p>
    <w:p w:rsidR="2817CE04" w:rsidP="160FF551" w:rsidRDefault="2817CE04" w14:paraId="1C2903E3" w14:textId="3898A1D3">
      <w:pPr>
        <w:pStyle w:val="ListParagraph"/>
        <w:numPr>
          <w:ilvl w:val="1"/>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Deliverables &amp; Report Chapters:</w:t>
      </w:r>
    </w:p>
    <w:p w:rsidR="2817CE04" w:rsidP="160FF551" w:rsidRDefault="2817CE04" w14:paraId="2C1E65EB" w14:textId="163C7F41">
      <w:pPr>
        <w:pStyle w:val="ListParagraph"/>
        <w:numPr>
          <w:ilvl w:val="2"/>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Final production-ready app version</w:t>
      </w:r>
    </w:p>
    <w:p w:rsidR="2817CE04" w:rsidP="160FF551" w:rsidRDefault="2817CE04" w14:paraId="021D2613" w14:textId="46862D71">
      <w:pPr>
        <w:pStyle w:val="ListParagraph"/>
        <w:numPr>
          <w:ilvl w:val="2"/>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Complete documentation</w:t>
      </w:r>
    </w:p>
    <w:p w:rsidR="2817CE04" w:rsidP="160FF551" w:rsidRDefault="2817CE04" w14:paraId="4A77EE2E" w14:textId="30BD4502">
      <w:pPr>
        <w:pStyle w:val="ListParagraph"/>
        <w:numPr>
          <w:ilvl w:val="2"/>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Code review summary</w:t>
      </w:r>
    </w:p>
    <w:p w:rsidR="2817CE04" w:rsidP="160FF551" w:rsidRDefault="2817CE04" w14:paraId="79EB8BB4" w14:textId="3237AA0A">
      <w:pPr>
        <w:pStyle w:val="ListParagraph"/>
        <w:numPr>
          <w:ilvl w:val="2"/>
          <w:numId w:val="56"/>
        </w:numPr>
        <w:spacing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0FF551" w:rsidR="2F94A91D">
        <w:rPr>
          <w:rFonts w:ascii="Aptos" w:hAnsi="Aptos" w:eastAsia="Aptos" w:cs="Aptos"/>
          <w:b w:val="0"/>
          <w:bCs w:val="0"/>
          <w:i w:val="0"/>
          <w:iCs w:val="0"/>
          <w:caps w:val="0"/>
          <w:smallCaps w:val="0"/>
          <w:noProof w:val="0"/>
          <w:color w:val="000000" w:themeColor="text1" w:themeTint="FF" w:themeShade="FF"/>
          <w:sz w:val="24"/>
          <w:szCs w:val="24"/>
          <w:lang w:val="en-US"/>
        </w:rPr>
        <w:t>Report Chapters: Conclusions, References, Appendices</w:t>
      </w:r>
    </w:p>
    <w:p w:rsidR="2817CE04" w:rsidP="6AA08A11" w:rsidRDefault="2817CE04" w14:paraId="42A07E07" w14:textId="6DB4EEB0">
      <w:pPr>
        <w:rPr>
          <w:rFonts w:ascii="Cera Pro" w:hAnsi="Cera Pro" w:eastAsia="Cera Pro" w:cs="Cera Pro"/>
          <w:lang w:val="en-US"/>
        </w:rPr>
      </w:pPr>
    </w:p>
    <w:p w:rsidR="6AA08A11" w:rsidP="6AA08A11" w:rsidRDefault="6AA08A11" w14:paraId="51FF5872" w14:textId="7F0EB425">
      <w:pPr>
        <w:rPr>
          <w:rFonts w:ascii="Cera Pro" w:hAnsi="Cera Pro" w:eastAsia="Cera Pro" w:cs="Cera Pro"/>
        </w:rPr>
      </w:pPr>
      <w:r w:rsidRPr="5DB9DE27">
        <w:rPr>
          <w:rFonts w:ascii="Cera Pro" w:hAnsi="Cera Pro" w:eastAsia="Cera Pro" w:cs="Cera Pro"/>
        </w:rPr>
        <w:br w:type="page"/>
      </w:r>
    </w:p>
    <w:p w:rsidRPr="00D24CC0" w:rsidR="00D24CC0" w:rsidP="6AA08A11" w:rsidRDefault="153E6191" w14:paraId="604E4DFB" w14:textId="46898B33">
      <w:pPr>
        <w:pStyle w:val="Heading2"/>
        <w:jc w:val="center"/>
        <w:rPr>
          <w:rFonts w:ascii="Cera Pro" w:hAnsi="Cera Pro" w:eastAsia="Cera Pro" w:cs="Cera Pro"/>
        </w:rPr>
      </w:pPr>
      <w:bookmarkStart w:name="_Toc244579670" w:id="11"/>
      <w:r w:rsidRPr="5DB9DE27">
        <w:rPr>
          <w:rFonts w:ascii="Cera Pro" w:hAnsi="Cera Pro" w:eastAsia="Cera Pro" w:cs="Cera Pro"/>
        </w:rPr>
        <w:t>Chapter 5: Project Boundaries</w:t>
      </w:r>
      <w:bookmarkEnd w:id="11"/>
      <w:r w:rsidRPr="5DB9DE27">
        <w:rPr>
          <w:rFonts w:ascii="Cera Pro" w:hAnsi="Cera Pro" w:eastAsia="Cera Pro" w:cs="Cera Pro"/>
        </w:rPr>
        <w:t> </w:t>
      </w:r>
    </w:p>
    <w:p w:rsidR="2D46B7D7" w:rsidP="6AA08A11" w:rsidRDefault="52E3363A" w14:paraId="344F6822" w14:textId="5039B50D">
      <w:pPr>
        <w:rPr>
          <w:rFonts w:ascii="Cera Pro" w:hAnsi="Cera Pro" w:eastAsia="Cera Pro" w:cs="Cera Pro"/>
          <w:b/>
          <w:bCs/>
          <w:sz w:val="32"/>
          <w:szCs w:val="32"/>
          <w:lang w:val="en-US"/>
        </w:rPr>
      </w:pPr>
      <w:r w:rsidRPr="5DB9DE27">
        <w:rPr>
          <w:rFonts w:ascii="Cera Pro" w:hAnsi="Cera Pro" w:eastAsia="Cera Pro" w:cs="Cera Pro"/>
          <w:b/>
          <w:bCs/>
          <w:sz w:val="28"/>
          <w:szCs w:val="28"/>
          <w:lang w:val="en-US"/>
        </w:rPr>
        <w:t>Project Scope</w:t>
      </w:r>
    </w:p>
    <w:p w:rsidR="2D46B7D7" w:rsidP="6AA08A11" w:rsidRDefault="52E3363A" w14:paraId="3435AEC7" w14:textId="05127FB7">
      <w:pPr>
        <w:spacing w:before="240" w:after="240"/>
        <w:rPr>
          <w:rFonts w:ascii="Cera Pro" w:hAnsi="Cera Pro" w:eastAsia="Cera Pro" w:cs="Cera Pro"/>
          <w:lang w:val="en-US"/>
        </w:rPr>
      </w:pPr>
      <w:r w:rsidRPr="5DB9DE27">
        <w:rPr>
          <w:rFonts w:ascii="Cera Pro" w:hAnsi="Cera Pro" w:eastAsia="Cera Pro" w:cs="Cera Pro"/>
          <w:lang w:val="en-US"/>
        </w:rPr>
        <w:t xml:space="preserve">We are building a </w:t>
      </w:r>
      <w:r w:rsidRPr="5DB9DE27">
        <w:rPr>
          <w:rFonts w:ascii="Cera Pro" w:hAnsi="Cera Pro" w:eastAsia="Cera Pro" w:cs="Cera Pro"/>
          <w:b/>
          <w:bCs/>
          <w:lang w:val="en-US"/>
        </w:rPr>
        <w:t>web application</w:t>
      </w:r>
      <w:r w:rsidRPr="5DB9DE27">
        <w:rPr>
          <w:rFonts w:ascii="Cera Pro" w:hAnsi="Cera Pro" w:eastAsia="Cera Pro" w:cs="Cera Pro"/>
          <w:lang w:val="en-US"/>
        </w:rPr>
        <w:t xml:space="preserve"> for our client, NHL Stenden, designed to serve as a </w:t>
      </w:r>
      <w:r w:rsidRPr="5DB9DE27">
        <w:rPr>
          <w:rFonts w:ascii="Cera Pro" w:hAnsi="Cera Pro" w:eastAsia="Cera Pro" w:cs="Cera Pro"/>
          <w:b/>
          <w:bCs/>
          <w:lang w:val="en-US"/>
        </w:rPr>
        <w:t>planning system for students</w:t>
      </w:r>
      <w:r w:rsidRPr="5DB9DE27">
        <w:rPr>
          <w:rFonts w:ascii="Cera Pro" w:hAnsi="Cera Pro" w:eastAsia="Cera Pro" w:cs="Cera Pro"/>
          <w:lang w:val="en-US"/>
        </w:rPr>
        <w:t xml:space="preserve">. The system aims to facilitate students' academic journey by enabling them to visually organize their courses on a timeline using a </w:t>
      </w:r>
      <w:r w:rsidRPr="5DB9DE27">
        <w:rPr>
          <w:rFonts w:ascii="Cera Pro" w:hAnsi="Cera Pro" w:eastAsia="Cera Pro" w:cs="Cera Pro"/>
          <w:b/>
          <w:bCs/>
          <w:lang w:val="en-US"/>
        </w:rPr>
        <w:t>drag-and-drop interface</w:t>
      </w:r>
      <w:r w:rsidRPr="5DB9DE27">
        <w:rPr>
          <w:rFonts w:ascii="Cera Pro" w:hAnsi="Cera Pro" w:eastAsia="Cera Pro" w:cs="Cera Pro"/>
          <w:lang w:val="en-US"/>
        </w:rPr>
        <w:t xml:space="preserve">. This application will provide a </w:t>
      </w:r>
      <w:r w:rsidRPr="5DB9DE27">
        <w:rPr>
          <w:rFonts w:ascii="Cera Pro" w:hAnsi="Cera Pro" w:eastAsia="Cera Pro" w:cs="Cera Pro"/>
          <w:b/>
          <w:bCs/>
          <w:lang w:val="en-US"/>
        </w:rPr>
        <w:t>proof of concept</w:t>
      </w:r>
      <w:r w:rsidRPr="5DB9DE27">
        <w:rPr>
          <w:rFonts w:ascii="Cera Pro" w:hAnsi="Cera Pro" w:eastAsia="Cera Pro" w:cs="Cera Pro"/>
          <w:lang w:val="en-US"/>
        </w:rPr>
        <w:t xml:space="preserve"> to demonstrate its feasibility, usability, and functionality.</w:t>
      </w:r>
    </w:p>
    <w:p w:rsidR="2D46B7D7" w:rsidP="6AA08A11" w:rsidRDefault="52E3363A" w14:paraId="753260DE" w14:textId="5F4C6907">
      <w:pPr>
        <w:rPr>
          <w:rFonts w:ascii="Cera Pro" w:hAnsi="Cera Pro" w:eastAsia="Cera Pro" w:cs="Cera Pro"/>
          <w:b/>
          <w:bCs/>
          <w:sz w:val="28"/>
          <w:szCs w:val="28"/>
          <w:lang w:val="en-US"/>
        </w:rPr>
      </w:pPr>
      <w:r w:rsidRPr="5DB9DE27">
        <w:rPr>
          <w:rFonts w:ascii="Cera Pro" w:hAnsi="Cera Pro" w:eastAsia="Cera Pro" w:cs="Cera Pro"/>
          <w:b/>
          <w:bCs/>
          <w:sz w:val="28"/>
          <w:szCs w:val="28"/>
          <w:lang w:val="en-US"/>
        </w:rPr>
        <w:t>Project Inclusions</w:t>
      </w:r>
    </w:p>
    <w:p w:rsidR="2D46B7D7" w:rsidP="6AA08A11" w:rsidRDefault="52E3363A" w14:paraId="58A5E7CB" w14:textId="5CA33D98">
      <w:pPr>
        <w:spacing w:before="240" w:after="240"/>
        <w:rPr>
          <w:rFonts w:ascii="Cera Pro" w:hAnsi="Cera Pro" w:eastAsia="Cera Pro" w:cs="Cera Pro"/>
          <w:lang w:val="en-US"/>
        </w:rPr>
      </w:pPr>
      <w:r w:rsidRPr="5DB9DE27">
        <w:rPr>
          <w:rFonts w:ascii="Cera Pro" w:hAnsi="Cera Pro" w:eastAsia="Cera Pro" w:cs="Cera Pro"/>
          <w:lang w:val="en-US"/>
        </w:rPr>
        <w:t>The following elements are within the scope of this project:</w:t>
      </w:r>
    </w:p>
    <w:p w:rsidR="2D46B7D7" w:rsidP="00A40140" w:rsidRDefault="52E3363A" w14:paraId="10833A78" w14:textId="0FD655F5">
      <w:pPr>
        <w:pStyle w:val="ListParagraph"/>
        <w:numPr>
          <w:ilvl w:val="0"/>
          <w:numId w:val="26"/>
        </w:numPr>
        <w:spacing w:after="0"/>
        <w:rPr>
          <w:rFonts w:ascii="Cera Pro" w:hAnsi="Cera Pro" w:eastAsia="Cera Pro" w:cs="Cera Pro"/>
          <w:b/>
          <w:bCs/>
          <w:lang w:val="en-US"/>
        </w:rPr>
      </w:pPr>
      <w:r w:rsidRPr="5DB9DE27">
        <w:rPr>
          <w:rFonts w:ascii="Cera Pro" w:hAnsi="Cera Pro" w:eastAsia="Cera Pro" w:cs="Cera Pro"/>
          <w:b/>
          <w:bCs/>
          <w:lang w:val="en-US"/>
        </w:rPr>
        <w:t>User Roles and Permissions:</w:t>
      </w:r>
    </w:p>
    <w:p w:rsidR="2D46B7D7" w:rsidP="00A40140" w:rsidRDefault="06C3032D" w14:paraId="12A56C39" w14:textId="0E9BF8B4">
      <w:pPr>
        <w:pStyle w:val="ListParagraph"/>
        <w:numPr>
          <w:ilvl w:val="1"/>
          <w:numId w:val="26"/>
        </w:numPr>
        <w:spacing w:after="0"/>
        <w:rPr>
          <w:rFonts w:ascii="Cera Pro" w:hAnsi="Cera Pro" w:eastAsia="Cera Pro" w:cs="Cera Pro"/>
          <w:lang w:val="en-US"/>
        </w:rPr>
      </w:pPr>
      <w:r w:rsidRPr="5DB9DE27">
        <w:rPr>
          <w:rFonts w:ascii="Cera Pro" w:hAnsi="Cera Pro" w:eastAsia="Cera Pro" w:cs="Cera Pro"/>
          <w:lang w:val="en-US"/>
        </w:rPr>
        <w:t>The system will support distinct roles, including Super Admin, Teacher, and Student, with specific permissions for each.</w:t>
      </w:r>
    </w:p>
    <w:p w:rsidR="2D46B7D7" w:rsidP="00A40140" w:rsidRDefault="52E3363A" w14:paraId="3399B594" w14:textId="274CEB45">
      <w:pPr>
        <w:pStyle w:val="ListParagraph"/>
        <w:numPr>
          <w:ilvl w:val="0"/>
          <w:numId w:val="26"/>
        </w:numPr>
        <w:spacing w:after="0"/>
        <w:rPr>
          <w:rFonts w:ascii="Cera Pro" w:hAnsi="Cera Pro" w:eastAsia="Cera Pro" w:cs="Cera Pro"/>
          <w:b/>
          <w:bCs/>
          <w:lang w:val="en-US"/>
        </w:rPr>
      </w:pPr>
      <w:r w:rsidRPr="5DB9DE27">
        <w:rPr>
          <w:rFonts w:ascii="Cera Pro" w:hAnsi="Cera Pro" w:eastAsia="Cera Pro" w:cs="Cera Pro"/>
          <w:b/>
          <w:bCs/>
          <w:lang w:val="en-US"/>
        </w:rPr>
        <w:t>Planning Functionality:</w:t>
      </w:r>
    </w:p>
    <w:p w:rsidR="2D46B7D7" w:rsidP="00A40140" w:rsidRDefault="06C3032D" w14:paraId="5050ED82" w14:textId="529023CA">
      <w:pPr>
        <w:pStyle w:val="ListParagraph"/>
        <w:numPr>
          <w:ilvl w:val="0"/>
          <w:numId w:val="16"/>
        </w:numPr>
        <w:spacing w:after="0"/>
        <w:rPr>
          <w:rFonts w:ascii="Cera Pro" w:hAnsi="Cera Pro" w:eastAsia="Cera Pro" w:cs="Cera Pro"/>
          <w:lang w:val="en-US"/>
        </w:rPr>
      </w:pPr>
      <w:r w:rsidRPr="5DB9DE27">
        <w:rPr>
          <w:rFonts w:ascii="Cera Pro" w:hAnsi="Cera Pro" w:eastAsia="Cera Pro" w:cs="Cera Pro"/>
          <w:lang w:val="en-US"/>
        </w:rPr>
        <w:t>Students can drag and drop courses onto a visual timeline, making it easier to</w:t>
      </w:r>
      <w:r w:rsidRPr="5DB9DE27" w:rsidR="3F6CF0B6">
        <w:rPr>
          <w:rFonts w:ascii="Cera Pro" w:hAnsi="Cera Pro" w:eastAsia="Cera Pro" w:cs="Cera Pro"/>
          <w:lang w:val="en-US"/>
        </w:rPr>
        <w:t xml:space="preserve"> </w:t>
      </w:r>
      <w:r w:rsidRPr="5DB9DE27">
        <w:rPr>
          <w:rFonts w:ascii="Cera Pro" w:hAnsi="Cera Pro" w:eastAsia="Cera Pro" w:cs="Cera Pro"/>
          <w:lang w:val="en-US"/>
        </w:rPr>
        <w:t>plan their academic period.</w:t>
      </w:r>
    </w:p>
    <w:p w:rsidR="2D46B7D7" w:rsidP="00A40140" w:rsidRDefault="52E3363A" w14:paraId="040CC21E" w14:textId="085DF4E5">
      <w:pPr>
        <w:pStyle w:val="ListParagraph"/>
        <w:numPr>
          <w:ilvl w:val="0"/>
          <w:numId w:val="29"/>
        </w:numPr>
        <w:spacing w:after="0"/>
        <w:rPr>
          <w:rFonts w:ascii="Cera Pro" w:hAnsi="Cera Pro" w:eastAsia="Cera Pro" w:cs="Cera Pro"/>
          <w:b/>
          <w:bCs/>
          <w:lang w:val="en-US"/>
        </w:rPr>
      </w:pPr>
      <w:r w:rsidRPr="5DB9DE27">
        <w:rPr>
          <w:rFonts w:ascii="Cera Pro" w:hAnsi="Cera Pro" w:eastAsia="Cera Pro" w:cs="Cera Pro"/>
          <w:b/>
          <w:bCs/>
          <w:lang w:val="en-US"/>
        </w:rPr>
        <w:t>Warning System:</w:t>
      </w:r>
    </w:p>
    <w:p w:rsidR="2D46B7D7" w:rsidP="00A40140" w:rsidRDefault="06C3032D" w14:paraId="17A44B02" w14:textId="6324CC01">
      <w:pPr>
        <w:pStyle w:val="ListParagraph"/>
        <w:numPr>
          <w:ilvl w:val="0"/>
          <w:numId w:val="15"/>
        </w:numPr>
        <w:spacing w:after="0"/>
        <w:rPr>
          <w:rFonts w:ascii="Cera Pro" w:hAnsi="Cera Pro" w:eastAsia="Cera Pro" w:cs="Cera Pro"/>
          <w:lang w:val="en-US"/>
        </w:rPr>
      </w:pPr>
      <w:r w:rsidRPr="5DB9DE27">
        <w:rPr>
          <w:rFonts w:ascii="Cera Pro" w:hAnsi="Cera Pro" w:eastAsia="Cera Pro" w:cs="Cera Pro"/>
          <w:lang w:val="en-US"/>
        </w:rPr>
        <w:t xml:space="preserve">The application will generate warnings for excessive workloads, providing students </w:t>
      </w:r>
      <w:r w:rsidR="57D482F2">
        <w:tab/>
      </w:r>
      <w:r w:rsidRPr="5DB9DE27">
        <w:rPr>
          <w:rFonts w:ascii="Cera Pro" w:hAnsi="Cera Pro" w:eastAsia="Cera Pro" w:cs="Cera Pro"/>
          <w:lang w:val="en-US"/>
        </w:rPr>
        <w:t>with feedback about overloading periods or the year.</w:t>
      </w:r>
    </w:p>
    <w:p w:rsidR="2D46B7D7" w:rsidP="00A40140" w:rsidRDefault="52E3363A" w14:paraId="66BD2283" w14:textId="300AABBB">
      <w:pPr>
        <w:pStyle w:val="ListParagraph"/>
        <w:numPr>
          <w:ilvl w:val="0"/>
          <w:numId w:val="29"/>
        </w:numPr>
        <w:spacing w:after="0"/>
        <w:rPr>
          <w:rFonts w:ascii="Cera Pro" w:hAnsi="Cera Pro" w:eastAsia="Cera Pro" w:cs="Cera Pro"/>
          <w:b/>
          <w:bCs/>
          <w:lang w:val="en-US"/>
        </w:rPr>
      </w:pPr>
      <w:r w:rsidRPr="5DB9DE27">
        <w:rPr>
          <w:rFonts w:ascii="Cera Pro" w:hAnsi="Cera Pro" w:eastAsia="Cera Pro" w:cs="Cera Pro"/>
          <w:b/>
          <w:bCs/>
          <w:lang w:val="en-US"/>
        </w:rPr>
        <w:t>Cohort Management:</w:t>
      </w:r>
    </w:p>
    <w:p w:rsidR="2D46B7D7" w:rsidP="00A40140" w:rsidRDefault="06C3032D" w14:paraId="21CB68D8" w14:textId="4AE3C1FA">
      <w:pPr>
        <w:pStyle w:val="ListParagraph"/>
        <w:numPr>
          <w:ilvl w:val="0"/>
          <w:numId w:val="14"/>
        </w:numPr>
        <w:spacing w:after="0"/>
        <w:rPr>
          <w:rFonts w:ascii="Cera Pro" w:hAnsi="Cera Pro" w:eastAsia="Cera Pro" w:cs="Cera Pro"/>
          <w:lang w:val="en-US"/>
        </w:rPr>
      </w:pPr>
      <w:r w:rsidRPr="5DB9DE27">
        <w:rPr>
          <w:rFonts w:ascii="Cera Pro" w:hAnsi="Cera Pro" w:eastAsia="Cera Pro" w:cs="Cera Pro"/>
          <w:lang w:val="en-US"/>
        </w:rPr>
        <w:t>The system will manage courses based on different cohorts (starting years) and</w:t>
      </w:r>
      <w:r w:rsidRPr="5DB9DE27" w:rsidR="0E6F6DF5">
        <w:rPr>
          <w:rFonts w:ascii="Cera Pro" w:hAnsi="Cera Pro" w:eastAsia="Cera Pro" w:cs="Cera Pro"/>
          <w:lang w:val="en-US"/>
        </w:rPr>
        <w:t xml:space="preserve"> </w:t>
      </w:r>
      <w:r w:rsidRPr="5DB9DE27">
        <w:rPr>
          <w:rFonts w:ascii="Cera Pro" w:hAnsi="Cera Pro" w:eastAsia="Cera Pro" w:cs="Cera Pro"/>
          <w:lang w:val="en-US"/>
        </w:rPr>
        <w:t>periods, ensuring relevance to each student.</w:t>
      </w:r>
    </w:p>
    <w:p w:rsidR="2D46B7D7" w:rsidP="00A40140" w:rsidRDefault="52E3363A" w14:paraId="0EF08387" w14:textId="487CBDA5">
      <w:pPr>
        <w:pStyle w:val="ListParagraph"/>
        <w:numPr>
          <w:ilvl w:val="0"/>
          <w:numId w:val="29"/>
        </w:numPr>
        <w:spacing w:after="0"/>
        <w:rPr>
          <w:rFonts w:ascii="Cera Pro" w:hAnsi="Cera Pro" w:eastAsia="Cera Pro" w:cs="Cera Pro"/>
          <w:b/>
          <w:bCs/>
          <w:lang w:val="en-US"/>
        </w:rPr>
      </w:pPr>
      <w:r w:rsidRPr="5DB9DE27">
        <w:rPr>
          <w:rFonts w:ascii="Cera Pro" w:hAnsi="Cera Pro" w:eastAsia="Cera Pro" w:cs="Cera Pro"/>
          <w:b/>
          <w:bCs/>
          <w:lang w:val="en-US"/>
        </w:rPr>
        <w:t>Mock Database:</w:t>
      </w:r>
    </w:p>
    <w:p w:rsidR="2D46B7D7" w:rsidP="6AA08A11" w:rsidRDefault="06C3032D" w14:paraId="52FF4453" w14:textId="309C58BA">
      <w:pPr>
        <w:pStyle w:val="ListParagraph"/>
        <w:numPr>
          <w:ilvl w:val="0"/>
          <w:numId w:val="13"/>
        </w:numPr>
        <w:spacing w:after="0"/>
        <w:rPr>
          <w:rFonts w:ascii="Cera Pro" w:hAnsi="Cera Pro" w:eastAsia="Cera Pro" w:cs="Cera Pro"/>
          <w:lang w:val="en-US"/>
        </w:rPr>
      </w:pPr>
      <w:r w:rsidRPr="5DB9DE27">
        <w:rPr>
          <w:rFonts w:ascii="Cera Pro" w:hAnsi="Cera Pro" w:eastAsia="Cera Pro" w:cs="Cera Pro"/>
          <w:lang w:val="en-US"/>
        </w:rPr>
        <w:t>A functioning database populated with mock data will be created to support the proof of concept.</w:t>
      </w:r>
    </w:p>
    <w:p w:rsidR="2817CE04" w:rsidP="6AA08A11" w:rsidRDefault="2817CE04" w14:paraId="77D25223" w14:textId="71E56D3C">
      <w:pPr>
        <w:rPr>
          <w:rFonts w:ascii="Cera Pro" w:hAnsi="Cera Pro" w:eastAsia="Cera Pro" w:cs="Cera Pro"/>
        </w:rPr>
      </w:pPr>
    </w:p>
    <w:p w:rsidR="2D46B7D7" w:rsidP="00A40140" w:rsidRDefault="52E3363A" w14:paraId="227D3657" w14:textId="1EE01E89">
      <w:pPr>
        <w:pStyle w:val="ListParagraph"/>
        <w:numPr>
          <w:ilvl w:val="0"/>
          <w:numId w:val="29"/>
        </w:numPr>
        <w:spacing w:after="0"/>
        <w:rPr>
          <w:rFonts w:ascii="Cera Pro" w:hAnsi="Cera Pro" w:eastAsia="Cera Pro" w:cs="Cera Pro"/>
          <w:b/>
          <w:bCs/>
          <w:lang w:val="en-US"/>
        </w:rPr>
      </w:pPr>
      <w:r w:rsidRPr="5DB9DE27">
        <w:rPr>
          <w:rFonts w:ascii="Cera Pro" w:hAnsi="Cera Pro" w:eastAsia="Cera Pro" w:cs="Cera Pro"/>
          <w:b/>
          <w:bCs/>
          <w:lang w:val="en-US"/>
        </w:rPr>
        <w:t>Design Adherence:</w:t>
      </w:r>
    </w:p>
    <w:p w:rsidR="2D46B7D7" w:rsidP="6AA08A11" w:rsidRDefault="06C3032D" w14:paraId="31AEC1BC" w14:textId="7B93613A">
      <w:pPr>
        <w:pStyle w:val="ListParagraph"/>
        <w:numPr>
          <w:ilvl w:val="0"/>
          <w:numId w:val="12"/>
        </w:numPr>
        <w:spacing w:after="0"/>
        <w:rPr>
          <w:rFonts w:ascii="Cera Pro" w:hAnsi="Cera Pro" w:eastAsia="Cera Pro" w:cs="Cera Pro"/>
          <w:lang w:val="en-US"/>
        </w:rPr>
      </w:pPr>
      <w:r w:rsidRPr="5DB9DE27">
        <w:rPr>
          <w:rFonts w:ascii="Cera Pro" w:hAnsi="Cera Pro" w:eastAsia="Cera Pro" w:cs="Cera Pro"/>
          <w:lang w:val="en-US"/>
        </w:rPr>
        <w:t>The application will be aligned with the NHL Stenden brand book to maintain consistency with institutional design guidelines.</w:t>
      </w:r>
    </w:p>
    <w:p w:rsidR="2D46B7D7" w:rsidP="6AA08A11" w:rsidRDefault="52E3363A" w14:paraId="21FF1A26" w14:textId="323A94D4">
      <w:pPr>
        <w:rPr>
          <w:rFonts w:ascii="Cera Pro" w:hAnsi="Cera Pro" w:eastAsia="Cera Pro" w:cs="Cera Pro"/>
          <w:b/>
          <w:bCs/>
          <w:sz w:val="28"/>
          <w:szCs w:val="28"/>
          <w:lang w:val="en-US"/>
        </w:rPr>
      </w:pPr>
      <w:r w:rsidRPr="5DB9DE27">
        <w:rPr>
          <w:rFonts w:ascii="Cera Pro" w:hAnsi="Cera Pro" w:eastAsia="Cera Pro" w:cs="Cera Pro"/>
          <w:b/>
          <w:bCs/>
          <w:sz w:val="28"/>
          <w:szCs w:val="28"/>
          <w:lang w:val="en-US"/>
        </w:rPr>
        <w:t>Project Exclusions</w:t>
      </w:r>
    </w:p>
    <w:p w:rsidR="2D46B7D7" w:rsidP="6AA08A11" w:rsidRDefault="52E3363A" w14:paraId="789A6DB2" w14:textId="78046D0A">
      <w:pPr>
        <w:spacing w:before="240" w:after="240"/>
        <w:rPr>
          <w:rFonts w:ascii="Cera Pro" w:hAnsi="Cera Pro" w:eastAsia="Cera Pro" w:cs="Cera Pro"/>
          <w:lang w:val="en-US"/>
        </w:rPr>
      </w:pPr>
      <w:r w:rsidRPr="5DB9DE27">
        <w:rPr>
          <w:rFonts w:ascii="Cera Pro" w:hAnsi="Cera Pro" w:eastAsia="Cera Pro" w:cs="Cera Pro"/>
          <w:lang w:val="en-US"/>
        </w:rPr>
        <w:t>The following items are outside the scope of this project:</w:t>
      </w:r>
    </w:p>
    <w:p w:rsidR="2D46B7D7" w:rsidP="00A40140" w:rsidRDefault="52E3363A" w14:paraId="6048B080" w14:textId="1E4ABF05">
      <w:pPr>
        <w:pStyle w:val="ListParagraph"/>
        <w:numPr>
          <w:ilvl w:val="0"/>
          <w:numId w:val="28"/>
        </w:numPr>
        <w:spacing w:after="0"/>
        <w:rPr>
          <w:rFonts w:ascii="Cera Pro" w:hAnsi="Cera Pro" w:eastAsia="Cera Pro" w:cs="Cera Pro"/>
          <w:b/>
          <w:bCs/>
          <w:lang w:val="en-US"/>
        </w:rPr>
      </w:pPr>
      <w:r w:rsidRPr="5DB9DE27">
        <w:rPr>
          <w:rFonts w:ascii="Cera Pro" w:hAnsi="Cera Pro" w:eastAsia="Cera Pro" w:cs="Cera Pro"/>
          <w:b/>
          <w:bCs/>
          <w:lang w:val="en-US"/>
        </w:rPr>
        <w:t>Deployment and Hosting:</w:t>
      </w:r>
    </w:p>
    <w:p w:rsidR="2D46B7D7" w:rsidP="6AA08A11" w:rsidRDefault="06C3032D" w14:paraId="4588A810" w14:textId="368A40F1">
      <w:pPr>
        <w:pStyle w:val="ListParagraph"/>
        <w:numPr>
          <w:ilvl w:val="0"/>
          <w:numId w:val="10"/>
        </w:numPr>
        <w:spacing w:after="0"/>
        <w:rPr>
          <w:rFonts w:ascii="Cera Pro" w:hAnsi="Cera Pro" w:eastAsia="Cera Pro" w:cs="Cera Pro"/>
          <w:lang w:val="en-US"/>
        </w:rPr>
      </w:pPr>
      <w:r w:rsidRPr="5DB9DE27">
        <w:rPr>
          <w:rFonts w:ascii="Cera Pro" w:hAnsi="Cera Pro" w:eastAsia="Cera Pro" w:cs="Cera Pro"/>
          <w:lang w:val="en-US"/>
        </w:rPr>
        <w:t xml:space="preserve">The application will not be deployed or hosted. Only the proof of concept will be </w:t>
      </w:r>
      <w:r w:rsidR="57D482F2">
        <w:tab/>
      </w:r>
      <w:r w:rsidRPr="5DB9DE27">
        <w:rPr>
          <w:rFonts w:ascii="Cera Pro" w:hAnsi="Cera Pro" w:eastAsia="Cera Pro" w:cs="Cera Pro"/>
          <w:lang w:val="en-US"/>
        </w:rPr>
        <w:t>developed and demonstrated.</w:t>
      </w:r>
    </w:p>
    <w:p w:rsidR="2D46B7D7" w:rsidP="00A40140" w:rsidRDefault="52E3363A" w14:paraId="58B8FA17" w14:textId="57A1D317">
      <w:pPr>
        <w:pStyle w:val="ListParagraph"/>
        <w:numPr>
          <w:ilvl w:val="0"/>
          <w:numId w:val="28"/>
        </w:numPr>
        <w:spacing w:after="0"/>
        <w:rPr>
          <w:rFonts w:ascii="Cera Pro" w:hAnsi="Cera Pro" w:eastAsia="Cera Pro" w:cs="Cera Pro"/>
          <w:b/>
          <w:bCs/>
          <w:lang w:val="en-US"/>
        </w:rPr>
      </w:pPr>
      <w:r w:rsidRPr="5DB9DE27">
        <w:rPr>
          <w:rFonts w:ascii="Cera Pro" w:hAnsi="Cera Pro" w:eastAsia="Cera Pro" w:cs="Cera Pro"/>
          <w:b/>
          <w:bCs/>
          <w:lang w:val="en-US"/>
        </w:rPr>
        <w:t>Database Hosting:</w:t>
      </w:r>
    </w:p>
    <w:p w:rsidR="2D46B7D7" w:rsidP="6AA08A11" w:rsidRDefault="06C3032D" w14:paraId="719A118C" w14:textId="319D5CD5">
      <w:pPr>
        <w:pStyle w:val="ListParagraph"/>
        <w:numPr>
          <w:ilvl w:val="0"/>
          <w:numId w:val="11"/>
        </w:numPr>
        <w:spacing w:after="0"/>
        <w:rPr>
          <w:rFonts w:ascii="Cera Pro" w:hAnsi="Cera Pro" w:eastAsia="Cera Pro" w:cs="Cera Pro"/>
          <w:lang w:val="en-US"/>
        </w:rPr>
      </w:pPr>
      <w:r w:rsidRPr="5DB9DE27">
        <w:rPr>
          <w:rFonts w:ascii="Cera Pro" w:hAnsi="Cera Pro" w:eastAsia="Cera Pro" w:cs="Cera Pro"/>
          <w:lang w:val="en-US"/>
        </w:rPr>
        <w:t>The database will not be hosted externally; it will exist solely for the proof of concept within the development environment.</w:t>
      </w:r>
    </w:p>
    <w:p w:rsidR="2D46B7D7" w:rsidP="00A40140" w:rsidRDefault="52E3363A" w14:paraId="26F5F7CA" w14:textId="4DCB5163">
      <w:pPr>
        <w:pStyle w:val="ListParagraph"/>
        <w:numPr>
          <w:ilvl w:val="0"/>
          <w:numId w:val="28"/>
        </w:numPr>
        <w:spacing w:after="0"/>
        <w:rPr>
          <w:rFonts w:ascii="Cera Pro" w:hAnsi="Cera Pro" w:eastAsia="Cera Pro" w:cs="Cera Pro"/>
          <w:b/>
          <w:bCs/>
          <w:lang w:val="en-US"/>
        </w:rPr>
      </w:pPr>
      <w:r w:rsidRPr="5DB9DE27">
        <w:rPr>
          <w:rFonts w:ascii="Cera Pro" w:hAnsi="Cera Pro" w:eastAsia="Cera Pro" w:cs="Cera Pro"/>
          <w:b/>
          <w:bCs/>
          <w:lang w:val="en-US"/>
        </w:rPr>
        <w:t>Communication Features:</w:t>
      </w:r>
    </w:p>
    <w:p w:rsidR="2D46B7D7" w:rsidP="6AA08A11" w:rsidRDefault="06C3032D" w14:paraId="4214FF02" w14:textId="5F4251B1">
      <w:pPr>
        <w:pStyle w:val="ListParagraph"/>
        <w:numPr>
          <w:ilvl w:val="0"/>
          <w:numId w:val="9"/>
        </w:numPr>
        <w:spacing w:after="0"/>
        <w:rPr>
          <w:rFonts w:ascii="Cera Pro" w:hAnsi="Cera Pro" w:eastAsia="Cera Pro" w:cs="Cera Pro"/>
          <w:lang w:val="en-US"/>
        </w:rPr>
      </w:pPr>
      <w:r w:rsidRPr="5DB9DE27">
        <w:rPr>
          <w:rFonts w:ascii="Cera Pro" w:hAnsi="Cera Pro" w:eastAsia="Cera Pro" w:cs="Cera Pro"/>
          <w:lang w:val="en-US"/>
        </w:rPr>
        <w:t>The application will not include a chat or messaging function between teachers and students.</w:t>
      </w:r>
    </w:p>
    <w:p w:rsidR="2D46B7D7" w:rsidP="00A40140" w:rsidRDefault="52E3363A" w14:paraId="18317EBF" w14:textId="5A391B3E">
      <w:pPr>
        <w:pStyle w:val="ListParagraph"/>
        <w:numPr>
          <w:ilvl w:val="0"/>
          <w:numId w:val="28"/>
        </w:numPr>
        <w:spacing w:after="0"/>
        <w:rPr>
          <w:rFonts w:ascii="Cera Pro" w:hAnsi="Cera Pro" w:eastAsia="Cera Pro" w:cs="Cera Pro"/>
          <w:b/>
          <w:bCs/>
          <w:lang w:val="en-US"/>
        </w:rPr>
      </w:pPr>
      <w:r w:rsidRPr="5DB9DE27">
        <w:rPr>
          <w:rFonts w:ascii="Cera Pro" w:hAnsi="Cera Pro" w:eastAsia="Cera Pro" w:cs="Cera Pro"/>
          <w:b/>
          <w:bCs/>
          <w:lang w:val="en-US"/>
        </w:rPr>
        <w:t>Third-Party Integrations:</w:t>
      </w:r>
    </w:p>
    <w:p w:rsidR="2D46B7D7" w:rsidP="6AA08A11" w:rsidRDefault="06C3032D" w14:paraId="3635FDAA" w14:textId="0E27F54F">
      <w:pPr>
        <w:pStyle w:val="ListParagraph"/>
        <w:numPr>
          <w:ilvl w:val="0"/>
          <w:numId w:val="8"/>
        </w:numPr>
        <w:spacing w:after="0"/>
        <w:rPr>
          <w:rFonts w:ascii="Cera Pro" w:hAnsi="Cera Pro" w:eastAsia="Cera Pro" w:cs="Cera Pro"/>
          <w:lang w:val="en-US"/>
        </w:rPr>
      </w:pPr>
      <w:r w:rsidRPr="5DB9DE27">
        <w:rPr>
          <w:rFonts w:ascii="Cera Pro" w:hAnsi="Cera Pro" w:eastAsia="Cera Pro" w:cs="Cera Pro"/>
          <w:lang w:val="en-US"/>
        </w:rPr>
        <w:t xml:space="preserve">Integration with external systems or tools (e.g., email notifications, SMS alerts) is </w:t>
      </w:r>
      <w:r w:rsidR="57D482F2">
        <w:tab/>
      </w:r>
      <w:r w:rsidRPr="5DB9DE27">
        <w:rPr>
          <w:rFonts w:ascii="Cera Pro" w:hAnsi="Cera Pro" w:eastAsia="Cera Pro" w:cs="Cera Pro"/>
          <w:lang w:val="en-US"/>
        </w:rPr>
        <w:t>excluded.</w:t>
      </w:r>
    </w:p>
    <w:p w:rsidR="2D46B7D7" w:rsidP="00A40140" w:rsidRDefault="52E3363A" w14:paraId="0E15B06B" w14:textId="55DDD427">
      <w:pPr>
        <w:pStyle w:val="ListParagraph"/>
        <w:numPr>
          <w:ilvl w:val="0"/>
          <w:numId w:val="28"/>
        </w:numPr>
        <w:spacing w:after="0"/>
        <w:rPr>
          <w:rFonts w:ascii="Cera Pro" w:hAnsi="Cera Pro" w:eastAsia="Cera Pro" w:cs="Cera Pro"/>
          <w:b/>
          <w:bCs/>
          <w:lang w:val="en-US"/>
        </w:rPr>
      </w:pPr>
      <w:r w:rsidRPr="5DB9DE27">
        <w:rPr>
          <w:rFonts w:ascii="Cera Pro" w:hAnsi="Cera Pro" w:eastAsia="Cera Pro" w:cs="Cera Pro"/>
          <w:b/>
          <w:bCs/>
          <w:lang w:val="en-US"/>
        </w:rPr>
        <w:t>Advanced Customization:</w:t>
      </w:r>
    </w:p>
    <w:p w:rsidR="2D46B7D7" w:rsidP="6AA08A11" w:rsidRDefault="06C3032D" w14:paraId="3EEBCE1D" w14:textId="4F8E5ACF">
      <w:pPr>
        <w:pStyle w:val="ListParagraph"/>
        <w:numPr>
          <w:ilvl w:val="0"/>
          <w:numId w:val="7"/>
        </w:numPr>
        <w:spacing w:after="0"/>
        <w:rPr>
          <w:rFonts w:ascii="Cera Pro" w:hAnsi="Cera Pro" w:eastAsia="Cera Pro" w:cs="Cera Pro"/>
          <w:lang w:val="en-US"/>
        </w:rPr>
      </w:pPr>
      <w:r w:rsidRPr="5DB9DE27">
        <w:rPr>
          <w:rFonts w:ascii="Cera Pro" w:hAnsi="Cera Pro" w:eastAsia="Cera Pro" w:cs="Cera Pro"/>
          <w:lang w:val="en-US"/>
        </w:rPr>
        <w:t>Features requiring extensive personalization, such as custom course selection</w:t>
      </w:r>
      <w:r w:rsidRPr="5DB9DE27" w:rsidR="66E51992">
        <w:rPr>
          <w:rFonts w:ascii="Cera Pro" w:hAnsi="Cera Pro" w:eastAsia="Cera Pro" w:cs="Cera Pro"/>
          <w:lang w:val="en-US"/>
        </w:rPr>
        <w:t xml:space="preserve"> </w:t>
      </w:r>
      <w:r w:rsidRPr="5DB9DE27">
        <w:rPr>
          <w:rFonts w:ascii="Cera Pro" w:hAnsi="Cera Pro" w:eastAsia="Cera Pro" w:cs="Cera Pro"/>
          <w:lang w:val="en-US"/>
        </w:rPr>
        <w:t xml:space="preserve">algorithms, </w:t>
      </w:r>
      <w:r w:rsidRPr="5DB9DE27" w:rsidR="37833661">
        <w:rPr>
          <w:rFonts w:ascii="Cera Pro" w:hAnsi="Cera Pro" w:eastAsia="Cera Pro" w:cs="Cera Pro"/>
          <w:lang w:val="en-US"/>
        </w:rPr>
        <w:t xml:space="preserve">Artificial Intelligence </w:t>
      </w:r>
      <w:r w:rsidRPr="5DB9DE27">
        <w:rPr>
          <w:rFonts w:ascii="Cera Pro" w:hAnsi="Cera Pro" w:eastAsia="Cera Pro" w:cs="Cera Pro"/>
          <w:lang w:val="en-US"/>
        </w:rPr>
        <w:t>will not be implemented.</w:t>
      </w:r>
    </w:p>
    <w:p w:rsidR="79B9D862" w:rsidP="6AA08A11" w:rsidRDefault="79B9D862" w14:paraId="79A5E731" w14:textId="1070381E">
      <w:pPr>
        <w:spacing w:after="0"/>
        <w:ind w:firstLine="720"/>
        <w:rPr>
          <w:rFonts w:ascii="Cera Pro" w:hAnsi="Cera Pro" w:eastAsia="Cera Pro" w:cs="Cera Pro"/>
          <w:lang w:val="en-US"/>
        </w:rPr>
      </w:pPr>
    </w:p>
    <w:p w:rsidR="2D46B7D7" w:rsidP="6AA08A11" w:rsidRDefault="52E3363A" w14:paraId="571F95D0" w14:textId="2352F3B8">
      <w:pPr>
        <w:rPr>
          <w:rFonts w:ascii="Cera Pro" w:hAnsi="Cera Pro" w:eastAsia="Cera Pro" w:cs="Cera Pro"/>
          <w:b/>
          <w:bCs/>
          <w:sz w:val="32"/>
          <w:szCs w:val="32"/>
          <w:lang w:val="en-US"/>
        </w:rPr>
      </w:pPr>
      <w:r w:rsidRPr="5DB9DE27">
        <w:rPr>
          <w:rFonts w:ascii="Cera Pro" w:hAnsi="Cera Pro" w:eastAsia="Cera Pro" w:cs="Cera Pro"/>
          <w:b/>
          <w:bCs/>
          <w:sz w:val="28"/>
          <w:szCs w:val="28"/>
          <w:lang w:val="en-US"/>
        </w:rPr>
        <w:t>Project Constraints</w:t>
      </w:r>
    </w:p>
    <w:p w:rsidR="2D46B7D7" w:rsidP="00A40140" w:rsidRDefault="52E3363A" w14:paraId="09861E28" w14:textId="760BB769">
      <w:pPr>
        <w:pStyle w:val="ListParagraph"/>
        <w:numPr>
          <w:ilvl w:val="0"/>
          <w:numId w:val="27"/>
        </w:numPr>
        <w:spacing w:after="0"/>
        <w:rPr>
          <w:rFonts w:ascii="Cera Pro" w:hAnsi="Cera Pro" w:eastAsia="Cera Pro" w:cs="Cera Pro"/>
          <w:b/>
          <w:bCs/>
          <w:lang w:val="en-US"/>
        </w:rPr>
      </w:pPr>
      <w:r w:rsidRPr="5DB9DE27">
        <w:rPr>
          <w:rFonts w:ascii="Cera Pro" w:hAnsi="Cera Pro" w:eastAsia="Cera Pro" w:cs="Cera Pro"/>
          <w:b/>
          <w:bCs/>
          <w:lang w:val="en-US"/>
        </w:rPr>
        <w:t>Time Constraint:</w:t>
      </w:r>
    </w:p>
    <w:p w:rsidR="2D46B7D7" w:rsidP="6AA08A11" w:rsidRDefault="06C3032D" w14:paraId="23FA0B82" w14:textId="26EA9600">
      <w:pPr>
        <w:pStyle w:val="ListParagraph"/>
        <w:numPr>
          <w:ilvl w:val="0"/>
          <w:numId w:val="6"/>
        </w:numPr>
        <w:spacing w:after="0"/>
        <w:rPr>
          <w:rFonts w:ascii="Cera Pro" w:hAnsi="Cera Pro" w:eastAsia="Cera Pro" w:cs="Cera Pro"/>
          <w:lang w:val="en-US"/>
        </w:rPr>
      </w:pPr>
      <w:r w:rsidRPr="5DB9DE27">
        <w:rPr>
          <w:rFonts w:ascii="Cera Pro" w:hAnsi="Cera Pro" w:eastAsia="Cera Pro" w:cs="Cera Pro"/>
          <w:lang w:val="en-US"/>
        </w:rPr>
        <w:t>The project follows a defined timeline, with deliverables completed within a 5-sprint framework.</w:t>
      </w:r>
    </w:p>
    <w:p w:rsidR="2D46B7D7" w:rsidP="00A40140" w:rsidRDefault="52E3363A" w14:paraId="6D502768" w14:textId="4FAECED0">
      <w:pPr>
        <w:pStyle w:val="ListParagraph"/>
        <w:numPr>
          <w:ilvl w:val="0"/>
          <w:numId w:val="27"/>
        </w:numPr>
        <w:spacing w:after="0"/>
        <w:rPr>
          <w:rFonts w:ascii="Cera Pro" w:hAnsi="Cera Pro" w:eastAsia="Cera Pro" w:cs="Cera Pro"/>
          <w:b/>
          <w:bCs/>
          <w:lang w:val="en-US"/>
        </w:rPr>
      </w:pPr>
      <w:r w:rsidRPr="5DB9DE27">
        <w:rPr>
          <w:rFonts w:ascii="Cera Pro" w:hAnsi="Cera Pro" w:eastAsia="Cera Pro" w:cs="Cera Pro"/>
          <w:b/>
          <w:bCs/>
          <w:lang w:val="en-US"/>
        </w:rPr>
        <w:t>Budget Constraint:</w:t>
      </w:r>
    </w:p>
    <w:p w:rsidR="2D46B7D7" w:rsidP="6AA08A11" w:rsidRDefault="06C3032D" w14:paraId="5E0310B4" w14:textId="0AE76B4D">
      <w:pPr>
        <w:pStyle w:val="ListParagraph"/>
        <w:numPr>
          <w:ilvl w:val="0"/>
          <w:numId w:val="5"/>
        </w:numPr>
        <w:rPr>
          <w:rFonts w:ascii="Cera Pro" w:hAnsi="Cera Pro" w:eastAsia="Cera Pro" w:cs="Cera Pro"/>
          <w:lang w:val="en-US"/>
        </w:rPr>
      </w:pPr>
      <w:r w:rsidRPr="5DB9DE27">
        <w:rPr>
          <w:rFonts w:ascii="Cera Pro" w:hAnsi="Cera Pro" w:eastAsia="Cera Pro" w:cs="Cera Pro"/>
          <w:lang w:val="en-US"/>
        </w:rPr>
        <w:t xml:space="preserve">Budget considerations are limited as the project is for academic purposes and focuses on </w:t>
      </w:r>
      <w:r w:rsidRPr="5DB9DE27" w:rsidR="6816275F">
        <w:rPr>
          <w:rFonts w:ascii="Cera Pro" w:hAnsi="Cera Pro" w:eastAsia="Cera Pro" w:cs="Cera Pro"/>
          <w:lang w:val="en-US"/>
        </w:rPr>
        <w:t>proof</w:t>
      </w:r>
      <w:r w:rsidRPr="5DB9DE27">
        <w:rPr>
          <w:rFonts w:ascii="Cera Pro" w:hAnsi="Cera Pro" w:eastAsia="Cera Pro" w:cs="Cera Pro"/>
          <w:lang w:val="en-US"/>
        </w:rPr>
        <w:t xml:space="preserve"> of concept.</w:t>
      </w:r>
    </w:p>
    <w:p w:rsidR="2D46B7D7" w:rsidP="00A40140" w:rsidRDefault="52E3363A" w14:paraId="0390D08A" w14:textId="6DC9B3F3">
      <w:pPr>
        <w:pStyle w:val="ListParagraph"/>
        <w:numPr>
          <w:ilvl w:val="0"/>
          <w:numId w:val="27"/>
        </w:numPr>
        <w:spacing w:after="0"/>
        <w:rPr>
          <w:rFonts w:ascii="Cera Pro" w:hAnsi="Cera Pro" w:eastAsia="Cera Pro" w:cs="Cera Pro"/>
          <w:b/>
          <w:bCs/>
          <w:lang w:val="en-US"/>
        </w:rPr>
      </w:pPr>
      <w:r w:rsidRPr="5DB9DE27">
        <w:rPr>
          <w:rFonts w:ascii="Cera Pro" w:hAnsi="Cera Pro" w:eastAsia="Cera Pro" w:cs="Cera Pro"/>
          <w:b/>
          <w:bCs/>
          <w:lang w:val="en-US"/>
        </w:rPr>
        <w:t>Resource Constraint:</w:t>
      </w:r>
    </w:p>
    <w:p w:rsidR="2D46B7D7" w:rsidP="6AA08A11" w:rsidRDefault="06C3032D" w14:paraId="75998B08" w14:textId="19E16950">
      <w:pPr>
        <w:spacing w:after="0"/>
        <w:ind w:firstLine="720"/>
        <w:rPr>
          <w:rFonts w:ascii="Cera Pro" w:hAnsi="Cera Pro" w:eastAsia="Cera Pro" w:cs="Cera Pro"/>
          <w:lang w:val="en-US"/>
        </w:rPr>
      </w:pPr>
      <w:r w:rsidRPr="5DB9DE27">
        <w:rPr>
          <w:rFonts w:ascii="Cera Pro" w:hAnsi="Cera Pro" w:eastAsia="Cera Pro" w:cs="Cera Pro"/>
          <w:lang w:val="en-US"/>
        </w:rPr>
        <w:t xml:space="preserve">Development is restricted to the tools and technologies agreed upon (e.g., Django </w:t>
      </w:r>
      <w:r w:rsidR="57D482F2">
        <w:tab/>
      </w:r>
      <w:r w:rsidRPr="5DB9DE27">
        <w:rPr>
          <w:rFonts w:ascii="Cera Pro" w:hAnsi="Cera Pro" w:eastAsia="Cera Pro" w:cs="Cera Pro"/>
          <w:lang w:val="en-US"/>
        </w:rPr>
        <w:t>for the backend</w:t>
      </w:r>
      <w:r w:rsidRPr="5DB9DE27" w:rsidR="74C119D3">
        <w:rPr>
          <w:rFonts w:ascii="Cera Pro" w:hAnsi="Cera Pro" w:eastAsia="Cera Pro" w:cs="Cera Pro"/>
          <w:lang w:val="en-US"/>
        </w:rPr>
        <w:t>, Vue for the frontend</w:t>
      </w:r>
      <w:r w:rsidRPr="5DB9DE27">
        <w:rPr>
          <w:rFonts w:ascii="Cera Pro" w:hAnsi="Cera Pro" w:eastAsia="Cera Pro" w:cs="Cera Pro"/>
          <w:lang w:val="en-US"/>
        </w:rPr>
        <w:t>).</w:t>
      </w:r>
    </w:p>
    <w:p w:rsidR="79B9D862" w:rsidP="6AA08A11" w:rsidRDefault="79B9D862" w14:paraId="79F27001" w14:textId="68666C73">
      <w:pPr>
        <w:rPr>
          <w:rFonts w:ascii="Cera Pro" w:hAnsi="Cera Pro" w:eastAsia="Cera Pro" w:cs="Cera Pro"/>
          <w:lang w:val="en-US"/>
        </w:rPr>
      </w:pPr>
    </w:p>
    <w:p w:rsidRPr="00D24CC0" w:rsidR="00D24CC0" w:rsidP="6AA08A11" w:rsidRDefault="5967C9C5" w14:paraId="3F87D72E" w14:textId="6524AA7B">
      <w:pPr>
        <w:spacing w:before="240" w:after="240"/>
        <w:rPr>
          <w:rFonts w:ascii="Cera Pro" w:hAnsi="Cera Pro" w:eastAsia="Cera Pro" w:cs="Cera Pro"/>
          <w:lang w:val="en-US"/>
        </w:rPr>
      </w:pPr>
      <w:r w:rsidRPr="5DB9DE27">
        <w:rPr>
          <w:rFonts w:ascii="Cera Pro" w:hAnsi="Cera Pro" w:eastAsia="Cera Pro" w:cs="Cera Pro"/>
          <w:lang w:val="en-US"/>
        </w:rPr>
        <w:t> </w:t>
      </w:r>
    </w:p>
    <w:p w:rsidRPr="00D24CC0" w:rsidR="00D24CC0" w:rsidP="6AA08A11" w:rsidRDefault="0431FF20" w14:paraId="18E4078B" w14:textId="53552A1B">
      <w:pPr>
        <w:spacing w:before="240" w:after="240"/>
        <w:rPr>
          <w:rFonts w:ascii="Cera Pro" w:hAnsi="Cera Pro" w:eastAsia="Cera Pro" w:cs="Cera Pro"/>
          <w:b/>
          <w:bCs/>
          <w:sz w:val="28"/>
          <w:szCs w:val="28"/>
          <w:lang w:val="en-US"/>
        </w:rPr>
      </w:pPr>
      <w:r w:rsidRPr="5DB9DE27">
        <w:rPr>
          <w:rFonts w:ascii="Cera Pro" w:hAnsi="Cera Pro" w:eastAsia="Cera Pro" w:cs="Cera Pro"/>
          <w:b/>
          <w:bCs/>
          <w:sz w:val="28"/>
          <w:szCs w:val="28"/>
          <w:lang w:val="en-US"/>
        </w:rPr>
        <w:t>Conclusion:</w:t>
      </w:r>
    </w:p>
    <w:p w:rsidRPr="00D24CC0" w:rsidR="00D24CC0" w:rsidP="6AA08A11" w:rsidRDefault="0431FF20" w14:paraId="45F912D1" w14:textId="50800F95">
      <w:pPr>
        <w:spacing w:before="240" w:after="240"/>
        <w:rPr>
          <w:rFonts w:ascii="Cera Pro" w:hAnsi="Cera Pro" w:eastAsia="Cera Pro" w:cs="Cera Pro"/>
          <w:lang w:val="en-US"/>
        </w:rPr>
      </w:pPr>
      <w:r w:rsidRPr="5DB9DE27">
        <w:rPr>
          <w:rFonts w:ascii="Cera Pro" w:hAnsi="Cera Pro" w:eastAsia="Cera Pro" w:cs="Cera Pro"/>
          <w:lang w:val="en-US"/>
        </w:rPr>
        <w:t>The project boundaries focus on delivering a functional proof of concept for a student planning system, emphasizing core features like drag-and-drop course management, cohort-specific organization, and workload warnings. Exclusions such as deployment, hosting, and advanced integrations ensure the project remains feasible within the given time and resource constraints. This approach allows us to meet the client’s needs effectively while staying aligned with the project's scope and objectives.</w:t>
      </w:r>
    </w:p>
    <w:p w:rsidRPr="00D24CC0" w:rsidR="00D24CC0" w:rsidP="6AA08A11" w:rsidRDefault="00D24CC0" w14:paraId="3B5B5C0E" w14:textId="02E67583">
      <w:pPr>
        <w:rPr>
          <w:rFonts w:ascii="Cera Pro" w:hAnsi="Cera Pro" w:eastAsia="Cera Pro" w:cs="Cera Pro"/>
          <w:lang w:val="en-US"/>
        </w:rPr>
      </w:pPr>
    </w:p>
    <w:p w:rsidRPr="00D24CC0" w:rsidR="00D24CC0" w:rsidP="6AA08A11" w:rsidRDefault="153E6191" w14:paraId="3AE74AD8" w14:textId="11148A79">
      <w:pPr>
        <w:pStyle w:val="Heading2"/>
        <w:jc w:val="center"/>
        <w:rPr>
          <w:rFonts w:ascii="Cera Pro" w:hAnsi="Cera Pro" w:eastAsia="Cera Pro" w:cs="Cera Pro"/>
        </w:rPr>
      </w:pPr>
      <w:bookmarkStart w:name="_Toc2092067508" w:id="12"/>
      <w:r w:rsidRPr="160FF551" w:rsidR="79A69F93">
        <w:rPr>
          <w:rFonts w:ascii="Cera Pro" w:hAnsi="Cera Pro" w:eastAsia="Cera Pro" w:cs="Cera Pro"/>
        </w:rPr>
        <w:t>Chapter 6: Quality Control</w:t>
      </w:r>
      <w:bookmarkEnd w:id="12"/>
    </w:p>
    <w:p w:rsidR="48E456A1" w:rsidP="160FF551" w:rsidRDefault="48E456A1" w14:paraId="1090AEB2" w14:textId="07249FF8">
      <w:pPr>
        <w:spacing w:before="240" w:beforeAutospacing="off" w:after="240" w:afterAutospacing="off"/>
      </w:pPr>
      <w:r w:rsidRPr="160FF551" w:rsidR="48E456A1">
        <w:rPr>
          <w:rFonts w:ascii="Cera Pro" w:hAnsi="Cera Pro" w:eastAsia="Cera Pro" w:cs="Cera Pro"/>
          <w:noProof w:val="0"/>
          <w:sz w:val="24"/>
          <w:szCs w:val="24"/>
          <w:lang w:val="en-GB"/>
        </w:rPr>
        <w:t>To deliver a high-quality, secure, and maintainable Android application, the team will implement rigorous quality checks throughout design, planning, development, and testing phases.</w:t>
      </w:r>
    </w:p>
    <w:p w:rsidR="48E456A1" w:rsidP="160FF551" w:rsidRDefault="48E456A1" w14:paraId="7D1D8E2D" w14:textId="72E776D0">
      <w:pPr>
        <w:spacing w:before="240" w:beforeAutospacing="off" w:after="240" w:afterAutospacing="off"/>
      </w:pPr>
      <w:r w:rsidRPr="160FF551" w:rsidR="48E456A1">
        <w:rPr>
          <w:rFonts w:ascii="Cera Pro" w:hAnsi="Cera Pro" w:eastAsia="Cera Pro" w:cs="Cera Pro"/>
          <w:b w:val="1"/>
          <w:bCs w:val="1"/>
          <w:noProof w:val="0"/>
          <w:sz w:val="24"/>
          <w:szCs w:val="24"/>
          <w:lang w:val="en-GB"/>
        </w:rPr>
        <w:t>Sprint Planning &amp; Progress Tracking</w:t>
      </w:r>
    </w:p>
    <w:p w:rsidR="0EE1CACE" w:rsidP="160FF551" w:rsidRDefault="0EE1CACE" w14:paraId="25A178DF" w14:textId="38174B30">
      <w:pPr>
        <w:pStyle w:val="ListParagraph"/>
        <w:numPr>
          <w:ilvl w:val="0"/>
          <w:numId w:val="57"/>
        </w:numPr>
        <w:spacing w:before="240" w:beforeAutospacing="off" w:after="240" w:afterAutospacing="off"/>
        <w:rPr>
          <w:rFonts w:ascii="Cera Pro" w:hAnsi="Cera Pro" w:eastAsia="Cera Pro" w:cs="Cera Pro"/>
          <w:b w:val="0"/>
          <w:bCs w:val="0"/>
          <w:noProof w:val="0"/>
          <w:sz w:val="24"/>
          <w:szCs w:val="24"/>
          <w:lang w:val="en-GB"/>
        </w:rPr>
      </w:pPr>
      <w:r w:rsidRPr="160FF551" w:rsidR="0EE1CACE">
        <w:rPr>
          <w:rFonts w:ascii="Cera Pro" w:hAnsi="Cera Pro" w:eastAsia="Cera Pro" w:cs="Cera Pro"/>
          <w:b w:val="0"/>
          <w:bCs w:val="0"/>
          <w:noProof w:val="0"/>
          <w:sz w:val="24"/>
          <w:szCs w:val="24"/>
          <w:lang w:val="en-GB"/>
        </w:rPr>
        <w:t>Bi-weekly s</w:t>
      </w:r>
      <w:r w:rsidRPr="160FF551" w:rsidR="12B80758">
        <w:rPr>
          <w:rFonts w:ascii="Cera Pro" w:hAnsi="Cera Pro" w:eastAsia="Cera Pro" w:cs="Cera Pro"/>
          <w:b w:val="0"/>
          <w:bCs w:val="0"/>
          <w:noProof w:val="0"/>
          <w:sz w:val="24"/>
          <w:szCs w:val="24"/>
          <w:lang w:val="en-GB"/>
        </w:rPr>
        <w:t>print planning and retrospectives</w:t>
      </w:r>
      <w:r w:rsidRPr="160FF551" w:rsidR="48E456A1">
        <w:rPr>
          <w:rFonts w:ascii="Cera Pro" w:hAnsi="Cera Pro" w:eastAsia="Cera Pro" w:cs="Cera Pro"/>
          <w:b w:val="0"/>
          <w:bCs w:val="0"/>
          <w:noProof w:val="0"/>
          <w:sz w:val="24"/>
          <w:szCs w:val="24"/>
          <w:lang w:val="en-GB"/>
        </w:rPr>
        <w:t xml:space="preserve"> to</w:t>
      </w:r>
      <w:r w:rsidRPr="160FF551" w:rsidR="629243EA">
        <w:rPr>
          <w:rFonts w:ascii="Cera Pro" w:hAnsi="Cera Pro" w:eastAsia="Cera Pro" w:cs="Cera Pro"/>
          <w:b w:val="0"/>
          <w:bCs w:val="0"/>
          <w:noProof w:val="0"/>
          <w:sz w:val="24"/>
          <w:szCs w:val="24"/>
          <w:lang w:val="en-GB"/>
        </w:rPr>
        <w:t xml:space="preserve"> review completed work against acceptance criteria, </w:t>
      </w:r>
      <w:r w:rsidRPr="160FF551" w:rsidR="5952AF96">
        <w:rPr>
          <w:rFonts w:ascii="Cera Pro" w:hAnsi="Cera Pro" w:eastAsia="Cera Pro" w:cs="Cera Pro"/>
          <w:b w:val="0"/>
          <w:bCs w:val="0"/>
          <w:noProof w:val="0"/>
          <w:sz w:val="24"/>
          <w:szCs w:val="24"/>
          <w:lang w:val="en-GB"/>
        </w:rPr>
        <w:t>identify blockers</w:t>
      </w:r>
      <w:r w:rsidRPr="160FF551" w:rsidR="629243EA">
        <w:rPr>
          <w:rFonts w:ascii="Cera Pro" w:hAnsi="Cera Pro" w:eastAsia="Cera Pro" w:cs="Cera Pro"/>
          <w:b w:val="0"/>
          <w:bCs w:val="0"/>
          <w:noProof w:val="0"/>
          <w:sz w:val="24"/>
          <w:szCs w:val="24"/>
          <w:lang w:val="en-GB"/>
        </w:rPr>
        <w:t>, and adjust priorities.</w:t>
      </w:r>
    </w:p>
    <w:p w:rsidR="3895A91E" w:rsidP="160FF551" w:rsidRDefault="3895A91E" w14:paraId="214A7A10" w14:textId="63C4005F">
      <w:pPr>
        <w:pStyle w:val="ListParagraph"/>
        <w:numPr>
          <w:ilvl w:val="0"/>
          <w:numId w:val="57"/>
        </w:numPr>
        <w:spacing w:before="240" w:beforeAutospacing="off" w:after="240" w:afterAutospacing="off"/>
        <w:rPr>
          <w:rFonts w:ascii="Cera Pro" w:hAnsi="Cera Pro" w:eastAsia="Cera Pro" w:cs="Cera Pro"/>
          <w:b w:val="0"/>
          <w:bCs w:val="0"/>
          <w:noProof w:val="0"/>
          <w:sz w:val="24"/>
          <w:szCs w:val="24"/>
          <w:lang w:val="en-GB"/>
        </w:rPr>
      </w:pPr>
      <w:r w:rsidRPr="160FF551" w:rsidR="3895A91E">
        <w:rPr>
          <w:rFonts w:ascii="Cera Pro" w:hAnsi="Cera Pro" w:eastAsia="Cera Pro" w:cs="Cera Pro"/>
          <w:b w:val="0"/>
          <w:bCs w:val="0"/>
          <w:noProof w:val="0"/>
          <w:sz w:val="24"/>
          <w:szCs w:val="24"/>
          <w:lang w:val="en-GB"/>
        </w:rPr>
        <w:t>Weekly (minimum) stand-ups for quick alignment; all tasks and bugs tracked in GitHub Issues under the Scrum Master’s oversight.</w:t>
      </w:r>
    </w:p>
    <w:p w:rsidR="48E456A1" w:rsidP="160FF551" w:rsidRDefault="48E456A1" w14:paraId="2A95D6F8" w14:textId="4F39A29D">
      <w:pPr>
        <w:spacing w:before="240" w:beforeAutospacing="off" w:after="240" w:afterAutospacing="off"/>
      </w:pPr>
      <w:r w:rsidRPr="160FF551" w:rsidR="48E456A1">
        <w:rPr>
          <w:rFonts w:ascii="Cera Pro" w:hAnsi="Cera Pro" w:eastAsia="Cera Pro" w:cs="Cera Pro"/>
          <w:b w:val="1"/>
          <w:bCs w:val="1"/>
          <w:noProof w:val="0"/>
          <w:sz w:val="24"/>
          <w:szCs w:val="24"/>
          <w:lang w:val="en-GB"/>
        </w:rPr>
        <w:t>Design Reviews</w:t>
      </w:r>
    </w:p>
    <w:p w:rsidR="48E456A1" w:rsidP="160FF551" w:rsidRDefault="48E456A1" w14:paraId="3224EAD7" w14:textId="2D39704D">
      <w:pPr>
        <w:pStyle w:val="ListParagraph"/>
        <w:numPr>
          <w:ilvl w:val="0"/>
          <w:numId w:val="58"/>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 xml:space="preserve">Initial screen sketches are made in </w:t>
      </w:r>
      <w:r w:rsidRPr="160FF551" w:rsidR="48E456A1">
        <w:rPr>
          <w:rFonts w:ascii="Cera Pro" w:hAnsi="Cera Pro" w:eastAsia="Cera Pro" w:cs="Cera Pro"/>
          <w:b w:val="0"/>
          <w:bCs w:val="0"/>
          <w:noProof w:val="0"/>
          <w:sz w:val="24"/>
          <w:szCs w:val="24"/>
          <w:lang w:val="en-GB"/>
        </w:rPr>
        <w:t>Figma</w:t>
      </w:r>
      <w:r w:rsidRPr="160FF551" w:rsidR="48E456A1">
        <w:rPr>
          <w:rFonts w:ascii="Cera Pro" w:hAnsi="Cera Pro" w:eastAsia="Cera Pro" w:cs="Cera Pro"/>
          <w:b w:val="0"/>
          <w:bCs w:val="0"/>
          <w:noProof w:val="0"/>
          <w:sz w:val="24"/>
          <w:szCs w:val="24"/>
          <w:lang w:val="en-GB"/>
        </w:rPr>
        <w:t>, then shared with the team and client for feedback.</w:t>
      </w:r>
    </w:p>
    <w:p w:rsidR="48E456A1" w:rsidP="160FF551" w:rsidRDefault="48E456A1" w14:paraId="66C9AB4A" w14:textId="1269AC7F">
      <w:pPr>
        <w:pStyle w:val="ListParagraph"/>
        <w:numPr>
          <w:ilvl w:val="0"/>
          <w:numId w:val="58"/>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Before code starts, we confirm layouts are clean, easy to navigate, and match our style guide.</w:t>
      </w:r>
    </w:p>
    <w:p w:rsidR="48E456A1" w:rsidP="160FF551" w:rsidRDefault="48E456A1" w14:paraId="0F1AAFAE" w14:textId="6D37249A">
      <w:pPr>
        <w:spacing w:before="240" w:beforeAutospacing="off" w:after="240" w:afterAutospacing="off"/>
      </w:pPr>
      <w:r w:rsidRPr="160FF551" w:rsidR="48E456A1">
        <w:rPr>
          <w:rFonts w:ascii="Cera Pro" w:hAnsi="Cera Pro" w:eastAsia="Cera Pro" w:cs="Cera Pro"/>
          <w:b w:val="1"/>
          <w:bCs w:val="1"/>
          <w:noProof w:val="0"/>
          <w:sz w:val="24"/>
          <w:szCs w:val="24"/>
          <w:lang w:val="en-GB"/>
        </w:rPr>
        <w:t>Code Quality &amp; Security</w:t>
      </w:r>
    </w:p>
    <w:p w:rsidR="48E456A1" w:rsidP="160FF551" w:rsidRDefault="48E456A1" w14:paraId="3C3FAA64" w14:textId="10430407">
      <w:pPr>
        <w:pStyle w:val="ListParagraph"/>
        <w:numPr>
          <w:ilvl w:val="0"/>
          <w:numId w:val="59"/>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 xml:space="preserve">Enforce a shared Kotlin style guide via </w:t>
      </w:r>
      <w:r w:rsidRPr="160FF551" w:rsidR="48E456A1">
        <w:rPr>
          <w:rFonts w:ascii="Cera Pro" w:hAnsi="Cera Pro" w:eastAsia="Cera Pro" w:cs="Cera Pro"/>
          <w:b w:val="0"/>
          <w:bCs w:val="0"/>
          <w:noProof w:val="0"/>
          <w:sz w:val="24"/>
          <w:szCs w:val="24"/>
          <w:lang w:val="en-GB"/>
        </w:rPr>
        <w:t>ktlint</w:t>
      </w:r>
      <w:r w:rsidRPr="160FF551" w:rsidR="48E456A1">
        <w:rPr>
          <w:rFonts w:ascii="Cera Pro" w:hAnsi="Cera Pro" w:eastAsia="Cera Pro" w:cs="Cera Pro"/>
          <w:b w:val="0"/>
          <w:bCs w:val="0"/>
          <w:noProof w:val="0"/>
          <w:sz w:val="24"/>
          <w:szCs w:val="24"/>
          <w:lang w:val="en-GB"/>
        </w:rPr>
        <w:t xml:space="preserve"> in the CI pipeline—any style error fails the build.</w:t>
      </w:r>
    </w:p>
    <w:p w:rsidR="48E456A1" w:rsidP="160FF551" w:rsidRDefault="48E456A1" w14:paraId="4830FA22" w14:textId="59C32D54">
      <w:pPr>
        <w:pStyle w:val="ListParagraph"/>
        <w:numPr>
          <w:ilvl w:val="0"/>
          <w:numId w:val="59"/>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 xml:space="preserve">Every merge request needs at least </w:t>
      </w:r>
      <w:r w:rsidRPr="160FF551" w:rsidR="48E456A1">
        <w:rPr>
          <w:rFonts w:ascii="Cera Pro" w:hAnsi="Cera Pro" w:eastAsia="Cera Pro" w:cs="Cera Pro"/>
          <w:b w:val="0"/>
          <w:bCs w:val="0"/>
          <w:noProof w:val="0"/>
          <w:sz w:val="24"/>
          <w:szCs w:val="24"/>
          <w:lang w:val="en-GB"/>
        </w:rPr>
        <w:t>one approving code review</w:t>
      </w:r>
      <w:r w:rsidRPr="160FF551" w:rsidR="48E456A1">
        <w:rPr>
          <w:rFonts w:ascii="Cera Pro" w:hAnsi="Cera Pro" w:eastAsia="Cera Pro" w:cs="Cera Pro"/>
          <w:b w:val="0"/>
          <w:bCs w:val="0"/>
          <w:noProof w:val="0"/>
          <w:sz w:val="24"/>
          <w:szCs w:val="24"/>
          <w:lang w:val="en-GB"/>
        </w:rPr>
        <w:t xml:space="preserve"> before </w:t>
      </w:r>
      <w:r w:rsidRPr="160FF551" w:rsidR="48E456A1">
        <w:rPr>
          <w:rFonts w:ascii="Cera Pro" w:hAnsi="Cera Pro" w:eastAsia="Cera Pro" w:cs="Cera Pro"/>
          <w:b w:val="0"/>
          <w:bCs w:val="0"/>
          <w:noProof w:val="0"/>
          <w:sz w:val="24"/>
          <w:szCs w:val="24"/>
          <w:lang w:val="en-GB"/>
        </w:rPr>
        <w:t>it’s</w:t>
      </w:r>
      <w:r w:rsidRPr="160FF551" w:rsidR="48E456A1">
        <w:rPr>
          <w:rFonts w:ascii="Cera Pro" w:hAnsi="Cera Pro" w:eastAsia="Cera Pro" w:cs="Cera Pro"/>
          <w:b w:val="0"/>
          <w:bCs w:val="0"/>
          <w:noProof w:val="0"/>
          <w:sz w:val="24"/>
          <w:szCs w:val="24"/>
          <w:lang w:val="en-GB"/>
        </w:rPr>
        <w:t xml:space="preserve"> merged.</w:t>
      </w:r>
    </w:p>
    <w:p w:rsidR="48E456A1" w:rsidP="160FF551" w:rsidRDefault="48E456A1" w14:paraId="6CFC15BC" w14:textId="0AEFC0DC">
      <w:pPr>
        <w:pStyle w:val="ListParagraph"/>
        <w:numPr>
          <w:ilvl w:val="0"/>
          <w:numId w:val="59"/>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 xml:space="preserve">Run an </w:t>
      </w:r>
      <w:r w:rsidRPr="160FF551" w:rsidR="48E456A1">
        <w:rPr>
          <w:rFonts w:ascii="Cera Pro" w:hAnsi="Cera Pro" w:eastAsia="Cera Pro" w:cs="Cera Pro"/>
          <w:b w:val="0"/>
          <w:bCs w:val="0"/>
          <w:noProof w:val="0"/>
          <w:sz w:val="24"/>
          <w:szCs w:val="24"/>
          <w:lang w:val="en-GB"/>
        </w:rPr>
        <w:t>automated dependency scan</w:t>
      </w:r>
      <w:r w:rsidRPr="160FF551" w:rsidR="48E456A1">
        <w:rPr>
          <w:rFonts w:ascii="Cera Pro" w:hAnsi="Cera Pro" w:eastAsia="Cera Pro" w:cs="Cera Pro"/>
          <w:b w:val="0"/>
          <w:bCs w:val="0"/>
          <w:noProof w:val="0"/>
          <w:sz w:val="24"/>
          <w:szCs w:val="24"/>
          <w:lang w:val="en-GB"/>
        </w:rPr>
        <w:t xml:space="preserve"> each build to spot known vulnerabilities.</w:t>
      </w:r>
    </w:p>
    <w:p w:rsidR="48E456A1" w:rsidP="160FF551" w:rsidRDefault="48E456A1" w14:paraId="67EBD620" w14:textId="6ED0F941">
      <w:pPr>
        <w:spacing w:before="240" w:beforeAutospacing="off" w:after="240" w:afterAutospacing="off"/>
      </w:pPr>
      <w:r w:rsidRPr="160FF551" w:rsidR="48E456A1">
        <w:rPr>
          <w:rFonts w:ascii="Cera Pro" w:hAnsi="Cera Pro" w:eastAsia="Cera Pro" w:cs="Cera Pro"/>
          <w:b w:val="1"/>
          <w:bCs w:val="1"/>
          <w:noProof w:val="0"/>
          <w:sz w:val="24"/>
          <w:szCs w:val="24"/>
          <w:lang w:val="en-GB"/>
        </w:rPr>
        <w:t>Testing</w:t>
      </w:r>
    </w:p>
    <w:p w:rsidR="48E456A1" w:rsidP="160FF551" w:rsidRDefault="48E456A1" w14:paraId="7EF231B7" w14:textId="00F4505D">
      <w:pPr>
        <w:pStyle w:val="ListParagraph"/>
        <w:numPr>
          <w:ilvl w:val="0"/>
          <w:numId w:val="60"/>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Unit tests</w:t>
      </w:r>
      <w:r w:rsidRPr="160FF551" w:rsidR="48E456A1">
        <w:rPr>
          <w:rFonts w:ascii="Cera Pro" w:hAnsi="Cera Pro" w:eastAsia="Cera Pro" w:cs="Cera Pro"/>
          <w:b w:val="0"/>
          <w:bCs w:val="0"/>
          <w:noProof w:val="0"/>
          <w:sz w:val="24"/>
          <w:szCs w:val="24"/>
          <w:lang w:val="en-GB"/>
        </w:rPr>
        <w:t xml:space="preserve"> cover all core logic and data-handling code</w:t>
      </w:r>
      <w:r w:rsidRPr="160FF551" w:rsidR="51E39C74">
        <w:rPr>
          <w:rFonts w:ascii="Cera Pro" w:hAnsi="Cera Pro" w:eastAsia="Cera Pro" w:cs="Cera Pro"/>
          <w:b w:val="0"/>
          <w:bCs w:val="0"/>
          <w:noProof w:val="0"/>
          <w:sz w:val="24"/>
          <w:szCs w:val="24"/>
          <w:lang w:val="en-GB"/>
        </w:rPr>
        <w:t>.</w:t>
      </w:r>
    </w:p>
    <w:p w:rsidR="48E456A1" w:rsidP="160FF551" w:rsidRDefault="48E456A1" w14:paraId="72F8CDBB" w14:textId="75EA3E75">
      <w:pPr>
        <w:pStyle w:val="ListParagraph"/>
        <w:numPr>
          <w:ilvl w:val="0"/>
          <w:numId w:val="60"/>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UI tests</w:t>
      </w:r>
      <w:r w:rsidRPr="160FF551" w:rsidR="48E456A1">
        <w:rPr>
          <w:rFonts w:ascii="Cera Pro" w:hAnsi="Cera Pro" w:eastAsia="Cera Pro" w:cs="Cera Pro"/>
          <w:b w:val="0"/>
          <w:bCs w:val="0"/>
          <w:noProof w:val="0"/>
          <w:sz w:val="24"/>
          <w:szCs w:val="24"/>
          <w:lang w:val="en-GB"/>
        </w:rPr>
        <w:t xml:space="preserve"> verify key flows (login, game list, stats view)</w:t>
      </w:r>
      <w:r w:rsidRPr="160FF551" w:rsidR="48E456A1">
        <w:rPr>
          <w:rFonts w:ascii="Cera Pro" w:hAnsi="Cera Pro" w:eastAsia="Cera Pro" w:cs="Cera Pro"/>
          <w:b w:val="0"/>
          <w:bCs w:val="0"/>
          <w:noProof w:val="0"/>
          <w:sz w:val="24"/>
          <w:szCs w:val="24"/>
          <w:lang w:val="en-GB"/>
        </w:rPr>
        <w:t>.</w:t>
      </w:r>
    </w:p>
    <w:p w:rsidR="48E456A1" w:rsidP="160FF551" w:rsidRDefault="48E456A1" w14:paraId="54A9C27A" w14:textId="2C197ACF">
      <w:pPr>
        <w:pStyle w:val="ListParagraph"/>
        <w:numPr>
          <w:ilvl w:val="0"/>
          <w:numId w:val="60"/>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 xml:space="preserve">CI builds are blocked if any test fails, ensuring </w:t>
      </w:r>
      <w:r w:rsidRPr="160FF551" w:rsidR="48E456A1">
        <w:rPr>
          <w:rFonts w:ascii="Cera Pro" w:hAnsi="Cera Pro" w:eastAsia="Cera Pro" w:cs="Cera Pro"/>
          <w:b w:val="0"/>
          <w:bCs w:val="0"/>
          <w:noProof w:val="0"/>
          <w:sz w:val="24"/>
          <w:szCs w:val="24"/>
          <w:lang w:val="en-GB"/>
        </w:rPr>
        <w:t>new changes</w:t>
      </w:r>
      <w:r w:rsidRPr="160FF551" w:rsidR="48E456A1">
        <w:rPr>
          <w:rFonts w:ascii="Cera Pro" w:hAnsi="Cera Pro" w:eastAsia="Cera Pro" w:cs="Cera Pro"/>
          <w:b w:val="0"/>
          <w:bCs w:val="0"/>
          <w:noProof w:val="0"/>
          <w:sz w:val="24"/>
          <w:szCs w:val="24"/>
          <w:lang w:val="en-GB"/>
        </w:rPr>
        <w:t xml:space="preserve"> </w:t>
      </w:r>
      <w:r w:rsidRPr="160FF551" w:rsidR="48E456A1">
        <w:rPr>
          <w:rFonts w:ascii="Cera Pro" w:hAnsi="Cera Pro" w:eastAsia="Cera Pro" w:cs="Cera Pro"/>
          <w:b w:val="0"/>
          <w:bCs w:val="0"/>
          <w:noProof w:val="0"/>
          <w:sz w:val="24"/>
          <w:szCs w:val="24"/>
          <w:lang w:val="en-GB"/>
        </w:rPr>
        <w:t>don’t</w:t>
      </w:r>
      <w:r w:rsidRPr="160FF551" w:rsidR="48E456A1">
        <w:rPr>
          <w:rFonts w:ascii="Cera Pro" w:hAnsi="Cera Pro" w:eastAsia="Cera Pro" w:cs="Cera Pro"/>
          <w:b w:val="0"/>
          <w:bCs w:val="0"/>
          <w:noProof w:val="0"/>
          <w:sz w:val="24"/>
          <w:szCs w:val="24"/>
          <w:lang w:val="en-GB"/>
        </w:rPr>
        <w:t xml:space="preserve"> break existing features.</w:t>
      </w:r>
    </w:p>
    <w:p w:rsidR="48E456A1" w:rsidP="160FF551" w:rsidRDefault="48E456A1" w14:paraId="6F7E124B" w14:textId="7DB43077">
      <w:pPr>
        <w:spacing w:before="240" w:beforeAutospacing="off" w:after="240" w:afterAutospacing="off"/>
      </w:pPr>
      <w:r w:rsidRPr="160FF551" w:rsidR="48E456A1">
        <w:rPr>
          <w:rFonts w:ascii="Cera Pro" w:hAnsi="Cera Pro" w:eastAsia="Cera Pro" w:cs="Cera Pro"/>
          <w:b w:val="1"/>
          <w:bCs w:val="1"/>
          <w:noProof w:val="0"/>
          <w:sz w:val="24"/>
          <w:szCs w:val="24"/>
          <w:lang w:val="en-GB"/>
        </w:rPr>
        <w:t>Performance &amp; Reliability</w:t>
      </w:r>
    </w:p>
    <w:p w:rsidR="48E456A1" w:rsidP="160FF551" w:rsidRDefault="48E456A1" w14:paraId="49281619" w14:textId="592E0AEA">
      <w:pPr>
        <w:pStyle w:val="ListParagraph"/>
        <w:numPr>
          <w:ilvl w:val="0"/>
          <w:numId w:val="61"/>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 xml:space="preserve">Track app </w:t>
      </w:r>
      <w:r w:rsidRPr="160FF551" w:rsidR="48E456A1">
        <w:rPr>
          <w:rFonts w:ascii="Cera Pro" w:hAnsi="Cera Pro" w:eastAsia="Cera Pro" w:cs="Cera Pro"/>
          <w:b w:val="0"/>
          <w:bCs w:val="0"/>
          <w:noProof w:val="0"/>
          <w:sz w:val="24"/>
          <w:szCs w:val="24"/>
          <w:lang w:val="en-GB"/>
        </w:rPr>
        <w:t>startup time</w:t>
      </w:r>
      <w:r w:rsidRPr="160FF551" w:rsidR="48E456A1">
        <w:rPr>
          <w:rFonts w:ascii="Cera Pro" w:hAnsi="Cera Pro" w:eastAsia="Cera Pro" w:cs="Cera Pro"/>
          <w:b w:val="0"/>
          <w:bCs w:val="0"/>
          <w:noProof w:val="0"/>
          <w:sz w:val="24"/>
          <w:szCs w:val="24"/>
          <w:lang w:val="en-GB"/>
        </w:rPr>
        <w:t xml:space="preserve"> and screen-load speeds.</w:t>
      </w:r>
    </w:p>
    <w:p w:rsidR="48E456A1" w:rsidP="160FF551" w:rsidRDefault="48E456A1" w14:paraId="64F084D2" w14:textId="2DA310FA">
      <w:pPr>
        <w:pStyle w:val="ListParagraph"/>
        <w:numPr>
          <w:ilvl w:val="0"/>
          <w:numId w:val="61"/>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Use Android Studio profilers to catch memory leaks or excessive CPU/network use.</w:t>
      </w:r>
    </w:p>
    <w:p w:rsidR="48E456A1" w:rsidP="160FF551" w:rsidRDefault="48E456A1" w14:paraId="44651B40" w14:textId="7F870ED7">
      <w:pPr>
        <w:spacing w:before="240" w:beforeAutospacing="off" w:after="240" w:afterAutospacing="off"/>
      </w:pPr>
      <w:r w:rsidRPr="160FF551" w:rsidR="48E456A1">
        <w:rPr>
          <w:rFonts w:ascii="Cera Pro" w:hAnsi="Cera Pro" w:eastAsia="Cera Pro" w:cs="Cera Pro"/>
          <w:b w:val="1"/>
          <w:bCs w:val="1"/>
          <w:noProof w:val="0"/>
          <w:sz w:val="24"/>
          <w:szCs w:val="24"/>
          <w:lang w:val="en-GB"/>
        </w:rPr>
        <w:t>Documentation &amp; Release Notes</w:t>
      </w:r>
    </w:p>
    <w:p w:rsidR="48E456A1" w:rsidP="160FF551" w:rsidRDefault="48E456A1" w14:paraId="0334CC73" w14:textId="6C25E38E">
      <w:pPr>
        <w:pStyle w:val="ListParagraph"/>
        <w:numPr>
          <w:ilvl w:val="0"/>
          <w:numId w:val="62"/>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 xml:space="preserve">Maintain all setup guides, API specs, and architecture notes as </w:t>
      </w:r>
      <w:r w:rsidRPr="160FF551" w:rsidR="48E456A1">
        <w:rPr>
          <w:rFonts w:ascii="Cera Pro" w:hAnsi="Cera Pro" w:eastAsia="Cera Pro" w:cs="Cera Pro"/>
          <w:b w:val="0"/>
          <w:bCs w:val="0"/>
          <w:noProof w:val="0"/>
          <w:sz w:val="24"/>
          <w:szCs w:val="24"/>
          <w:lang w:val="en-GB"/>
        </w:rPr>
        <w:t>Markdown</w:t>
      </w:r>
      <w:r w:rsidRPr="160FF551" w:rsidR="48E456A1">
        <w:rPr>
          <w:rFonts w:ascii="Cera Pro" w:hAnsi="Cera Pro" w:eastAsia="Cera Pro" w:cs="Cera Pro"/>
          <w:b w:val="0"/>
          <w:bCs w:val="0"/>
          <w:noProof w:val="0"/>
          <w:sz w:val="24"/>
          <w:szCs w:val="24"/>
          <w:lang w:val="en-GB"/>
        </w:rPr>
        <w:t xml:space="preserve"> in the repo.</w:t>
      </w:r>
    </w:p>
    <w:p w:rsidR="48E456A1" w:rsidP="160FF551" w:rsidRDefault="48E456A1" w14:paraId="184F6E8D" w14:textId="11223037">
      <w:pPr>
        <w:pStyle w:val="ListParagraph"/>
        <w:numPr>
          <w:ilvl w:val="0"/>
          <w:numId w:val="62"/>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 xml:space="preserve">After each sprint, publish </w:t>
      </w:r>
      <w:r w:rsidRPr="160FF551" w:rsidR="48E456A1">
        <w:rPr>
          <w:rFonts w:ascii="Cera Pro" w:hAnsi="Cera Pro" w:eastAsia="Cera Pro" w:cs="Cera Pro"/>
          <w:b w:val="0"/>
          <w:bCs w:val="0"/>
          <w:noProof w:val="0"/>
          <w:sz w:val="24"/>
          <w:szCs w:val="24"/>
          <w:lang w:val="en-GB"/>
        </w:rPr>
        <w:t>release notes</w:t>
      </w:r>
      <w:r w:rsidRPr="160FF551" w:rsidR="48E456A1">
        <w:rPr>
          <w:rFonts w:ascii="Cera Pro" w:hAnsi="Cera Pro" w:eastAsia="Cera Pro" w:cs="Cera Pro"/>
          <w:b w:val="0"/>
          <w:bCs w:val="0"/>
          <w:noProof w:val="0"/>
          <w:sz w:val="24"/>
          <w:szCs w:val="24"/>
          <w:lang w:val="en-GB"/>
        </w:rPr>
        <w:t xml:space="preserve"> summarizing new features, bug fixes, and security updates.</w:t>
      </w:r>
    </w:p>
    <w:p w:rsidR="48E456A1" w:rsidP="160FF551" w:rsidRDefault="48E456A1" w14:paraId="741D31E0" w14:textId="787F3B2D">
      <w:pPr>
        <w:pStyle w:val="ListParagraph"/>
        <w:numPr>
          <w:ilvl w:val="0"/>
          <w:numId w:val="62"/>
        </w:num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Include screenshots or sample API calls for any major UI or endpoint changes.</w:t>
      </w:r>
    </w:p>
    <w:p w:rsidR="48E456A1" w:rsidP="160FF551" w:rsidRDefault="48E456A1" w14:paraId="7ABAB5E1" w14:textId="2C781DA5">
      <w:pPr>
        <w:spacing w:before="240" w:beforeAutospacing="off" w:after="240" w:afterAutospacing="off"/>
        <w:rPr>
          <w:rFonts w:ascii="Cera Pro" w:hAnsi="Cera Pro" w:eastAsia="Cera Pro" w:cs="Cera Pro"/>
          <w:b w:val="0"/>
          <w:bCs w:val="0"/>
          <w:noProof w:val="0"/>
          <w:sz w:val="24"/>
          <w:szCs w:val="24"/>
          <w:lang w:val="en-GB"/>
        </w:rPr>
      </w:pPr>
      <w:r w:rsidRPr="160FF551" w:rsidR="48E456A1">
        <w:rPr>
          <w:rFonts w:ascii="Cera Pro" w:hAnsi="Cera Pro" w:eastAsia="Cera Pro" w:cs="Cera Pro"/>
          <w:b w:val="0"/>
          <w:bCs w:val="0"/>
          <w:noProof w:val="0"/>
          <w:sz w:val="24"/>
          <w:szCs w:val="24"/>
          <w:lang w:val="en-GB"/>
        </w:rPr>
        <w:t>By embedding these straightforward checks into our two-week sprints and making quality a shared responsibility, we’ll keep the app stable, secure, and on track.</w:t>
      </w:r>
    </w:p>
    <w:p w:rsidR="160FF551" w:rsidP="160FF551" w:rsidRDefault="160FF551" w14:paraId="450A27E3" w14:textId="45BC6B62">
      <w:pPr>
        <w:pStyle w:val="Normal"/>
        <w:rPr>
          <w:rFonts w:ascii="Cera Pro" w:hAnsi="Cera Pro" w:eastAsia="Cera Pro" w:cs="Cera Pro"/>
        </w:rPr>
      </w:pPr>
    </w:p>
    <w:p w:rsidR="160FF551" w:rsidP="160FF551" w:rsidRDefault="160FF551" w14:paraId="1D72C543" w14:textId="46426164">
      <w:pPr>
        <w:pStyle w:val="Normal"/>
      </w:pPr>
    </w:p>
    <w:p w:rsidR="79B9D862" w:rsidP="6AA08A11" w:rsidRDefault="79B9D862" w14:paraId="1D906CDC" w14:textId="200FCD27">
      <w:pPr>
        <w:rPr>
          <w:rFonts w:ascii="Cera Pro" w:hAnsi="Cera Pro" w:eastAsia="Cera Pro" w:cs="Cera Pro"/>
          <w:lang w:val="en-US"/>
        </w:rPr>
      </w:pPr>
    </w:p>
    <w:p w:rsidR="5DB9DE27" w:rsidP="5DB9DE27" w:rsidRDefault="5DB9DE27" w14:paraId="429FB689" w14:textId="3B49EE2C">
      <w:pPr>
        <w:rPr>
          <w:rFonts w:ascii="Cera Pro" w:hAnsi="Cera Pro" w:eastAsia="Cera Pro" w:cs="Cera Pro"/>
          <w:lang w:val="en-US"/>
        </w:rPr>
      </w:pPr>
    </w:p>
    <w:p w:rsidR="79B9D862" w:rsidP="6AA08A11" w:rsidRDefault="79B9D862" w14:paraId="424999D0" w14:textId="105B149D">
      <w:pPr>
        <w:rPr>
          <w:rFonts w:ascii="Cera Pro" w:hAnsi="Cera Pro" w:eastAsia="Cera Pro" w:cs="Cera Pro"/>
        </w:rPr>
      </w:pPr>
      <w:r w:rsidRPr="5DB9DE27">
        <w:rPr>
          <w:rFonts w:ascii="Cera Pro" w:hAnsi="Cera Pro" w:eastAsia="Cera Pro" w:cs="Cera Pro"/>
        </w:rPr>
        <w:br w:type="page"/>
      </w:r>
    </w:p>
    <w:p w:rsidR="00D24CC0" w:rsidP="6AA08A11" w:rsidRDefault="153E6191" w14:paraId="7319D587" w14:textId="65045D58">
      <w:pPr>
        <w:pStyle w:val="Heading2"/>
        <w:jc w:val="center"/>
        <w:rPr>
          <w:rFonts w:ascii="Cera Pro" w:hAnsi="Cera Pro" w:eastAsia="Cera Pro" w:cs="Cera Pro"/>
        </w:rPr>
      </w:pPr>
      <w:bookmarkStart w:name="_Toc522554252" w:id="13"/>
      <w:r w:rsidRPr="5DB9DE27">
        <w:rPr>
          <w:rFonts w:ascii="Cera Pro" w:hAnsi="Cera Pro" w:eastAsia="Cera Pro" w:cs="Cera Pro"/>
        </w:rPr>
        <w:t>Chapter 7: Project Organization</w:t>
      </w:r>
      <w:bookmarkEnd w:id="13"/>
      <w:r w:rsidRPr="5DB9DE27">
        <w:rPr>
          <w:rFonts w:ascii="Cera Pro" w:hAnsi="Cera Pro" w:eastAsia="Cera Pro" w:cs="Cera Pro"/>
        </w:rPr>
        <w:t> </w:t>
      </w:r>
    </w:p>
    <w:p w:rsidR="6DE3FB60" w:rsidP="6AA08A11" w:rsidRDefault="5CF5E670" w14:paraId="2031CD25" w14:textId="370A9A12">
      <w:pPr>
        <w:rPr>
          <w:rFonts w:ascii="Cera Pro" w:hAnsi="Cera Pro" w:eastAsia="Cera Pro" w:cs="Cera Pro"/>
        </w:rPr>
      </w:pPr>
      <w:r w:rsidRPr="5DB9DE27">
        <w:rPr>
          <w:rFonts w:ascii="Cera Pro" w:hAnsi="Cera Pro" w:eastAsia="Cera Pro" w:cs="Cera Pro"/>
          <w:b/>
          <w:bCs/>
          <w:sz w:val="28"/>
          <w:szCs w:val="28"/>
        </w:rPr>
        <w:t>The job distribution of the team goes as follows:</w:t>
      </w:r>
      <w:r w:rsidRPr="5DB9DE27">
        <w:rPr>
          <w:rFonts w:ascii="Cera Pro" w:hAnsi="Cera Pro" w:eastAsia="Cera Pro" w:cs="Cera Pro"/>
        </w:rPr>
        <w:t xml:space="preserve"> </w:t>
      </w:r>
    </w:p>
    <w:p w:rsidR="1A91E8DB" w:rsidP="00A40140" w:rsidRDefault="387E4F8E" w14:paraId="64F13526" w14:textId="633A591F">
      <w:pPr>
        <w:pStyle w:val="ListParagraph"/>
        <w:numPr>
          <w:ilvl w:val="0"/>
          <w:numId w:val="30"/>
        </w:numPr>
        <w:rPr>
          <w:rFonts w:ascii="Cera Pro" w:hAnsi="Cera Pro" w:eastAsia="Cera Pro" w:cs="Cera Pro"/>
          <w:color w:val="000000" w:themeColor="text1"/>
        </w:rPr>
      </w:pPr>
      <w:r w:rsidRPr="5DB9DE27">
        <w:rPr>
          <w:rFonts w:ascii="Cera Pro" w:hAnsi="Cera Pro" w:eastAsia="Cera Pro" w:cs="Cera Pro"/>
          <w:color w:val="000000" w:themeColor="text1"/>
        </w:rPr>
        <w:t>Ayomide Olagoke - Team Leader</w:t>
      </w:r>
      <w:r w:rsidRPr="5DB9DE27">
        <w:rPr>
          <w:rFonts w:ascii="Cera Pro" w:hAnsi="Cera Pro" w:eastAsia="Cera Pro" w:cs="Cera Pro"/>
          <w:color w:val="000000" w:themeColor="text1"/>
          <w:lang w:val="en-US"/>
        </w:rPr>
        <w:t> </w:t>
      </w:r>
    </w:p>
    <w:p w:rsidR="1A91E8DB" w:rsidP="00A40140" w:rsidRDefault="387E4F8E" w14:paraId="3F78C588" w14:textId="7FE6C27C">
      <w:pPr>
        <w:pStyle w:val="ListParagraph"/>
        <w:numPr>
          <w:ilvl w:val="0"/>
          <w:numId w:val="30"/>
        </w:numPr>
        <w:rPr>
          <w:rFonts w:ascii="Cera Pro" w:hAnsi="Cera Pro" w:eastAsia="Cera Pro" w:cs="Cera Pro"/>
          <w:color w:val="000000" w:themeColor="text1"/>
        </w:rPr>
      </w:pPr>
      <w:r w:rsidRPr="5DB9DE27">
        <w:rPr>
          <w:rFonts w:ascii="Cera Pro" w:hAnsi="Cera Pro" w:eastAsia="Cera Pro" w:cs="Cera Pro"/>
          <w:color w:val="000000" w:themeColor="text1"/>
        </w:rPr>
        <w:t>Timothy Adewale - Scrum Master</w:t>
      </w:r>
      <w:r w:rsidRPr="5DB9DE27">
        <w:rPr>
          <w:rFonts w:ascii="Cera Pro" w:hAnsi="Cera Pro" w:eastAsia="Cera Pro" w:cs="Cera Pro"/>
          <w:color w:val="000000" w:themeColor="text1"/>
          <w:lang w:val="en-US"/>
        </w:rPr>
        <w:t> </w:t>
      </w:r>
    </w:p>
    <w:p w:rsidR="1A91E8DB" w:rsidP="00A40140" w:rsidRDefault="387E4F8E" w14:paraId="224CC498" w14:textId="1B7E22DF">
      <w:pPr>
        <w:pStyle w:val="ListParagraph"/>
        <w:numPr>
          <w:ilvl w:val="0"/>
          <w:numId w:val="30"/>
        </w:numPr>
        <w:rPr>
          <w:rFonts w:ascii="Cera Pro" w:hAnsi="Cera Pro" w:eastAsia="Cera Pro" w:cs="Cera Pro"/>
          <w:color w:val="000000" w:themeColor="text1"/>
        </w:rPr>
      </w:pPr>
      <w:r w:rsidRPr="5DB9DE27">
        <w:rPr>
          <w:rFonts w:ascii="Cera Pro" w:hAnsi="Cera Pro" w:eastAsia="Cera Pro" w:cs="Cera Pro"/>
          <w:color w:val="000000" w:themeColor="text1"/>
        </w:rPr>
        <w:t>Radu Dumitrache - Code Lead</w:t>
      </w:r>
      <w:r w:rsidRPr="5DB9DE27">
        <w:rPr>
          <w:rFonts w:ascii="Cera Pro" w:hAnsi="Cera Pro" w:eastAsia="Cera Pro" w:cs="Cera Pro"/>
          <w:color w:val="000000" w:themeColor="text1"/>
          <w:lang w:val="en-US"/>
        </w:rPr>
        <w:t> </w:t>
      </w:r>
    </w:p>
    <w:p w:rsidR="1A91E8DB" w:rsidP="00A40140" w:rsidRDefault="387E4F8E" w14:paraId="09EF0D2A" w14:textId="10DF96F9">
      <w:pPr>
        <w:pStyle w:val="ListParagraph"/>
        <w:numPr>
          <w:ilvl w:val="0"/>
          <w:numId w:val="30"/>
        </w:numPr>
        <w:rPr>
          <w:rFonts w:ascii="Cera Pro" w:hAnsi="Cera Pro" w:eastAsia="Cera Pro" w:cs="Cera Pro"/>
          <w:color w:val="000000" w:themeColor="text1"/>
        </w:rPr>
      </w:pPr>
      <w:r w:rsidRPr="5DB9DE27">
        <w:rPr>
          <w:rFonts w:ascii="Cera Pro" w:hAnsi="Cera Pro" w:eastAsia="Cera Pro" w:cs="Cera Pro"/>
          <w:color w:val="000000" w:themeColor="text1"/>
        </w:rPr>
        <w:t>Stefan Tasca - Secretary</w:t>
      </w:r>
      <w:r w:rsidRPr="5DB9DE27">
        <w:rPr>
          <w:rFonts w:ascii="Cera Pro" w:hAnsi="Cera Pro" w:eastAsia="Cera Pro" w:cs="Cera Pro"/>
          <w:color w:val="000000" w:themeColor="text1"/>
          <w:lang w:val="en-US"/>
        </w:rPr>
        <w:t> </w:t>
      </w:r>
    </w:p>
    <w:p w:rsidR="1A91E8DB" w:rsidP="00A40140" w:rsidRDefault="387E4F8E" w14:paraId="11022F2E" w14:textId="7346506F">
      <w:pPr>
        <w:pStyle w:val="ListParagraph"/>
        <w:numPr>
          <w:ilvl w:val="0"/>
          <w:numId w:val="30"/>
        </w:numPr>
        <w:rPr>
          <w:rFonts w:ascii="Cera Pro" w:hAnsi="Cera Pro" w:eastAsia="Cera Pro" w:cs="Cera Pro"/>
          <w:color w:val="000000" w:themeColor="text1"/>
        </w:rPr>
      </w:pPr>
      <w:r w:rsidRPr="5DB9DE27">
        <w:rPr>
          <w:rFonts w:ascii="Cera Pro" w:hAnsi="Cera Pro" w:eastAsia="Cera Pro" w:cs="Cera Pro"/>
          <w:color w:val="000000" w:themeColor="text1"/>
        </w:rPr>
        <w:t>Ioan Mich - Document reviewer</w:t>
      </w:r>
      <w:r w:rsidRPr="5DB9DE27">
        <w:rPr>
          <w:rFonts w:ascii="Cera Pro" w:hAnsi="Cera Pro" w:eastAsia="Cera Pro" w:cs="Cera Pro"/>
          <w:color w:val="000000" w:themeColor="text1"/>
          <w:lang w:val="en-US"/>
        </w:rPr>
        <w:t> </w:t>
      </w:r>
    </w:p>
    <w:p w:rsidR="1A91E8DB" w:rsidP="00A40140" w:rsidRDefault="53700513" w14:paraId="79E923CF" w14:textId="30DF0A2A">
      <w:pPr>
        <w:pStyle w:val="ListParagraph"/>
        <w:numPr>
          <w:ilvl w:val="0"/>
          <w:numId w:val="30"/>
        </w:numPr>
        <w:rPr>
          <w:rFonts w:ascii="Cera Pro" w:hAnsi="Cera Pro" w:eastAsia="Cera Pro" w:cs="Cera Pro"/>
          <w:color w:val="000000" w:themeColor="text1"/>
        </w:rPr>
      </w:pPr>
      <w:r w:rsidRPr="632F5AA3">
        <w:rPr>
          <w:rFonts w:ascii="Cera Pro" w:hAnsi="Cera Pro" w:eastAsia="Cera Pro" w:cs="Cera Pro"/>
          <w:color w:val="000000" w:themeColor="text1"/>
          <w:lang w:val="en-US"/>
        </w:rPr>
        <w:t>Vlad</w:t>
      </w:r>
      <w:r w:rsidRPr="632F5AA3" w:rsidR="1CF130C9">
        <w:rPr>
          <w:rFonts w:ascii="Cera Pro" w:hAnsi="Cera Pro" w:eastAsia="Cera Pro" w:cs="Cera Pro"/>
          <w:color w:val="000000" w:themeColor="text1"/>
          <w:lang w:val="en-US"/>
        </w:rPr>
        <w:t>islav</w:t>
      </w:r>
      <w:r w:rsidRPr="632F5AA3">
        <w:rPr>
          <w:rFonts w:ascii="Cera Pro" w:hAnsi="Cera Pro" w:eastAsia="Cera Pro" w:cs="Cera Pro"/>
          <w:color w:val="000000" w:themeColor="text1"/>
          <w:lang w:val="en-US"/>
        </w:rPr>
        <w:t xml:space="preserve"> Chitac - Developer</w:t>
      </w:r>
    </w:p>
    <w:p w:rsidRPr="00D24CC0" w:rsidR="00D24CC0" w:rsidP="6AA08A11" w:rsidRDefault="5967C9C5" w14:paraId="208413DA" w14:textId="77777777">
      <w:pPr>
        <w:rPr>
          <w:rFonts w:ascii="Cera Pro" w:hAnsi="Cera Pro" w:eastAsia="Cera Pro" w:cs="Cera Pro"/>
          <w:lang w:val="en-US"/>
        </w:rPr>
      </w:pPr>
      <w:r w:rsidRPr="5DB9DE27">
        <w:rPr>
          <w:rFonts w:ascii="Cera Pro" w:hAnsi="Cera Pro" w:eastAsia="Cera Pro" w:cs="Cera Pro"/>
          <w:lang w:val="en-US"/>
        </w:rPr>
        <w:t> </w:t>
      </w:r>
    </w:p>
    <w:p w:rsidRPr="00D24CC0" w:rsidR="00D24CC0" w:rsidP="6AA08A11" w:rsidRDefault="5967C9C5" w14:paraId="0862EC32" w14:textId="32CAF250">
      <w:pPr>
        <w:rPr>
          <w:rFonts w:ascii="Cera Pro" w:hAnsi="Cera Pro" w:eastAsia="Cera Pro" w:cs="Cera Pro"/>
          <w:lang w:val="en-US"/>
        </w:rPr>
      </w:pPr>
      <w:r w:rsidRPr="5DB9DE27">
        <w:rPr>
          <w:rFonts w:ascii="Cera Pro" w:hAnsi="Cera Pro" w:eastAsia="Cera Pro" w:cs="Cera Pro"/>
          <w:lang w:val="en-US"/>
        </w:rPr>
        <w:t> </w:t>
      </w:r>
      <w:r w:rsidRPr="5DB9DE27" w:rsidR="6FFA4374">
        <w:rPr>
          <w:rFonts w:ascii="Cera Pro" w:hAnsi="Cera Pro" w:eastAsia="Cera Pro" w:cs="Cera Pro"/>
          <w:lang w:val="en-US"/>
        </w:rPr>
        <w:t>Name: Ayomide Olagoke</w:t>
      </w:r>
    </w:p>
    <w:p w:rsidRPr="00D24CC0" w:rsidR="00D24CC0" w:rsidP="6AA08A11" w:rsidRDefault="6FFA4374" w14:paraId="68900F3F" w14:textId="0C4AE17B">
      <w:pPr>
        <w:rPr>
          <w:rFonts w:ascii="Cera Pro" w:hAnsi="Cera Pro" w:eastAsia="Cera Pro" w:cs="Cera Pro"/>
          <w:lang w:val="en-US"/>
        </w:rPr>
      </w:pPr>
      <w:r w:rsidRPr="5DB9DE27">
        <w:rPr>
          <w:rFonts w:ascii="Cera Pro" w:hAnsi="Cera Pro" w:eastAsia="Cera Pro" w:cs="Cera Pro"/>
          <w:lang w:val="en-US"/>
        </w:rPr>
        <w:t xml:space="preserve">Telephone number: </w:t>
      </w:r>
      <w:r w:rsidRPr="5DB9DE27" w:rsidR="1E5B02AA">
        <w:rPr>
          <w:rFonts w:ascii="Cera Pro" w:hAnsi="Cera Pro" w:eastAsia="Cera Pro" w:cs="Cera Pro"/>
          <w:lang w:val="en-US"/>
        </w:rPr>
        <w:t>+31 6 13102423</w:t>
      </w:r>
    </w:p>
    <w:p w:rsidRPr="00D24CC0" w:rsidR="00D24CC0" w:rsidP="6AA08A11" w:rsidRDefault="6FFA4374" w14:paraId="05FA6465" w14:textId="3CF707A6">
      <w:pPr>
        <w:rPr>
          <w:rFonts w:ascii="Cera Pro" w:hAnsi="Cera Pro" w:eastAsia="Cera Pro" w:cs="Cera Pro"/>
          <w:lang w:val="en-US"/>
        </w:rPr>
      </w:pPr>
      <w:r w:rsidRPr="5DB9DE27">
        <w:rPr>
          <w:rFonts w:ascii="Cera Pro" w:hAnsi="Cera Pro" w:eastAsia="Cera Pro" w:cs="Cera Pro"/>
          <w:lang w:val="en-US"/>
        </w:rPr>
        <w:t xml:space="preserve">Email: </w:t>
      </w:r>
      <w:hyperlink r:id="rId12">
        <w:r w:rsidRPr="5DB9DE27" w:rsidR="0CB709DB">
          <w:rPr>
            <w:rStyle w:val="Hyperlink"/>
            <w:rFonts w:ascii="Cera Pro" w:hAnsi="Cera Pro" w:eastAsia="Cera Pro" w:cs="Cera Pro"/>
            <w:lang w:val="en-US"/>
          </w:rPr>
          <w:t>ayomide.olagoke@student.nhlstenden.com</w:t>
        </w:r>
      </w:hyperlink>
    </w:p>
    <w:p w:rsidRPr="00D24CC0" w:rsidR="00D24CC0" w:rsidP="6AA08A11" w:rsidRDefault="00D24CC0" w14:paraId="474D3BA2" w14:textId="3F2424DA">
      <w:pPr>
        <w:rPr>
          <w:rFonts w:ascii="Cera Pro" w:hAnsi="Cera Pro" w:eastAsia="Cera Pro" w:cs="Cera Pro"/>
          <w:lang w:val="en-US"/>
        </w:rPr>
      </w:pPr>
    </w:p>
    <w:p w:rsidRPr="00D24CC0" w:rsidR="00D24CC0" w:rsidP="6AA08A11" w:rsidRDefault="11413238" w14:paraId="16902B38" w14:textId="75CF02C8">
      <w:pPr>
        <w:rPr>
          <w:rFonts w:ascii="Cera Pro" w:hAnsi="Cera Pro" w:eastAsia="Cera Pro" w:cs="Cera Pro"/>
          <w:color w:val="000000" w:themeColor="text1"/>
          <w:lang w:val="en-US"/>
        </w:rPr>
      </w:pPr>
      <w:r w:rsidRPr="5DB9DE27">
        <w:rPr>
          <w:rFonts w:ascii="Cera Pro" w:hAnsi="Cera Pro" w:eastAsia="Cera Pro" w:cs="Cera Pro"/>
          <w:lang w:val="en-US"/>
        </w:rPr>
        <w:t xml:space="preserve"> Name: </w:t>
      </w:r>
      <w:r w:rsidRPr="5DB9DE27" w:rsidR="4A3EE2BF">
        <w:rPr>
          <w:rFonts w:ascii="Cera Pro" w:hAnsi="Cera Pro" w:eastAsia="Cera Pro" w:cs="Cera Pro"/>
          <w:color w:val="000000" w:themeColor="text1"/>
        </w:rPr>
        <w:t>Timothy Adewale</w:t>
      </w:r>
    </w:p>
    <w:p w:rsidRPr="00D24CC0" w:rsidR="00D24CC0" w:rsidP="6AA08A11" w:rsidRDefault="11413238" w14:paraId="2BF0A842" w14:textId="1E791C7C">
      <w:pPr>
        <w:rPr>
          <w:rFonts w:ascii="Cera Pro" w:hAnsi="Cera Pro" w:eastAsia="Cera Pro" w:cs="Cera Pro"/>
          <w:lang w:val="en-US"/>
        </w:rPr>
      </w:pPr>
      <w:r w:rsidRPr="5DB9DE27">
        <w:rPr>
          <w:rFonts w:ascii="Cera Pro" w:hAnsi="Cera Pro" w:eastAsia="Cera Pro" w:cs="Cera Pro"/>
          <w:lang w:val="en-US"/>
        </w:rPr>
        <w:t xml:space="preserve">Telephone number: </w:t>
      </w:r>
      <w:r w:rsidRPr="5DB9DE27" w:rsidR="5F8EFB78">
        <w:rPr>
          <w:rFonts w:ascii="Cera Pro" w:hAnsi="Cera Pro" w:eastAsia="Cera Pro" w:cs="Cera Pro"/>
          <w:lang w:val="en-US"/>
        </w:rPr>
        <w:t>+234 813 348 0312</w:t>
      </w:r>
    </w:p>
    <w:p w:rsidRPr="00D24CC0" w:rsidR="00D24CC0" w:rsidP="6AA08A11" w:rsidRDefault="11413238" w14:paraId="4BDFBE1A" w14:textId="0BA77956">
      <w:pPr>
        <w:rPr>
          <w:rFonts w:ascii="Cera Pro" w:hAnsi="Cera Pro" w:eastAsia="Cera Pro" w:cs="Cera Pro"/>
          <w:lang w:val="en-US"/>
        </w:rPr>
      </w:pPr>
      <w:r w:rsidRPr="5DB9DE27">
        <w:rPr>
          <w:rFonts w:ascii="Cera Pro" w:hAnsi="Cera Pro" w:eastAsia="Cera Pro" w:cs="Cera Pro"/>
          <w:lang w:val="en-US"/>
        </w:rPr>
        <w:t xml:space="preserve">Email: </w:t>
      </w:r>
      <w:hyperlink r:id="rId13">
        <w:r w:rsidRPr="5DB9DE27" w:rsidR="6DA689F3">
          <w:rPr>
            <w:rStyle w:val="Hyperlink"/>
            <w:rFonts w:ascii="Cera Pro" w:hAnsi="Cera Pro" w:eastAsia="Cera Pro" w:cs="Cera Pro"/>
            <w:lang w:val="en-US"/>
          </w:rPr>
          <w:t>adewale.adewale@student.nhlstenden.com</w:t>
        </w:r>
      </w:hyperlink>
    </w:p>
    <w:p w:rsidRPr="00D24CC0" w:rsidR="00D24CC0" w:rsidP="6AA08A11" w:rsidRDefault="6DA689F3" w14:paraId="5691E424" w14:textId="5FD63048">
      <w:pPr>
        <w:rPr>
          <w:rFonts w:ascii="Cera Pro" w:hAnsi="Cera Pro" w:eastAsia="Cera Pro" w:cs="Cera Pro"/>
          <w:color w:val="000000" w:themeColor="text1"/>
          <w:lang w:val="en-US"/>
        </w:rPr>
      </w:pPr>
      <w:r w:rsidRPr="5DB9DE27">
        <w:rPr>
          <w:rFonts w:ascii="Cera Pro" w:hAnsi="Cera Pro" w:eastAsia="Cera Pro" w:cs="Cera Pro"/>
          <w:lang w:val="en-US"/>
        </w:rPr>
        <w:t xml:space="preserve"> Name: </w:t>
      </w:r>
      <w:r w:rsidRPr="5DB9DE27">
        <w:rPr>
          <w:rFonts w:ascii="Cera Pro" w:hAnsi="Cera Pro" w:eastAsia="Cera Pro" w:cs="Cera Pro"/>
          <w:color w:val="000000" w:themeColor="text1"/>
        </w:rPr>
        <w:t>Radu Dumitrache</w:t>
      </w:r>
    </w:p>
    <w:p w:rsidRPr="00D24CC0" w:rsidR="00D24CC0" w:rsidP="6AA08A11" w:rsidRDefault="6DA689F3" w14:paraId="2D6D1913" w14:textId="353A7C80">
      <w:pPr>
        <w:rPr>
          <w:rFonts w:ascii="Cera Pro" w:hAnsi="Cera Pro" w:eastAsia="Cera Pro" w:cs="Cera Pro"/>
          <w:lang w:val="en-US"/>
        </w:rPr>
      </w:pPr>
      <w:r w:rsidRPr="5DB9DE27">
        <w:rPr>
          <w:rFonts w:ascii="Cera Pro" w:hAnsi="Cera Pro" w:eastAsia="Cera Pro" w:cs="Cera Pro"/>
          <w:lang w:val="en-US"/>
        </w:rPr>
        <w:t xml:space="preserve">Telephone number: </w:t>
      </w:r>
      <w:r w:rsidRPr="5DB9DE27" w:rsidR="53E0071D">
        <w:rPr>
          <w:rFonts w:ascii="Cera Pro" w:hAnsi="Cera Pro" w:eastAsia="Cera Pro" w:cs="Cera Pro"/>
          <w:lang w:val="en-US"/>
        </w:rPr>
        <w:t>+31 6 44544516</w:t>
      </w:r>
    </w:p>
    <w:p w:rsidRPr="00D24CC0" w:rsidR="00D24CC0" w:rsidP="6AA08A11" w:rsidRDefault="6DA689F3" w14:paraId="1360A379" w14:textId="48E650C7">
      <w:pPr>
        <w:rPr>
          <w:rFonts w:ascii="Cera Pro" w:hAnsi="Cera Pro" w:eastAsia="Cera Pro" w:cs="Cera Pro"/>
          <w:lang w:val="en-US"/>
        </w:rPr>
      </w:pPr>
      <w:r w:rsidRPr="5DB9DE27">
        <w:rPr>
          <w:rFonts w:ascii="Cera Pro" w:hAnsi="Cera Pro" w:eastAsia="Cera Pro" w:cs="Cera Pro"/>
          <w:lang w:val="en-US"/>
        </w:rPr>
        <w:t xml:space="preserve">Email: </w:t>
      </w:r>
      <w:hyperlink r:id="rId14">
        <w:r w:rsidRPr="5DB9DE27">
          <w:rPr>
            <w:rStyle w:val="Hyperlink"/>
            <w:rFonts w:ascii="Cera Pro" w:hAnsi="Cera Pro" w:eastAsia="Cera Pro" w:cs="Cera Pro"/>
            <w:lang w:val="en-US"/>
          </w:rPr>
          <w:t>radu.dumitrache@student.nhlstenden.com</w:t>
        </w:r>
      </w:hyperlink>
    </w:p>
    <w:p w:rsidRPr="00D24CC0" w:rsidR="00D24CC0" w:rsidP="6AA08A11" w:rsidRDefault="00D24CC0" w14:paraId="1E1F53F8" w14:textId="600943ED">
      <w:pPr>
        <w:rPr>
          <w:rFonts w:ascii="Cera Pro" w:hAnsi="Cera Pro" w:eastAsia="Cera Pro" w:cs="Cera Pro"/>
          <w:lang w:val="en-US"/>
        </w:rPr>
      </w:pPr>
    </w:p>
    <w:p w:rsidRPr="00D24CC0" w:rsidR="00D24CC0" w:rsidP="6AA08A11" w:rsidRDefault="442E4078" w14:paraId="1B9F2B79" w14:textId="5FD63048">
      <w:pPr>
        <w:rPr>
          <w:rFonts w:ascii="Cera Pro" w:hAnsi="Cera Pro" w:eastAsia="Cera Pro" w:cs="Cera Pro"/>
          <w:color w:val="000000" w:themeColor="text1"/>
          <w:lang w:val="en-US"/>
        </w:rPr>
      </w:pPr>
      <w:r w:rsidRPr="5DB9DE27">
        <w:rPr>
          <w:rFonts w:ascii="Cera Pro" w:hAnsi="Cera Pro" w:eastAsia="Cera Pro" w:cs="Cera Pro"/>
          <w:lang w:val="en-US"/>
        </w:rPr>
        <w:t xml:space="preserve"> Name: </w:t>
      </w:r>
      <w:r w:rsidRPr="5DB9DE27">
        <w:rPr>
          <w:rFonts w:ascii="Cera Pro" w:hAnsi="Cera Pro" w:eastAsia="Cera Pro" w:cs="Cera Pro"/>
          <w:color w:val="000000" w:themeColor="text1"/>
        </w:rPr>
        <w:t>Radu Dumitrache</w:t>
      </w:r>
    </w:p>
    <w:p w:rsidRPr="00D24CC0" w:rsidR="00D24CC0" w:rsidP="6AA08A11" w:rsidRDefault="442E4078" w14:paraId="7B3639E2" w14:textId="353A7C80">
      <w:pPr>
        <w:rPr>
          <w:rFonts w:ascii="Cera Pro" w:hAnsi="Cera Pro" w:eastAsia="Cera Pro" w:cs="Cera Pro"/>
          <w:lang w:val="en-US"/>
        </w:rPr>
      </w:pPr>
      <w:r w:rsidRPr="5DB9DE27">
        <w:rPr>
          <w:rFonts w:ascii="Cera Pro" w:hAnsi="Cera Pro" w:eastAsia="Cera Pro" w:cs="Cera Pro"/>
          <w:lang w:val="en-US"/>
        </w:rPr>
        <w:t>Telephone number: +31 6 44544516</w:t>
      </w:r>
    </w:p>
    <w:p w:rsidRPr="00D24CC0" w:rsidR="00D24CC0" w:rsidP="6AA08A11" w:rsidRDefault="442E4078" w14:paraId="307F9E62" w14:textId="48E650C7">
      <w:pPr>
        <w:rPr>
          <w:rFonts w:ascii="Cera Pro" w:hAnsi="Cera Pro" w:eastAsia="Cera Pro" w:cs="Cera Pro"/>
          <w:lang w:val="en-US"/>
        </w:rPr>
      </w:pPr>
      <w:r w:rsidRPr="5DB9DE27">
        <w:rPr>
          <w:rFonts w:ascii="Cera Pro" w:hAnsi="Cera Pro" w:eastAsia="Cera Pro" w:cs="Cera Pro"/>
          <w:lang w:val="en-US"/>
        </w:rPr>
        <w:t xml:space="preserve">Email: </w:t>
      </w:r>
      <w:hyperlink r:id="rId15">
        <w:r w:rsidRPr="5DB9DE27">
          <w:rPr>
            <w:rStyle w:val="Hyperlink"/>
            <w:rFonts w:ascii="Cera Pro" w:hAnsi="Cera Pro" w:eastAsia="Cera Pro" w:cs="Cera Pro"/>
            <w:lang w:val="en-US"/>
          </w:rPr>
          <w:t>radu.dumitrache@student.nhlstenden.com</w:t>
        </w:r>
      </w:hyperlink>
    </w:p>
    <w:p w:rsidRPr="00D24CC0" w:rsidR="00D24CC0" w:rsidP="6AA08A11" w:rsidRDefault="00D24CC0" w14:paraId="46A94F34" w14:textId="223F8FA5">
      <w:pPr>
        <w:rPr>
          <w:rFonts w:ascii="Cera Pro" w:hAnsi="Cera Pro" w:eastAsia="Cera Pro" w:cs="Cera Pro"/>
          <w:lang w:val="en-US"/>
        </w:rPr>
      </w:pPr>
    </w:p>
    <w:p w:rsidRPr="00D24CC0" w:rsidR="00D24CC0" w:rsidP="6AA08A11" w:rsidRDefault="442E4078" w14:paraId="307DC6EF" w14:textId="1A6968EB">
      <w:pPr>
        <w:rPr>
          <w:rFonts w:ascii="Cera Pro" w:hAnsi="Cera Pro" w:eastAsia="Cera Pro" w:cs="Cera Pro"/>
          <w:color w:val="000000" w:themeColor="text1"/>
          <w:lang w:val="en-US"/>
        </w:rPr>
      </w:pPr>
      <w:r w:rsidRPr="5DB9DE27">
        <w:rPr>
          <w:rFonts w:ascii="Cera Pro" w:hAnsi="Cera Pro" w:eastAsia="Cera Pro" w:cs="Cera Pro"/>
          <w:lang w:val="en-US"/>
        </w:rPr>
        <w:t xml:space="preserve">Name: </w:t>
      </w:r>
      <w:r w:rsidRPr="5DB9DE27">
        <w:rPr>
          <w:rFonts w:ascii="Cera Pro" w:hAnsi="Cera Pro" w:eastAsia="Cera Pro" w:cs="Cera Pro"/>
          <w:color w:val="000000" w:themeColor="text1"/>
        </w:rPr>
        <w:t>Stefan Ionut Tasca</w:t>
      </w:r>
    </w:p>
    <w:p w:rsidRPr="00D24CC0" w:rsidR="00D24CC0" w:rsidP="6AA08A11" w:rsidRDefault="442E4078" w14:paraId="36AFEC48" w14:textId="1C6BB1A5">
      <w:pPr>
        <w:rPr>
          <w:rFonts w:ascii="Cera Pro" w:hAnsi="Cera Pro" w:eastAsia="Cera Pro" w:cs="Cera Pro"/>
          <w:lang w:val="en-US"/>
        </w:rPr>
      </w:pPr>
      <w:r w:rsidRPr="5DB9DE27">
        <w:rPr>
          <w:rFonts w:ascii="Cera Pro" w:hAnsi="Cera Pro" w:eastAsia="Cera Pro" w:cs="Cera Pro"/>
          <w:lang w:val="en-US"/>
        </w:rPr>
        <w:t>Telephone number: +40 787210982</w:t>
      </w:r>
    </w:p>
    <w:p w:rsidRPr="00D24CC0" w:rsidR="00D24CC0" w:rsidP="6AA08A11" w:rsidRDefault="442E4078" w14:paraId="2FFE071E" w14:textId="351C2DAD">
      <w:pPr>
        <w:rPr>
          <w:rFonts w:ascii="Cera Pro" w:hAnsi="Cera Pro" w:eastAsia="Cera Pro" w:cs="Cera Pro"/>
          <w:lang w:val="en-US"/>
        </w:rPr>
      </w:pPr>
      <w:r w:rsidRPr="5DB9DE27">
        <w:rPr>
          <w:rFonts w:ascii="Cera Pro" w:hAnsi="Cera Pro" w:eastAsia="Cera Pro" w:cs="Cera Pro"/>
          <w:lang w:val="en-US"/>
        </w:rPr>
        <w:t xml:space="preserve">Email: </w:t>
      </w:r>
      <w:hyperlink r:id="rId16">
        <w:r w:rsidRPr="5DB9DE27">
          <w:rPr>
            <w:rStyle w:val="Hyperlink"/>
            <w:rFonts w:ascii="Cera Pro" w:hAnsi="Cera Pro" w:eastAsia="Cera Pro" w:cs="Cera Pro"/>
            <w:lang w:val="en-US"/>
          </w:rPr>
          <w:t>stefan.tasca@student.nhlstenden.com</w:t>
        </w:r>
      </w:hyperlink>
    </w:p>
    <w:p w:rsidRPr="00D24CC0" w:rsidR="00D24CC0" w:rsidP="6AA08A11" w:rsidRDefault="00D24CC0" w14:paraId="439F2671" w14:textId="2A94A13C">
      <w:pPr>
        <w:rPr>
          <w:rFonts w:ascii="Cera Pro" w:hAnsi="Cera Pro" w:eastAsia="Cera Pro" w:cs="Cera Pro"/>
          <w:lang w:val="en-US"/>
        </w:rPr>
      </w:pPr>
    </w:p>
    <w:p w:rsidRPr="00D24CC0" w:rsidR="00D24CC0" w:rsidP="6AA08A11" w:rsidRDefault="00BAEDC8" w14:paraId="44E8244C" w14:textId="58F8E780">
      <w:pPr>
        <w:rPr>
          <w:rFonts w:ascii="Cera Pro" w:hAnsi="Cera Pro" w:eastAsia="Cera Pro" w:cs="Cera Pro"/>
          <w:color w:val="000000" w:themeColor="text1"/>
          <w:lang w:val="en-US"/>
        </w:rPr>
      </w:pPr>
      <w:r w:rsidRPr="5DB9DE27">
        <w:rPr>
          <w:rFonts w:ascii="Cera Pro" w:hAnsi="Cera Pro" w:eastAsia="Cera Pro" w:cs="Cera Pro"/>
          <w:lang w:val="en-US"/>
        </w:rPr>
        <w:t xml:space="preserve">Name: </w:t>
      </w:r>
      <w:r w:rsidRPr="5DB9DE27" w:rsidR="6577E26A">
        <w:rPr>
          <w:rFonts w:ascii="Cera Pro" w:hAnsi="Cera Pro" w:eastAsia="Cera Pro" w:cs="Cera Pro"/>
          <w:color w:val="000000" w:themeColor="text1"/>
        </w:rPr>
        <w:t>Ioan Mich</w:t>
      </w:r>
    </w:p>
    <w:p w:rsidRPr="00D24CC0" w:rsidR="00D24CC0" w:rsidP="6AA08A11" w:rsidRDefault="00BAEDC8" w14:paraId="30847ADF" w14:textId="14F51486">
      <w:pPr>
        <w:rPr>
          <w:rFonts w:ascii="Cera Pro" w:hAnsi="Cera Pro" w:eastAsia="Cera Pro" w:cs="Cera Pro"/>
          <w:lang w:val="en-US"/>
        </w:rPr>
      </w:pPr>
      <w:r w:rsidRPr="5DB9DE27">
        <w:rPr>
          <w:rFonts w:ascii="Cera Pro" w:hAnsi="Cera Pro" w:eastAsia="Cera Pro" w:cs="Cera Pro"/>
          <w:lang w:val="en-US"/>
        </w:rPr>
        <w:t xml:space="preserve">Telephone number: </w:t>
      </w:r>
      <w:r w:rsidRPr="5DB9DE27" w:rsidR="67A4A5E0">
        <w:rPr>
          <w:rFonts w:ascii="Cera Pro" w:hAnsi="Cera Pro" w:eastAsia="Cera Pro" w:cs="Cera Pro"/>
          <w:lang w:val="en-US"/>
        </w:rPr>
        <w:t>+31 6 25387906</w:t>
      </w:r>
    </w:p>
    <w:p w:rsidRPr="00D24CC0" w:rsidR="00D24CC0" w:rsidP="6AA08A11" w:rsidRDefault="00BAEDC8" w14:paraId="5A987BCA" w14:textId="6B3FEA25">
      <w:pPr>
        <w:rPr>
          <w:rFonts w:ascii="Cera Pro" w:hAnsi="Cera Pro" w:eastAsia="Cera Pro" w:cs="Cera Pro"/>
          <w:lang w:val="en-US"/>
        </w:rPr>
      </w:pPr>
      <w:r w:rsidRPr="5DB9DE27">
        <w:rPr>
          <w:rFonts w:ascii="Cera Pro" w:hAnsi="Cera Pro" w:eastAsia="Cera Pro" w:cs="Cera Pro"/>
          <w:lang w:val="en-US"/>
        </w:rPr>
        <w:t xml:space="preserve">Email: </w:t>
      </w:r>
      <w:hyperlink r:id="rId17">
        <w:r w:rsidRPr="5DB9DE27" w:rsidR="2B406241">
          <w:rPr>
            <w:rStyle w:val="Hyperlink"/>
            <w:rFonts w:ascii="Cera Pro" w:hAnsi="Cera Pro" w:eastAsia="Cera Pro" w:cs="Cera Pro"/>
            <w:lang w:val="en-US"/>
          </w:rPr>
          <w:t>ioan.mich@student.nhlstenden.com</w:t>
        </w:r>
      </w:hyperlink>
    </w:p>
    <w:p w:rsidRPr="00D24CC0" w:rsidR="00D24CC0" w:rsidP="6AA08A11" w:rsidRDefault="00D24CC0" w14:paraId="6C04204B" w14:textId="24FB6832">
      <w:pPr>
        <w:rPr>
          <w:rFonts w:ascii="Cera Pro" w:hAnsi="Cera Pro" w:eastAsia="Cera Pro" w:cs="Cera Pro"/>
          <w:lang w:val="en-US"/>
        </w:rPr>
      </w:pPr>
    </w:p>
    <w:p w:rsidRPr="00D24CC0" w:rsidR="00D24CC0" w:rsidP="6AA08A11" w:rsidRDefault="2B406241" w14:paraId="467CEC48" w14:textId="55C05721">
      <w:pPr>
        <w:rPr>
          <w:rFonts w:ascii="Cera Pro" w:hAnsi="Cera Pro" w:eastAsia="Cera Pro" w:cs="Cera Pro"/>
          <w:color w:val="000000" w:themeColor="text1"/>
          <w:lang w:val="en-US"/>
        </w:rPr>
      </w:pPr>
      <w:r w:rsidRPr="5DB9DE27">
        <w:rPr>
          <w:rFonts w:ascii="Cera Pro" w:hAnsi="Cera Pro" w:eastAsia="Cera Pro" w:cs="Cera Pro"/>
          <w:lang w:val="en-US"/>
        </w:rPr>
        <w:t xml:space="preserve">Name: </w:t>
      </w:r>
      <w:r w:rsidRPr="5DB9DE27" w:rsidR="103C3000">
        <w:rPr>
          <w:rFonts w:ascii="Cera Pro" w:hAnsi="Cera Pro" w:eastAsia="Cera Pro" w:cs="Cera Pro"/>
          <w:color w:val="000000" w:themeColor="text1"/>
        </w:rPr>
        <w:t>Vlad Chitac</w:t>
      </w:r>
    </w:p>
    <w:p w:rsidRPr="00D24CC0" w:rsidR="00D24CC0" w:rsidP="6AA08A11" w:rsidRDefault="2B406241" w14:paraId="1F84DF76" w14:textId="7BE796BA">
      <w:pPr>
        <w:rPr>
          <w:rFonts w:ascii="Cera Pro" w:hAnsi="Cera Pro" w:eastAsia="Cera Pro" w:cs="Cera Pro"/>
          <w:lang w:val="en-US"/>
        </w:rPr>
      </w:pPr>
      <w:r w:rsidRPr="5DB9DE27">
        <w:rPr>
          <w:rFonts w:ascii="Cera Pro" w:hAnsi="Cera Pro" w:eastAsia="Cera Pro" w:cs="Cera Pro"/>
          <w:lang w:val="en-US"/>
        </w:rPr>
        <w:t xml:space="preserve">Telephone number: </w:t>
      </w:r>
      <w:r w:rsidRPr="5DB9DE27" w:rsidR="47DFECB8">
        <w:rPr>
          <w:rFonts w:ascii="Cera Pro" w:hAnsi="Cera Pro" w:eastAsia="Cera Pro" w:cs="Cera Pro"/>
          <w:lang w:val="en-US"/>
        </w:rPr>
        <w:t>+380 66 878 8863</w:t>
      </w:r>
    </w:p>
    <w:p w:rsidRPr="00D24CC0" w:rsidR="00D24CC0" w:rsidP="6AA08A11" w:rsidRDefault="2B406241" w14:paraId="070C1C45" w14:textId="637A6536">
      <w:pPr>
        <w:rPr>
          <w:rFonts w:ascii="Cera Pro" w:hAnsi="Cera Pro" w:eastAsia="Cera Pro" w:cs="Cera Pro"/>
          <w:lang w:val="en-US"/>
        </w:rPr>
      </w:pPr>
      <w:r w:rsidRPr="5DB9DE27">
        <w:rPr>
          <w:rFonts w:ascii="Cera Pro" w:hAnsi="Cera Pro" w:eastAsia="Cera Pro" w:cs="Cera Pro"/>
          <w:lang w:val="en-US"/>
        </w:rPr>
        <w:t xml:space="preserve">Email: </w:t>
      </w:r>
      <w:hyperlink r:id="rId18">
        <w:r w:rsidRPr="5DB9DE27" w:rsidR="0D775485">
          <w:rPr>
            <w:rStyle w:val="Hyperlink"/>
            <w:rFonts w:ascii="Cera Pro" w:hAnsi="Cera Pro" w:eastAsia="Cera Pro" w:cs="Cera Pro"/>
            <w:lang w:val="en-US"/>
          </w:rPr>
          <w:t>vlad.chitac@student.nhlstenden.com</w:t>
        </w:r>
      </w:hyperlink>
    </w:p>
    <w:p w:rsidRPr="00D24CC0" w:rsidR="00D24CC0" w:rsidP="6AA08A11" w:rsidRDefault="00D24CC0" w14:paraId="59299DBF" w14:textId="7C8E63F9">
      <w:pPr>
        <w:rPr>
          <w:rFonts w:ascii="Cera Pro" w:hAnsi="Cera Pro" w:eastAsia="Cera Pro" w:cs="Cera Pro"/>
          <w:lang w:val="en-US"/>
        </w:rPr>
      </w:pPr>
    </w:p>
    <w:p w:rsidRPr="00D24CC0" w:rsidR="00D24CC0" w:rsidP="6AA08A11" w:rsidRDefault="71E7C37F" w14:paraId="0006B252" w14:textId="5AEF88E4">
      <w:pPr>
        <w:rPr>
          <w:rFonts w:ascii="Cera Pro" w:hAnsi="Cera Pro" w:eastAsia="Cera Pro" w:cs="Cera Pro"/>
          <w:lang w:val="en-US"/>
        </w:rPr>
      </w:pPr>
      <w:r w:rsidRPr="5DB9DE27">
        <w:rPr>
          <w:rFonts w:ascii="Cera Pro" w:hAnsi="Cera Pro" w:eastAsia="Cera Pro" w:cs="Cera Pro"/>
          <w:lang w:val="en-US"/>
        </w:rPr>
        <w:t xml:space="preserve">Client: Name: </w:t>
      </w:r>
      <w:r w:rsidRPr="5DB9DE27" w:rsidR="4ED303A0">
        <w:rPr>
          <w:rFonts w:ascii="Cera Pro" w:hAnsi="Cera Pro" w:eastAsia="Cera Pro" w:cs="Cera Pro"/>
          <w:lang w:val="en-US"/>
        </w:rPr>
        <w:t>Arvid Fens</w:t>
      </w:r>
    </w:p>
    <w:p w:rsidRPr="00D24CC0" w:rsidR="00D24CC0" w:rsidP="6AA08A11" w:rsidRDefault="71E7C37F" w14:paraId="7026F8DD" w14:textId="2C9EEBCA">
      <w:pPr>
        <w:rPr>
          <w:rFonts w:ascii="Cera Pro" w:hAnsi="Cera Pro" w:eastAsia="Cera Pro" w:cs="Cera Pro"/>
          <w:lang w:val="en-US"/>
        </w:rPr>
      </w:pPr>
      <w:r w:rsidRPr="5DB9DE27">
        <w:rPr>
          <w:rFonts w:ascii="Cera Pro" w:hAnsi="Cera Pro" w:eastAsia="Cera Pro" w:cs="Cera Pro"/>
          <w:lang w:val="en-US"/>
        </w:rPr>
        <w:t xml:space="preserve">Role: Project Leader </w:t>
      </w:r>
    </w:p>
    <w:p w:rsidRPr="00D24CC0" w:rsidR="00D24CC0" w:rsidP="6AA08A11" w:rsidRDefault="71E7C37F" w14:paraId="71EA3421" w14:textId="535A7AD6">
      <w:pPr>
        <w:rPr>
          <w:rFonts w:ascii="Cera Pro" w:hAnsi="Cera Pro" w:eastAsia="Cera Pro" w:cs="Cera Pro"/>
          <w:lang w:val="en-US"/>
        </w:rPr>
      </w:pPr>
      <w:r w:rsidRPr="5DB9DE27">
        <w:rPr>
          <w:rFonts w:ascii="Cera Pro" w:hAnsi="Cera Pro" w:eastAsia="Cera Pro" w:cs="Cera Pro"/>
          <w:lang w:val="en-US"/>
        </w:rPr>
        <w:t xml:space="preserve">Email: </w:t>
      </w:r>
      <w:hyperlink r:id="rId19">
        <w:r w:rsidRPr="5DB9DE27">
          <w:rPr>
            <w:rStyle w:val="Hyperlink"/>
            <w:rFonts w:ascii="Cera Pro" w:hAnsi="Cera Pro" w:eastAsia="Cera Pro" w:cs="Cera Pro"/>
            <w:lang w:val="en-US"/>
          </w:rPr>
          <w:t>arvid.fens@nhlstenden.com</w:t>
        </w:r>
      </w:hyperlink>
    </w:p>
    <w:p w:rsidR="79B9D862" w:rsidP="6AA08A11" w:rsidRDefault="79B9D862" w14:paraId="4A8D6D67" w14:textId="28067FC2">
      <w:pPr>
        <w:rPr>
          <w:rFonts w:ascii="Cera Pro" w:hAnsi="Cera Pro" w:eastAsia="Cera Pro" w:cs="Cera Pro"/>
          <w:lang w:val="en-US"/>
        </w:rPr>
      </w:pPr>
    </w:p>
    <w:p w:rsidR="3577E2A3" w:rsidP="6AA08A11" w:rsidRDefault="5727466E" w14:paraId="1BEB8725" w14:textId="6D9A402C">
      <w:pPr>
        <w:pStyle w:val="Heading2"/>
        <w:rPr>
          <w:rFonts w:ascii="Cera Pro" w:hAnsi="Cera Pro" w:eastAsia="Cera Pro" w:cs="Cera Pro"/>
          <w:b/>
          <w:bCs/>
          <w:sz w:val="24"/>
          <w:szCs w:val="24"/>
          <w:lang w:val="en-US"/>
        </w:rPr>
      </w:pPr>
      <w:r w:rsidRPr="5DB9DE27">
        <w:rPr>
          <w:rFonts w:ascii="Cera Pro" w:hAnsi="Cera Pro" w:eastAsia="Cera Pro" w:cs="Cera Pro"/>
          <w:lang w:val="en-US"/>
        </w:rPr>
        <w:t xml:space="preserve">Stakeholder Groups </w:t>
      </w:r>
    </w:p>
    <w:p w:rsidR="3577E2A3" w:rsidP="6AA08A11" w:rsidRDefault="5727466E" w14:paraId="15361661" w14:textId="15528B7C">
      <w:pPr>
        <w:rPr>
          <w:rFonts w:ascii="Cera Pro" w:hAnsi="Cera Pro" w:eastAsia="Cera Pro" w:cs="Cera Pro"/>
          <w:lang w:val="en-US"/>
        </w:rPr>
      </w:pPr>
      <w:r w:rsidRPr="5DB9DE27">
        <w:rPr>
          <w:rFonts w:ascii="Cera Pro" w:hAnsi="Cera Pro" w:eastAsia="Cera Pro" w:cs="Cera Pro"/>
          <w:lang w:val="en-US"/>
        </w:rPr>
        <w:t>We categorize the stakeholders into the following groups:</w:t>
      </w:r>
    </w:p>
    <w:p w:rsidR="3577E2A3" w:rsidP="6AA08A11" w:rsidRDefault="5727466E" w14:paraId="01BD239F" w14:textId="2BE1D7D9">
      <w:pPr>
        <w:rPr>
          <w:rFonts w:ascii="Cera Pro" w:hAnsi="Cera Pro" w:eastAsia="Cera Pro" w:cs="Cera Pro"/>
          <w:lang w:val="en-US"/>
        </w:rPr>
      </w:pPr>
      <w:r w:rsidRPr="5DB9DE27">
        <w:rPr>
          <w:rFonts w:ascii="Cera Pro" w:hAnsi="Cera Pro" w:eastAsia="Cera Pro" w:cs="Cera Pro"/>
          <w:lang w:val="en-US"/>
        </w:rPr>
        <w:t xml:space="preserve">• Manage Closely </w:t>
      </w:r>
    </w:p>
    <w:p w:rsidR="3577E2A3" w:rsidP="6AA08A11" w:rsidRDefault="5727466E" w14:paraId="62F7DEF8" w14:textId="57038F53">
      <w:pPr>
        <w:rPr>
          <w:rFonts w:ascii="Cera Pro" w:hAnsi="Cera Pro" w:eastAsia="Cera Pro" w:cs="Cera Pro"/>
          <w:lang w:val="en-US"/>
        </w:rPr>
      </w:pPr>
      <w:r w:rsidRPr="5DB9DE27">
        <w:rPr>
          <w:rFonts w:ascii="Cera Pro" w:hAnsi="Cera Pro" w:eastAsia="Cera Pro" w:cs="Cera Pro"/>
          <w:lang w:val="en-US"/>
        </w:rPr>
        <w:t>• Keep Satisfied</w:t>
      </w:r>
    </w:p>
    <w:p w:rsidR="3577E2A3" w:rsidP="6AA08A11" w:rsidRDefault="5727466E" w14:paraId="05685044" w14:textId="4492B189">
      <w:pPr>
        <w:rPr>
          <w:rFonts w:ascii="Cera Pro" w:hAnsi="Cera Pro" w:eastAsia="Cera Pro" w:cs="Cera Pro"/>
          <w:lang w:val="en-US"/>
        </w:rPr>
      </w:pPr>
      <w:r w:rsidRPr="5DB9DE27">
        <w:rPr>
          <w:rFonts w:ascii="Cera Pro" w:hAnsi="Cera Pro" w:eastAsia="Cera Pro" w:cs="Cera Pro"/>
          <w:lang w:val="en-US"/>
        </w:rPr>
        <w:t xml:space="preserve">• Keep Informed </w:t>
      </w:r>
    </w:p>
    <w:p w:rsidR="3577E2A3" w:rsidP="6AA08A11" w:rsidRDefault="5727466E" w14:paraId="21BE3FB5" w14:textId="263B4460">
      <w:pPr>
        <w:rPr>
          <w:rFonts w:ascii="Cera Pro" w:hAnsi="Cera Pro" w:eastAsia="Cera Pro" w:cs="Cera Pro"/>
          <w:lang w:val="en-US"/>
        </w:rPr>
      </w:pPr>
      <w:r w:rsidRPr="5DB9DE27">
        <w:rPr>
          <w:rFonts w:ascii="Cera Pro" w:hAnsi="Cera Pro" w:eastAsia="Cera Pro" w:cs="Cera Pro"/>
          <w:lang w:val="en-US"/>
        </w:rPr>
        <w:t>• Monitor</w:t>
      </w:r>
    </w:p>
    <w:p w:rsidR="79B9D862" w:rsidP="6AA08A11" w:rsidRDefault="79B9D862" w14:paraId="3A28895F" w14:textId="016066D8">
      <w:pPr>
        <w:rPr>
          <w:rFonts w:ascii="Cera Pro" w:hAnsi="Cera Pro" w:eastAsia="Cera Pro" w:cs="Cera Pro"/>
          <w:lang w:val="en-US"/>
        </w:rPr>
      </w:pPr>
    </w:p>
    <w:p w:rsidR="348A1BE4" w:rsidP="6AA08A11" w:rsidRDefault="13132EDC" w14:paraId="4CA832DD" w14:textId="055FDBAA">
      <w:pPr>
        <w:rPr>
          <w:rFonts w:ascii="Cera Pro" w:hAnsi="Cera Pro" w:eastAsia="Cera Pro" w:cs="Cera Pro"/>
          <w:lang w:val="en-US"/>
        </w:rPr>
      </w:pPr>
      <w:r w:rsidRPr="5DB9DE27">
        <w:rPr>
          <w:rFonts w:ascii="Cera Pro" w:hAnsi="Cera Pro" w:eastAsia="Cera Pro" w:cs="Cera Pro"/>
          <w:lang w:val="en-US"/>
        </w:rPr>
        <w:t>1. Manage Closely</w:t>
      </w:r>
    </w:p>
    <w:p w:rsidR="348A1BE4" w:rsidP="6AA08A11" w:rsidRDefault="13132EDC" w14:paraId="5A2E9670" w14:textId="02D55098">
      <w:pPr>
        <w:rPr>
          <w:rFonts w:ascii="Cera Pro" w:hAnsi="Cera Pro" w:eastAsia="Cera Pro" w:cs="Cera Pro"/>
          <w:lang w:val="en-US"/>
        </w:rPr>
      </w:pPr>
      <w:r w:rsidRPr="5DB9DE27">
        <w:rPr>
          <w:rFonts w:ascii="Cera Pro" w:hAnsi="Cera Pro" w:eastAsia="Cera Pro" w:cs="Cera Pro"/>
          <w:lang w:val="en-US"/>
        </w:rPr>
        <w:t>Primary Stakeholder:</w:t>
      </w:r>
      <w:r w:rsidR="348A1BE4">
        <w:br/>
      </w:r>
      <w:r w:rsidRPr="5DB9DE27">
        <w:rPr>
          <w:rFonts w:ascii="Cera Pro" w:hAnsi="Cera Pro" w:eastAsia="Cera Pro" w:cs="Cera Pro"/>
          <w:lang w:val="en-US"/>
        </w:rPr>
        <w:t>Project Client (Mr. Fens), Team Members, Teachers/Lecturers (Mr. Laan and Mr. Meijerink).</w:t>
      </w:r>
    </w:p>
    <w:p w:rsidR="348A1BE4" w:rsidP="6AA08A11" w:rsidRDefault="13132EDC" w14:paraId="5230E02C" w14:textId="7DC72711">
      <w:pPr>
        <w:rPr>
          <w:rFonts w:ascii="Cera Pro" w:hAnsi="Cera Pro" w:eastAsia="Cera Pro" w:cs="Cera Pro"/>
          <w:lang w:val="en-US"/>
        </w:rPr>
      </w:pPr>
      <w:r w:rsidRPr="5DB9DE27">
        <w:rPr>
          <w:rFonts w:ascii="Cera Pro" w:hAnsi="Cera Pro" w:eastAsia="Cera Pro" w:cs="Cera Pro"/>
          <w:lang w:val="en-US"/>
        </w:rPr>
        <w:t>Strategy: Direct and consistent engagement is essential. Communication will be handled through emails and regular scheduled meetings to ensure that our project's objectives align with the client's, lecturers', and team members' expectations and requirements.</w:t>
      </w:r>
    </w:p>
    <w:p w:rsidR="514EBCED" w:rsidP="6AA08A11" w:rsidRDefault="514EBCED" w14:paraId="670B2F16" w14:textId="13A63813">
      <w:pPr>
        <w:rPr>
          <w:rFonts w:ascii="Cera Pro" w:hAnsi="Cera Pro" w:eastAsia="Cera Pro" w:cs="Cera Pro"/>
          <w:lang w:val="en-US"/>
        </w:rPr>
      </w:pPr>
    </w:p>
    <w:p w:rsidR="348A1BE4" w:rsidP="6AA08A11" w:rsidRDefault="13132EDC" w14:paraId="1CD4643B" w14:textId="34D6833D">
      <w:pPr>
        <w:rPr>
          <w:rFonts w:ascii="Cera Pro" w:hAnsi="Cera Pro" w:eastAsia="Cera Pro" w:cs="Cera Pro"/>
          <w:lang w:val="en-US"/>
        </w:rPr>
      </w:pPr>
      <w:r w:rsidRPr="5DB9DE27">
        <w:rPr>
          <w:rFonts w:ascii="Cera Pro" w:hAnsi="Cera Pro" w:eastAsia="Cera Pro" w:cs="Cera Pro"/>
          <w:lang w:val="en-US"/>
        </w:rPr>
        <w:t>2. Keep Satisfied</w:t>
      </w:r>
    </w:p>
    <w:p w:rsidR="348A1BE4" w:rsidP="6AA08A11" w:rsidRDefault="13132EDC" w14:paraId="2E05453E" w14:textId="00A7DBAF">
      <w:pPr>
        <w:rPr>
          <w:rFonts w:ascii="Cera Pro" w:hAnsi="Cera Pro" w:eastAsia="Cera Pro" w:cs="Cera Pro"/>
          <w:lang w:val="en-US"/>
        </w:rPr>
      </w:pPr>
      <w:r w:rsidRPr="5DB9DE27">
        <w:rPr>
          <w:rFonts w:ascii="Cera Pro" w:hAnsi="Cera Pro" w:eastAsia="Cera Pro" w:cs="Cera Pro"/>
          <w:lang w:val="en-US"/>
        </w:rPr>
        <w:t>Stakeholders: Potential investors and Board Members (NHL Stenden).</w:t>
      </w:r>
    </w:p>
    <w:p w:rsidR="348A1BE4" w:rsidP="6AA08A11" w:rsidRDefault="13132EDC" w14:paraId="3E06A179" w14:textId="608F2433">
      <w:pPr>
        <w:rPr>
          <w:rFonts w:ascii="Cera Pro" w:hAnsi="Cera Pro" w:eastAsia="Cera Pro" w:cs="Cera Pro"/>
          <w:lang w:val="en-US"/>
        </w:rPr>
      </w:pPr>
      <w:r w:rsidRPr="5DB9DE27">
        <w:rPr>
          <w:rFonts w:ascii="Cera Pro" w:hAnsi="Cera Pro" w:eastAsia="Cera Pro" w:cs="Cera Pro"/>
          <w:lang w:val="en-US"/>
        </w:rPr>
        <w:t>Strategy: While securing their strategic support and funding is our focus, maintaining a positive relationship with other potential clients or partners in the industry is vital. We will engage them through occasional project updates and showcasing relevant milestones.</w:t>
      </w:r>
    </w:p>
    <w:p w:rsidR="514EBCED" w:rsidP="6AA08A11" w:rsidRDefault="514EBCED" w14:paraId="1DA6D972" w14:textId="3D306880">
      <w:pPr>
        <w:rPr>
          <w:rFonts w:ascii="Cera Pro" w:hAnsi="Cera Pro" w:eastAsia="Cera Pro" w:cs="Cera Pro"/>
          <w:lang w:val="en-US"/>
        </w:rPr>
      </w:pPr>
    </w:p>
    <w:p w:rsidR="348A1BE4" w:rsidP="6AA08A11" w:rsidRDefault="13132EDC" w14:paraId="74E1CB22" w14:textId="6722247A">
      <w:pPr>
        <w:rPr>
          <w:rFonts w:ascii="Cera Pro" w:hAnsi="Cera Pro" w:eastAsia="Cera Pro" w:cs="Cera Pro"/>
          <w:lang w:val="en-US"/>
        </w:rPr>
      </w:pPr>
      <w:r w:rsidRPr="5DB9DE27">
        <w:rPr>
          <w:rFonts w:ascii="Cera Pro" w:hAnsi="Cera Pro" w:eastAsia="Cera Pro" w:cs="Cera Pro"/>
          <w:lang w:val="en-US"/>
        </w:rPr>
        <w:t>3. Keep Informed</w:t>
      </w:r>
    </w:p>
    <w:p w:rsidR="348A1BE4" w:rsidP="6AA08A11" w:rsidRDefault="13132EDC" w14:paraId="12F533A4" w14:textId="37AD76BA">
      <w:pPr>
        <w:rPr>
          <w:rFonts w:ascii="Cera Pro" w:hAnsi="Cera Pro" w:eastAsia="Cera Pro" w:cs="Cera Pro"/>
          <w:lang w:val="en-US"/>
        </w:rPr>
      </w:pPr>
      <w:r w:rsidRPr="5DB9DE27">
        <w:rPr>
          <w:rFonts w:ascii="Cera Pro" w:hAnsi="Cera Pro" w:eastAsia="Cera Pro" w:cs="Cera Pro"/>
          <w:lang w:val="en-US"/>
        </w:rPr>
        <w:t>Stakeholders: Teachers, educational bodies, and students at NHL Stenden.</w:t>
      </w:r>
    </w:p>
    <w:p w:rsidR="348A1BE4" w:rsidP="6AA08A11" w:rsidRDefault="13132EDC" w14:paraId="677FA0C2" w14:textId="05824ACA">
      <w:pPr>
        <w:rPr>
          <w:rFonts w:ascii="Cera Pro" w:hAnsi="Cera Pro" w:eastAsia="Cera Pro" w:cs="Cera Pro"/>
          <w:lang w:val="en-US"/>
        </w:rPr>
      </w:pPr>
      <w:r w:rsidRPr="5DB9DE27">
        <w:rPr>
          <w:rFonts w:ascii="Cera Pro" w:hAnsi="Cera Pro" w:eastAsia="Cera Pro" w:cs="Cera Pro"/>
          <w:lang w:val="en-US"/>
        </w:rPr>
        <w:t>Strategy: Regular updates during "Atelier" hours at NHL Stenden will be provided. This keeps the academic stakeholders in the loop about our project's progression and educational relevance. Updates will also include usability feedback sessions to address student needs.</w:t>
      </w:r>
    </w:p>
    <w:p w:rsidR="514EBCED" w:rsidP="6AA08A11" w:rsidRDefault="514EBCED" w14:paraId="07ED10D6" w14:textId="5D3FC5BE">
      <w:pPr>
        <w:rPr>
          <w:rFonts w:ascii="Cera Pro" w:hAnsi="Cera Pro" w:eastAsia="Cera Pro" w:cs="Cera Pro"/>
          <w:lang w:val="en-US"/>
        </w:rPr>
      </w:pPr>
    </w:p>
    <w:p w:rsidR="348A1BE4" w:rsidP="6AA08A11" w:rsidRDefault="13132EDC" w14:paraId="2F2B4056" w14:textId="02BD9614">
      <w:pPr>
        <w:rPr>
          <w:rFonts w:ascii="Cera Pro" w:hAnsi="Cera Pro" w:eastAsia="Cera Pro" w:cs="Cera Pro"/>
          <w:lang w:val="en-US"/>
        </w:rPr>
      </w:pPr>
      <w:r w:rsidRPr="5DB9DE27">
        <w:rPr>
          <w:rFonts w:ascii="Cera Pro" w:hAnsi="Cera Pro" w:eastAsia="Cera Pro" w:cs="Cera Pro"/>
          <w:lang w:val="en-US"/>
        </w:rPr>
        <w:t>4. Monitor</w:t>
      </w:r>
    </w:p>
    <w:p w:rsidR="348A1BE4" w:rsidP="6AA08A11" w:rsidRDefault="13132EDC" w14:paraId="2A476894" w14:textId="21552CBE">
      <w:pPr>
        <w:rPr>
          <w:rFonts w:ascii="Cera Pro" w:hAnsi="Cera Pro" w:eastAsia="Cera Pro" w:cs="Cera Pro"/>
          <w:lang w:val="en-US"/>
        </w:rPr>
      </w:pPr>
      <w:r w:rsidRPr="5DB9DE27">
        <w:rPr>
          <w:rFonts w:ascii="Cera Pro" w:hAnsi="Cera Pro" w:eastAsia="Cera Pro" w:cs="Cera Pro"/>
          <w:lang w:val="en-US"/>
        </w:rPr>
        <w:t>Stakeholders: Government bodies, media, competitors, and suppliers.</w:t>
      </w:r>
    </w:p>
    <w:p w:rsidR="348A1BE4" w:rsidP="6AA08A11" w:rsidRDefault="13132EDC" w14:paraId="6F8079B1" w14:textId="45830719">
      <w:pPr>
        <w:rPr>
          <w:rFonts w:ascii="Cera Pro" w:hAnsi="Cera Pro" w:eastAsia="Cera Pro" w:cs="Cera Pro"/>
          <w:lang w:val="en-US"/>
        </w:rPr>
      </w:pPr>
      <w:r w:rsidRPr="5DB9DE27">
        <w:rPr>
          <w:rFonts w:ascii="Cera Pro" w:hAnsi="Cera Pro" w:eastAsia="Cera Pro" w:cs="Cera Pro"/>
          <w:lang w:val="en-US"/>
        </w:rPr>
        <w:t>Strategy: Monitoring these entities is crucial for staying informed about market trends, technological advancements, and regulatory changes. This will primarily involve keeping an eye on their public releases, market strategies, and any relevant industry news.</w:t>
      </w:r>
    </w:p>
    <w:p w:rsidR="79B9D862" w:rsidP="6AA08A11" w:rsidRDefault="79B9D862" w14:paraId="2CBDC28A" w14:textId="2157F9E3">
      <w:pPr>
        <w:rPr>
          <w:rFonts w:ascii="Cera Pro" w:hAnsi="Cera Pro" w:eastAsia="Cera Pro" w:cs="Cera Pro"/>
          <w:lang w:val="en-US"/>
        </w:rPr>
      </w:pPr>
    </w:p>
    <w:p w:rsidR="76C37CA0" w:rsidP="6AA08A11" w:rsidRDefault="76E5D231" w14:paraId="268DBF9C" w14:textId="7FBACD14">
      <w:pPr>
        <w:rPr>
          <w:rFonts w:ascii="Cera Pro" w:hAnsi="Cera Pro" w:eastAsia="Cera Pro" w:cs="Cera Pro"/>
          <w:lang w:val="en-US"/>
        </w:rPr>
      </w:pPr>
      <w:r w:rsidRPr="0535FA8B">
        <w:rPr>
          <w:rFonts w:ascii="Cera Pro" w:hAnsi="Cera Pro" w:eastAsia="Cera Pro" w:cs="Cera Pro"/>
          <w:lang w:val="en-US"/>
        </w:rPr>
        <w:t>The connections between the stakeholders are detailed in the Stakeholder Analysis document, which is attached to this f</w:t>
      </w:r>
      <w:r w:rsidRPr="0535FA8B" w:rsidR="52C22D50">
        <w:rPr>
          <w:rFonts w:ascii="Cera Pro" w:hAnsi="Cera Pro" w:eastAsia="Cera Pro" w:cs="Cera Pro"/>
          <w:lang w:val="en-US"/>
        </w:rPr>
        <w:t xml:space="preserve">ile </w:t>
      </w:r>
      <w:r w:rsidRPr="0535FA8B">
        <w:rPr>
          <w:rFonts w:ascii="Cera Pro" w:hAnsi="Cera Pro" w:eastAsia="Cera Pro" w:cs="Cera Pro"/>
          <w:lang w:val="en-US"/>
        </w:rPr>
        <w:t xml:space="preserve">under the name </w:t>
      </w:r>
      <w:hyperlink r:id="rId20">
        <w:r w:rsidRPr="0535FA8B">
          <w:rPr>
            <w:rStyle w:val="Hyperlink"/>
            <w:rFonts w:ascii="Cera Pro" w:hAnsi="Cera Pro" w:eastAsia="Cera Pro" w:cs="Cera Pro"/>
            <w:lang w:val="en-US"/>
          </w:rPr>
          <w:t>"Stakeholder Analysis."</w:t>
        </w:r>
      </w:hyperlink>
    </w:p>
    <w:p w:rsidR="5DB9DE27" w:rsidP="5DB9DE27" w:rsidRDefault="5DB9DE27" w14:paraId="2861EEB2" w14:textId="44689D90">
      <w:pPr>
        <w:rPr>
          <w:rFonts w:ascii="Cera Pro" w:hAnsi="Cera Pro" w:eastAsia="Cera Pro" w:cs="Cera Pro"/>
          <w:lang w:val="en-US"/>
        </w:rPr>
      </w:pPr>
    </w:p>
    <w:p w:rsidRPr="00D24CC0" w:rsidR="00D24CC0" w:rsidP="6AA08A11" w:rsidRDefault="5967C9C5" w14:paraId="40DED418" w14:textId="77777777">
      <w:pPr>
        <w:rPr>
          <w:rFonts w:ascii="Cera Pro" w:hAnsi="Cera Pro" w:eastAsia="Cera Pro" w:cs="Cera Pro"/>
          <w:lang w:val="en-US"/>
        </w:rPr>
      </w:pPr>
      <w:r w:rsidRPr="5DB9DE27">
        <w:rPr>
          <w:rFonts w:ascii="Cera Pro" w:hAnsi="Cera Pro" w:eastAsia="Cera Pro" w:cs="Cera Pro"/>
        </w:rPr>
        <w:t>Information:</w:t>
      </w:r>
      <w:r w:rsidRPr="5DB9DE27">
        <w:rPr>
          <w:rFonts w:ascii="Cera Pro" w:hAnsi="Cera Pro" w:eastAsia="Cera Pro" w:cs="Cera Pro"/>
          <w:lang w:val="en-US"/>
        </w:rPr>
        <w:t> </w:t>
      </w:r>
    </w:p>
    <w:p w:rsidRPr="00D24CC0" w:rsidR="00D24CC0" w:rsidP="6AA08A11" w:rsidRDefault="5967C9C5" w14:paraId="3F7B6B2B" w14:textId="21133314">
      <w:pPr>
        <w:rPr>
          <w:rFonts w:ascii="Cera Pro" w:hAnsi="Cera Pro" w:eastAsia="Cera Pro" w:cs="Cera Pro"/>
          <w:lang w:val="en-US"/>
        </w:rPr>
      </w:pPr>
      <w:r w:rsidRPr="5DB9DE27">
        <w:rPr>
          <w:rFonts w:ascii="Cera Pro" w:hAnsi="Cera Pro" w:eastAsia="Cera Pro" w:cs="Cera Pro"/>
        </w:rPr>
        <w:t xml:space="preserve">During this project, team members will meet during the </w:t>
      </w:r>
      <w:bookmarkStart w:name="_Int_OWlPPGDr" w:id="14"/>
      <w:r w:rsidRPr="5DB9DE27" w:rsidR="58AD2390">
        <w:rPr>
          <w:rFonts w:ascii="Cera Pro" w:hAnsi="Cera Pro" w:eastAsia="Cera Pro" w:cs="Cera Pro"/>
        </w:rPr>
        <w:t>a</w:t>
      </w:r>
      <w:r w:rsidRPr="5DB9DE27">
        <w:rPr>
          <w:rFonts w:ascii="Cera Pro" w:hAnsi="Cera Pro" w:eastAsia="Cera Pro" w:cs="Cera Pro"/>
        </w:rPr>
        <w:t>telier, and</w:t>
      </w:r>
      <w:bookmarkEnd w:id="14"/>
      <w:r w:rsidRPr="5DB9DE27">
        <w:rPr>
          <w:rFonts w:ascii="Cera Pro" w:hAnsi="Cera Pro" w:eastAsia="Cera Pro" w:cs="Cera Pro"/>
        </w:rPr>
        <w:t xml:space="preserve"> contact the client by Email or Teams regularly. When team members cannot join meetings physically, he/she will have online meetings on Microsoft Teams. For each official meeting, the project team will take minutes of the meeting. If any emergency occurs, the project team will contact the client as soon as possible.</w:t>
      </w:r>
      <w:r w:rsidRPr="5DB9DE27">
        <w:rPr>
          <w:rFonts w:ascii="Cera Pro" w:hAnsi="Cera Pro" w:eastAsia="Cera Pro" w:cs="Cera Pro"/>
          <w:lang w:val="en-US"/>
        </w:rPr>
        <w:t> </w:t>
      </w:r>
    </w:p>
    <w:p w:rsidR="79B9D862" w:rsidP="6AA08A11" w:rsidRDefault="153E6191" w14:paraId="5BF253FE" w14:textId="7BC0742F">
      <w:pPr>
        <w:rPr>
          <w:rFonts w:ascii="Cera Pro" w:hAnsi="Cera Pro" w:eastAsia="Cera Pro" w:cs="Cera Pro"/>
          <w:lang w:val="en-US"/>
        </w:rPr>
      </w:pPr>
      <w:r w:rsidRPr="5DB9DE27">
        <w:rPr>
          <w:rFonts w:ascii="Cera Pro" w:hAnsi="Cera Pro" w:eastAsia="Cera Pro" w:cs="Cera Pro"/>
          <w:lang w:val="en-US"/>
        </w:rPr>
        <w:t>  </w:t>
      </w:r>
    </w:p>
    <w:p w:rsidR="79B9D862" w:rsidP="6AA08A11" w:rsidRDefault="79B9D862" w14:paraId="741447FF" w14:textId="09983C05">
      <w:pPr>
        <w:rPr>
          <w:rFonts w:ascii="Cera Pro" w:hAnsi="Cera Pro" w:eastAsia="Cera Pro" w:cs="Cera Pro"/>
        </w:rPr>
      </w:pPr>
      <w:r w:rsidRPr="5DB9DE27">
        <w:rPr>
          <w:rFonts w:ascii="Cera Pro" w:hAnsi="Cera Pro" w:eastAsia="Cera Pro" w:cs="Cera Pro"/>
        </w:rPr>
        <w:br w:type="page"/>
      </w:r>
    </w:p>
    <w:p w:rsidRPr="00D24CC0" w:rsidR="00D24CC0" w:rsidP="6AA08A11" w:rsidRDefault="153E6191" w14:paraId="237A6B81" w14:textId="77777777">
      <w:pPr>
        <w:pStyle w:val="Heading2"/>
        <w:jc w:val="center"/>
        <w:rPr>
          <w:rFonts w:ascii="Cera Pro" w:hAnsi="Cera Pro" w:eastAsia="Cera Pro" w:cs="Cera Pro"/>
        </w:rPr>
      </w:pPr>
      <w:bookmarkStart w:name="_Toc1165749799" w:id="15"/>
      <w:r w:rsidRPr="5DB9DE27">
        <w:rPr>
          <w:rFonts w:ascii="Cera Pro" w:hAnsi="Cera Pro" w:eastAsia="Cera Pro" w:cs="Cera Pro"/>
        </w:rPr>
        <w:t>Chapter 8: Planning</w:t>
      </w:r>
      <w:bookmarkEnd w:id="15"/>
      <w:r w:rsidRPr="5DB9DE27">
        <w:rPr>
          <w:rFonts w:ascii="Cera Pro" w:hAnsi="Cera Pro" w:eastAsia="Cera Pro" w:cs="Cera Pro"/>
        </w:rPr>
        <w:t> </w:t>
      </w:r>
    </w:p>
    <w:p w:rsidRPr="00D24CC0" w:rsidR="00D24CC0" w:rsidP="6AA08A11" w:rsidRDefault="5967C9C5" w14:paraId="188DCD0A" w14:textId="48E64C13">
      <w:pPr>
        <w:rPr>
          <w:rFonts w:ascii="Cera Pro" w:hAnsi="Cera Pro" w:eastAsia="Cera Pro" w:cs="Cera Pro"/>
          <w:lang w:val="en-US"/>
        </w:rPr>
      </w:pPr>
      <w:r w:rsidRPr="5DB9DE27">
        <w:rPr>
          <w:rFonts w:ascii="Cera Pro" w:hAnsi="Cera Pro" w:eastAsia="Cera Pro" w:cs="Cera Pro"/>
        </w:rPr>
        <w:t>Additional elaboration concerning the planning will be done via the Gantt chart, which will be attached in addition to this document. The Gantt chart is consistent with the project activities stated in chapter 3.</w:t>
      </w:r>
      <w:r w:rsidRPr="5DB9DE27">
        <w:rPr>
          <w:rFonts w:ascii="Cera Pro" w:hAnsi="Cera Pro" w:eastAsia="Cera Pro" w:cs="Cera Pro"/>
          <w:lang w:val="en-US"/>
        </w:rPr>
        <w:t> </w:t>
      </w:r>
      <w:r w:rsidRPr="5DB9DE27" w:rsidR="32B9287F">
        <w:rPr>
          <w:rFonts w:ascii="Cera Pro" w:hAnsi="Cera Pro" w:eastAsia="Cera Pro" w:cs="Cera Pro"/>
          <w:lang w:val="en-US"/>
        </w:rPr>
        <w:t xml:space="preserve"> For a more detailed and clearer view check the file name SPS Gant in the </w:t>
      </w:r>
      <w:r w:rsidRPr="5DB9DE27" w:rsidR="2A3F2E78">
        <w:rPr>
          <w:rFonts w:ascii="Cera Pro" w:hAnsi="Cera Pro" w:eastAsia="Cera Pro" w:cs="Cera Pro"/>
          <w:lang w:val="en-US"/>
        </w:rPr>
        <w:t>documents folder.</w:t>
      </w:r>
    </w:p>
    <w:p w:rsidRPr="00D24CC0" w:rsidR="00D24CC0" w:rsidP="6AA08A11" w:rsidRDefault="6488185F" w14:paraId="60ADCDFE" w14:textId="36F66C7D">
      <w:pPr>
        <w:rPr>
          <w:rFonts w:ascii="Cera Pro" w:hAnsi="Cera Pro" w:eastAsia="Cera Pro" w:cs="Cera Pro"/>
        </w:rPr>
      </w:pPr>
      <w:r>
        <w:rPr>
          <w:noProof/>
        </w:rPr>
        <w:drawing>
          <wp:inline distT="0" distB="0" distL="0" distR="0" wp14:anchorId="58DC9852" wp14:editId="57E134BF">
            <wp:extent cx="5943600" cy="5791202"/>
            <wp:effectExtent l="0" t="0" r="0" b="0"/>
            <wp:docPr id="2126293633" name="Picture 212629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293633"/>
                    <pic:cNvPicPr/>
                  </pic:nvPicPr>
                  <pic:blipFill>
                    <a:blip r:embed="rId21">
                      <a:extLst>
                        <a:ext uri="{28A0092B-C50C-407E-A947-70E740481C1C}">
                          <a14:useLocalDpi xmlns:a14="http://schemas.microsoft.com/office/drawing/2010/main" val="0"/>
                        </a:ext>
                      </a:extLst>
                    </a:blip>
                    <a:stretch>
                      <a:fillRect/>
                    </a:stretch>
                  </pic:blipFill>
                  <pic:spPr>
                    <a:xfrm>
                      <a:off x="0" y="0"/>
                      <a:ext cx="5943600" cy="5791202"/>
                    </a:xfrm>
                    <a:prstGeom prst="rect">
                      <a:avLst/>
                    </a:prstGeom>
                  </pic:spPr>
                </pic:pic>
              </a:graphicData>
            </a:graphic>
          </wp:inline>
        </w:drawing>
      </w:r>
    </w:p>
    <w:p w:rsidRPr="00D24CC0" w:rsidR="00D24CC0" w:rsidP="6AA08A11" w:rsidRDefault="153E6191" w14:paraId="685FCBAF" w14:textId="539FEA25">
      <w:pPr>
        <w:pStyle w:val="Heading2"/>
        <w:jc w:val="center"/>
        <w:rPr>
          <w:rFonts w:ascii="Cera Pro" w:hAnsi="Cera Pro" w:eastAsia="Cera Pro" w:cs="Cera Pro"/>
        </w:rPr>
      </w:pPr>
      <w:r w:rsidRPr="5DB9DE27">
        <w:rPr>
          <w:rFonts w:ascii="Cera Pro" w:hAnsi="Cera Pro" w:eastAsia="Cera Pro" w:cs="Cera Pro"/>
          <w:lang w:val="en-US"/>
        </w:rPr>
        <w:t> </w:t>
      </w:r>
      <w:r w:rsidRPr="5DB9DE27" w:rsidR="4CEA797A">
        <w:rPr>
          <w:rFonts w:ascii="Cera Pro" w:hAnsi="Cera Pro" w:eastAsia="Cera Pro" w:cs="Cera Pro"/>
        </w:rPr>
        <w:t xml:space="preserve"> </w:t>
      </w:r>
      <w:bookmarkStart w:name="_Toc1501813884" w:id="16"/>
      <w:r w:rsidRPr="5DB9DE27" w:rsidR="4CEA797A">
        <w:rPr>
          <w:rFonts w:ascii="Cera Pro" w:hAnsi="Cera Pro" w:eastAsia="Cera Pro" w:cs="Cera Pro"/>
        </w:rPr>
        <w:t xml:space="preserve">Chapter </w:t>
      </w:r>
      <w:r w:rsidRPr="5DB9DE27" w:rsidR="32215EF2">
        <w:rPr>
          <w:rFonts w:ascii="Cera Pro" w:hAnsi="Cera Pro" w:eastAsia="Cera Pro" w:cs="Cera Pro"/>
        </w:rPr>
        <w:t>9</w:t>
      </w:r>
      <w:r w:rsidRPr="5DB9DE27" w:rsidR="4CEA797A">
        <w:rPr>
          <w:rFonts w:ascii="Cera Pro" w:hAnsi="Cera Pro" w:eastAsia="Cera Pro" w:cs="Cera Pro"/>
        </w:rPr>
        <w:t xml:space="preserve">: </w:t>
      </w:r>
      <w:r w:rsidRPr="5DB9DE27" w:rsidR="22C77718">
        <w:rPr>
          <w:rFonts w:ascii="Cera Pro" w:hAnsi="Cera Pro" w:eastAsia="Cera Pro" w:cs="Cera Pro"/>
        </w:rPr>
        <w:t>Cost and Benefits</w:t>
      </w:r>
      <w:bookmarkEnd w:id="16"/>
    </w:p>
    <w:p w:rsidR="7A327EF9" w:rsidP="6AA08A11" w:rsidRDefault="77F372BB" w14:paraId="09D8C77B" w14:textId="55E0164C">
      <w:pPr>
        <w:pStyle w:val="Heading4"/>
        <w:spacing w:before="319" w:after="319"/>
        <w:rPr>
          <w:rFonts w:ascii="Cera Pro" w:hAnsi="Cera Pro" w:eastAsia="Cera Pro" w:cs="Cera Pro"/>
          <w:b/>
          <w:bCs/>
        </w:rPr>
      </w:pPr>
      <w:bookmarkStart w:name="_Toc1166557654" w:id="17"/>
      <w:r w:rsidRPr="5DB9DE27">
        <w:rPr>
          <w:rFonts w:ascii="Cera Pro" w:hAnsi="Cera Pro" w:eastAsia="Cera Pro" w:cs="Cera Pro"/>
          <w:b/>
          <w:bCs/>
        </w:rPr>
        <w:t>Costs</w:t>
      </w:r>
      <w:bookmarkEnd w:id="17"/>
    </w:p>
    <w:p w:rsidR="7A327EF9" w:rsidP="00A40140" w:rsidRDefault="36E81CD4" w14:paraId="1E9FB2B7" w14:textId="2380557C">
      <w:pPr>
        <w:pStyle w:val="ListParagraph"/>
        <w:numPr>
          <w:ilvl w:val="0"/>
          <w:numId w:val="18"/>
        </w:numPr>
        <w:spacing w:before="240" w:after="240"/>
        <w:rPr>
          <w:rFonts w:ascii="Cera Pro" w:hAnsi="Cera Pro" w:eastAsia="Cera Pro" w:cs="Cera Pro"/>
          <w:b/>
          <w:bCs/>
        </w:rPr>
      </w:pPr>
      <w:r w:rsidRPr="5DB9DE27">
        <w:rPr>
          <w:rFonts w:ascii="Cera Pro" w:hAnsi="Cera Pro" w:eastAsia="Cera Pro" w:cs="Cera Pro"/>
          <w:b/>
          <w:bCs/>
        </w:rPr>
        <w:t>Development Costs:</w:t>
      </w:r>
    </w:p>
    <w:p w:rsidR="7A327EF9" w:rsidP="00A40140" w:rsidRDefault="36E81CD4" w14:paraId="71BAAD95" w14:textId="404CCCE7">
      <w:pPr>
        <w:pStyle w:val="ListParagraph"/>
        <w:numPr>
          <w:ilvl w:val="1"/>
          <w:numId w:val="18"/>
        </w:numPr>
        <w:spacing w:after="0"/>
        <w:rPr>
          <w:rFonts w:ascii="Cera Pro" w:hAnsi="Cera Pro" w:eastAsia="Cera Pro" w:cs="Cera Pro"/>
        </w:rPr>
      </w:pPr>
      <w:r w:rsidRPr="5DB9DE27">
        <w:rPr>
          <w:rFonts w:ascii="Cera Pro" w:hAnsi="Cera Pro" w:eastAsia="Cera Pro" w:cs="Cera Pro"/>
          <w:b/>
          <w:bCs/>
        </w:rPr>
        <w:t>Team Resources:</w:t>
      </w:r>
      <w:r w:rsidRPr="5DB9DE27">
        <w:rPr>
          <w:rFonts w:ascii="Cera Pro" w:hAnsi="Cera Pro" w:eastAsia="Cera Pro" w:cs="Cera Pro"/>
        </w:rPr>
        <w:t xml:space="preserve"> Allocation of time and effort from developers, designers, and project managers.</w:t>
      </w:r>
    </w:p>
    <w:p w:rsidR="7A327EF9" w:rsidP="00A40140" w:rsidRDefault="36E81CD4" w14:paraId="60233DFB" w14:textId="08199A8B">
      <w:pPr>
        <w:pStyle w:val="ListParagraph"/>
        <w:numPr>
          <w:ilvl w:val="1"/>
          <w:numId w:val="18"/>
        </w:numPr>
        <w:spacing w:after="0"/>
        <w:rPr>
          <w:rFonts w:ascii="Cera Pro" w:hAnsi="Cera Pro" w:eastAsia="Cera Pro" w:cs="Cera Pro"/>
        </w:rPr>
      </w:pPr>
      <w:r w:rsidRPr="5DB9DE27">
        <w:rPr>
          <w:rFonts w:ascii="Cera Pro" w:hAnsi="Cera Pro" w:eastAsia="Cera Pro" w:cs="Cera Pro"/>
          <w:b/>
          <w:bCs/>
        </w:rPr>
        <w:t>Infrastructure:</w:t>
      </w:r>
      <w:r w:rsidRPr="5DB9DE27">
        <w:rPr>
          <w:rFonts w:ascii="Cera Pro" w:hAnsi="Cera Pro" w:eastAsia="Cera Pro" w:cs="Cera Pro"/>
        </w:rPr>
        <w:t xml:space="preserve"> Local servers for development and testing.</w:t>
      </w:r>
    </w:p>
    <w:p w:rsidR="7A327EF9" w:rsidP="00A40140" w:rsidRDefault="36E81CD4" w14:paraId="42EAB890" w14:textId="4C8D4E5B">
      <w:pPr>
        <w:pStyle w:val="ListParagraph"/>
        <w:numPr>
          <w:ilvl w:val="0"/>
          <w:numId w:val="18"/>
        </w:numPr>
        <w:spacing w:before="240" w:after="240"/>
        <w:rPr>
          <w:rFonts w:ascii="Cera Pro" w:hAnsi="Cera Pro" w:eastAsia="Cera Pro" w:cs="Cera Pro"/>
          <w:b/>
          <w:bCs/>
        </w:rPr>
      </w:pPr>
      <w:r w:rsidRPr="5DB9DE27">
        <w:rPr>
          <w:rFonts w:ascii="Cera Pro" w:hAnsi="Cera Pro" w:eastAsia="Cera Pro" w:cs="Cera Pro"/>
          <w:b/>
          <w:bCs/>
        </w:rPr>
        <w:t>Maintenance Costs:</w:t>
      </w:r>
    </w:p>
    <w:p w:rsidR="7A327EF9" w:rsidP="00A40140" w:rsidRDefault="36E81CD4" w14:paraId="449DED55" w14:textId="7353A8B6">
      <w:pPr>
        <w:pStyle w:val="ListParagraph"/>
        <w:numPr>
          <w:ilvl w:val="1"/>
          <w:numId w:val="18"/>
        </w:numPr>
        <w:spacing w:after="0"/>
        <w:rPr>
          <w:rFonts w:ascii="Cera Pro" w:hAnsi="Cera Pro" w:eastAsia="Cera Pro" w:cs="Cera Pro"/>
        </w:rPr>
      </w:pPr>
      <w:r w:rsidRPr="5DB9DE27">
        <w:rPr>
          <w:rFonts w:ascii="Cera Pro" w:hAnsi="Cera Pro" w:eastAsia="Cera Pro" w:cs="Cera Pro"/>
        </w:rPr>
        <w:t>Regular updates to ensure system security, fix bugs, and add new features.</w:t>
      </w:r>
    </w:p>
    <w:p w:rsidR="7A327EF9" w:rsidP="00A40140" w:rsidRDefault="36E81CD4" w14:paraId="14774338" w14:textId="1F4E068C">
      <w:pPr>
        <w:pStyle w:val="ListParagraph"/>
        <w:numPr>
          <w:ilvl w:val="1"/>
          <w:numId w:val="18"/>
        </w:numPr>
        <w:spacing w:after="0"/>
        <w:rPr>
          <w:rFonts w:ascii="Cera Pro" w:hAnsi="Cera Pro" w:eastAsia="Cera Pro" w:cs="Cera Pro"/>
        </w:rPr>
      </w:pPr>
      <w:r w:rsidRPr="5DB9DE27">
        <w:rPr>
          <w:rFonts w:ascii="Cera Pro" w:hAnsi="Cera Pro" w:eastAsia="Cera Pro" w:cs="Cera Pro"/>
        </w:rPr>
        <w:t>Training and documentation updates for administrators and users.</w:t>
      </w:r>
    </w:p>
    <w:p w:rsidR="7A327EF9" w:rsidP="00A40140" w:rsidRDefault="36E81CD4" w14:paraId="04C8D8F8" w14:textId="2E88D709">
      <w:pPr>
        <w:pStyle w:val="ListParagraph"/>
        <w:numPr>
          <w:ilvl w:val="0"/>
          <w:numId w:val="18"/>
        </w:numPr>
        <w:spacing w:before="240" w:after="240"/>
        <w:rPr>
          <w:rFonts w:ascii="Cera Pro" w:hAnsi="Cera Pro" w:eastAsia="Cera Pro" w:cs="Cera Pro"/>
          <w:b/>
          <w:bCs/>
        </w:rPr>
      </w:pPr>
      <w:r w:rsidRPr="5DB9DE27">
        <w:rPr>
          <w:rFonts w:ascii="Cera Pro" w:hAnsi="Cera Pro" w:eastAsia="Cera Pro" w:cs="Cera Pro"/>
          <w:b/>
          <w:bCs/>
        </w:rPr>
        <w:t>Time Investment:</w:t>
      </w:r>
    </w:p>
    <w:p w:rsidR="7A327EF9" w:rsidP="00A40140" w:rsidRDefault="36E81CD4" w14:paraId="7218DA7D" w14:textId="1495FEEF">
      <w:pPr>
        <w:pStyle w:val="ListParagraph"/>
        <w:numPr>
          <w:ilvl w:val="1"/>
          <w:numId w:val="18"/>
        </w:numPr>
        <w:spacing w:after="0"/>
        <w:rPr>
          <w:rFonts w:ascii="Cera Pro" w:hAnsi="Cera Pro" w:eastAsia="Cera Pro" w:cs="Cera Pro"/>
        </w:rPr>
      </w:pPr>
      <w:r w:rsidRPr="5DB9DE27">
        <w:rPr>
          <w:rFonts w:ascii="Cera Pro" w:hAnsi="Cera Pro" w:eastAsia="Cera Pro" w:cs="Cera Pro"/>
        </w:rPr>
        <w:t>Time spent by stakeholders (students, teachers, and administrators) in feedback sessions and testing the system.</w:t>
      </w:r>
    </w:p>
    <w:p w:rsidR="7A327EF9" w:rsidP="00A40140" w:rsidRDefault="36E81CD4" w14:paraId="7F77B262" w14:textId="62447FF9">
      <w:pPr>
        <w:pStyle w:val="ListParagraph"/>
        <w:numPr>
          <w:ilvl w:val="1"/>
          <w:numId w:val="18"/>
        </w:numPr>
        <w:spacing w:after="0"/>
        <w:rPr>
          <w:rFonts w:ascii="Cera Pro" w:hAnsi="Cera Pro" w:eastAsia="Cera Pro" w:cs="Cera Pro"/>
        </w:rPr>
      </w:pPr>
      <w:r w:rsidRPr="5DB9DE27">
        <w:rPr>
          <w:rFonts w:ascii="Cera Pro" w:hAnsi="Cera Pro" w:eastAsia="Cera Pro" w:cs="Cera Pro"/>
        </w:rPr>
        <w:t>Time required for team meetings, planning, and coordination.</w:t>
      </w:r>
    </w:p>
    <w:p w:rsidR="7A327EF9" w:rsidP="00A40140" w:rsidRDefault="36E81CD4" w14:paraId="624BBAEF" w14:textId="3232E3EE">
      <w:pPr>
        <w:pStyle w:val="ListParagraph"/>
        <w:numPr>
          <w:ilvl w:val="1"/>
          <w:numId w:val="18"/>
        </w:numPr>
        <w:spacing w:after="0"/>
        <w:rPr>
          <w:rFonts w:ascii="Cera Pro" w:hAnsi="Cera Pro" w:eastAsia="Cera Pro" w:cs="Cera Pro"/>
        </w:rPr>
      </w:pPr>
      <w:r w:rsidRPr="5DB9DE27">
        <w:rPr>
          <w:rFonts w:ascii="Cera Pro" w:hAnsi="Cera Pro" w:eastAsia="Cera Pro" w:cs="Cera Pro"/>
        </w:rPr>
        <w:t>Time spent on development of the system.</w:t>
      </w:r>
    </w:p>
    <w:p w:rsidR="7A327EF9" w:rsidP="6AA08A11" w:rsidRDefault="77F372BB" w14:paraId="300C7159" w14:textId="1A51D05A">
      <w:pPr>
        <w:pStyle w:val="Heading4"/>
        <w:spacing w:before="319" w:after="319"/>
        <w:rPr>
          <w:rFonts w:ascii="Cera Pro" w:hAnsi="Cera Pro" w:eastAsia="Cera Pro" w:cs="Cera Pro"/>
          <w:b/>
          <w:bCs/>
        </w:rPr>
      </w:pPr>
      <w:bookmarkStart w:name="_Toc1460816211" w:id="18"/>
      <w:r w:rsidRPr="5DB9DE27">
        <w:rPr>
          <w:rFonts w:ascii="Cera Pro" w:hAnsi="Cera Pro" w:eastAsia="Cera Pro" w:cs="Cera Pro"/>
          <w:b/>
          <w:bCs/>
        </w:rPr>
        <w:t>Benefits</w:t>
      </w:r>
      <w:bookmarkEnd w:id="18"/>
    </w:p>
    <w:p w:rsidR="7A327EF9" w:rsidP="00A40140" w:rsidRDefault="36E81CD4" w14:paraId="3B7E7CB3" w14:textId="01DE4399">
      <w:pPr>
        <w:pStyle w:val="ListParagraph"/>
        <w:numPr>
          <w:ilvl w:val="0"/>
          <w:numId w:val="17"/>
        </w:numPr>
        <w:spacing w:before="240" w:after="240"/>
        <w:rPr>
          <w:rFonts w:ascii="Cera Pro" w:hAnsi="Cera Pro" w:eastAsia="Cera Pro" w:cs="Cera Pro"/>
          <w:b/>
          <w:bCs/>
        </w:rPr>
      </w:pPr>
      <w:r w:rsidRPr="5DB9DE27">
        <w:rPr>
          <w:rFonts w:ascii="Cera Pro" w:hAnsi="Cera Pro" w:eastAsia="Cera Pro" w:cs="Cera Pro"/>
          <w:b/>
          <w:bCs/>
        </w:rPr>
        <w:t>Administrative Efficiency:</w:t>
      </w:r>
    </w:p>
    <w:p w:rsidR="7A327EF9" w:rsidP="00A40140" w:rsidRDefault="36E81CD4" w14:paraId="2F3B1D04" w14:textId="13B02CE7">
      <w:pPr>
        <w:pStyle w:val="ListParagraph"/>
        <w:numPr>
          <w:ilvl w:val="1"/>
          <w:numId w:val="17"/>
        </w:numPr>
        <w:spacing w:after="0"/>
        <w:rPr>
          <w:rFonts w:ascii="Cera Pro" w:hAnsi="Cera Pro" w:eastAsia="Cera Pro" w:cs="Cera Pro"/>
        </w:rPr>
      </w:pPr>
      <w:r w:rsidRPr="5DB9DE27">
        <w:rPr>
          <w:rFonts w:ascii="Cera Pro" w:hAnsi="Cera Pro" w:eastAsia="Cera Pro" w:cs="Cera Pro"/>
        </w:rPr>
        <w:t>The system simplifies and centralizes course management, significantly reducing the workload for administrators.</w:t>
      </w:r>
    </w:p>
    <w:p w:rsidR="7A327EF9" w:rsidP="00A40140" w:rsidRDefault="36E81CD4" w14:paraId="0D219886" w14:textId="622239CA">
      <w:pPr>
        <w:pStyle w:val="ListParagraph"/>
        <w:numPr>
          <w:ilvl w:val="1"/>
          <w:numId w:val="17"/>
        </w:numPr>
        <w:spacing w:after="0"/>
        <w:rPr>
          <w:rFonts w:ascii="Cera Pro" w:hAnsi="Cera Pro" w:eastAsia="Cera Pro" w:cs="Cera Pro"/>
        </w:rPr>
      </w:pPr>
      <w:r w:rsidRPr="5DB9DE27">
        <w:rPr>
          <w:rFonts w:ascii="Cera Pro" w:hAnsi="Cera Pro" w:eastAsia="Cera Pro" w:cs="Cera Pro"/>
        </w:rPr>
        <w:t>Automated warnings for overloaded academic periods or years save time compared to manual checks.</w:t>
      </w:r>
    </w:p>
    <w:p w:rsidR="7A327EF9" w:rsidP="00A40140" w:rsidRDefault="36E81CD4" w14:paraId="21985C94" w14:textId="1F103098">
      <w:pPr>
        <w:pStyle w:val="ListParagraph"/>
        <w:numPr>
          <w:ilvl w:val="0"/>
          <w:numId w:val="17"/>
        </w:numPr>
        <w:spacing w:before="240" w:after="240"/>
        <w:rPr>
          <w:rFonts w:ascii="Cera Pro" w:hAnsi="Cera Pro" w:eastAsia="Cera Pro" w:cs="Cera Pro"/>
          <w:b/>
          <w:bCs/>
        </w:rPr>
      </w:pPr>
      <w:r w:rsidRPr="5DB9DE27">
        <w:rPr>
          <w:rFonts w:ascii="Cera Pro" w:hAnsi="Cera Pro" w:eastAsia="Cera Pro" w:cs="Cera Pro"/>
          <w:b/>
          <w:bCs/>
        </w:rPr>
        <w:t>Enhanced Student Experience:</w:t>
      </w:r>
    </w:p>
    <w:p w:rsidR="7A327EF9" w:rsidP="00A40140" w:rsidRDefault="36E81CD4" w14:paraId="1B23EB16" w14:textId="014CDC01">
      <w:pPr>
        <w:pStyle w:val="ListParagraph"/>
        <w:numPr>
          <w:ilvl w:val="1"/>
          <w:numId w:val="17"/>
        </w:numPr>
        <w:spacing w:after="0"/>
        <w:rPr>
          <w:rFonts w:ascii="Cera Pro" w:hAnsi="Cera Pro" w:eastAsia="Cera Pro" w:cs="Cera Pro"/>
        </w:rPr>
      </w:pPr>
      <w:r w:rsidRPr="5DB9DE27">
        <w:rPr>
          <w:rFonts w:ascii="Cera Pro" w:hAnsi="Cera Pro" w:eastAsia="Cera Pro" w:cs="Cera Pro"/>
          <w:b/>
          <w:bCs/>
        </w:rPr>
        <w:t>Visual Clarity:</w:t>
      </w:r>
      <w:r w:rsidRPr="5DB9DE27">
        <w:rPr>
          <w:rFonts w:ascii="Cera Pro" w:hAnsi="Cera Pro" w:eastAsia="Cera Pro" w:cs="Cera Pro"/>
        </w:rPr>
        <w:t xml:space="preserve"> Students gain a clear view of their curriculum for the academic year, enabling better planning and prioritization.</w:t>
      </w:r>
    </w:p>
    <w:p w:rsidR="7A327EF9" w:rsidP="00A40140" w:rsidRDefault="36E81CD4" w14:paraId="7C3D1CD1" w14:textId="5175A83D">
      <w:pPr>
        <w:pStyle w:val="ListParagraph"/>
        <w:numPr>
          <w:ilvl w:val="1"/>
          <w:numId w:val="17"/>
        </w:numPr>
        <w:spacing w:after="0"/>
        <w:rPr>
          <w:rFonts w:ascii="Cera Pro" w:hAnsi="Cera Pro" w:eastAsia="Cera Pro" w:cs="Cera Pro"/>
        </w:rPr>
      </w:pPr>
      <w:r w:rsidRPr="5DB9DE27">
        <w:rPr>
          <w:rFonts w:ascii="Cera Pro" w:hAnsi="Cera Pro" w:eastAsia="Cera Pro" w:cs="Cera Pro"/>
          <w:b/>
          <w:bCs/>
        </w:rPr>
        <w:t>Flexibility:</w:t>
      </w:r>
      <w:r w:rsidRPr="5DB9DE27">
        <w:rPr>
          <w:rFonts w:ascii="Cera Pro" w:hAnsi="Cera Pro" w:eastAsia="Cera Pro" w:cs="Cera Pro"/>
        </w:rPr>
        <w:t xml:space="preserve"> Students can choose the order of courses to redo if necessary, empowering them to take control of their academic paths.</w:t>
      </w:r>
    </w:p>
    <w:p w:rsidR="7A327EF9" w:rsidP="00A40140" w:rsidRDefault="36E81CD4" w14:paraId="0CE27CE4" w14:textId="6D45F8C4">
      <w:pPr>
        <w:pStyle w:val="ListParagraph"/>
        <w:numPr>
          <w:ilvl w:val="1"/>
          <w:numId w:val="17"/>
        </w:numPr>
        <w:spacing w:after="0"/>
        <w:rPr>
          <w:rFonts w:ascii="Cera Pro" w:hAnsi="Cera Pro" w:eastAsia="Cera Pro" w:cs="Cera Pro"/>
        </w:rPr>
      </w:pPr>
      <w:r w:rsidRPr="5DB9DE27">
        <w:rPr>
          <w:rFonts w:ascii="Cera Pro" w:hAnsi="Cera Pro" w:eastAsia="Cera Pro" w:cs="Cera Pro"/>
          <w:b/>
          <w:bCs/>
        </w:rPr>
        <w:t>Error Reduction:</w:t>
      </w:r>
      <w:r w:rsidRPr="5DB9DE27">
        <w:rPr>
          <w:rFonts w:ascii="Cera Pro" w:hAnsi="Cera Pro" w:eastAsia="Cera Pro" w:cs="Cera Pro"/>
        </w:rPr>
        <w:t xml:space="preserve"> The drag-and-drop functionality minimizes manual errors in planning.</w:t>
      </w:r>
    </w:p>
    <w:p w:rsidR="7A327EF9" w:rsidP="00A40140" w:rsidRDefault="36E81CD4" w14:paraId="25728DF1" w14:textId="5931B853">
      <w:pPr>
        <w:pStyle w:val="ListParagraph"/>
        <w:numPr>
          <w:ilvl w:val="0"/>
          <w:numId w:val="17"/>
        </w:numPr>
        <w:spacing w:before="240" w:after="240"/>
        <w:rPr>
          <w:rFonts w:ascii="Cera Pro" w:hAnsi="Cera Pro" w:eastAsia="Cera Pro" w:cs="Cera Pro"/>
          <w:b/>
          <w:bCs/>
        </w:rPr>
      </w:pPr>
      <w:r w:rsidRPr="5DB9DE27">
        <w:rPr>
          <w:rFonts w:ascii="Cera Pro" w:hAnsi="Cera Pro" w:eastAsia="Cera Pro" w:cs="Cera Pro"/>
          <w:b/>
          <w:bCs/>
        </w:rPr>
        <w:t>Improved Communication:</w:t>
      </w:r>
    </w:p>
    <w:p w:rsidR="7A327EF9" w:rsidP="00A40140" w:rsidRDefault="36E81CD4" w14:paraId="73647A0F" w14:textId="1E5D9B2D">
      <w:pPr>
        <w:pStyle w:val="ListParagraph"/>
        <w:numPr>
          <w:ilvl w:val="1"/>
          <w:numId w:val="17"/>
        </w:numPr>
        <w:spacing w:after="0"/>
        <w:rPr>
          <w:rFonts w:ascii="Cera Pro" w:hAnsi="Cera Pro" w:eastAsia="Cera Pro" w:cs="Cera Pro"/>
        </w:rPr>
      </w:pPr>
      <w:r w:rsidRPr="5DB9DE27">
        <w:rPr>
          <w:rFonts w:ascii="Cera Pro" w:hAnsi="Cera Pro" w:eastAsia="Cera Pro" w:cs="Cera Pro"/>
        </w:rPr>
        <w:t>Teachers can view students’ study plans and provide targeted feedback.</w:t>
      </w:r>
    </w:p>
    <w:p w:rsidR="7A327EF9" w:rsidP="00A40140" w:rsidRDefault="36E81CD4" w14:paraId="7A14D139" w14:textId="3DFD0950">
      <w:pPr>
        <w:pStyle w:val="ListParagraph"/>
        <w:numPr>
          <w:ilvl w:val="1"/>
          <w:numId w:val="17"/>
        </w:numPr>
        <w:spacing w:after="0"/>
        <w:rPr>
          <w:rFonts w:ascii="Cera Pro" w:hAnsi="Cera Pro" w:eastAsia="Cera Pro" w:cs="Cera Pro"/>
        </w:rPr>
      </w:pPr>
      <w:r w:rsidRPr="5DB9DE27">
        <w:rPr>
          <w:rFonts w:ascii="Cera Pro" w:hAnsi="Cera Pro" w:eastAsia="Cera Pro" w:cs="Cera Pro"/>
        </w:rPr>
        <w:t>Clear prioritization ensures alignment between students and faculty.</w:t>
      </w:r>
    </w:p>
    <w:p w:rsidR="7A327EF9" w:rsidP="00A40140" w:rsidRDefault="36E81CD4" w14:paraId="79621242" w14:textId="0D21A05E">
      <w:pPr>
        <w:pStyle w:val="ListParagraph"/>
        <w:numPr>
          <w:ilvl w:val="0"/>
          <w:numId w:val="17"/>
        </w:numPr>
        <w:spacing w:before="240" w:after="240"/>
        <w:rPr>
          <w:rFonts w:ascii="Cera Pro" w:hAnsi="Cera Pro" w:eastAsia="Cera Pro" w:cs="Cera Pro"/>
          <w:b/>
          <w:bCs/>
        </w:rPr>
      </w:pPr>
      <w:r w:rsidRPr="5DB9DE27">
        <w:rPr>
          <w:rFonts w:ascii="Cera Pro" w:hAnsi="Cera Pro" w:eastAsia="Cera Pro" w:cs="Cera Pro"/>
          <w:b/>
          <w:bCs/>
        </w:rPr>
        <w:t>Long-Term Savings:</w:t>
      </w:r>
    </w:p>
    <w:p w:rsidR="7A327EF9" w:rsidP="00A40140" w:rsidRDefault="36E81CD4" w14:paraId="5E375921" w14:textId="0C3D1687">
      <w:pPr>
        <w:pStyle w:val="ListParagraph"/>
        <w:numPr>
          <w:ilvl w:val="1"/>
          <w:numId w:val="17"/>
        </w:numPr>
        <w:spacing w:after="0"/>
        <w:rPr>
          <w:rFonts w:ascii="Cera Pro" w:hAnsi="Cera Pro" w:eastAsia="Cera Pro" w:cs="Cera Pro"/>
        </w:rPr>
      </w:pPr>
      <w:r w:rsidRPr="5DB9DE27">
        <w:rPr>
          <w:rFonts w:ascii="Cera Pro" w:hAnsi="Cera Pro" w:eastAsia="Cera Pro" w:cs="Cera Pro"/>
        </w:rPr>
        <w:t xml:space="preserve">Reduced need for email-based or manual consultations regarding study plans, saving time and effort for both students and </w:t>
      </w:r>
      <w:r w:rsidRPr="5DB9DE27" w:rsidR="5AD06C64">
        <w:rPr>
          <w:rFonts w:ascii="Cera Pro" w:hAnsi="Cera Pro" w:eastAsia="Cera Pro" w:cs="Cera Pro"/>
        </w:rPr>
        <w:t>lecturers</w:t>
      </w:r>
      <w:r w:rsidRPr="5DB9DE27">
        <w:rPr>
          <w:rFonts w:ascii="Cera Pro" w:hAnsi="Cera Pro" w:eastAsia="Cera Pro" w:cs="Cera Pro"/>
        </w:rPr>
        <w:t>.</w:t>
      </w:r>
    </w:p>
    <w:p w:rsidR="7A327EF9" w:rsidP="00A40140" w:rsidRDefault="36E81CD4" w14:paraId="49726558" w14:textId="4AD8C586">
      <w:pPr>
        <w:pStyle w:val="ListParagraph"/>
        <w:numPr>
          <w:ilvl w:val="0"/>
          <w:numId w:val="17"/>
        </w:numPr>
        <w:spacing w:before="240" w:after="240"/>
        <w:rPr>
          <w:rFonts w:ascii="Cera Pro" w:hAnsi="Cera Pro" w:eastAsia="Cera Pro" w:cs="Cera Pro"/>
          <w:b/>
          <w:bCs/>
        </w:rPr>
      </w:pPr>
      <w:r w:rsidRPr="5DB9DE27">
        <w:rPr>
          <w:rFonts w:ascii="Cera Pro" w:hAnsi="Cera Pro" w:eastAsia="Cera Pro" w:cs="Cera Pro"/>
          <w:b/>
          <w:bCs/>
        </w:rPr>
        <w:t>Scalability:</w:t>
      </w:r>
    </w:p>
    <w:p w:rsidR="7A327EF9" w:rsidP="00A40140" w:rsidRDefault="36E81CD4" w14:paraId="4A8DAE1F" w14:textId="64EAEC75">
      <w:pPr>
        <w:pStyle w:val="ListParagraph"/>
        <w:numPr>
          <w:ilvl w:val="1"/>
          <w:numId w:val="17"/>
        </w:numPr>
        <w:spacing w:after="0"/>
        <w:rPr>
          <w:rFonts w:ascii="Cera Pro" w:hAnsi="Cera Pro" w:eastAsia="Cera Pro" w:cs="Cera Pro"/>
        </w:rPr>
      </w:pPr>
      <w:r w:rsidRPr="5DB9DE27">
        <w:rPr>
          <w:rFonts w:ascii="Cera Pro" w:hAnsi="Cera Pro" w:eastAsia="Cera Pro" w:cs="Cera Pro"/>
        </w:rPr>
        <w:t>The platform serves as a proof of concept, potentially extending its utility to other departments or institutions, increasing its overall value.</w:t>
      </w:r>
    </w:p>
    <w:p w:rsidRPr="00D24CC0" w:rsidR="00D24CC0" w:rsidP="6AA08A11" w:rsidRDefault="77F372BB" w14:paraId="191B165D" w14:textId="0543BAB5">
      <w:pPr>
        <w:spacing w:before="240" w:after="240"/>
        <w:rPr>
          <w:rFonts w:ascii="Cera Pro" w:hAnsi="Cera Pro" w:eastAsia="Cera Pro" w:cs="Cera Pro"/>
        </w:rPr>
      </w:pPr>
      <w:r w:rsidRPr="5DB9DE27">
        <w:rPr>
          <w:rFonts w:ascii="Cera Pro" w:hAnsi="Cera Pro" w:eastAsia="Cera Pro" w:cs="Cera Pro"/>
        </w:rPr>
        <w:t>In conclusion, while the Superior Planning System requires investment in resources and time, the benefits it offers in terms of efficiency, clarity, and user experience justify these costs. This system not only reduces the workload for administrators but also empowers students with tools to plan their academic journeys effectively, aligning with NHL Stenden’s mission to enhance the educational experience.</w:t>
      </w:r>
    </w:p>
    <w:p w:rsidRPr="00D24CC0" w:rsidR="00D24CC0" w:rsidP="6AA08A11" w:rsidRDefault="00D24CC0" w14:paraId="06C47865" w14:textId="49BC87F2">
      <w:pPr>
        <w:rPr>
          <w:rFonts w:ascii="Cera Pro" w:hAnsi="Cera Pro" w:eastAsia="Cera Pro" w:cs="Cera Pro"/>
        </w:rPr>
      </w:pPr>
    </w:p>
    <w:p w:rsidR="60E578BE" w:rsidP="60E578BE" w:rsidRDefault="60E578BE" w14:paraId="03D41849" w14:textId="25FBBFA5">
      <w:pPr>
        <w:rPr>
          <w:rFonts w:ascii="Cera Pro" w:hAnsi="Cera Pro" w:eastAsia="Cera Pro" w:cs="Cera Pro"/>
        </w:rPr>
      </w:pPr>
    </w:p>
    <w:p w:rsidR="5CB4FF45" w:rsidP="5CB4FF45" w:rsidRDefault="5CB4FF45" w14:paraId="1EA59898" w14:textId="204901E1">
      <w:pPr>
        <w:rPr>
          <w:rFonts w:ascii="Cera Pro" w:hAnsi="Cera Pro" w:eastAsia="Cera Pro" w:cs="Cera Pro"/>
        </w:rPr>
      </w:pPr>
    </w:p>
    <w:p w:rsidR="5CB4FF45" w:rsidP="5CB4FF45" w:rsidRDefault="5CB4FF45" w14:paraId="4A6FA5FB" w14:textId="5C2E3EC9">
      <w:pPr>
        <w:rPr>
          <w:rFonts w:ascii="Cera Pro" w:hAnsi="Cera Pro" w:eastAsia="Cera Pro" w:cs="Cera Pro"/>
        </w:rPr>
      </w:pPr>
    </w:p>
    <w:p w:rsidR="5CB4FF45" w:rsidP="5CB4FF45" w:rsidRDefault="5CB4FF45" w14:paraId="54CAEB3E" w14:textId="3FAA3DF7">
      <w:pPr>
        <w:rPr>
          <w:rFonts w:ascii="Cera Pro" w:hAnsi="Cera Pro" w:eastAsia="Cera Pro" w:cs="Cera Pro"/>
        </w:rPr>
      </w:pPr>
    </w:p>
    <w:p w:rsidR="5CB4FF45" w:rsidP="5CB4FF45" w:rsidRDefault="5CB4FF45" w14:paraId="568EC195" w14:textId="0E65C41A">
      <w:pPr>
        <w:rPr>
          <w:rFonts w:ascii="Cera Pro" w:hAnsi="Cera Pro" w:eastAsia="Cera Pro" w:cs="Cera Pro"/>
        </w:rPr>
      </w:pPr>
    </w:p>
    <w:p w:rsidR="5CB4FF45" w:rsidP="5CB4FF45" w:rsidRDefault="5CB4FF45" w14:paraId="4CFD4A11" w14:textId="672D2A72">
      <w:pPr>
        <w:rPr>
          <w:rFonts w:ascii="Cera Pro" w:hAnsi="Cera Pro" w:eastAsia="Cera Pro" w:cs="Cera Pro"/>
        </w:rPr>
      </w:pPr>
    </w:p>
    <w:p w:rsidR="5CB4FF45" w:rsidP="5CB4FF45" w:rsidRDefault="5CB4FF45" w14:paraId="4AEDE9DD" w14:textId="569636FB">
      <w:pPr>
        <w:rPr>
          <w:rFonts w:ascii="Cera Pro" w:hAnsi="Cera Pro" w:eastAsia="Cera Pro" w:cs="Cera Pro"/>
        </w:rPr>
      </w:pPr>
    </w:p>
    <w:p w:rsidR="5CB4FF45" w:rsidP="5CB4FF45" w:rsidRDefault="5CB4FF45" w14:paraId="551A0BBC" w14:textId="747CC05D">
      <w:pPr>
        <w:rPr>
          <w:rFonts w:ascii="Cera Pro" w:hAnsi="Cera Pro" w:eastAsia="Cera Pro" w:cs="Cera Pro"/>
        </w:rPr>
      </w:pPr>
    </w:p>
    <w:p w:rsidR="5CB4FF45" w:rsidP="5CB4FF45" w:rsidRDefault="5CB4FF45" w14:paraId="4E2DB75D" w14:textId="47F40D22">
      <w:pPr>
        <w:rPr>
          <w:rFonts w:ascii="Cera Pro" w:hAnsi="Cera Pro" w:eastAsia="Cera Pro" w:cs="Cera Pro"/>
        </w:rPr>
      </w:pPr>
    </w:p>
    <w:p w:rsidR="5CB4FF45" w:rsidP="5CB4FF45" w:rsidRDefault="5CB4FF45" w14:paraId="06AA6F7F" w14:textId="369A2350">
      <w:pPr>
        <w:rPr>
          <w:rFonts w:ascii="Cera Pro" w:hAnsi="Cera Pro" w:eastAsia="Cera Pro" w:cs="Cera Pro"/>
        </w:rPr>
      </w:pPr>
    </w:p>
    <w:p w:rsidR="5CB4FF45" w:rsidP="5CB4FF45" w:rsidRDefault="5CB4FF45" w14:paraId="46DD51AC" w14:textId="19D4F09F">
      <w:pPr>
        <w:rPr>
          <w:rFonts w:ascii="Cera Pro" w:hAnsi="Cera Pro" w:eastAsia="Cera Pro" w:cs="Cera Pro"/>
        </w:rPr>
      </w:pPr>
    </w:p>
    <w:p w:rsidR="5CB4FF45" w:rsidP="5CB4FF45" w:rsidRDefault="5CB4FF45" w14:paraId="4A0E4E0B" w14:textId="2562E8F7">
      <w:pPr>
        <w:rPr>
          <w:rFonts w:ascii="Cera Pro" w:hAnsi="Cera Pro" w:eastAsia="Cera Pro" w:cs="Cera Pro"/>
        </w:rPr>
      </w:pPr>
    </w:p>
    <w:p w:rsidR="5CB4FF45" w:rsidP="5CB4FF45" w:rsidRDefault="5CB4FF45" w14:paraId="4E91A19E" w14:textId="4EB44987">
      <w:pPr>
        <w:rPr>
          <w:rFonts w:ascii="Cera Pro" w:hAnsi="Cera Pro" w:eastAsia="Cera Pro" w:cs="Cera Pro"/>
        </w:rPr>
      </w:pPr>
    </w:p>
    <w:p w:rsidR="5CB4FF45" w:rsidP="5CB4FF45" w:rsidRDefault="5CB4FF45" w14:paraId="4D21BCD2" w14:textId="3DFB172A">
      <w:pPr>
        <w:rPr>
          <w:rFonts w:ascii="Cera Pro" w:hAnsi="Cera Pro" w:eastAsia="Cera Pro" w:cs="Cera Pro"/>
        </w:rPr>
      </w:pPr>
    </w:p>
    <w:p w:rsidR="5CB4FF45" w:rsidP="5CB4FF45" w:rsidRDefault="5CB4FF45" w14:paraId="1157B72F" w14:textId="440F9BEE">
      <w:pPr>
        <w:rPr>
          <w:rFonts w:ascii="Cera Pro" w:hAnsi="Cera Pro" w:eastAsia="Cera Pro" w:cs="Cera Pro"/>
        </w:rPr>
      </w:pPr>
    </w:p>
    <w:p w:rsidR="5CB4FF45" w:rsidP="5CB4FF45" w:rsidRDefault="5CB4FF45" w14:paraId="1B1442FA" w14:textId="18830E88">
      <w:pPr>
        <w:rPr>
          <w:rFonts w:ascii="Cera Pro" w:hAnsi="Cera Pro" w:eastAsia="Cera Pro" w:cs="Cera Pro"/>
        </w:rPr>
      </w:pPr>
    </w:p>
    <w:p w:rsidR="5CB4FF45" w:rsidP="5CB4FF45" w:rsidRDefault="5CB4FF45" w14:paraId="5BEA2DEC" w14:textId="70C1AC57">
      <w:pPr>
        <w:rPr>
          <w:rFonts w:ascii="Cera Pro" w:hAnsi="Cera Pro" w:eastAsia="Cera Pro" w:cs="Cera Pro"/>
        </w:rPr>
      </w:pPr>
    </w:p>
    <w:p w:rsidR="5CB4FF45" w:rsidP="5CB4FF45" w:rsidRDefault="5CB4FF45" w14:paraId="56185FAE" w14:textId="628505E3">
      <w:pPr>
        <w:rPr>
          <w:rFonts w:ascii="Cera Pro" w:hAnsi="Cera Pro" w:eastAsia="Cera Pro" w:cs="Cera Pro"/>
        </w:rPr>
      </w:pPr>
    </w:p>
    <w:p w:rsidRPr="00D24CC0" w:rsidR="00D24CC0" w:rsidP="6AA08A11" w:rsidRDefault="153E6191" w14:paraId="3A4B7C7B" w14:textId="37D2CA42">
      <w:pPr>
        <w:pStyle w:val="Heading2"/>
        <w:jc w:val="center"/>
        <w:rPr>
          <w:rFonts w:ascii="Cera Pro" w:hAnsi="Cera Pro" w:eastAsia="Cera Pro" w:cs="Cera Pro"/>
        </w:rPr>
      </w:pPr>
      <w:bookmarkStart w:name="_Toc923093004" w:id="19"/>
      <w:r w:rsidRPr="6F30F86B">
        <w:rPr>
          <w:rFonts w:ascii="Cera Pro" w:hAnsi="Cera Pro" w:eastAsia="Cera Pro" w:cs="Cera Pro"/>
        </w:rPr>
        <w:t xml:space="preserve">Chapter </w:t>
      </w:r>
      <w:r w:rsidRPr="6F30F86B" w:rsidR="62410A5B">
        <w:rPr>
          <w:rFonts w:ascii="Cera Pro" w:hAnsi="Cera Pro" w:eastAsia="Cera Pro" w:cs="Cera Pro"/>
        </w:rPr>
        <w:t>10</w:t>
      </w:r>
      <w:r w:rsidRPr="6F30F86B">
        <w:rPr>
          <w:rFonts w:ascii="Cera Pro" w:hAnsi="Cera Pro" w:eastAsia="Cera Pro" w:cs="Cera Pro"/>
        </w:rPr>
        <w:t>: Risk Analysis</w:t>
      </w:r>
      <w:bookmarkEnd w:id="19"/>
      <w:r w:rsidRPr="6F30F86B">
        <w:rPr>
          <w:rFonts w:ascii="Cera Pro" w:hAnsi="Cera Pro" w:eastAsia="Cera Pro" w:cs="Cera Pro"/>
        </w:rPr>
        <w:t> </w:t>
      </w:r>
    </w:p>
    <w:p w:rsidR="40CEB8F6" w:rsidRDefault="3DA3D4AD" w14:paraId="6F689F4B" w14:textId="2AFC14FA">
      <w:r>
        <w:t>The following risk analysis is based on the model from Grit (2021) and adapted to fit the Gam</w:t>
      </w:r>
      <w:r w:rsidR="3CBA5397">
        <w:t>erCV project. Since the project has no external clients or budget, the focus is on internal project risks, technical dependencies, and external events.</w:t>
      </w:r>
    </w:p>
    <w:p w:rsidR="3CBA5397" w:rsidP="75271D88" w:rsidRDefault="3CBA5397" w14:paraId="5FFB821B" w14:textId="11FEDD5E">
      <w:pPr>
        <w:pStyle w:val="Heading2"/>
      </w:pPr>
      <w:r>
        <w:t>Internal risks</w:t>
      </w:r>
    </w:p>
    <w:tbl>
      <w:tblPr>
        <w:tblStyle w:val="GridTable5Dark-Accent1"/>
        <w:tblW w:w="0" w:type="auto"/>
        <w:tblLayout w:type="fixed"/>
        <w:tblLook w:val="06A0" w:firstRow="1" w:lastRow="0" w:firstColumn="1" w:lastColumn="0" w:noHBand="1" w:noVBand="1"/>
      </w:tblPr>
      <w:tblGrid>
        <w:gridCol w:w="3120"/>
        <w:gridCol w:w="3120"/>
        <w:gridCol w:w="3120"/>
      </w:tblGrid>
      <w:tr w:rsidR="2AB0AFDC" w:rsidTr="3B179701" w14:paraId="604F9E7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rsidR="2AB0AFDC" w:rsidP="2AB0AFDC" w:rsidRDefault="3CBA5397" w14:paraId="391AF639" w14:textId="634049AD">
            <w:r>
              <w:t>R</w:t>
            </w:r>
            <w:r w:rsidR="2A40A928">
              <w:t>isk</w:t>
            </w:r>
          </w:p>
        </w:tc>
        <w:tc>
          <w:tcPr>
            <w:tcW w:w="3120" w:type="dxa"/>
          </w:tcPr>
          <w:p w:rsidR="2AB0AFDC" w:rsidP="13477295" w:rsidRDefault="2A40A928" w14:paraId="77A75CF2" w14:textId="3D3DE97D">
            <w:pPr>
              <w:cnfStyle w:val="100000000000" w:firstRow="1" w:lastRow="0" w:firstColumn="0" w:lastColumn="0" w:oddVBand="0" w:evenVBand="0" w:oddHBand="0" w:evenHBand="0" w:firstRowFirstColumn="0" w:firstRowLastColumn="0" w:lastRowFirstColumn="0" w:lastRowLastColumn="0"/>
            </w:pPr>
            <w:r>
              <w:t>Description</w:t>
            </w:r>
          </w:p>
        </w:tc>
        <w:tc>
          <w:tcPr>
            <w:tcW w:w="3120" w:type="dxa"/>
          </w:tcPr>
          <w:p w:rsidR="2AB0AFDC" w:rsidP="44F9EA13" w:rsidRDefault="2A40A928" w14:paraId="31E8C6BC" w14:textId="1B477778">
            <w:pPr>
              <w:cnfStyle w:val="100000000000" w:firstRow="1" w:lastRow="0" w:firstColumn="0" w:lastColumn="0" w:oddVBand="0" w:evenVBand="0" w:oddHBand="0" w:evenHBand="0" w:firstRowFirstColumn="0" w:firstRowLastColumn="0" w:lastRowFirstColumn="0" w:lastRowLastColumn="0"/>
            </w:pPr>
            <w:r>
              <w:t>Mitigation Strategy</w:t>
            </w:r>
          </w:p>
        </w:tc>
      </w:tr>
      <w:tr w:rsidR="2AB0AFDC" w:rsidTr="3B179701" w14:paraId="04B11074"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2AB0AFDC" w:rsidP="2AB0AFDC" w:rsidRDefault="2A40A928" w14:paraId="5A1A4B9B" w14:textId="3A048CC1">
            <w:r>
              <w:t>Inadequate planning</w:t>
            </w:r>
          </w:p>
        </w:tc>
        <w:tc>
          <w:tcPr>
            <w:tcW w:w="3120" w:type="dxa"/>
          </w:tcPr>
          <w:p w:rsidR="2AB0AFDC" w:rsidP="2AB0AFDC" w:rsidRDefault="2A40A928" w14:paraId="0BDF4EC1" w14:textId="2C928654">
            <w:pPr>
              <w:cnfStyle w:val="000000000000" w:firstRow="0" w:lastRow="0" w:firstColumn="0" w:lastColumn="0" w:oddVBand="0" w:evenVBand="0" w:oddHBand="0" w:evenHBand="0" w:firstRowFirstColumn="0" w:firstRowLastColumn="0" w:lastRowFirstColumn="0" w:lastRowLastColumn="0"/>
            </w:pPr>
            <w:r>
              <w:t>Poor mapping of features and tasks can cause delay.</w:t>
            </w:r>
          </w:p>
        </w:tc>
        <w:tc>
          <w:tcPr>
            <w:tcW w:w="3120" w:type="dxa"/>
          </w:tcPr>
          <w:p w:rsidR="2AB0AFDC" w:rsidP="2AB0AFDC" w:rsidRDefault="2A40A928" w14:paraId="6B1D7A75" w14:textId="6A1839A4">
            <w:pPr>
              <w:cnfStyle w:val="000000000000" w:firstRow="0" w:lastRow="0" w:firstColumn="0" w:lastColumn="0" w:oddVBand="0" w:evenVBand="0" w:oddHBand="0" w:evenHBand="0" w:firstRowFirstColumn="0" w:firstRowLastColumn="0" w:lastRowFirstColumn="0" w:lastRowLastColumn="0"/>
            </w:pPr>
            <w:r>
              <w:t>Create a clear feature list and technical design document early in development.</w:t>
            </w:r>
          </w:p>
        </w:tc>
      </w:tr>
      <w:tr w:rsidR="2AB0AFDC" w:rsidTr="3B179701" w14:paraId="5D6B7773"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2AB0AFDC" w:rsidP="2AB0AFDC" w:rsidRDefault="2A40A928" w14:paraId="058699CB" w14:textId="1B718E4F">
            <w:r>
              <w:t>Poor team coordination</w:t>
            </w:r>
          </w:p>
        </w:tc>
        <w:tc>
          <w:tcPr>
            <w:tcW w:w="3120" w:type="dxa"/>
          </w:tcPr>
          <w:p w:rsidR="2AB0AFDC" w:rsidP="2AB0AFDC" w:rsidRDefault="2A40A928" w14:paraId="184BF1EE" w14:textId="2C577AB7">
            <w:pPr>
              <w:cnfStyle w:val="000000000000" w:firstRow="0" w:lastRow="0" w:firstColumn="0" w:lastColumn="0" w:oddVBand="0" w:evenVBand="0" w:oddHBand="0" w:evenHBand="0" w:firstRowFirstColumn="0" w:firstRowLastColumn="0" w:lastRowFirstColumn="0" w:lastRowLastColumn="0"/>
            </w:pPr>
            <w:r>
              <w:t>Miscommunication or unclear roles can cause duplicated or missing work.</w:t>
            </w:r>
          </w:p>
        </w:tc>
        <w:tc>
          <w:tcPr>
            <w:tcW w:w="3120" w:type="dxa"/>
          </w:tcPr>
          <w:p w:rsidR="2AB0AFDC" w:rsidP="2AB0AFDC" w:rsidRDefault="2A40A928" w14:paraId="1C945103" w14:textId="62EF9423">
            <w:pPr>
              <w:cnfStyle w:val="000000000000" w:firstRow="0" w:lastRow="0" w:firstColumn="0" w:lastColumn="0" w:oddVBand="0" w:evenVBand="0" w:oddHBand="0" w:evenHBand="0" w:firstRowFirstColumn="0" w:firstRowLastColumn="0" w:lastRowFirstColumn="0" w:lastRowLastColumn="0"/>
            </w:pPr>
            <w:r>
              <w:t>Use GitLab actively; Assign roles clearly; Conduct regular syncs, stand-ups and meetings;</w:t>
            </w:r>
          </w:p>
        </w:tc>
      </w:tr>
      <w:tr w:rsidR="2AB0AFDC" w:rsidTr="3B179701" w14:paraId="78319F43"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2AB0AFDC" w:rsidP="2AB0AFDC" w:rsidRDefault="2A40A928" w14:paraId="465DBB85" w14:textId="684EB11E">
            <w:r>
              <w:t>Feature creep</w:t>
            </w:r>
          </w:p>
        </w:tc>
        <w:tc>
          <w:tcPr>
            <w:tcW w:w="3120" w:type="dxa"/>
          </w:tcPr>
          <w:p w:rsidR="2AB0AFDC" w:rsidP="2AB0AFDC" w:rsidRDefault="2A40A928" w14:paraId="204DC2F5" w14:textId="04987D8D">
            <w:pPr>
              <w:cnfStyle w:val="000000000000" w:firstRow="0" w:lastRow="0" w:firstColumn="0" w:lastColumn="0" w:oddVBand="0" w:evenVBand="0" w:oddHBand="0" w:evenHBand="0" w:firstRowFirstColumn="0" w:firstRowLastColumn="0" w:lastRowFirstColumn="0" w:lastRowLastColumn="0"/>
            </w:pPr>
            <w:r>
              <w:t>Adding extra features (e.g. more games, UI flair) may delay core development and the whole premise of the project.</w:t>
            </w:r>
          </w:p>
        </w:tc>
        <w:tc>
          <w:tcPr>
            <w:tcW w:w="3120" w:type="dxa"/>
          </w:tcPr>
          <w:p w:rsidR="2AB0AFDC" w:rsidP="2AB0AFDC" w:rsidRDefault="2A40A928" w14:paraId="7487B225" w14:textId="5CD0502F">
            <w:pPr>
              <w:cnfStyle w:val="000000000000" w:firstRow="0" w:lastRow="0" w:firstColumn="0" w:lastColumn="0" w:oddVBand="0" w:evenVBand="0" w:oddHBand="0" w:evenHBand="0" w:firstRowFirstColumn="0" w:firstRowLastColumn="0" w:lastRowFirstColumn="0" w:lastRowLastColumn="0"/>
            </w:pPr>
            <w:r>
              <w:t>Lock MVP scope early. Track extras as ‘future features’</w:t>
            </w:r>
          </w:p>
        </w:tc>
      </w:tr>
    </w:tbl>
    <w:p w:rsidR="79C3457F" w:rsidP="222CC0E6" w:rsidRDefault="49AE0BDC" w14:paraId="306DB899" w14:textId="5074984F">
      <w:pPr>
        <w:pStyle w:val="Heading2"/>
      </w:pPr>
      <w:r>
        <w:t>Technical risks</w:t>
      </w:r>
    </w:p>
    <w:tbl>
      <w:tblPr>
        <w:tblStyle w:val="GridTable5Dark-Accent1"/>
        <w:tblW w:w="0" w:type="auto"/>
        <w:tblLook w:val="06A0" w:firstRow="1" w:lastRow="0" w:firstColumn="1" w:lastColumn="0" w:noHBand="1" w:noVBand="1"/>
      </w:tblPr>
      <w:tblGrid>
        <w:gridCol w:w="3116"/>
        <w:gridCol w:w="3117"/>
        <w:gridCol w:w="3117"/>
      </w:tblGrid>
      <w:tr w:rsidR="420214EB" w:rsidTr="72991E35" w14:paraId="4E92302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rsidR="420214EB" w:rsidRDefault="420214EB" w14:paraId="74EF7772" w14:textId="634049AD">
            <w:r>
              <w:t>Risk</w:t>
            </w:r>
          </w:p>
        </w:tc>
        <w:tc>
          <w:tcPr>
            <w:tcW w:w="3120" w:type="dxa"/>
          </w:tcPr>
          <w:p w:rsidR="420214EB" w:rsidRDefault="420214EB" w14:paraId="3534F157" w14:textId="3D3DE97D">
            <w:pPr>
              <w:cnfStyle w:val="100000000000" w:firstRow="1" w:lastRow="0" w:firstColumn="0" w:lastColumn="0" w:oddVBand="0" w:evenVBand="0" w:oddHBand="0" w:evenHBand="0" w:firstRowFirstColumn="0" w:firstRowLastColumn="0" w:lastRowFirstColumn="0" w:lastRowLastColumn="0"/>
            </w:pPr>
            <w:r>
              <w:t>Description</w:t>
            </w:r>
          </w:p>
        </w:tc>
        <w:tc>
          <w:tcPr>
            <w:tcW w:w="3120" w:type="dxa"/>
          </w:tcPr>
          <w:p w:rsidR="420214EB" w:rsidRDefault="420214EB" w14:paraId="27CE72E3" w14:textId="1B477778">
            <w:pPr>
              <w:cnfStyle w:val="100000000000" w:firstRow="1" w:lastRow="0" w:firstColumn="0" w:lastColumn="0" w:oddVBand="0" w:evenVBand="0" w:oddHBand="0" w:evenHBand="0" w:firstRowFirstColumn="0" w:firstRowLastColumn="0" w:lastRowFirstColumn="0" w:lastRowLastColumn="0"/>
            </w:pPr>
            <w:r>
              <w:t>Mitigation Strategy</w:t>
            </w:r>
          </w:p>
        </w:tc>
      </w:tr>
      <w:tr w:rsidR="420214EB" w:rsidTr="72991E35" w14:paraId="081EE95A"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420214EB" w:rsidRDefault="31AD3349" w14:paraId="27FD501C" w14:textId="2DED599B">
            <w:r>
              <w:t>OpenAPI limitations</w:t>
            </w:r>
          </w:p>
        </w:tc>
        <w:tc>
          <w:tcPr>
            <w:tcW w:w="3120" w:type="dxa"/>
          </w:tcPr>
          <w:p w:rsidR="420214EB" w:rsidRDefault="31AD3349" w14:paraId="08EC778F" w14:textId="58B0A185">
            <w:pPr>
              <w:cnfStyle w:val="000000000000" w:firstRow="0" w:lastRow="0" w:firstColumn="0" w:lastColumn="0" w:oddVBand="0" w:evenVBand="0" w:oddHBand="0" w:evenHBand="0" w:firstRowFirstColumn="0" w:firstRowLastColumn="0" w:lastRowFirstColumn="0" w:lastRowLastColumn="0"/>
            </w:pPr>
            <w:r>
              <w:t>APIs might have rate limits or missing data.</w:t>
            </w:r>
          </w:p>
        </w:tc>
        <w:tc>
          <w:tcPr>
            <w:tcW w:w="3120" w:type="dxa"/>
          </w:tcPr>
          <w:p w:rsidR="420214EB" w:rsidRDefault="31AD3349" w14:paraId="06951FE0" w14:textId="7748F360">
            <w:pPr>
              <w:cnfStyle w:val="000000000000" w:firstRow="0" w:lastRow="0" w:firstColumn="0" w:lastColumn="0" w:oddVBand="0" w:evenVBand="0" w:oddHBand="0" w:evenHBand="0" w:firstRowFirstColumn="0" w:firstRowLastColumn="0" w:lastRowFirstColumn="0" w:lastRowLastColumn="0"/>
            </w:pPr>
            <w:r>
              <w:t>Test endpoints early. Mock responses. Use retry logic.</w:t>
            </w:r>
          </w:p>
        </w:tc>
      </w:tr>
      <w:tr w:rsidR="420214EB" w:rsidTr="72991E35" w14:paraId="275F0ADE"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420214EB" w:rsidRDefault="31AD3349" w14:paraId="3BF1A66E" w14:textId="524B77B2">
            <w:r>
              <w:t>Inconsistent data models</w:t>
            </w:r>
          </w:p>
        </w:tc>
        <w:tc>
          <w:tcPr>
            <w:tcW w:w="3120" w:type="dxa"/>
          </w:tcPr>
          <w:p w:rsidR="420214EB" w:rsidRDefault="31AD3349" w14:paraId="665C3F96" w14:textId="08127D2A">
            <w:pPr>
              <w:cnfStyle w:val="000000000000" w:firstRow="0" w:lastRow="0" w:firstColumn="0" w:lastColumn="0" w:oddVBand="0" w:evenVBand="0" w:oddHBand="0" w:evenHBand="0" w:firstRowFirstColumn="0" w:firstRowLastColumn="0" w:lastRowFirstColumn="0" w:lastRowLastColumn="0"/>
            </w:pPr>
            <w:r>
              <w:t xml:space="preserve">Games expose data in different structures. </w:t>
            </w:r>
          </w:p>
        </w:tc>
        <w:tc>
          <w:tcPr>
            <w:tcW w:w="3120" w:type="dxa"/>
          </w:tcPr>
          <w:p w:rsidR="420214EB" w:rsidP="7316E21F" w:rsidRDefault="31AD3349" w14:paraId="73F1EC21" w14:textId="19BE161A">
            <w:pPr>
              <w:cnfStyle w:val="000000000000" w:firstRow="0" w:lastRow="0" w:firstColumn="0" w:lastColumn="0" w:oddVBand="0" w:evenVBand="0" w:oddHBand="0" w:evenHBand="0" w:firstRowFirstColumn="0" w:firstRowLastColumn="0" w:lastRowFirstColumn="0" w:lastRowLastColumn="0"/>
            </w:pPr>
            <w:r>
              <w:t>Normalize API data using mappers.</w:t>
            </w:r>
          </w:p>
        </w:tc>
      </w:tr>
      <w:tr w:rsidR="420214EB" w:rsidTr="72991E35" w14:paraId="48AD5E89"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420214EB" w:rsidP="2EF5020A" w:rsidRDefault="31AD3349" w14:paraId="6182C2FF" w14:textId="4D0B427B">
            <w:r>
              <w:t>Mobile UI complexity</w:t>
            </w:r>
          </w:p>
        </w:tc>
        <w:tc>
          <w:tcPr>
            <w:tcW w:w="3120" w:type="dxa"/>
          </w:tcPr>
          <w:p w:rsidR="420214EB" w:rsidP="460604FA" w:rsidRDefault="31AD3349" w14:paraId="4D9B5184" w14:textId="466F6FA2">
            <w:pPr>
              <w:cnfStyle w:val="000000000000" w:firstRow="0" w:lastRow="0" w:firstColumn="0" w:lastColumn="0" w:oddVBand="0" w:evenVBand="0" w:oddHBand="0" w:evenHBand="0" w:firstRowFirstColumn="0" w:firstRowLastColumn="0" w:lastRowFirstColumn="0" w:lastRowLastColumn="0"/>
            </w:pPr>
            <w:r>
              <w:t>Stat-heavy screens might not fit well on mobile devices.</w:t>
            </w:r>
          </w:p>
        </w:tc>
        <w:tc>
          <w:tcPr>
            <w:tcW w:w="3120" w:type="dxa"/>
          </w:tcPr>
          <w:p w:rsidR="420214EB" w:rsidRDefault="31AD3349" w14:paraId="510C35BF" w14:textId="1AC95217">
            <w:pPr>
              <w:cnfStyle w:val="000000000000" w:firstRow="0" w:lastRow="0" w:firstColumn="0" w:lastColumn="0" w:oddVBand="0" w:evenVBand="0" w:oddHBand="0" w:evenHBand="0" w:firstRowFirstColumn="0" w:firstRowLastColumn="0" w:lastRowFirstColumn="0" w:lastRowLastColumn="0"/>
            </w:pPr>
            <w:r>
              <w:t>Use wireframes. Prioritize clarity and minimal design.</w:t>
            </w:r>
          </w:p>
        </w:tc>
      </w:tr>
    </w:tbl>
    <w:p w:rsidR="75246CD8" w:rsidP="7EE92E3A" w:rsidRDefault="70D67F85" w14:paraId="5C4BA9EA" w14:textId="27AD208E">
      <w:pPr>
        <w:pStyle w:val="Heading2"/>
      </w:pPr>
      <w:r>
        <w:t>External risks</w:t>
      </w:r>
    </w:p>
    <w:tbl>
      <w:tblPr>
        <w:tblStyle w:val="GridTable5Dark-Accent1"/>
        <w:tblW w:w="0" w:type="auto"/>
        <w:tblLook w:val="06A0" w:firstRow="1" w:lastRow="0" w:firstColumn="1" w:lastColumn="0" w:noHBand="1" w:noVBand="1"/>
      </w:tblPr>
      <w:tblGrid>
        <w:gridCol w:w="3118"/>
        <w:gridCol w:w="3116"/>
        <w:gridCol w:w="3116"/>
      </w:tblGrid>
      <w:tr w:rsidR="617B7943" w:rsidTr="4E08D9EF" w14:paraId="0E1B005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rsidR="617B7943" w:rsidRDefault="617B7943" w14:paraId="7D01E135" w14:textId="634049AD">
            <w:r>
              <w:t>Risk</w:t>
            </w:r>
          </w:p>
        </w:tc>
        <w:tc>
          <w:tcPr>
            <w:tcW w:w="3120" w:type="dxa"/>
          </w:tcPr>
          <w:p w:rsidR="617B7943" w:rsidRDefault="617B7943" w14:paraId="0A2490FD" w14:textId="3D3DE97D">
            <w:pPr>
              <w:cnfStyle w:val="100000000000" w:firstRow="1" w:lastRow="0" w:firstColumn="0" w:lastColumn="0" w:oddVBand="0" w:evenVBand="0" w:oddHBand="0" w:evenHBand="0" w:firstRowFirstColumn="0" w:firstRowLastColumn="0" w:lastRowFirstColumn="0" w:lastRowLastColumn="0"/>
            </w:pPr>
            <w:r>
              <w:t>Description</w:t>
            </w:r>
          </w:p>
        </w:tc>
        <w:tc>
          <w:tcPr>
            <w:tcW w:w="3120" w:type="dxa"/>
          </w:tcPr>
          <w:p w:rsidR="617B7943" w:rsidRDefault="617B7943" w14:paraId="76A8C5AC" w14:textId="1B477778">
            <w:pPr>
              <w:cnfStyle w:val="100000000000" w:firstRow="1" w:lastRow="0" w:firstColumn="0" w:lastColumn="0" w:oddVBand="0" w:evenVBand="0" w:oddHBand="0" w:evenHBand="0" w:firstRowFirstColumn="0" w:firstRowLastColumn="0" w:lastRowFirstColumn="0" w:lastRowLastColumn="0"/>
            </w:pPr>
            <w:r>
              <w:t>Mitigation Strategy</w:t>
            </w:r>
          </w:p>
        </w:tc>
      </w:tr>
      <w:tr w:rsidR="617B7943" w:rsidTr="4E08D9EF" w14:paraId="55A20261"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617B7943" w:rsidP="5EB6B5DC" w:rsidRDefault="461A8CE1" w14:paraId="2724684D" w14:textId="32CEE637">
            <w:r>
              <w:t>API deprecation/downtime</w:t>
            </w:r>
          </w:p>
        </w:tc>
        <w:tc>
          <w:tcPr>
            <w:tcW w:w="3120" w:type="dxa"/>
          </w:tcPr>
          <w:p w:rsidR="617B7943" w:rsidRDefault="461A8CE1" w14:paraId="383908F0" w14:textId="03F5C903">
            <w:pPr>
              <w:cnfStyle w:val="000000000000" w:firstRow="0" w:lastRow="0" w:firstColumn="0" w:lastColumn="0" w:oddVBand="0" w:evenVBand="0" w:oddHBand="0" w:evenHBand="0" w:firstRowFirstColumn="0" w:firstRowLastColumn="0" w:lastRowFirstColumn="0" w:lastRowLastColumn="0"/>
            </w:pPr>
            <w:r>
              <w:t>Public APIs may be disabled or change format without notice.</w:t>
            </w:r>
          </w:p>
        </w:tc>
        <w:tc>
          <w:tcPr>
            <w:tcW w:w="3120" w:type="dxa"/>
          </w:tcPr>
          <w:p w:rsidR="617B7943" w:rsidRDefault="461A8CE1" w14:paraId="6D532B5D" w14:textId="293CE166">
            <w:pPr>
              <w:cnfStyle w:val="000000000000" w:firstRow="0" w:lastRow="0" w:firstColumn="0" w:lastColumn="0" w:oddVBand="0" w:evenVBand="0" w:oddHBand="0" w:evenHBand="0" w:firstRowFirstColumn="0" w:firstRowLastColumn="0" w:lastRowFirstColumn="0" w:lastRowLastColumn="0"/>
            </w:pPr>
            <w:r>
              <w:t>Document all endpoints. Add fallback logic. Cache key stats locally.</w:t>
            </w:r>
          </w:p>
        </w:tc>
      </w:tr>
      <w:tr w:rsidR="617B7943" w:rsidTr="4E08D9EF" w14:paraId="30780FD3"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617B7943" w:rsidRDefault="461A8CE1" w14:paraId="060DE217" w14:textId="7EC20B86">
            <w:r>
              <w:t>Team availability conflicts</w:t>
            </w:r>
          </w:p>
        </w:tc>
        <w:tc>
          <w:tcPr>
            <w:tcW w:w="3120" w:type="dxa"/>
          </w:tcPr>
          <w:p w:rsidR="617B7943" w:rsidP="6C5A3F7F" w:rsidRDefault="461A8CE1" w14:paraId="04272628" w14:textId="3201B172">
            <w:pPr>
              <w:cnfStyle w:val="000000000000" w:firstRow="0" w:lastRow="0" w:firstColumn="0" w:lastColumn="0" w:oddVBand="0" w:evenVBand="0" w:oddHBand="0" w:evenHBand="0" w:firstRowFirstColumn="0" w:firstRowLastColumn="0" w:lastRowFirstColumn="0" w:lastRowLastColumn="0"/>
            </w:pPr>
            <w:r>
              <w:t>Personals conflicts like exams or illness can reduce team capacity.</w:t>
            </w:r>
          </w:p>
        </w:tc>
        <w:tc>
          <w:tcPr>
            <w:tcW w:w="3120" w:type="dxa"/>
          </w:tcPr>
          <w:p w:rsidR="617B7943" w:rsidRDefault="461A8CE1" w14:paraId="65914DBB" w14:textId="6E13D15F">
            <w:pPr>
              <w:cnfStyle w:val="000000000000" w:firstRow="0" w:lastRow="0" w:firstColumn="0" w:lastColumn="0" w:oddVBand="0" w:evenVBand="0" w:oddHBand="0" w:evenHBand="0" w:firstRowFirstColumn="0" w:firstRowLastColumn="0" w:lastRowFirstColumn="0" w:lastRowLastColumn="0"/>
            </w:pPr>
            <w:r>
              <w:t>Set up flexible workload distribution. Conduct weekly stand-ups and have clear communication.</w:t>
            </w:r>
          </w:p>
        </w:tc>
      </w:tr>
      <w:tr w:rsidR="617B7943" w:rsidTr="4E08D9EF" w14:paraId="75E6E661"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Pr>
          <w:p w:rsidR="617B7943" w:rsidRDefault="461A8CE1" w14:paraId="408D2647" w14:textId="33D4DD65">
            <w:r>
              <w:t>Tooling failure</w:t>
            </w:r>
          </w:p>
        </w:tc>
        <w:tc>
          <w:tcPr>
            <w:tcW w:w="3120" w:type="dxa"/>
          </w:tcPr>
          <w:p w:rsidR="617B7943" w:rsidRDefault="461A8CE1" w14:paraId="672AC31A" w14:textId="6D398D34">
            <w:pPr>
              <w:cnfStyle w:val="000000000000" w:firstRow="0" w:lastRow="0" w:firstColumn="0" w:lastColumn="0" w:oddVBand="0" w:evenVBand="0" w:oddHBand="0" w:evenHBand="0" w:firstRowFirstColumn="0" w:firstRowLastColumn="0" w:lastRowFirstColumn="0" w:lastRowLastColumn="0"/>
            </w:pPr>
            <w:r>
              <w:t>Dependency errors or broken dev environments might block progress.</w:t>
            </w:r>
          </w:p>
        </w:tc>
        <w:tc>
          <w:tcPr>
            <w:tcW w:w="3120" w:type="dxa"/>
          </w:tcPr>
          <w:p w:rsidR="617B7943" w:rsidRDefault="461A8CE1" w14:paraId="500E9276" w14:textId="6DFD4C10">
            <w:pPr>
              <w:cnfStyle w:val="000000000000" w:firstRow="0" w:lastRow="0" w:firstColumn="0" w:lastColumn="0" w:oddVBand="0" w:evenVBand="0" w:oddHBand="0" w:evenHBand="0" w:firstRowFirstColumn="0" w:firstRowLastColumn="0" w:lastRowFirstColumn="0" w:lastRowLastColumn="0"/>
            </w:pPr>
            <w:r>
              <w:t xml:space="preserve">Use Git and commit regularly. Keep setup guides updated. </w:t>
            </w:r>
          </w:p>
        </w:tc>
      </w:tr>
    </w:tbl>
    <w:p w:rsidR="79655950" w:rsidP="172247B3" w:rsidRDefault="79655950" w14:paraId="7341C350" w14:textId="7FFE05E5"/>
    <w:p w:rsidR="172247B3" w:rsidP="12F12EEC" w:rsidRDefault="32343226" w14:paraId="2FB724A0" w14:textId="7E8B1051">
      <w:pPr>
        <w:pStyle w:val="Heading2"/>
      </w:pPr>
      <w:r>
        <w:t>Risk assessment criteria</w:t>
      </w:r>
    </w:p>
    <w:p w:rsidR="7FF6C2D5" w:rsidP="7FF6C2D5" w:rsidRDefault="32343226" w14:paraId="21C66314" w14:textId="1653E64E">
      <w:r>
        <w:t>A risk matrix has been created to help classify and prioritize the risks in a visual manner.</w:t>
      </w:r>
    </w:p>
    <w:p w:rsidR="32343226" w:rsidRDefault="32343226" w14:paraId="148870C7" w14:textId="67494BF0">
      <w:r>
        <w:rPr>
          <w:noProof/>
        </w:rPr>
        <w:drawing>
          <wp:inline distT="0" distB="0" distL="0" distR="0" wp14:anchorId="2DA54B0D" wp14:editId="7C792BA6">
            <wp:extent cx="5695950" cy="5695950"/>
            <wp:effectExtent l="0" t="0" r="0" b="0"/>
            <wp:docPr id="1292106580" name="Picture 129210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106580"/>
                    <pic:cNvPicPr/>
                  </pic:nvPicPr>
                  <pic:blipFill>
                    <a:blip r:embed="rId22">
                      <a:extLst>
                        <a:ext uri="{28A0092B-C50C-407E-A947-70E740481C1C}">
                          <a14:useLocalDpi xmlns:a14="http://schemas.microsoft.com/office/drawing/2010/main" val="0"/>
                        </a:ext>
                      </a:extLst>
                    </a:blip>
                    <a:stretch>
                      <a:fillRect/>
                    </a:stretch>
                  </pic:blipFill>
                  <pic:spPr>
                    <a:xfrm>
                      <a:off x="0" y="0"/>
                      <a:ext cx="5695950" cy="5695950"/>
                    </a:xfrm>
                    <a:prstGeom prst="rect">
                      <a:avLst/>
                    </a:prstGeom>
                  </pic:spPr>
                </pic:pic>
              </a:graphicData>
            </a:graphic>
          </wp:inline>
        </w:drawing>
      </w:r>
    </w:p>
    <w:p w:rsidR="79655950" w:rsidP="6BACA253" w:rsidRDefault="54F692A5" w14:paraId="261AA674" w14:textId="79274814">
      <w:pPr>
        <w:pStyle w:val="NoSpacing"/>
        <w:rPr>
          <w:i/>
          <w:iCs/>
        </w:rPr>
      </w:pPr>
      <w:r w:rsidRPr="6BACA253">
        <w:rPr>
          <w:i/>
          <w:iCs/>
        </w:rPr>
        <w:t>Figure x. Risk assessment matrix</w:t>
      </w:r>
    </w:p>
    <w:p w:rsidR="79655950" w:rsidP="79655950" w:rsidRDefault="79655950" w14:paraId="0709721E" w14:textId="038D00F7"/>
    <w:p w:rsidR="79655950" w:rsidP="79655950" w:rsidRDefault="79655950" w14:paraId="326173E7" w14:textId="4259AF2F"/>
    <w:p w:rsidR="79655950" w:rsidP="79655950" w:rsidRDefault="79655950" w14:paraId="181384D5" w14:textId="507E7A09"/>
    <w:p w:rsidR="79655950" w:rsidP="79655950" w:rsidRDefault="79655950" w14:paraId="1B5B4971" w14:textId="72A87918"/>
    <w:p w:rsidR="79655950" w:rsidP="79655950" w:rsidRDefault="79655950" w14:paraId="7200E742" w14:textId="4C80E520"/>
    <w:p w:rsidR="79655950" w:rsidP="79655950" w:rsidRDefault="79655950" w14:paraId="6F060324" w14:textId="5A6A877D"/>
    <w:p w:rsidR="79655950" w:rsidP="79655950" w:rsidRDefault="79655950" w14:paraId="5777A085" w14:textId="3BC5CAF9"/>
    <w:p w:rsidR="79655950" w:rsidP="79655950" w:rsidRDefault="79655950" w14:paraId="4B17064C" w14:textId="4249E596"/>
    <w:p w:rsidR="79655950" w:rsidP="79655950" w:rsidRDefault="79655950" w14:paraId="6A94C37D" w14:textId="069D6EA0"/>
    <w:p w:rsidR="79655950" w:rsidP="79655950" w:rsidRDefault="79655950" w14:paraId="708284E2" w14:textId="6BB35273"/>
    <w:p w:rsidR="79655950" w:rsidP="79655950" w:rsidRDefault="79655950" w14:paraId="6D4AADBE" w14:textId="6F55AFE1"/>
    <w:p w:rsidR="00D24CC0" w:rsidP="6AA08A11" w:rsidRDefault="018050AB" w14:paraId="70B43F2C" w14:textId="7D218E4C">
      <w:pPr>
        <w:pStyle w:val="Heading2"/>
        <w:jc w:val="center"/>
        <w:rPr>
          <w:rFonts w:ascii="Cera Pro" w:hAnsi="Cera Pro" w:eastAsia="Cera Pro" w:cs="Cera Pro"/>
        </w:rPr>
      </w:pPr>
      <w:bookmarkStart w:name="_Toc835314796" w:id="20"/>
      <w:r w:rsidRPr="5DB9DE27">
        <w:rPr>
          <w:rFonts w:ascii="Cera Pro" w:hAnsi="Cera Pro" w:eastAsia="Cera Pro" w:cs="Cera Pro"/>
        </w:rPr>
        <w:t>Chapter 1</w:t>
      </w:r>
      <w:r w:rsidRPr="5DB9DE27" w:rsidR="07D08079">
        <w:rPr>
          <w:rFonts w:ascii="Cera Pro" w:hAnsi="Cera Pro" w:eastAsia="Cera Pro" w:cs="Cera Pro"/>
        </w:rPr>
        <w:t>1</w:t>
      </w:r>
      <w:r w:rsidRPr="5DB9DE27">
        <w:rPr>
          <w:rFonts w:ascii="Cera Pro" w:hAnsi="Cera Pro" w:eastAsia="Cera Pro" w:cs="Cera Pro"/>
        </w:rPr>
        <w:t>: Appendix</w:t>
      </w:r>
      <w:bookmarkEnd w:id="20"/>
    </w:p>
    <w:p w:rsidR="00D24CC0" w:rsidP="6AA08A11" w:rsidRDefault="5AAC7B91" w14:paraId="3E07B42E" w14:textId="1D643757">
      <w:pPr>
        <w:pStyle w:val="Heading2"/>
        <w:rPr>
          <w:rFonts w:ascii="Cera Pro" w:hAnsi="Cera Pro" w:eastAsia="Cera Pro" w:cs="Cera Pro"/>
        </w:rPr>
      </w:pPr>
      <w:bookmarkStart w:name="_Toc1341354832" w:id="21"/>
      <w:r w:rsidRPr="5DB9DE27">
        <w:rPr>
          <w:rFonts w:ascii="Cera Pro" w:hAnsi="Cera Pro" w:eastAsia="Cera Pro" w:cs="Cera Pro"/>
        </w:rPr>
        <w:t>1</w:t>
      </w:r>
      <w:r w:rsidRPr="5DB9DE27" w:rsidR="0E7EDD81">
        <w:rPr>
          <w:rFonts w:ascii="Cera Pro" w:hAnsi="Cera Pro" w:eastAsia="Cera Pro" w:cs="Cera Pro"/>
        </w:rPr>
        <w:t>1</w:t>
      </w:r>
      <w:r w:rsidRPr="5DB9DE27">
        <w:rPr>
          <w:rFonts w:ascii="Cera Pro" w:hAnsi="Cera Pro" w:eastAsia="Cera Pro" w:cs="Cera Pro"/>
        </w:rPr>
        <w:t>.</w:t>
      </w:r>
      <w:r w:rsidRPr="5DB9DE27" w:rsidR="5085BCE0">
        <w:rPr>
          <w:rFonts w:ascii="Cera Pro" w:hAnsi="Cera Pro" w:eastAsia="Cera Pro" w:cs="Cera Pro"/>
        </w:rPr>
        <w:t>1</w:t>
      </w:r>
      <w:r w:rsidRPr="5DB9DE27">
        <w:rPr>
          <w:rFonts w:ascii="Cera Pro" w:hAnsi="Cera Pro" w:eastAsia="Cera Pro" w:cs="Cera Pro"/>
        </w:rPr>
        <w:t xml:space="preserve"> Value Chain Analysis</w:t>
      </w:r>
      <w:bookmarkEnd w:id="21"/>
    </w:p>
    <w:p w:rsidR="3FDDC1EE" w:rsidP="6AA08A11" w:rsidRDefault="1B613444" w14:paraId="07BC359F" w14:textId="1C590F83">
      <w:pPr>
        <w:rPr>
          <w:rFonts w:ascii="Cera Pro" w:hAnsi="Cera Pro" w:eastAsia="Cera Pro" w:cs="Cera Pro"/>
        </w:rPr>
      </w:pPr>
      <w:r>
        <w:rPr>
          <w:noProof/>
        </w:rPr>
        <w:drawing>
          <wp:inline distT="0" distB="0" distL="0" distR="0" wp14:anchorId="5E5F7F3B" wp14:editId="31AF05C4">
            <wp:extent cx="6743700" cy="2615346"/>
            <wp:effectExtent l="0" t="0" r="0" b="0"/>
            <wp:docPr id="965391476" name="Picture 96539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391476"/>
                    <pic:cNvPicPr/>
                  </pic:nvPicPr>
                  <pic:blipFill>
                    <a:blip r:embed="rId23">
                      <a:extLst>
                        <a:ext uri="{28A0092B-C50C-407E-A947-70E740481C1C}">
                          <a14:useLocalDpi xmlns:a14="http://schemas.microsoft.com/office/drawing/2010/main" val="0"/>
                        </a:ext>
                      </a:extLst>
                    </a:blip>
                    <a:stretch>
                      <a:fillRect/>
                    </a:stretch>
                  </pic:blipFill>
                  <pic:spPr>
                    <a:xfrm>
                      <a:off x="0" y="0"/>
                      <a:ext cx="6743700" cy="2615346"/>
                    </a:xfrm>
                    <a:prstGeom prst="rect">
                      <a:avLst/>
                    </a:prstGeom>
                  </pic:spPr>
                </pic:pic>
              </a:graphicData>
            </a:graphic>
          </wp:inline>
        </w:drawing>
      </w:r>
      <w:r w:rsidR="3FDDC1EE">
        <w:br/>
      </w:r>
      <w:r w:rsidRPr="5DB9DE27">
        <w:rPr>
          <w:rFonts w:ascii="Cera Pro" w:hAnsi="Cera Pro" w:eastAsia="Cera Pro" w:cs="Cera Pro"/>
        </w:rPr>
        <w:t xml:space="preserve">The key sub-activities for the company are quality control, app development, and promotions. Supporting these are product adjustments, testing, project management, planning, and social media advertising. </w:t>
      </w:r>
    </w:p>
    <w:p w:rsidR="3FDDC1EE" w:rsidP="6AA08A11" w:rsidRDefault="1B613444" w14:paraId="11CB70E4" w14:textId="00337656">
      <w:pPr>
        <w:rPr>
          <w:rFonts w:ascii="Cera Pro" w:hAnsi="Cera Pro" w:eastAsia="Cera Pro" w:cs="Cera Pro"/>
        </w:rPr>
      </w:pPr>
      <w:r w:rsidRPr="5DB9DE27">
        <w:rPr>
          <w:rFonts w:ascii="Cera Pro" w:hAnsi="Cera Pro" w:eastAsia="Cera Pro" w:cs="Cera Pro"/>
        </w:rPr>
        <w:t xml:space="preserve">Effective communication between these activities is crucial for success, fostering coordination and quick issue resolution, while poor communication risks project failure. </w:t>
      </w:r>
    </w:p>
    <w:p w:rsidR="3FDDC1EE" w:rsidP="6AA08A11" w:rsidRDefault="1B613444" w14:paraId="5FB0D686" w14:textId="095D1ACB">
      <w:pPr>
        <w:rPr>
          <w:rFonts w:ascii="Cera Pro" w:hAnsi="Cera Pro" w:eastAsia="Cera Pro" w:cs="Cera Pro"/>
        </w:rPr>
      </w:pPr>
      <w:r w:rsidRPr="5DB9DE27">
        <w:rPr>
          <w:rFonts w:ascii="Cera Pro" w:hAnsi="Cera Pro" w:eastAsia="Cera Pro" w:cs="Cera Pro"/>
        </w:rPr>
        <w:t>Promotions and app maintenance provide the most value by boosting visibility, user base, and reliability.</w:t>
      </w:r>
    </w:p>
    <w:p w:rsidR="3FDDC1EE" w:rsidP="6AA08A11" w:rsidRDefault="1B613444" w14:paraId="68CB0DF8" w14:textId="4EF96492">
      <w:pPr>
        <w:spacing w:after="0" w:line="240" w:lineRule="auto"/>
        <w:jc w:val="both"/>
        <w:rPr>
          <w:rFonts w:ascii="Cera Pro" w:hAnsi="Cera Pro" w:eastAsia="Cera Pro" w:cs="Cera Pro"/>
        </w:rPr>
      </w:pPr>
      <w:r w:rsidRPr="5DB9DE27">
        <w:rPr>
          <w:rFonts w:ascii="Cera Pro" w:hAnsi="Cera Pro" w:eastAsia="Cera Pro" w:cs="Cera Pro"/>
          <w:color w:val="000000" w:themeColor="text1"/>
        </w:rPr>
        <w:t>Our project enhances the client's value chain by offering an app for students to visualize their study plan, sharpening their academic year awareness &amp; reducing the time it takes to realize their study plan.</w:t>
      </w:r>
    </w:p>
    <w:p w:rsidR="79B9D862" w:rsidP="6AA08A11" w:rsidRDefault="79B9D862" w14:paraId="79D28E29" w14:textId="7F3E3516">
      <w:pPr>
        <w:rPr>
          <w:rFonts w:ascii="Cera Pro" w:hAnsi="Cera Pro" w:eastAsia="Cera Pro" w:cs="Cera Pro"/>
        </w:rPr>
      </w:pPr>
    </w:p>
    <w:p w:rsidR="74B95EC6" w:rsidP="6AA08A11" w:rsidRDefault="74B95EC6" w14:paraId="795B29F4" w14:textId="483A6FAE">
      <w:pPr>
        <w:rPr>
          <w:rFonts w:ascii="Cera Pro" w:hAnsi="Cera Pro" w:eastAsia="Cera Pro" w:cs="Cera Pro"/>
        </w:rPr>
      </w:pPr>
      <w:r w:rsidRPr="5DB9DE27">
        <w:rPr>
          <w:rFonts w:ascii="Cera Pro" w:hAnsi="Cera Pro" w:eastAsia="Cera Pro" w:cs="Cera Pro"/>
        </w:rPr>
        <w:br w:type="page"/>
      </w:r>
    </w:p>
    <w:p w:rsidR="3FDDC1EE" w:rsidP="6AA08A11" w:rsidRDefault="5AAC7B91" w14:paraId="30E1B16C" w14:textId="0041E669">
      <w:pPr>
        <w:pStyle w:val="Heading2"/>
        <w:rPr>
          <w:rFonts w:ascii="Cera Pro" w:hAnsi="Cera Pro" w:eastAsia="Cera Pro" w:cs="Cera Pro"/>
        </w:rPr>
      </w:pPr>
      <w:bookmarkStart w:name="_Toc45535018" w:id="22"/>
      <w:r w:rsidRPr="5DB9DE27">
        <w:rPr>
          <w:rFonts w:ascii="Cera Pro" w:hAnsi="Cera Pro" w:eastAsia="Cera Pro" w:cs="Cera Pro"/>
        </w:rPr>
        <w:t>1</w:t>
      </w:r>
      <w:r w:rsidRPr="5DB9DE27" w:rsidR="4660A8F7">
        <w:rPr>
          <w:rFonts w:ascii="Cera Pro" w:hAnsi="Cera Pro" w:eastAsia="Cera Pro" w:cs="Cera Pro"/>
        </w:rPr>
        <w:t>1</w:t>
      </w:r>
      <w:r w:rsidRPr="5DB9DE27">
        <w:rPr>
          <w:rFonts w:ascii="Cera Pro" w:hAnsi="Cera Pro" w:eastAsia="Cera Pro" w:cs="Cera Pro"/>
        </w:rPr>
        <w:t>.2 GAP Analysis</w:t>
      </w:r>
      <w:bookmarkEnd w:id="22"/>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46"/>
        <w:gridCol w:w="1501"/>
        <w:gridCol w:w="1555"/>
        <w:gridCol w:w="2129"/>
        <w:gridCol w:w="1555"/>
        <w:gridCol w:w="1474"/>
      </w:tblGrid>
      <w:tr w:rsidR="74B95EC6" w:rsidTr="5DB9DE27" w14:paraId="0F0B2DAB" w14:textId="77777777">
        <w:trPr>
          <w:trHeight w:val="300"/>
        </w:trPr>
        <w:tc>
          <w:tcPr>
            <w:tcW w:w="1146" w:type="dxa"/>
            <w:vMerge w:val="restart"/>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vAlign w:val="center"/>
          </w:tcPr>
          <w:p w:rsidR="74B95EC6" w:rsidP="6AA08A11" w:rsidRDefault="13EA2486" w14:paraId="090A50D1" w14:textId="074F3E3E">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Structure</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2F5496"/>
            <w:tcMar>
              <w:left w:w="105" w:type="dxa"/>
              <w:right w:w="105" w:type="dxa"/>
            </w:tcMar>
          </w:tcPr>
          <w:p w:rsidR="74B95EC6" w:rsidP="6AA08A11" w:rsidRDefault="13EA2486" w14:paraId="131982D2" w14:textId="736CB837">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2F5496"/>
            <w:tcMar>
              <w:left w:w="105" w:type="dxa"/>
              <w:right w:w="105" w:type="dxa"/>
            </w:tcMar>
          </w:tcPr>
          <w:p w:rsidR="74B95EC6" w:rsidP="6AA08A11" w:rsidRDefault="13EA2486" w14:paraId="2F931A70" w14:textId="3A92A3E3">
            <w:pPr>
              <w:spacing w:beforeAutospacing="1" w:afterAutospacing="1" w:line="240" w:lineRule="auto"/>
              <w:jc w:val="center"/>
              <w:rPr>
                <w:rFonts w:ascii="Cera Pro" w:hAnsi="Cera Pro" w:eastAsia="Cera Pro" w:cs="Cera Pro"/>
                <w:color w:val="FFFFFF" w:themeColor="background1"/>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b/>
                <w:bCs/>
                <w:color w:val="FFFFFF" w:themeColor="background1"/>
                <w:sz w:val="22"/>
                <w:szCs w:val="22"/>
                <w:lang w:val="en-US"/>
              </w:rPr>
              <w:t xml:space="preserve"> Current situation</w:t>
            </w:r>
            <w:r w:rsidRPr="5DB9DE27">
              <w:rPr>
                <w:rFonts w:ascii="Cera Pro" w:hAnsi="Cera Pro" w:eastAsia="Cera Pro" w:cs="Cera Pro"/>
                <w:color w:val="FFFFFF" w:themeColor="background1"/>
                <w:sz w:val="22"/>
                <w:szCs w:val="22"/>
                <w:lang w:val="en-US"/>
              </w:rPr>
              <w:t> </w:t>
            </w:r>
            <w:r w:rsidRPr="5DB9DE27">
              <w:rPr>
                <w:rFonts w:ascii="Cera Pro" w:hAnsi="Cera Pro" w:eastAsia="Cera Pro" w:cs="Cera Pro"/>
                <w:color w:val="FFFFFF" w:themeColor="background1"/>
                <w:sz w:val="22"/>
                <w:szCs w:val="22"/>
              </w:rPr>
              <w:t> </w:t>
            </w:r>
          </w:p>
          <w:p w:rsidR="74B95EC6" w:rsidP="6AA08A11" w:rsidRDefault="13EA2486" w14:paraId="1CCA91EC" w14:textId="09E4D49F">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2F5496"/>
            <w:tcMar>
              <w:left w:w="105" w:type="dxa"/>
              <w:right w:w="105" w:type="dxa"/>
            </w:tcMar>
          </w:tcPr>
          <w:p w:rsidR="74B95EC6" w:rsidP="6AA08A11" w:rsidRDefault="13EA2486" w14:paraId="33DA3E56" w14:textId="6CCEAE25">
            <w:pPr>
              <w:spacing w:beforeAutospacing="1" w:afterAutospacing="1" w:line="240" w:lineRule="auto"/>
              <w:jc w:val="center"/>
              <w:rPr>
                <w:rFonts w:ascii="Cera Pro" w:hAnsi="Cera Pro" w:eastAsia="Cera Pro" w:cs="Cera Pro"/>
                <w:color w:val="000000" w:themeColor="text1"/>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b/>
                <w:bCs/>
                <w:color w:val="FFFFFF" w:themeColor="background1"/>
                <w:sz w:val="22"/>
                <w:szCs w:val="22"/>
                <w:lang w:val="en-US"/>
              </w:rPr>
              <w:t xml:space="preserve"> Desired situation</w:t>
            </w:r>
            <w:r w:rsidRPr="5DB9DE27">
              <w:rPr>
                <w:rFonts w:ascii="Cera Pro" w:hAnsi="Cera Pro" w:eastAsia="Cera Pro" w:cs="Cera Pro"/>
                <w:b/>
                <w:bCs/>
                <w:color w:val="000000" w:themeColor="text1"/>
                <w:sz w:val="22"/>
                <w:szCs w:val="22"/>
                <w:lang w:val="en-US"/>
              </w:rPr>
              <w:t> </w:t>
            </w:r>
            <w:r w:rsidRPr="5DB9DE27">
              <w:rPr>
                <w:rFonts w:ascii="Cera Pro" w:hAnsi="Cera Pro" w:eastAsia="Cera Pro" w:cs="Cera Pro"/>
                <w:color w:val="000000" w:themeColor="text1"/>
                <w:sz w:val="22"/>
                <w:szCs w:val="22"/>
                <w:lang w:val="en-US"/>
              </w:rPr>
              <w:t> </w:t>
            </w:r>
            <w:r w:rsidRPr="5DB9DE27">
              <w:rPr>
                <w:rFonts w:ascii="Cera Pro" w:hAnsi="Cera Pro" w:eastAsia="Cera Pro" w:cs="Cera Pro"/>
                <w:color w:val="000000" w:themeColor="text1"/>
                <w:sz w:val="22"/>
                <w:szCs w:val="22"/>
              </w:rPr>
              <w:t> </w:t>
            </w:r>
          </w:p>
          <w:p w:rsidR="74B95EC6" w:rsidP="6AA08A11" w:rsidRDefault="13EA2486" w14:paraId="234CB8C8" w14:textId="2A7C5D9A">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2F5496"/>
            <w:tcMar>
              <w:left w:w="105" w:type="dxa"/>
              <w:right w:w="105" w:type="dxa"/>
            </w:tcMar>
          </w:tcPr>
          <w:p w:rsidR="74B95EC6" w:rsidP="6AA08A11" w:rsidRDefault="13EA2486" w14:paraId="4B2EA658" w14:textId="5FA12506">
            <w:pPr>
              <w:spacing w:beforeAutospacing="1" w:afterAutospacing="1" w:line="240" w:lineRule="auto"/>
              <w:jc w:val="center"/>
              <w:rPr>
                <w:rFonts w:ascii="Cera Pro" w:hAnsi="Cera Pro" w:eastAsia="Cera Pro" w:cs="Cera Pro"/>
                <w:color w:val="000000" w:themeColor="text1"/>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b/>
                <w:bCs/>
                <w:color w:val="FFFFFF" w:themeColor="background1"/>
                <w:sz w:val="22"/>
                <w:szCs w:val="22"/>
                <w:lang w:val="en-US"/>
              </w:rPr>
              <w:t xml:space="preserve"> GAP</w:t>
            </w:r>
            <w:r w:rsidRPr="5DB9DE27">
              <w:rPr>
                <w:rFonts w:ascii="Cera Pro" w:hAnsi="Cera Pro" w:eastAsia="Cera Pro" w:cs="Cera Pro"/>
                <w:b/>
                <w:bCs/>
                <w:color w:val="000000" w:themeColor="text1"/>
                <w:sz w:val="22"/>
                <w:szCs w:val="22"/>
                <w:lang w:val="en-US"/>
              </w:rPr>
              <w:t> </w:t>
            </w:r>
            <w:r w:rsidRPr="5DB9DE27">
              <w:rPr>
                <w:rFonts w:ascii="Cera Pro" w:hAnsi="Cera Pro" w:eastAsia="Cera Pro" w:cs="Cera Pro"/>
                <w:color w:val="000000" w:themeColor="text1"/>
                <w:sz w:val="22"/>
                <w:szCs w:val="22"/>
                <w:lang w:val="en-US"/>
              </w:rPr>
              <w:t> </w:t>
            </w:r>
            <w:r w:rsidRPr="5DB9DE27">
              <w:rPr>
                <w:rFonts w:ascii="Cera Pro" w:hAnsi="Cera Pro" w:eastAsia="Cera Pro" w:cs="Cera Pro"/>
                <w:color w:val="000000" w:themeColor="text1"/>
                <w:sz w:val="22"/>
                <w:szCs w:val="22"/>
              </w:rPr>
              <w:t> </w:t>
            </w:r>
          </w:p>
          <w:p w:rsidR="74B95EC6" w:rsidP="6AA08A11" w:rsidRDefault="13EA2486" w14:paraId="2EBE89C1" w14:textId="58934C9B">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2F5496"/>
            <w:tcMar>
              <w:left w:w="105" w:type="dxa"/>
              <w:right w:w="105" w:type="dxa"/>
            </w:tcMar>
          </w:tcPr>
          <w:p w:rsidR="74B95EC6" w:rsidP="6AA08A11" w:rsidRDefault="13EA2486" w14:paraId="52A2D2A8" w14:textId="59769A7E">
            <w:pPr>
              <w:spacing w:beforeAutospacing="1" w:afterAutospacing="1" w:line="240" w:lineRule="auto"/>
              <w:jc w:val="center"/>
              <w:rPr>
                <w:rFonts w:ascii="Cera Pro" w:hAnsi="Cera Pro" w:eastAsia="Cera Pro" w:cs="Cera Pro"/>
                <w:color w:val="000000" w:themeColor="text1"/>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b/>
                <w:bCs/>
                <w:color w:val="FFFFFF" w:themeColor="background1"/>
                <w:sz w:val="22"/>
                <w:szCs w:val="22"/>
                <w:lang w:val="en-US"/>
              </w:rPr>
              <w:t xml:space="preserve"> Action</w:t>
            </w:r>
            <w:r w:rsidRPr="5DB9DE27">
              <w:rPr>
                <w:rFonts w:ascii="Cera Pro" w:hAnsi="Cera Pro" w:eastAsia="Cera Pro" w:cs="Cera Pro"/>
                <w:b/>
                <w:bCs/>
                <w:color w:val="000000" w:themeColor="text1"/>
                <w:sz w:val="22"/>
                <w:szCs w:val="22"/>
                <w:lang w:val="en-US"/>
              </w:rPr>
              <w:t> </w:t>
            </w:r>
            <w:r w:rsidRPr="5DB9DE27">
              <w:rPr>
                <w:rFonts w:ascii="Cera Pro" w:hAnsi="Cera Pro" w:eastAsia="Cera Pro" w:cs="Cera Pro"/>
                <w:color w:val="000000" w:themeColor="text1"/>
                <w:sz w:val="22"/>
                <w:szCs w:val="22"/>
                <w:lang w:val="en-US"/>
              </w:rPr>
              <w:t> </w:t>
            </w:r>
            <w:r w:rsidRPr="5DB9DE27">
              <w:rPr>
                <w:rFonts w:ascii="Cera Pro" w:hAnsi="Cera Pro" w:eastAsia="Cera Pro" w:cs="Cera Pro"/>
                <w:color w:val="000000" w:themeColor="text1"/>
                <w:sz w:val="22"/>
                <w:szCs w:val="22"/>
              </w:rPr>
              <w:t> </w:t>
            </w:r>
          </w:p>
          <w:p w:rsidR="74B95EC6" w:rsidP="6AA08A11" w:rsidRDefault="13EA2486" w14:paraId="1F04D07E" w14:textId="3835D54E">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r>
      <w:tr w:rsidR="74B95EC6" w:rsidTr="5DB9DE27" w14:paraId="3527E402" w14:textId="77777777">
        <w:trPr>
          <w:trHeight w:val="300"/>
        </w:trPr>
        <w:tc>
          <w:tcPr>
            <w:tcW w:w="1146" w:type="dxa"/>
            <w:vMerge/>
            <w:vAlign w:val="center"/>
          </w:tcPr>
          <w:p w:rsidR="00656968" w:rsidRDefault="00656968" w14:paraId="420D5512"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30565C9D" w14:textId="15DD7726">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Management</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59DFBA05" w14:textId="76FA2A44">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-There is no current system </w:t>
            </w:r>
            <w:r w:rsidRPr="5DB9DE27">
              <w:rPr>
                <w:rFonts w:ascii="Cera Pro" w:hAnsi="Cera Pro" w:eastAsia="Cera Pro" w:cs="Cera Pro"/>
                <w:color w:val="000000" w:themeColor="text1"/>
                <w:sz w:val="22"/>
                <w:szCs w:val="22"/>
              </w:rPr>
              <w:t>  that allows the client to view the study plan of students.</w:t>
            </w:r>
          </w:p>
          <w:p w:rsidR="74B95EC6" w:rsidP="6AA08A11" w:rsidRDefault="13EA2486" w14:paraId="5C638450" w14:textId="60D13FD2">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rPr>
              <w:t>Due to this, the client must deal with many requests to review study plans via mail.</w:t>
            </w:r>
          </w:p>
          <w:p w:rsidR="74B95EC6" w:rsidP="6AA08A11" w:rsidRDefault="13EA2486" w14:paraId="66D8F506" w14:textId="0A6D05E9">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rPr>
              <w:t>-The entire process is time consuming</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6A26F585" w14:textId="0DECC892">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An application that allows the students to create their study plan for an academic year, gives teachers access to view the study plan of their assigned student cohort.</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32AFE1E7" w14:textId="02A8E62C">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Currently, the client does not have any application that the students can use to organize their study plan</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462FC713" w14:textId="6E98A80F">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build a web-app that students can use to organize their study plan by academic year.</w:t>
            </w:r>
          </w:p>
        </w:tc>
      </w:tr>
      <w:tr w:rsidR="74B95EC6" w:rsidTr="5DB9DE27" w14:paraId="5E758EC8" w14:textId="77777777">
        <w:trPr>
          <w:trHeight w:val="300"/>
        </w:trPr>
        <w:tc>
          <w:tcPr>
            <w:tcW w:w="1146" w:type="dxa"/>
            <w:vMerge/>
            <w:vAlign w:val="center"/>
          </w:tcPr>
          <w:p w:rsidR="00656968" w:rsidRDefault="00656968" w14:paraId="421CDEF0"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F17114A" w14:textId="2DB80E8A">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IT management</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4505B75B" w14:textId="52EDC099">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currently uses progresswww.nl to view the study progress of students</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34FF67F4" w14:textId="2C3F0D85">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An application that provides the client a feature to view the study progress of students via their current study plan &amp; past study plans</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4F15B7E5" w14:textId="7A7BC911">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Client does not have an application that shows a student's study plan</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009A7E01" w14:textId="6E09E7AD">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develop an application for the client so they can work more conveniently. </w:t>
            </w:r>
            <w:r w:rsidRPr="5DB9DE27">
              <w:rPr>
                <w:rFonts w:ascii="Cera Pro" w:hAnsi="Cera Pro" w:eastAsia="Cera Pro" w:cs="Cera Pro"/>
                <w:color w:val="000000" w:themeColor="text1"/>
                <w:sz w:val="22"/>
                <w:szCs w:val="22"/>
              </w:rPr>
              <w:t> </w:t>
            </w:r>
          </w:p>
        </w:tc>
      </w:tr>
      <w:tr w:rsidR="74B95EC6" w:rsidTr="5DB9DE27" w14:paraId="31B223B6" w14:textId="77777777">
        <w:trPr>
          <w:trHeight w:val="300"/>
        </w:trPr>
        <w:tc>
          <w:tcPr>
            <w:tcW w:w="1146" w:type="dxa"/>
            <w:vMerge/>
            <w:vAlign w:val="center"/>
          </w:tcPr>
          <w:p w:rsidR="00656968" w:rsidRDefault="00656968" w14:paraId="595A2634"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4F230367" w14:textId="1D884806">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User group X</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7FB18F35" w14:textId="6C19F14E">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does not have an application </w:t>
            </w:r>
            <w:r w:rsidRPr="5DB9DE27">
              <w:rPr>
                <w:rFonts w:ascii="Cera Pro" w:hAnsi="Cera Pro" w:eastAsia="Cera Pro" w:cs="Cera Pro"/>
                <w:color w:val="000000" w:themeColor="text1"/>
                <w:sz w:val="22"/>
                <w:szCs w:val="22"/>
              </w:rPr>
              <w:t> </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6A6B71B8" w14:textId="290F8DE0">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will have a web-app that allows him to specify courses for a study by academic year</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1ED9E893" w14:textId="4BDF3050">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Our client does not have an application yet. </w:t>
            </w:r>
            <w:r w:rsidRPr="5DB9DE27">
              <w:rPr>
                <w:rFonts w:ascii="Cera Pro" w:hAnsi="Cera Pro" w:eastAsia="Cera Pro" w:cs="Cera Pro"/>
                <w:color w:val="000000" w:themeColor="text1"/>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56D7875D" w14:textId="10E31E92">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build a web-app for the client that accomplishes the desired situation.</w:t>
            </w:r>
          </w:p>
        </w:tc>
      </w:tr>
      <w:tr w:rsidR="74B95EC6" w:rsidTr="5DB9DE27" w14:paraId="1AB73CEB" w14:textId="77777777">
        <w:trPr>
          <w:trHeight w:val="300"/>
        </w:trPr>
        <w:tc>
          <w:tcPr>
            <w:tcW w:w="1146" w:type="dxa"/>
            <w:vMerge w:val="restart"/>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vAlign w:val="center"/>
          </w:tcPr>
          <w:p w:rsidR="74B95EC6" w:rsidP="6AA08A11" w:rsidRDefault="13EA2486" w14:paraId="61F928D5" w14:textId="38EFB7AD">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Technology</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6680F6C4" w14:textId="778C8E50">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b/>
                <w:bCs/>
                <w:color w:val="000000" w:themeColor="text1"/>
                <w:sz w:val="22"/>
                <w:szCs w:val="22"/>
                <w:lang w:val="en-US"/>
              </w:rPr>
              <w:t>Hardware</w:t>
            </w:r>
            <w:r w:rsidRPr="5DB9DE27">
              <w:rPr>
                <w:rFonts w:ascii="Cera Pro" w:hAnsi="Cera Pro" w:eastAsia="Cera Pro" w:cs="Cera Pro"/>
                <w:color w:val="000000" w:themeColor="text1"/>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7CA82A88" w14:textId="1DFA350B">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There is no hardware part for this system</w:t>
            </w:r>
            <w:r w:rsidRPr="5DB9DE27">
              <w:rPr>
                <w:rFonts w:ascii="Cera Pro" w:hAnsi="Cera Pro" w:eastAsia="Cera Pro" w:cs="Cera Pro"/>
                <w:color w:val="000000" w:themeColor="text1"/>
                <w:sz w:val="22"/>
                <w:szCs w:val="22"/>
              </w:rPr>
              <w:t> </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2E6F94BA" w14:textId="463B0CA0">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32CF0C78" w14:textId="3A927CE2">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000000" w:themeColor="text1"/>
                <w:sz w:val="22"/>
                <w:szCs w:val="22"/>
                <w:lang w:val="en-US"/>
              </w:rPr>
              <w:t>There is no gap at this moment.</w:t>
            </w:r>
            <w:r w:rsidRPr="5DB9DE27">
              <w:rPr>
                <w:rFonts w:ascii="Cera Pro" w:hAnsi="Cera Pro" w:eastAsia="Cera Pro" w:cs="Cera Pro"/>
                <w:color w:val="000000" w:themeColor="text1"/>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6F874A1" w14:textId="2357C3EB">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There is no action to be taken during this project</w:t>
            </w:r>
            <w:r w:rsidRPr="5DB9DE27">
              <w:rPr>
                <w:rFonts w:ascii="Cera Pro" w:hAnsi="Cera Pro" w:eastAsia="Cera Pro" w:cs="Cera Pro"/>
                <w:color w:val="000000" w:themeColor="text1"/>
                <w:sz w:val="22"/>
                <w:szCs w:val="22"/>
              </w:rPr>
              <w:t> </w:t>
            </w:r>
          </w:p>
        </w:tc>
      </w:tr>
      <w:tr w:rsidR="74B95EC6" w:rsidTr="5DB9DE27" w14:paraId="60E98754" w14:textId="77777777">
        <w:trPr>
          <w:trHeight w:val="300"/>
        </w:trPr>
        <w:tc>
          <w:tcPr>
            <w:tcW w:w="1146" w:type="dxa"/>
            <w:vMerge/>
            <w:vAlign w:val="center"/>
          </w:tcPr>
          <w:p w:rsidR="00656968" w:rsidRDefault="00656968" w14:paraId="4A8159E0"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3F2F3626" w14:textId="31B30E60">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Software</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6A590D9B" w14:textId="60A09B22">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does not have an application yet, currently they use paper/spreadsheets to visualize a student's study plan.</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DD67B2A" w14:textId="726D575B">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Clients will receive a web-app that has a visual feature that allows the client to view the study plans of students.</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5AF17445" w14:textId="310FEAFC">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does not have an application. </w:t>
            </w:r>
            <w:r w:rsidRPr="5DB9DE27">
              <w:rPr>
                <w:rFonts w:ascii="Cera Pro" w:hAnsi="Cera Pro" w:eastAsia="Cera Pro" w:cs="Cera Pro"/>
                <w:color w:val="000000" w:themeColor="text1"/>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6F822940" w14:textId="42EBFD27">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develop a web-app that the client can use to view the study plans of students</w:t>
            </w:r>
          </w:p>
        </w:tc>
      </w:tr>
      <w:tr w:rsidR="74B95EC6" w:rsidTr="5DB9DE27" w14:paraId="42EC68C6" w14:textId="77777777">
        <w:trPr>
          <w:trHeight w:val="300"/>
        </w:trPr>
        <w:tc>
          <w:tcPr>
            <w:tcW w:w="1146" w:type="dxa"/>
            <w:vMerge/>
            <w:vAlign w:val="center"/>
          </w:tcPr>
          <w:p w:rsidR="00656968" w:rsidRDefault="00656968" w14:paraId="1BDDC3C0"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43EA3540" w14:textId="6E6F6E8E">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b/>
                <w:bCs/>
                <w:color w:val="000000" w:themeColor="text1"/>
                <w:sz w:val="22"/>
                <w:szCs w:val="22"/>
                <w:lang w:val="en-US"/>
              </w:rPr>
              <w:t>Network</w:t>
            </w:r>
            <w:r w:rsidRPr="5DB9DE27">
              <w:rPr>
                <w:rFonts w:ascii="Cera Pro" w:hAnsi="Cera Pro" w:eastAsia="Cera Pro" w:cs="Cera Pro"/>
                <w:color w:val="000000" w:themeColor="text1"/>
                <w:sz w:val="22"/>
                <w:szCs w:val="22"/>
              </w:rPr>
              <w:t> </w:t>
            </w:r>
          </w:p>
          <w:p w:rsidR="74B95EC6" w:rsidP="6AA08A11" w:rsidRDefault="13EA2486" w14:paraId="6C7786F9" w14:textId="2D4EE9AA">
            <w:pPr>
              <w:spacing w:beforeAutospacing="1" w:afterAutospacing="1" w:line="240" w:lineRule="auto"/>
              <w:rPr>
                <w:rFonts w:ascii="Cera Pro" w:hAnsi="Cera Pro" w:eastAsia="Cera Pro" w:cs="Cera Pro"/>
                <w:color w:val="000000" w:themeColor="text1"/>
              </w:rPr>
            </w:pPr>
            <w:r w:rsidRPr="5DB9DE27">
              <w:rPr>
                <w:rFonts w:ascii="Cera Pro" w:hAnsi="Cera Pro" w:eastAsia="Cera Pro" w:cs="Cera Pro"/>
                <w:color w:val="000000" w:themeColor="text1"/>
              </w:rPr>
              <w:t> </w:t>
            </w:r>
          </w:p>
          <w:p w:rsidR="74B95EC6" w:rsidP="6AA08A11" w:rsidRDefault="13EA2486" w14:paraId="557E4C3B" w14:textId="37C49CFE">
            <w:pPr>
              <w:spacing w:beforeAutospacing="1" w:afterAutospacing="1" w:line="240" w:lineRule="auto"/>
              <w:rPr>
                <w:rFonts w:ascii="Cera Pro" w:hAnsi="Cera Pro" w:eastAsia="Cera Pro" w:cs="Cera Pro"/>
                <w:color w:val="000000" w:themeColor="text1"/>
              </w:rPr>
            </w:pPr>
            <w:r w:rsidRPr="5DB9DE27">
              <w:rPr>
                <w:rFonts w:ascii="Cera Pro" w:hAnsi="Cera Pro" w:eastAsia="Cera Pro" w:cs="Cera Pro"/>
                <w:color w:val="000000" w:themeColor="text1"/>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0096745E" w14:textId="0B5BCBEC">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clients' uses proxmox for web hosting</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6896FD7D" w14:textId="3F633353">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 No desired situation is applicable to the boundaries of this project</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3AD4F6E1" w14:textId="512E5AFC">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203C51AE" w14:textId="4685DA66">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 -</w:t>
            </w:r>
          </w:p>
        </w:tc>
      </w:tr>
      <w:tr w:rsidR="74B95EC6" w:rsidTr="5DB9DE27" w14:paraId="5F84B1FB" w14:textId="77777777">
        <w:trPr>
          <w:trHeight w:val="300"/>
        </w:trPr>
        <w:tc>
          <w:tcPr>
            <w:tcW w:w="1146" w:type="dxa"/>
            <w:vMerge/>
            <w:vAlign w:val="center"/>
          </w:tcPr>
          <w:p w:rsidR="00656968" w:rsidRDefault="00656968" w14:paraId="4ACF753E"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57C5FE07" w14:textId="52C2C044">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3C7DE2D6" w14:textId="500F0651">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BE2F2AD" w14:textId="59BB8CAA">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6D2CCDF6" w14:textId="76F670F3">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749BDD98" w14:textId="4E7FA343">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r>
      <w:tr w:rsidR="74B95EC6" w:rsidTr="5DB9DE27" w14:paraId="0311A33D" w14:textId="77777777">
        <w:trPr>
          <w:trHeight w:val="300"/>
        </w:trPr>
        <w:tc>
          <w:tcPr>
            <w:tcW w:w="1146" w:type="dxa"/>
            <w:vMerge w:val="restart"/>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vAlign w:val="center"/>
          </w:tcPr>
          <w:p w:rsidR="74B95EC6" w:rsidP="6AA08A11" w:rsidRDefault="13EA2486" w14:paraId="7087A8BF" w14:textId="13CD5F7E">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Staff</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2058B807" w14:textId="31E8F4CC">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System management</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766B0655" w14:textId="4A356053">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Our client has partial access to the systems of the company.</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6F361FF2" w14:textId="27C41929">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will have a web-app that is connected to related parts of the system (Microsoft OAuth)</w:t>
            </w:r>
            <w:r w:rsidRPr="5DB9DE27">
              <w:rPr>
                <w:rFonts w:ascii="Cera Pro" w:hAnsi="Cera Pro" w:eastAsia="Cera Pro" w:cs="Cera Pro"/>
                <w:color w:val="000000" w:themeColor="text1"/>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294ACDCC" w14:textId="59CB9E0C">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clients do not yet have the application. </w:t>
            </w:r>
            <w:r w:rsidRPr="5DB9DE27">
              <w:rPr>
                <w:rFonts w:ascii="Cera Pro" w:hAnsi="Cera Pro" w:eastAsia="Cera Pro" w:cs="Cera Pro"/>
                <w:color w:val="000000" w:themeColor="text1"/>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4E3EE9A0" w14:textId="1B49FD02">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build a web-app for the clients, and they will be granted full access to it. </w:t>
            </w:r>
            <w:r w:rsidRPr="5DB9DE27">
              <w:rPr>
                <w:rFonts w:ascii="Cera Pro" w:hAnsi="Cera Pro" w:eastAsia="Cera Pro" w:cs="Cera Pro"/>
                <w:color w:val="000000" w:themeColor="text1"/>
                <w:sz w:val="22"/>
                <w:szCs w:val="22"/>
              </w:rPr>
              <w:t> </w:t>
            </w:r>
          </w:p>
        </w:tc>
      </w:tr>
      <w:tr w:rsidR="74B95EC6" w:rsidTr="5DB9DE27" w14:paraId="73BB705E" w14:textId="77777777">
        <w:trPr>
          <w:trHeight w:val="300"/>
        </w:trPr>
        <w:tc>
          <w:tcPr>
            <w:tcW w:w="1146" w:type="dxa"/>
            <w:vMerge/>
            <w:vAlign w:val="center"/>
          </w:tcPr>
          <w:p w:rsidR="00656968" w:rsidRDefault="00656968" w14:paraId="08476682"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A7B53BB" w14:textId="1A37D9D8">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Functional management</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79F55616" w14:textId="3494F711">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has no application that fulfills the expected functionalities.</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27A9AF5" w14:textId="0173350C">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An application that fulfills all functions the client has agreed to.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09F906D1" w14:textId="50B181EF">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clients do not have a system with any functionality they can use yet. </w:t>
            </w:r>
            <w:r w:rsidRPr="5DB9DE27">
              <w:rPr>
                <w:rFonts w:ascii="Cera Pro" w:hAnsi="Cera Pro" w:eastAsia="Cera Pro" w:cs="Cera Pro"/>
                <w:color w:val="000000" w:themeColor="text1"/>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9731564" w14:textId="31803CD5">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develop a web application system with working functionalities, so the clients can use all the functions of the system. </w:t>
            </w:r>
            <w:r w:rsidRPr="5DB9DE27">
              <w:rPr>
                <w:rFonts w:ascii="Cera Pro" w:hAnsi="Cera Pro" w:eastAsia="Cera Pro" w:cs="Cera Pro"/>
                <w:color w:val="000000" w:themeColor="text1"/>
                <w:sz w:val="22"/>
                <w:szCs w:val="22"/>
              </w:rPr>
              <w:t> </w:t>
            </w:r>
          </w:p>
        </w:tc>
      </w:tr>
      <w:tr w:rsidR="74B95EC6" w:rsidTr="5DB9DE27" w14:paraId="3EA0F79C" w14:textId="77777777">
        <w:trPr>
          <w:trHeight w:val="300"/>
        </w:trPr>
        <w:tc>
          <w:tcPr>
            <w:tcW w:w="1146" w:type="dxa"/>
            <w:vMerge/>
            <w:vAlign w:val="center"/>
          </w:tcPr>
          <w:p w:rsidR="00656968" w:rsidRDefault="00656968" w14:paraId="474087B5"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39EBB183" w14:textId="0FD358E4">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User X</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4AB7795D" w14:textId="1525D3BF">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Students create their study plan in paper/ spreadsheet, then send it to the client via email.</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55B79BA4" w14:textId="07638767">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 -Reduced manual efforts in creating a study plan.</w:t>
            </w:r>
          </w:p>
          <w:p w:rsidR="74B95EC6" w:rsidP="6AA08A11" w:rsidRDefault="13EA2486" w14:paraId="075B25CF" w14:textId="4648A9E9">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rPr>
              <w:t>-Less time spent on conversations with students over their study progress by having the ability to view a student's study plan via an app.</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0DA511BA" w14:textId="36047E60">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 The clients lack a system that reduces the effort in the process of reviewing a student's study plan/progress.</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7E70A83D" w14:textId="24EF8C37">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 -Implement a system that reduces the time &amp; effort required to review a study plan/progress-Create a user manual that describes how to use the systems </w:t>
            </w:r>
            <w:r w:rsidRPr="5DB9DE27">
              <w:rPr>
                <w:rFonts w:ascii="Cera Pro" w:hAnsi="Cera Pro" w:eastAsia="Cera Pro" w:cs="Cera Pro"/>
                <w:color w:val="000000" w:themeColor="text1"/>
                <w:sz w:val="22"/>
                <w:szCs w:val="22"/>
              </w:rPr>
              <w:t> </w:t>
            </w:r>
          </w:p>
        </w:tc>
      </w:tr>
      <w:tr w:rsidR="74B95EC6" w:rsidTr="5DB9DE27" w14:paraId="20AEBFDC" w14:textId="77777777">
        <w:trPr>
          <w:trHeight w:val="300"/>
        </w:trPr>
        <w:tc>
          <w:tcPr>
            <w:tcW w:w="1146" w:type="dxa"/>
            <w:vMerge/>
            <w:vAlign w:val="center"/>
          </w:tcPr>
          <w:p w:rsidR="00656968" w:rsidRDefault="00656968" w14:paraId="749018D3"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6F722B1E" w14:textId="453015CB">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7A5F4AE" w14:textId="224B1DD1">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18855F82" w14:textId="44A402EF">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0E5DF011" w14:textId="28AD088A">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6EBDCE58" w14:textId="098A62CD">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r>
      <w:tr w:rsidR="74B95EC6" w:rsidTr="5DB9DE27" w14:paraId="5F7F8083" w14:textId="77777777">
        <w:trPr>
          <w:trHeight w:val="300"/>
        </w:trPr>
        <w:tc>
          <w:tcPr>
            <w:tcW w:w="1146" w:type="dxa"/>
            <w:vMerge w:val="restart"/>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vAlign w:val="center"/>
          </w:tcPr>
          <w:p w:rsidR="74B95EC6" w:rsidP="6AA08A11" w:rsidRDefault="13EA2486" w14:paraId="5C85F793" w14:textId="767AD626">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Culture</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2E29DC5D" w14:textId="211D5C7C">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Access</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0DBDE0B9" w14:textId="07C77C46">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do not have access to any systems of the web-app since it is not developed yet.</w:t>
            </w:r>
            <w:r w:rsidRPr="5DB9DE27">
              <w:rPr>
                <w:rFonts w:ascii="Cera Pro" w:hAnsi="Cera Pro" w:eastAsia="Cera Pro" w:cs="Cera Pro"/>
                <w:color w:val="000000" w:themeColor="text1"/>
                <w:sz w:val="22"/>
                <w:szCs w:val="22"/>
              </w:rPr>
              <w:t> </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64FB722C" w14:textId="4F9A8B9E">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 The client will have access to the web app once it is developed.</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5D2A1C04" w14:textId="65F9FACB">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clients do not have a web app yet. </w:t>
            </w:r>
            <w:r w:rsidRPr="5DB9DE27">
              <w:rPr>
                <w:rFonts w:ascii="Cera Pro" w:hAnsi="Cera Pro" w:eastAsia="Cera Pro" w:cs="Cera Pro"/>
                <w:color w:val="000000" w:themeColor="text1"/>
                <w:sz w:val="22"/>
                <w:szCs w:val="22"/>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6A0C58BF" w14:textId="558FE5B6">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build a web-app for the clients, and they will get full access to the new system. </w:t>
            </w:r>
            <w:r w:rsidRPr="5DB9DE27">
              <w:rPr>
                <w:rFonts w:ascii="Cera Pro" w:hAnsi="Cera Pro" w:eastAsia="Cera Pro" w:cs="Cera Pro"/>
                <w:color w:val="000000" w:themeColor="text1"/>
                <w:sz w:val="22"/>
                <w:szCs w:val="22"/>
              </w:rPr>
              <w:t> </w:t>
            </w:r>
          </w:p>
        </w:tc>
      </w:tr>
      <w:tr w:rsidR="74B95EC6" w:rsidTr="5DB9DE27" w14:paraId="56B3C053" w14:textId="77777777">
        <w:trPr>
          <w:trHeight w:val="300"/>
        </w:trPr>
        <w:tc>
          <w:tcPr>
            <w:tcW w:w="1146" w:type="dxa"/>
            <w:vMerge/>
            <w:vAlign w:val="center"/>
          </w:tcPr>
          <w:p w:rsidR="00656968" w:rsidRDefault="00656968" w14:paraId="19176EB2"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4A40F6D3" w14:textId="6A9E9604">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Training level</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22225682" w14:textId="28D762ED">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has experience in using built applications </w:t>
            </w:r>
            <w:r w:rsidRPr="5DB9DE27">
              <w:rPr>
                <w:rFonts w:ascii="Cera Pro" w:hAnsi="Cera Pro" w:eastAsia="Cera Pro" w:cs="Cera Pro"/>
                <w:color w:val="000000" w:themeColor="text1"/>
                <w:sz w:val="22"/>
                <w:szCs w:val="22"/>
              </w:rPr>
              <w:t> </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2D83948A" w14:textId="1AD57AB2">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Client will know how to use the application completely </w:t>
            </w:r>
            <w:r w:rsidRPr="5DB9DE27">
              <w:rPr>
                <w:rFonts w:ascii="Cera Pro" w:hAnsi="Cera Pro" w:eastAsia="Cera Pro" w:cs="Cera Pro"/>
                <w:color w:val="000000" w:themeColor="text1"/>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7BBA182F" w14:textId="63E86480">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does not know how to navigate through the app</w:t>
            </w:r>
          </w:p>
          <w:p w:rsidR="74B95EC6" w:rsidP="6AA08A11" w:rsidRDefault="13EA2486" w14:paraId="7BDF368A" w14:textId="4D85941C">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 does not know all the app's features</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CBD1E2"/>
            <w:tcMar>
              <w:left w:w="105" w:type="dxa"/>
              <w:right w:w="105" w:type="dxa"/>
            </w:tcMar>
          </w:tcPr>
          <w:p w:rsidR="74B95EC6" w:rsidP="6AA08A11" w:rsidRDefault="13EA2486" w14:paraId="33E84259" w14:textId="335A987D">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present to the client how to use the web app</w:t>
            </w:r>
          </w:p>
          <w:p w:rsidR="74B95EC6" w:rsidP="6AA08A11" w:rsidRDefault="13EA2486" w14:paraId="2AB8A74E" w14:textId="28B9DE2A">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provide the client with a video that explains all the created features in the app.</w:t>
            </w:r>
          </w:p>
        </w:tc>
      </w:tr>
      <w:tr w:rsidR="74B95EC6" w:rsidTr="5DB9DE27" w14:paraId="776A93FD" w14:textId="77777777">
        <w:trPr>
          <w:trHeight w:val="300"/>
        </w:trPr>
        <w:tc>
          <w:tcPr>
            <w:tcW w:w="1146" w:type="dxa"/>
            <w:vMerge/>
            <w:vAlign w:val="center"/>
          </w:tcPr>
          <w:p w:rsidR="00656968" w:rsidRDefault="00656968" w14:paraId="5141D482"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17387742" w14:textId="0AF71F47">
            <w:pPr>
              <w:spacing w:beforeAutospacing="1" w:afterAutospacing="1" w:line="240" w:lineRule="auto"/>
              <w:rPr>
                <w:rFonts w:ascii="Cera Pro" w:hAnsi="Cera Pro" w:eastAsia="Cera Pro" w:cs="Cera Pro"/>
                <w:color w:val="808080" w:themeColor="background1" w:themeShade="80"/>
                <w:sz w:val="22"/>
                <w:szCs w:val="22"/>
              </w:rPr>
            </w:pPr>
            <w:r w:rsidRPr="5DB9DE27">
              <w:rPr>
                <w:rFonts w:ascii="Cera Pro" w:hAnsi="Cera Pro" w:eastAsia="Cera Pro" w:cs="Cera Pro"/>
                <w:b/>
                <w:bCs/>
                <w:color w:val="000000" w:themeColor="text1"/>
                <w:sz w:val="22"/>
                <w:szCs w:val="22"/>
                <w:lang w:val="en-US"/>
              </w:rPr>
              <w:t>Behavior</w:t>
            </w:r>
            <w:r w:rsidRPr="5DB9DE27">
              <w:rPr>
                <w:rFonts w:ascii="Cera Pro" w:hAnsi="Cera Pro" w:eastAsia="Cera Pro" w:cs="Cera Pro"/>
                <w:color w:val="808080" w:themeColor="background1" w:themeShade="80"/>
                <w:sz w:val="22"/>
                <w:szCs w:val="22"/>
                <w:lang w:val="en-US"/>
              </w:rPr>
              <w:t>  </w:t>
            </w:r>
            <w:r w:rsidRPr="5DB9DE27">
              <w:rPr>
                <w:rFonts w:ascii="Cera Pro" w:hAnsi="Cera Pro" w:eastAsia="Cera Pro" w:cs="Cera Pro"/>
                <w:color w:val="808080" w:themeColor="background1" w:themeShade="80"/>
                <w:sz w:val="22"/>
                <w:szCs w:val="22"/>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3ADBD924" w14:textId="436F4CCD">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rPr>
              <w:t>The client must deal with many requests to review study plans via mail.</w:t>
            </w:r>
          </w:p>
          <w:p w:rsidR="74B95EC6" w:rsidP="6AA08A11" w:rsidRDefault="13EA2486" w14:paraId="23C87095" w14:textId="01208B74">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rPr>
              <w:t>-The entire process is time consuming</w:t>
            </w:r>
          </w:p>
          <w:p w:rsidR="74B95EC6" w:rsidP="6AA08A11" w:rsidRDefault="74B95EC6" w14:paraId="53702CF4" w14:textId="4C39E455">
            <w:pPr>
              <w:spacing w:beforeAutospacing="1" w:afterAutospacing="1" w:line="240" w:lineRule="auto"/>
              <w:rPr>
                <w:rFonts w:ascii="Cera Pro" w:hAnsi="Cera Pro" w:eastAsia="Cera Pro" w:cs="Cera Pro"/>
                <w:color w:val="000000" w:themeColor="text1"/>
                <w:sz w:val="22"/>
                <w:szCs w:val="22"/>
              </w:rPr>
            </w:pP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160BBB56" w14:textId="53B4D379">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clients will have an app that shortens the process of reviewing study plan/progress related requests.</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020A09C2" w14:textId="3128D13C">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Clients need an app that reduces the time spent on study plan/progress related requests.</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382F4C58" w14:textId="367DD46E">
            <w:pPr>
              <w:spacing w:beforeAutospacing="1" w:afterAutospacing="1" w:line="240" w:lineRule="auto"/>
              <w:rPr>
                <w:rFonts w:ascii="Cera Pro" w:hAnsi="Cera Pro" w:eastAsia="Cera Pro" w:cs="Cera Pro"/>
                <w:color w:val="000000" w:themeColor="text1"/>
                <w:sz w:val="22"/>
                <w:szCs w:val="22"/>
              </w:rPr>
            </w:pPr>
            <w:r w:rsidRPr="5DB9DE27">
              <w:rPr>
                <w:rFonts w:ascii="Cera Pro" w:hAnsi="Cera Pro" w:eastAsia="Cera Pro" w:cs="Cera Pro"/>
                <w:color w:val="000000" w:themeColor="text1"/>
                <w:sz w:val="22"/>
                <w:szCs w:val="22"/>
                <w:lang w:val="en-US"/>
              </w:rPr>
              <w:t>The team will develop an application to help the client save time on reviewing study plan/progress of students. </w:t>
            </w:r>
            <w:r w:rsidRPr="5DB9DE27">
              <w:rPr>
                <w:rFonts w:ascii="Cera Pro" w:hAnsi="Cera Pro" w:eastAsia="Cera Pro" w:cs="Cera Pro"/>
                <w:color w:val="000000" w:themeColor="text1"/>
                <w:sz w:val="22"/>
                <w:szCs w:val="22"/>
              </w:rPr>
              <w:t> </w:t>
            </w:r>
          </w:p>
        </w:tc>
      </w:tr>
      <w:tr w:rsidR="74B95EC6" w:rsidTr="5DB9DE27" w14:paraId="7A6BD1B7" w14:textId="77777777">
        <w:trPr>
          <w:trHeight w:val="300"/>
        </w:trPr>
        <w:tc>
          <w:tcPr>
            <w:tcW w:w="1146" w:type="dxa"/>
            <w:vMerge/>
            <w:vAlign w:val="center"/>
          </w:tcPr>
          <w:p w:rsidR="00656968" w:rsidRDefault="00656968" w14:paraId="1963BA77" w14:textId="77777777"/>
        </w:tc>
        <w:tc>
          <w:tcPr>
            <w:tcW w:w="1501"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56FA90C7" w14:textId="79F084CF">
            <w:pPr>
              <w:spacing w:beforeAutospacing="1" w:afterAutospacing="1" w:line="240" w:lineRule="auto"/>
              <w:rPr>
                <w:rFonts w:ascii="Cera Pro" w:hAnsi="Cera Pro" w:eastAsia="Cera Pro" w:cs="Cera Pro"/>
                <w:color w:val="000000" w:themeColor="text1"/>
              </w:rPr>
            </w:pPr>
            <w:r w:rsidRPr="5DB9DE27">
              <w:rPr>
                <w:rFonts w:ascii="Cera Pro" w:hAnsi="Cera Pro" w:eastAsia="Cera Pro" w:cs="Cera Pro"/>
                <w:color w:val="000000" w:themeColor="text1"/>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48ADBF20" w14:textId="3AEEAB15">
            <w:pPr>
              <w:spacing w:beforeAutospacing="1" w:afterAutospacing="1" w:line="240" w:lineRule="auto"/>
              <w:rPr>
                <w:rFonts w:ascii="Cera Pro" w:hAnsi="Cera Pro" w:eastAsia="Cera Pro" w:cs="Cera Pro"/>
                <w:color w:val="000000" w:themeColor="text1"/>
              </w:rPr>
            </w:pPr>
            <w:r w:rsidRPr="5DB9DE27">
              <w:rPr>
                <w:rFonts w:ascii="Cera Pro" w:hAnsi="Cera Pro" w:eastAsia="Cera Pro" w:cs="Cera Pro"/>
                <w:color w:val="000000" w:themeColor="text1"/>
              </w:rPr>
              <w:t> </w:t>
            </w:r>
          </w:p>
        </w:tc>
        <w:tc>
          <w:tcPr>
            <w:tcW w:w="2129"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24EDB391" w14:textId="150ABC4A">
            <w:pPr>
              <w:spacing w:beforeAutospacing="1" w:afterAutospacing="1" w:line="240" w:lineRule="auto"/>
              <w:rPr>
                <w:rFonts w:ascii="Cera Pro" w:hAnsi="Cera Pro" w:eastAsia="Cera Pro" w:cs="Cera Pro"/>
                <w:color w:val="000000" w:themeColor="text1"/>
              </w:rPr>
            </w:pPr>
            <w:r w:rsidRPr="5DB9DE27">
              <w:rPr>
                <w:rFonts w:ascii="Cera Pro" w:hAnsi="Cera Pro" w:eastAsia="Cera Pro" w:cs="Cera Pro"/>
                <w:color w:val="000000" w:themeColor="text1"/>
              </w:rPr>
              <w:t> </w:t>
            </w:r>
          </w:p>
        </w:tc>
        <w:tc>
          <w:tcPr>
            <w:tcW w:w="155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34278CAF" w14:textId="57E18058">
            <w:pPr>
              <w:spacing w:beforeAutospacing="1" w:afterAutospacing="1" w:line="240" w:lineRule="auto"/>
              <w:rPr>
                <w:rFonts w:ascii="Cera Pro" w:hAnsi="Cera Pro" w:eastAsia="Cera Pro" w:cs="Cera Pro"/>
                <w:color w:val="000000" w:themeColor="text1"/>
              </w:rPr>
            </w:pPr>
            <w:r w:rsidRPr="5DB9DE27">
              <w:rPr>
                <w:rFonts w:ascii="Cera Pro" w:hAnsi="Cera Pro" w:eastAsia="Cera Pro" w:cs="Cera Pro"/>
                <w:color w:val="000000" w:themeColor="text1"/>
              </w:rPr>
              <w:t> </w:t>
            </w:r>
          </w:p>
        </w:tc>
        <w:tc>
          <w:tcPr>
            <w:tcW w:w="1474"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7EAF1"/>
            <w:tcMar>
              <w:left w:w="105" w:type="dxa"/>
              <w:right w:w="105" w:type="dxa"/>
            </w:tcMar>
          </w:tcPr>
          <w:p w:rsidR="74B95EC6" w:rsidP="6AA08A11" w:rsidRDefault="13EA2486" w14:paraId="25A18EEA" w14:textId="59AFC5EF">
            <w:pPr>
              <w:spacing w:beforeAutospacing="1" w:afterAutospacing="1" w:line="240" w:lineRule="auto"/>
              <w:rPr>
                <w:rFonts w:ascii="Cera Pro" w:hAnsi="Cera Pro" w:eastAsia="Cera Pro" w:cs="Cera Pro"/>
                <w:color w:val="000000" w:themeColor="text1"/>
              </w:rPr>
            </w:pPr>
            <w:r w:rsidRPr="5DB9DE27">
              <w:rPr>
                <w:rFonts w:ascii="Cera Pro" w:hAnsi="Cera Pro" w:eastAsia="Cera Pro" w:cs="Cera Pro"/>
                <w:color w:val="000000" w:themeColor="text1"/>
              </w:rPr>
              <w:t> </w:t>
            </w:r>
          </w:p>
        </w:tc>
      </w:tr>
    </w:tbl>
    <w:p w:rsidR="74B95EC6" w:rsidP="6AA08A11" w:rsidRDefault="74B95EC6" w14:paraId="57A12E3E" w14:textId="37B97F7C">
      <w:pPr>
        <w:spacing w:after="0" w:line="240" w:lineRule="auto"/>
        <w:rPr>
          <w:rFonts w:ascii="Cera Pro" w:hAnsi="Cera Pro" w:eastAsia="Cera Pro" w:cs="Cera Pro"/>
        </w:rPr>
      </w:pPr>
    </w:p>
    <w:p w:rsidR="53C14124" w:rsidP="6AA08A11" w:rsidRDefault="7E59439B" w14:paraId="58569AA9" w14:textId="44B74FDE">
      <w:pPr>
        <w:spacing w:after="0" w:line="240" w:lineRule="auto"/>
        <w:rPr>
          <w:rFonts w:ascii="Cera Pro" w:hAnsi="Cera Pro" w:eastAsia="Cera Pro" w:cs="Cera Pro"/>
          <w:color w:val="000000" w:themeColor="text1"/>
        </w:rPr>
      </w:pPr>
      <w:r w:rsidRPr="5DB9DE27">
        <w:rPr>
          <w:rFonts w:ascii="Cera Pro" w:hAnsi="Cera Pro" w:eastAsia="Cera Pro" w:cs="Cera Pro"/>
        </w:rPr>
        <w:t>According to the ga</w:t>
      </w:r>
      <w:r w:rsidRPr="5DB9DE27" w:rsidR="6F465896">
        <w:rPr>
          <w:rFonts w:ascii="Cera Pro" w:hAnsi="Cera Pro" w:eastAsia="Cera Pro" w:cs="Cera Pro"/>
        </w:rPr>
        <w:t>p</w:t>
      </w:r>
      <w:r w:rsidRPr="5DB9DE27">
        <w:rPr>
          <w:rFonts w:ascii="Cera Pro" w:hAnsi="Cera Pro" w:eastAsia="Cera Pro" w:cs="Cera Pro"/>
        </w:rPr>
        <w:t xml:space="preserve"> analysis, th</w:t>
      </w:r>
      <w:r w:rsidRPr="5DB9DE27" w:rsidR="1D703009">
        <w:rPr>
          <w:rFonts w:ascii="Cera Pro" w:hAnsi="Cera Pro" w:eastAsia="Cera Pro" w:cs="Cera Pro"/>
        </w:rPr>
        <w:t>e</w:t>
      </w:r>
      <w:r w:rsidRPr="5DB9DE27">
        <w:rPr>
          <w:rFonts w:ascii="Cera Pro" w:hAnsi="Cera Pro" w:eastAsia="Cera Pro" w:cs="Cera Pro"/>
        </w:rPr>
        <w:t xml:space="preserve"> client's non-existing system of managing request to create/review study plan and progress of students is slow a</w:t>
      </w:r>
      <w:r w:rsidRPr="5DB9DE27" w:rsidR="59BAD2B6">
        <w:rPr>
          <w:rFonts w:ascii="Cera Pro" w:hAnsi="Cera Pro" w:eastAsia="Cera Pro" w:cs="Cera Pro"/>
        </w:rPr>
        <w:t xml:space="preserve">nd </w:t>
      </w:r>
      <w:r w:rsidRPr="5DB9DE27">
        <w:rPr>
          <w:rFonts w:ascii="Cera Pro" w:hAnsi="Cera Pro" w:eastAsia="Cera Pro" w:cs="Cera Pro"/>
        </w:rPr>
        <w:t>time consuming</w:t>
      </w:r>
      <w:r w:rsidRPr="5DB9DE27" w:rsidR="37A82386">
        <w:rPr>
          <w:rFonts w:ascii="Cera Pro" w:hAnsi="Cera Pro" w:eastAsia="Cera Pro" w:cs="Cera Pro"/>
        </w:rPr>
        <w:t xml:space="preserve">. To close this gap, a comprehensible web application that </w:t>
      </w:r>
      <w:r w:rsidRPr="5DB9DE27" w:rsidR="6D2564E4">
        <w:rPr>
          <w:rFonts w:ascii="Cera Pro" w:hAnsi="Cera Pro" w:eastAsia="Cera Pro" w:cs="Cera Pro"/>
        </w:rPr>
        <w:t xml:space="preserve">allows students to create a visual </w:t>
      </w:r>
      <w:r w:rsidRPr="5DB9DE27" w:rsidR="05195229">
        <w:rPr>
          <w:rFonts w:ascii="Cera Pro" w:hAnsi="Cera Pro" w:eastAsia="Cera Pro" w:cs="Cera Pro"/>
        </w:rPr>
        <w:t>representation</w:t>
      </w:r>
      <w:r w:rsidRPr="5DB9DE27" w:rsidR="6D2564E4">
        <w:rPr>
          <w:rFonts w:ascii="Cera Pro" w:hAnsi="Cera Pro" w:eastAsia="Cera Pro" w:cs="Cera Pro"/>
        </w:rPr>
        <w:t xml:space="preserve"> of their study plan and a feature that allows the client to view the study plans of students.</w:t>
      </w:r>
      <w:r w:rsidRPr="5DB9DE27" w:rsidR="2985F4C5">
        <w:rPr>
          <w:rFonts w:ascii="Cera Pro" w:hAnsi="Cera Pro" w:eastAsia="Cera Pro" w:cs="Cera Pro"/>
        </w:rPr>
        <w:t xml:space="preserve"> </w:t>
      </w:r>
      <w:r w:rsidRPr="5DB9DE27" w:rsidR="2985F4C5">
        <w:rPr>
          <w:rFonts w:ascii="Cera Pro" w:hAnsi="Cera Pro" w:eastAsia="Cera Pro" w:cs="Cera Pro"/>
          <w:color w:val="000000" w:themeColor="text1"/>
          <w:lang w:val="en-US"/>
        </w:rPr>
        <w:t xml:space="preserve">The client will save time by streamlining operations, </w:t>
      </w:r>
      <w:r w:rsidRPr="5DB9DE27" w:rsidR="7E9507CA">
        <w:rPr>
          <w:rFonts w:ascii="Cera Pro" w:hAnsi="Cera Pro" w:eastAsia="Cera Pro" w:cs="Cera Pro"/>
          <w:color w:val="000000" w:themeColor="text1"/>
          <w:lang w:val="en-US"/>
        </w:rPr>
        <w:t>reducing conversations required to create an effective study plan</w:t>
      </w:r>
      <w:r w:rsidRPr="5DB9DE27" w:rsidR="2985F4C5">
        <w:rPr>
          <w:rFonts w:ascii="Cera Pro" w:hAnsi="Cera Pro" w:eastAsia="Cera Pro" w:cs="Cera Pro"/>
          <w:color w:val="000000" w:themeColor="text1"/>
          <w:lang w:val="en-US"/>
        </w:rPr>
        <w:t>, increasing efficiency. </w:t>
      </w:r>
      <w:r w:rsidRPr="5DB9DE27" w:rsidR="2985F4C5">
        <w:rPr>
          <w:rFonts w:ascii="Cera Pro" w:hAnsi="Cera Pro" w:eastAsia="Cera Pro" w:cs="Cera Pro"/>
          <w:color w:val="000000" w:themeColor="text1"/>
        </w:rPr>
        <w:t> </w:t>
      </w:r>
    </w:p>
    <w:p w:rsidR="79B9D862" w:rsidP="6AA08A11" w:rsidRDefault="79B9D862" w14:paraId="1F35D913" w14:textId="78F5F8C3">
      <w:pPr>
        <w:rPr>
          <w:rFonts w:ascii="Cera Pro" w:hAnsi="Cera Pro" w:eastAsia="Cera Pro" w:cs="Cera Pro"/>
        </w:rPr>
      </w:pPr>
    </w:p>
    <w:sectPr w:rsidR="79B9D862">
      <w:headerReference w:type="default" r:id="rId24"/>
      <w:footerReference w:type="defaul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564F" w:rsidP="00F2120C" w:rsidRDefault="0014564F" w14:paraId="456D6863" w14:textId="77777777">
      <w:pPr>
        <w:spacing w:after="0" w:line="240" w:lineRule="auto"/>
      </w:pPr>
      <w:r>
        <w:separator/>
      </w:r>
    </w:p>
  </w:endnote>
  <w:endnote w:type="continuationSeparator" w:id="0">
    <w:p w:rsidR="0014564F" w:rsidP="00F2120C" w:rsidRDefault="0014564F" w14:paraId="7289787E" w14:textId="77777777">
      <w:pPr>
        <w:spacing w:after="0" w:line="240" w:lineRule="auto"/>
      </w:pPr>
      <w:r>
        <w:continuationSeparator/>
      </w:r>
    </w:p>
  </w:endnote>
  <w:endnote w:type="continuationNotice" w:id="1">
    <w:p w:rsidR="0014564F" w:rsidRDefault="0014564F" w14:paraId="25D6906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era Pr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3104168"/>
      <w:docPartObj>
        <w:docPartGallery w:val="Page Numbers (Bottom of Page)"/>
        <w:docPartUnique/>
      </w:docPartObj>
    </w:sdtPr>
    <w:sdtEndPr>
      <w:rPr>
        <w:noProof/>
      </w:rPr>
    </w:sdtEndPr>
    <w:sdtContent>
      <w:p w:rsidR="00754267" w:rsidRDefault="00754267" w14:paraId="27DBEF79" w14:textId="327612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54267" w:rsidRDefault="00754267" w14:paraId="7B6D494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564F" w:rsidP="00F2120C" w:rsidRDefault="0014564F" w14:paraId="1DF0BAF1" w14:textId="77777777">
      <w:pPr>
        <w:spacing w:after="0" w:line="240" w:lineRule="auto"/>
      </w:pPr>
      <w:r>
        <w:separator/>
      </w:r>
    </w:p>
  </w:footnote>
  <w:footnote w:type="continuationSeparator" w:id="0">
    <w:p w:rsidR="0014564F" w:rsidP="00F2120C" w:rsidRDefault="0014564F" w14:paraId="40B8A073" w14:textId="77777777">
      <w:pPr>
        <w:spacing w:after="0" w:line="240" w:lineRule="auto"/>
      </w:pPr>
      <w:r>
        <w:continuationSeparator/>
      </w:r>
    </w:p>
  </w:footnote>
  <w:footnote w:type="continuationNotice" w:id="1">
    <w:p w:rsidR="0014564F" w:rsidRDefault="0014564F" w14:paraId="6C31757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DB9DE27" w:rsidTr="5DB9DE27" w14:paraId="1DA3A9E0" w14:textId="77777777">
      <w:trPr>
        <w:trHeight w:val="300"/>
      </w:trPr>
      <w:tc>
        <w:tcPr>
          <w:tcW w:w="3120" w:type="dxa"/>
        </w:tcPr>
        <w:p w:rsidR="5DB9DE27" w:rsidP="5DB9DE27" w:rsidRDefault="5DB9DE27" w14:paraId="61889B43" w14:textId="19D3F4B4">
          <w:pPr>
            <w:pStyle w:val="Header"/>
            <w:ind w:left="-115"/>
          </w:pPr>
          <w:r>
            <w:t>IT3C</w:t>
          </w:r>
        </w:p>
      </w:tc>
      <w:tc>
        <w:tcPr>
          <w:tcW w:w="3120" w:type="dxa"/>
        </w:tcPr>
        <w:p w:rsidR="5DB9DE27" w:rsidP="5DB9DE27" w:rsidRDefault="5DB9DE27" w14:paraId="37095732" w14:textId="7051C46A">
          <w:pPr>
            <w:pStyle w:val="Header"/>
          </w:pPr>
          <w:r>
            <w:t>Project Plan</w:t>
          </w:r>
        </w:p>
      </w:tc>
      <w:tc>
        <w:tcPr>
          <w:tcW w:w="3120" w:type="dxa"/>
        </w:tcPr>
        <w:p w:rsidR="5DB9DE27" w:rsidP="5DB9DE27" w:rsidRDefault="5DB9DE27" w14:paraId="3FBD35F1" w14:textId="684BE242">
          <w:pPr>
            <w:pStyle w:val="Header"/>
            <w:ind w:right="-115"/>
          </w:pPr>
          <w:r>
            <w:t>Superior Planning System</w:t>
          </w:r>
        </w:p>
      </w:tc>
    </w:tr>
  </w:tbl>
  <w:p w:rsidR="5DB9DE27" w:rsidP="5DB9DE27" w:rsidRDefault="5DB9DE27" w14:paraId="4B3ECF83" w14:textId="64F277E3">
    <w:pPr>
      <w:pStyle w:val="Header"/>
    </w:pPr>
  </w:p>
</w:hdr>
</file>

<file path=word/intelligence2.xml><?xml version="1.0" encoding="utf-8"?>
<int2:intelligence xmlns:int2="http://schemas.microsoft.com/office/intelligence/2020/intelligence" xmlns:oel="http://schemas.microsoft.com/office/2019/extlst">
  <int2:observations>
    <int2:textHash int2:hashCode="Wy+zJ2jpTfKzEM" int2:id="I3gIdnZ8">
      <int2:state int2:value="Rejected" int2:type="AugLoop_Text_Critique"/>
    </int2:textHash>
    <int2:textHash int2:hashCode="uUK/HZcQZk1rg6" int2:id="bGJAh6Q9">
      <int2:state int2:value="Rejected" int2:type="AugLoop_Text_Critique"/>
    </int2:textHash>
    <int2:textHash int2:hashCode="Ef53+qmgAlV5pi" int2:id="nzZu6ffM">
      <int2:state int2:value="Rejected" int2:type="AugLoop_Text_Critique"/>
    </int2:textHash>
    <int2:textHash int2:hashCode="z/MLk2bPLQYMNb" int2:id="uzdbTcim">
      <int2:state int2:value="Rejected" int2:type="AugLoop_Text_Critique"/>
    </int2:textHash>
    <int2:bookmark int2:bookmarkName="_Int_OWlPPGDr" int2:invalidationBookmarkName="" int2:hashCode="GC8HnJT+eI0W1r" int2:id="xByBVGz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1">
    <w:nsid w:val="40252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a2f9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c9aa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a001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b1cf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d39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4db3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8ddb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4ad7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12b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9789d6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fdc4ac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bfa00a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16E650"/>
    <w:multiLevelType w:val="hybridMultilevel"/>
    <w:tmpl w:val="536E3EA2"/>
    <w:lvl w:ilvl="0" w:tplc="5FD83CA2">
      <w:start w:val="1"/>
      <w:numFmt w:val="bullet"/>
      <w:lvlText w:val=""/>
      <w:lvlJc w:val="left"/>
      <w:pPr>
        <w:ind w:left="720" w:hanging="360"/>
      </w:pPr>
      <w:rPr>
        <w:rFonts w:hint="default" w:ascii="Symbol" w:hAnsi="Symbol"/>
      </w:rPr>
    </w:lvl>
    <w:lvl w:ilvl="1" w:tplc="6B121BEA">
      <w:start w:val="1"/>
      <w:numFmt w:val="bullet"/>
      <w:lvlText w:val="o"/>
      <w:lvlJc w:val="left"/>
      <w:pPr>
        <w:ind w:left="1440" w:hanging="360"/>
      </w:pPr>
      <w:rPr>
        <w:rFonts w:hint="default" w:ascii="Courier New" w:hAnsi="Courier New"/>
      </w:rPr>
    </w:lvl>
    <w:lvl w:ilvl="2" w:tplc="5322C646">
      <w:start w:val="1"/>
      <w:numFmt w:val="bullet"/>
      <w:lvlText w:val=""/>
      <w:lvlJc w:val="left"/>
      <w:pPr>
        <w:ind w:left="2160" w:hanging="360"/>
      </w:pPr>
      <w:rPr>
        <w:rFonts w:hint="default" w:ascii="Wingdings" w:hAnsi="Wingdings"/>
      </w:rPr>
    </w:lvl>
    <w:lvl w:ilvl="3" w:tplc="04E66166">
      <w:start w:val="1"/>
      <w:numFmt w:val="bullet"/>
      <w:lvlText w:val=""/>
      <w:lvlJc w:val="left"/>
      <w:pPr>
        <w:ind w:left="2880" w:hanging="360"/>
      </w:pPr>
      <w:rPr>
        <w:rFonts w:hint="default" w:ascii="Symbol" w:hAnsi="Symbol"/>
      </w:rPr>
    </w:lvl>
    <w:lvl w:ilvl="4" w:tplc="1BA03480">
      <w:start w:val="1"/>
      <w:numFmt w:val="bullet"/>
      <w:lvlText w:val="o"/>
      <w:lvlJc w:val="left"/>
      <w:pPr>
        <w:ind w:left="3600" w:hanging="360"/>
      </w:pPr>
      <w:rPr>
        <w:rFonts w:hint="default" w:ascii="Courier New" w:hAnsi="Courier New"/>
      </w:rPr>
    </w:lvl>
    <w:lvl w:ilvl="5" w:tplc="75FA7CF0">
      <w:start w:val="1"/>
      <w:numFmt w:val="bullet"/>
      <w:lvlText w:val=""/>
      <w:lvlJc w:val="left"/>
      <w:pPr>
        <w:ind w:left="4320" w:hanging="360"/>
      </w:pPr>
      <w:rPr>
        <w:rFonts w:hint="default" w:ascii="Wingdings" w:hAnsi="Wingdings"/>
      </w:rPr>
    </w:lvl>
    <w:lvl w:ilvl="6" w:tplc="7CC2AB24">
      <w:start w:val="1"/>
      <w:numFmt w:val="bullet"/>
      <w:lvlText w:val=""/>
      <w:lvlJc w:val="left"/>
      <w:pPr>
        <w:ind w:left="5040" w:hanging="360"/>
      </w:pPr>
      <w:rPr>
        <w:rFonts w:hint="default" w:ascii="Symbol" w:hAnsi="Symbol"/>
      </w:rPr>
    </w:lvl>
    <w:lvl w:ilvl="7" w:tplc="215C371A">
      <w:start w:val="1"/>
      <w:numFmt w:val="bullet"/>
      <w:lvlText w:val="o"/>
      <w:lvlJc w:val="left"/>
      <w:pPr>
        <w:ind w:left="5760" w:hanging="360"/>
      </w:pPr>
      <w:rPr>
        <w:rFonts w:hint="default" w:ascii="Courier New" w:hAnsi="Courier New"/>
      </w:rPr>
    </w:lvl>
    <w:lvl w:ilvl="8" w:tplc="7298C974">
      <w:start w:val="1"/>
      <w:numFmt w:val="bullet"/>
      <w:lvlText w:val=""/>
      <w:lvlJc w:val="left"/>
      <w:pPr>
        <w:ind w:left="6480" w:hanging="360"/>
      </w:pPr>
      <w:rPr>
        <w:rFonts w:hint="default" w:ascii="Wingdings" w:hAnsi="Wingdings"/>
      </w:rPr>
    </w:lvl>
  </w:abstractNum>
  <w:abstractNum w:abstractNumId="1" w15:restartNumberingAfterBreak="0">
    <w:nsid w:val="03DBE10B"/>
    <w:multiLevelType w:val="hybridMultilevel"/>
    <w:tmpl w:val="F1EA6472"/>
    <w:lvl w:ilvl="0" w:tplc="F186419C">
      <w:start w:val="1"/>
      <w:numFmt w:val="bullet"/>
      <w:lvlText w:val=""/>
      <w:lvlJc w:val="left"/>
      <w:pPr>
        <w:ind w:left="720" w:hanging="360"/>
      </w:pPr>
      <w:rPr>
        <w:rFonts w:hint="default" w:ascii="Symbol" w:hAnsi="Symbol"/>
      </w:rPr>
    </w:lvl>
    <w:lvl w:ilvl="1" w:tplc="7D5EEECE">
      <w:start w:val="1"/>
      <w:numFmt w:val="bullet"/>
      <w:lvlText w:val="o"/>
      <w:lvlJc w:val="left"/>
      <w:pPr>
        <w:ind w:left="1440" w:hanging="360"/>
      </w:pPr>
      <w:rPr>
        <w:rFonts w:hint="default" w:ascii="Courier New" w:hAnsi="Courier New"/>
      </w:rPr>
    </w:lvl>
    <w:lvl w:ilvl="2" w:tplc="F992F30E">
      <w:start w:val="1"/>
      <w:numFmt w:val="bullet"/>
      <w:lvlText w:val=""/>
      <w:lvlJc w:val="left"/>
      <w:pPr>
        <w:ind w:left="2160" w:hanging="360"/>
      </w:pPr>
      <w:rPr>
        <w:rFonts w:hint="default" w:ascii="Wingdings" w:hAnsi="Wingdings"/>
      </w:rPr>
    </w:lvl>
    <w:lvl w:ilvl="3" w:tplc="F46A1936">
      <w:start w:val="1"/>
      <w:numFmt w:val="bullet"/>
      <w:lvlText w:val=""/>
      <w:lvlJc w:val="left"/>
      <w:pPr>
        <w:ind w:left="2880" w:hanging="360"/>
      </w:pPr>
      <w:rPr>
        <w:rFonts w:hint="default" w:ascii="Symbol" w:hAnsi="Symbol"/>
      </w:rPr>
    </w:lvl>
    <w:lvl w:ilvl="4" w:tplc="B34E2CF2">
      <w:start w:val="1"/>
      <w:numFmt w:val="bullet"/>
      <w:lvlText w:val="o"/>
      <w:lvlJc w:val="left"/>
      <w:pPr>
        <w:ind w:left="3600" w:hanging="360"/>
      </w:pPr>
      <w:rPr>
        <w:rFonts w:hint="default" w:ascii="Courier New" w:hAnsi="Courier New"/>
      </w:rPr>
    </w:lvl>
    <w:lvl w:ilvl="5" w:tplc="8C74B6C2">
      <w:start w:val="1"/>
      <w:numFmt w:val="bullet"/>
      <w:lvlText w:val=""/>
      <w:lvlJc w:val="left"/>
      <w:pPr>
        <w:ind w:left="4320" w:hanging="360"/>
      </w:pPr>
      <w:rPr>
        <w:rFonts w:hint="default" w:ascii="Wingdings" w:hAnsi="Wingdings"/>
      </w:rPr>
    </w:lvl>
    <w:lvl w:ilvl="6" w:tplc="DE18BBCA">
      <w:start w:val="1"/>
      <w:numFmt w:val="bullet"/>
      <w:lvlText w:val=""/>
      <w:lvlJc w:val="left"/>
      <w:pPr>
        <w:ind w:left="5040" w:hanging="360"/>
      </w:pPr>
      <w:rPr>
        <w:rFonts w:hint="default" w:ascii="Symbol" w:hAnsi="Symbol"/>
      </w:rPr>
    </w:lvl>
    <w:lvl w:ilvl="7" w:tplc="B66E1058">
      <w:start w:val="1"/>
      <w:numFmt w:val="bullet"/>
      <w:lvlText w:val="o"/>
      <w:lvlJc w:val="left"/>
      <w:pPr>
        <w:ind w:left="5760" w:hanging="360"/>
      </w:pPr>
      <w:rPr>
        <w:rFonts w:hint="default" w:ascii="Courier New" w:hAnsi="Courier New"/>
      </w:rPr>
    </w:lvl>
    <w:lvl w:ilvl="8" w:tplc="70DAFEB0">
      <w:start w:val="1"/>
      <w:numFmt w:val="bullet"/>
      <w:lvlText w:val=""/>
      <w:lvlJc w:val="left"/>
      <w:pPr>
        <w:ind w:left="6480" w:hanging="360"/>
      </w:pPr>
      <w:rPr>
        <w:rFonts w:hint="default" w:ascii="Wingdings" w:hAnsi="Wingdings"/>
      </w:rPr>
    </w:lvl>
  </w:abstractNum>
  <w:abstractNum w:abstractNumId="2" w15:restartNumberingAfterBreak="0">
    <w:nsid w:val="03F5071E"/>
    <w:multiLevelType w:val="multilevel"/>
    <w:tmpl w:val="57A4C7E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4D3FAF3"/>
    <w:multiLevelType w:val="hybridMultilevel"/>
    <w:tmpl w:val="FFFFFFFF"/>
    <w:lvl w:ilvl="0" w:tplc="3F586896">
      <w:start w:val="1"/>
      <w:numFmt w:val="bullet"/>
      <w:lvlText w:val=""/>
      <w:lvlJc w:val="left"/>
      <w:pPr>
        <w:ind w:left="720" w:hanging="360"/>
      </w:pPr>
      <w:rPr>
        <w:rFonts w:hint="default" w:ascii="Symbol" w:hAnsi="Symbol"/>
      </w:rPr>
    </w:lvl>
    <w:lvl w:ilvl="1" w:tplc="CF0475E6">
      <w:start w:val="1"/>
      <w:numFmt w:val="bullet"/>
      <w:lvlText w:val="o"/>
      <w:lvlJc w:val="left"/>
      <w:pPr>
        <w:ind w:left="1440" w:hanging="360"/>
      </w:pPr>
      <w:rPr>
        <w:rFonts w:hint="default" w:ascii="Courier New" w:hAnsi="Courier New"/>
      </w:rPr>
    </w:lvl>
    <w:lvl w:ilvl="2" w:tplc="8966A242">
      <w:start w:val="1"/>
      <w:numFmt w:val="bullet"/>
      <w:lvlText w:val=""/>
      <w:lvlJc w:val="left"/>
      <w:pPr>
        <w:ind w:left="2160" w:hanging="360"/>
      </w:pPr>
      <w:rPr>
        <w:rFonts w:hint="default" w:ascii="Wingdings" w:hAnsi="Wingdings"/>
      </w:rPr>
    </w:lvl>
    <w:lvl w:ilvl="3" w:tplc="3BD6D460">
      <w:start w:val="1"/>
      <w:numFmt w:val="bullet"/>
      <w:lvlText w:val=""/>
      <w:lvlJc w:val="left"/>
      <w:pPr>
        <w:ind w:left="2880" w:hanging="360"/>
      </w:pPr>
      <w:rPr>
        <w:rFonts w:hint="default" w:ascii="Symbol" w:hAnsi="Symbol"/>
      </w:rPr>
    </w:lvl>
    <w:lvl w:ilvl="4" w:tplc="01349EE2">
      <w:start w:val="1"/>
      <w:numFmt w:val="bullet"/>
      <w:lvlText w:val="o"/>
      <w:lvlJc w:val="left"/>
      <w:pPr>
        <w:ind w:left="3600" w:hanging="360"/>
      </w:pPr>
      <w:rPr>
        <w:rFonts w:hint="default" w:ascii="Courier New" w:hAnsi="Courier New"/>
      </w:rPr>
    </w:lvl>
    <w:lvl w:ilvl="5" w:tplc="B2862CB0">
      <w:start w:val="1"/>
      <w:numFmt w:val="bullet"/>
      <w:lvlText w:val=""/>
      <w:lvlJc w:val="left"/>
      <w:pPr>
        <w:ind w:left="4320" w:hanging="360"/>
      </w:pPr>
      <w:rPr>
        <w:rFonts w:hint="default" w:ascii="Wingdings" w:hAnsi="Wingdings"/>
      </w:rPr>
    </w:lvl>
    <w:lvl w:ilvl="6" w:tplc="D14E2738">
      <w:start w:val="1"/>
      <w:numFmt w:val="bullet"/>
      <w:lvlText w:val=""/>
      <w:lvlJc w:val="left"/>
      <w:pPr>
        <w:ind w:left="5040" w:hanging="360"/>
      </w:pPr>
      <w:rPr>
        <w:rFonts w:hint="default" w:ascii="Symbol" w:hAnsi="Symbol"/>
      </w:rPr>
    </w:lvl>
    <w:lvl w:ilvl="7" w:tplc="080ABDA4">
      <w:start w:val="1"/>
      <w:numFmt w:val="bullet"/>
      <w:lvlText w:val="o"/>
      <w:lvlJc w:val="left"/>
      <w:pPr>
        <w:ind w:left="5760" w:hanging="360"/>
      </w:pPr>
      <w:rPr>
        <w:rFonts w:hint="default" w:ascii="Courier New" w:hAnsi="Courier New"/>
      </w:rPr>
    </w:lvl>
    <w:lvl w:ilvl="8" w:tplc="E696BE5C">
      <w:start w:val="1"/>
      <w:numFmt w:val="bullet"/>
      <w:lvlText w:val=""/>
      <w:lvlJc w:val="left"/>
      <w:pPr>
        <w:ind w:left="6480" w:hanging="360"/>
      </w:pPr>
      <w:rPr>
        <w:rFonts w:hint="default" w:ascii="Wingdings" w:hAnsi="Wingdings"/>
      </w:rPr>
    </w:lvl>
  </w:abstractNum>
  <w:abstractNum w:abstractNumId="4" w15:restartNumberingAfterBreak="0">
    <w:nsid w:val="051AA355"/>
    <w:multiLevelType w:val="hybridMultilevel"/>
    <w:tmpl w:val="1EA0549E"/>
    <w:lvl w:ilvl="0" w:tplc="AAAADF6E">
      <w:start w:val="1"/>
      <w:numFmt w:val="bullet"/>
      <w:lvlText w:val="o"/>
      <w:lvlJc w:val="left"/>
      <w:pPr>
        <w:ind w:left="1080" w:hanging="360"/>
      </w:pPr>
      <w:rPr>
        <w:rFonts w:hint="default" w:ascii="Courier New" w:hAnsi="Courier New"/>
      </w:rPr>
    </w:lvl>
    <w:lvl w:ilvl="1" w:tplc="03066520">
      <w:start w:val="1"/>
      <w:numFmt w:val="bullet"/>
      <w:lvlText w:val="o"/>
      <w:lvlJc w:val="left"/>
      <w:pPr>
        <w:ind w:left="1800" w:hanging="360"/>
      </w:pPr>
      <w:rPr>
        <w:rFonts w:hint="default" w:ascii="Courier New" w:hAnsi="Courier New"/>
      </w:rPr>
    </w:lvl>
    <w:lvl w:ilvl="2" w:tplc="EEE802D4">
      <w:start w:val="1"/>
      <w:numFmt w:val="bullet"/>
      <w:lvlText w:val=""/>
      <w:lvlJc w:val="left"/>
      <w:pPr>
        <w:ind w:left="2520" w:hanging="360"/>
      </w:pPr>
      <w:rPr>
        <w:rFonts w:hint="default" w:ascii="Wingdings" w:hAnsi="Wingdings"/>
      </w:rPr>
    </w:lvl>
    <w:lvl w:ilvl="3" w:tplc="C05ACA50">
      <w:start w:val="1"/>
      <w:numFmt w:val="bullet"/>
      <w:lvlText w:val=""/>
      <w:lvlJc w:val="left"/>
      <w:pPr>
        <w:ind w:left="3240" w:hanging="360"/>
      </w:pPr>
      <w:rPr>
        <w:rFonts w:hint="default" w:ascii="Symbol" w:hAnsi="Symbol"/>
      </w:rPr>
    </w:lvl>
    <w:lvl w:ilvl="4" w:tplc="DB305EB4">
      <w:start w:val="1"/>
      <w:numFmt w:val="bullet"/>
      <w:lvlText w:val="o"/>
      <w:lvlJc w:val="left"/>
      <w:pPr>
        <w:ind w:left="3960" w:hanging="360"/>
      </w:pPr>
      <w:rPr>
        <w:rFonts w:hint="default" w:ascii="Courier New" w:hAnsi="Courier New"/>
      </w:rPr>
    </w:lvl>
    <w:lvl w:ilvl="5" w:tplc="A5EE2692">
      <w:start w:val="1"/>
      <w:numFmt w:val="bullet"/>
      <w:lvlText w:val=""/>
      <w:lvlJc w:val="left"/>
      <w:pPr>
        <w:ind w:left="4680" w:hanging="360"/>
      </w:pPr>
      <w:rPr>
        <w:rFonts w:hint="default" w:ascii="Wingdings" w:hAnsi="Wingdings"/>
      </w:rPr>
    </w:lvl>
    <w:lvl w:ilvl="6" w:tplc="00342D06">
      <w:start w:val="1"/>
      <w:numFmt w:val="bullet"/>
      <w:lvlText w:val=""/>
      <w:lvlJc w:val="left"/>
      <w:pPr>
        <w:ind w:left="5400" w:hanging="360"/>
      </w:pPr>
      <w:rPr>
        <w:rFonts w:hint="default" w:ascii="Symbol" w:hAnsi="Symbol"/>
      </w:rPr>
    </w:lvl>
    <w:lvl w:ilvl="7" w:tplc="C3E0EBF8">
      <w:start w:val="1"/>
      <w:numFmt w:val="bullet"/>
      <w:lvlText w:val="o"/>
      <w:lvlJc w:val="left"/>
      <w:pPr>
        <w:ind w:left="6120" w:hanging="360"/>
      </w:pPr>
      <w:rPr>
        <w:rFonts w:hint="default" w:ascii="Courier New" w:hAnsi="Courier New"/>
      </w:rPr>
    </w:lvl>
    <w:lvl w:ilvl="8" w:tplc="2B944A7A">
      <w:start w:val="1"/>
      <w:numFmt w:val="bullet"/>
      <w:lvlText w:val=""/>
      <w:lvlJc w:val="left"/>
      <w:pPr>
        <w:ind w:left="6840" w:hanging="360"/>
      </w:pPr>
      <w:rPr>
        <w:rFonts w:hint="default" w:ascii="Wingdings" w:hAnsi="Wingdings"/>
      </w:rPr>
    </w:lvl>
  </w:abstractNum>
  <w:abstractNum w:abstractNumId="5" w15:restartNumberingAfterBreak="0">
    <w:nsid w:val="0591F512"/>
    <w:multiLevelType w:val="hybridMultilevel"/>
    <w:tmpl w:val="522CCF56"/>
    <w:lvl w:ilvl="0" w:tplc="8D42AC58">
      <w:start w:val="1"/>
      <w:numFmt w:val="bullet"/>
      <w:lvlText w:val=""/>
      <w:lvlJc w:val="left"/>
      <w:pPr>
        <w:ind w:left="720" w:hanging="360"/>
      </w:pPr>
      <w:rPr>
        <w:rFonts w:hint="default" w:ascii="Symbol" w:hAnsi="Symbol"/>
      </w:rPr>
    </w:lvl>
    <w:lvl w:ilvl="1" w:tplc="3CF4AD46">
      <w:start w:val="1"/>
      <w:numFmt w:val="bullet"/>
      <w:lvlText w:val="o"/>
      <w:lvlJc w:val="left"/>
      <w:pPr>
        <w:ind w:left="1440" w:hanging="360"/>
      </w:pPr>
      <w:rPr>
        <w:rFonts w:hint="default" w:ascii="Courier New" w:hAnsi="Courier New"/>
      </w:rPr>
    </w:lvl>
    <w:lvl w:ilvl="2" w:tplc="E3CA390C">
      <w:start w:val="1"/>
      <w:numFmt w:val="bullet"/>
      <w:lvlText w:val=""/>
      <w:lvlJc w:val="left"/>
      <w:pPr>
        <w:ind w:left="2160" w:hanging="360"/>
      </w:pPr>
      <w:rPr>
        <w:rFonts w:hint="default" w:ascii="Wingdings" w:hAnsi="Wingdings"/>
      </w:rPr>
    </w:lvl>
    <w:lvl w:ilvl="3" w:tplc="F1AAB8AE">
      <w:start w:val="1"/>
      <w:numFmt w:val="bullet"/>
      <w:lvlText w:val=""/>
      <w:lvlJc w:val="left"/>
      <w:pPr>
        <w:ind w:left="2880" w:hanging="360"/>
      </w:pPr>
      <w:rPr>
        <w:rFonts w:hint="default" w:ascii="Symbol" w:hAnsi="Symbol"/>
      </w:rPr>
    </w:lvl>
    <w:lvl w:ilvl="4" w:tplc="7A7A17FC">
      <w:start w:val="1"/>
      <w:numFmt w:val="bullet"/>
      <w:lvlText w:val="o"/>
      <w:lvlJc w:val="left"/>
      <w:pPr>
        <w:ind w:left="3600" w:hanging="360"/>
      </w:pPr>
      <w:rPr>
        <w:rFonts w:hint="default" w:ascii="Courier New" w:hAnsi="Courier New"/>
      </w:rPr>
    </w:lvl>
    <w:lvl w:ilvl="5" w:tplc="8BC23186">
      <w:start w:val="1"/>
      <w:numFmt w:val="bullet"/>
      <w:lvlText w:val=""/>
      <w:lvlJc w:val="left"/>
      <w:pPr>
        <w:ind w:left="4320" w:hanging="360"/>
      </w:pPr>
      <w:rPr>
        <w:rFonts w:hint="default" w:ascii="Wingdings" w:hAnsi="Wingdings"/>
      </w:rPr>
    </w:lvl>
    <w:lvl w:ilvl="6" w:tplc="2F74E374">
      <w:start w:val="1"/>
      <w:numFmt w:val="bullet"/>
      <w:lvlText w:val=""/>
      <w:lvlJc w:val="left"/>
      <w:pPr>
        <w:ind w:left="5040" w:hanging="360"/>
      </w:pPr>
      <w:rPr>
        <w:rFonts w:hint="default" w:ascii="Symbol" w:hAnsi="Symbol"/>
      </w:rPr>
    </w:lvl>
    <w:lvl w:ilvl="7" w:tplc="88A47C22">
      <w:start w:val="1"/>
      <w:numFmt w:val="bullet"/>
      <w:lvlText w:val="o"/>
      <w:lvlJc w:val="left"/>
      <w:pPr>
        <w:ind w:left="5760" w:hanging="360"/>
      </w:pPr>
      <w:rPr>
        <w:rFonts w:hint="default" w:ascii="Courier New" w:hAnsi="Courier New"/>
      </w:rPr>
    </w:lvl>
    <w:lvl w:ilvl="8" w:tplc="C9741A52">
      <w:start w:val="1"/>
      <w:numFmt w:val="bullet"/>
      <w:lvlText w:val=""/>
      <w:lvlJc w:val="left"/>
      <w:pPr>
        <w:ind w:left="6480" w:hanging="360"/>
      </w:pPr>
      <w:rPr>
        <w:rFonts w:hint="default" w:ascii="Wingdings" w:hAnsi="Wingdings"/>
      </w:rPr>
    </w:lvl>
  </w:abstractNum>
  <w:abstractNum w:abstractNumId="6" w15:restartNumberingAfterBreak="0">
    <w:nsid w:val="08526353"/>
    <w:multiLevelType w:val="hybridMultilevel"/>
    <w:tmpl w:val="76EA860A"/>
    <w:lvl w:ilvl="0" w:tplc="B05A000A">
      <w:start w:val="1"/>
      <w:numFmt w:val="bullet"/>
      <w:lvlText w:val=""/>
      <w:lvlJc w:val="left"/>
      <w:pPr>
        <w:ind w:left="720" w:hanging="360"/>
      </w:pPr>
      <w:rPr>
        <w:rFonts w:hint="default" w:ascii="Symbol" w:hAnsi="Symbol"/>
      </w:rPr>
    </w:lvl>
    <w:lvl w:ilvl="1" w:tplc="B9E4F6FC">
      <w:start w:val="1"/>
      <w:numFmt w:val="bullet"/>
      <w:lvlText w:val="o"/>
      <w:lvlJc w:val="left"/>
      <w:pPr>
        <w:ind w:left="1440" w:hanging="360"/>
      </w:pPr>
      <w:rPr>
        <w:rFonts w:hint="default" w:ascii="Courier New" w:hAnsi="Courier New"/>
      </w:rPr>
    </w:lvl>
    <w:lvl w:ilvl="2" w:tplc="BD4A7002">
      <w:start w:val="1"/>
      <w:numFmt w:val="bullet"/>
      <w:lvlText w:val=""/>
      <w:lvlJc w:val="left"/>
      <w:pPr>
        <w:ind w:left="2160" w:hanging="360"/>
      </w:pPr>
      <w:rPr>
        <w:rFonts w:hint="default" w:ascii="Wingdings" w:hAnsi="Wingdings"/>
      </w:rPr>
    </w:lvl>
    <w:lvl w:ilvl="3" w:tplc="9FB0ACE4">
      <w:start w:val="1"/>
      <w:numFmt w:val="bullet"/>
      <w:lvlText w:val=""/>
      <w:lvlJc w:val="left"/>
      <w:pPr>
        <w:ind w:left="2880" w:hanging="360"/>
      </w:pPr>
      <w:rPr>
        <w:rFonts w:hint="default" w:ascii="Symbol" w:hAnsi="Symbol"/>
      </w:rPr>
    </w:lvl>
    <w:lvl w:ilvl="4" w:tplc="565A2C26">
      <w:start w:val="1"/>
      <w:numFmt w:val="bullet"/>
      <w:lvlText w:val="o"/>
      <w:lvlJc w:val="left"/>
      <w:pPr>
        <w:ind w:left="3600" w:hanging="360"/>
      </w:pPr>
      <w:rPr>
        <w:rFonts w:hint="default" w:ascii="Courier New" w:hAnsi="Courier New"/>
      </w:rPr>
    </w:lvl>
    <w:lvl w:ilvl="5" w:tplc="090085FE">
      <w:start w:val="1"/>
      <w:numFmt w:val="bullet"/>
      <w:lvlText w:val=""/>
      <w:lvlJc w:val="left"/>
      <w:pPr>
        <w:ind w:left="4320" w:hanging="360"/>
      </w:pPr>
      <w:rPr>
        <w:rFonts w:hint="default" w:ascii="Wingdings" w:hAnsi="Wingdings"/>
      </w:rPr>
    </w:lvl>
    <w:lvl w:ilvl="6" w:tplc="CE62FBFA">
      <w:start w:val="1"/>
      <w:numFmt w:val="bullet"/>
      <w:lvlText w:val=""/>
      <w:lvlJc w:val="left"/>
      <w:pPr>
        <w:ind w:left="5040" w:hanging="360"/>
      </w:pPr>
      <w:rPr>
        <w:rFonts w:hint="default" w:ascii="Symbol" w:hAnsi="Symbol"/>
      </w:rPr>
    </w:lvl>
    <w:lvl w:ilvl="7" w:tplc="5384446E">
      <w:start w:val="1"/>
      <w:numFmt w:val="bullet"/>
      <w:lvlText w:val="o"/>
      <w:lvlJc w:val="left"/>
      <w:pPr>
        <w:ind w:left="5760" w:hanging="360"/>
      </w:pPr>
      <w:rPr>
        <w:rFonts w:hint="default" w:ascii="Courier New" w:hAnsi="Courier New"/>
      </w:rPr>
    </w:lvl>
    <w:lvl w:ilvl="8" w:tplc="C5A003A8">
      <w:start w:val="1"/>
      <w:numFmt w:val="bullet"/>
      <w:lvlText w:val=""/>
      <w:lvlJc w:val="left"/>
      <w:pPr>
        <w:ind w:left="6480" w:hanging="360"/>
      </w:pPr>
      <w:rPr>
        <w:rFonts w:hint="default" w:ascii="Wingdings" w:hAnsi="Wingdings"/>
      </w:rPr>
    </w:lvl>
  </w:abstractNum>
  <w:abstractNum w:abstractNumId="7" w15:restartNumberingAfterBreak="0">
    <w:nsid w:val="0B9E3F12"/>
    <w:multiLevelType w:val="hybridMultilevel"/>
    <w:tmpl w:val="8B1C1B5E"/>
    <w:lvl w:ilvl="0" w:tplc="3EDA9740">
      <w:start w:val="1"/>
      <w:numFmt w:val="bullet"/>
      <w:lvlText w:val="o"/>
      <w:lvlJc w:val="left"/>
      <w:pPr>
        <w:ind w:left="1080" w:hanging="360"/>
      </w:pPr>
      <w:rPr>
        <w:rFonts w:hint="default" w:ascii="Courier New" w:hAnsi="Courier New"/>
      </w:rPr>
    </w:lvl>
    <w:lvl w:ilvl="1" w:tplc="1F24F3C2">
      <w:start w:val="1"/>
      <w:numFmt w:val="bullet"/>
      <w:lvlText w:val="o"/>
      <w:lvlJc w:val="left"/>
      <w:pPr>
        <w:ind w:left="1800" w:hanging="360"/>
      </w:pPr>
      <w:rPr>
        <w:rFonts w:hint="default" w:ascii="Courier New" w:hAnsi="Courier New"/>
      </w:rPr>
    </w:lvl>
    <w:lvl w:ilvl="2" w:tplc="022A41F6">
      <w:start w:val="1"/>
      <w:numFmt w:val="bullet"/>
      <w:lvlText w:val=""/>
      <w:lvlJc w:val="left"/>
      <w:pPr>
        <w:ind w:left="2520" w:hanging="360"/>
      </w:pPr>
      <w:rPr>
        <w:rFonts w:hint="default" w:ascii="Wingdings" w:hAnsi="Wingdings"/>
      </w:rPr>
    </w:lvl>
    <w:lvl w:ilvl="3" w:tplc="09ECE326">
      <w:start w:val="1"/>
      <w:numFmt w:val="bullet"/>
      <w:lvlText w:val=""/>
      <w:lvlJc w:val="left"/>
      <w:pPr>
        <w:ind w:left="3240" w:hanging="360"/>
      </w:pPr>
      <w:rPr>
        <w:rFonts w:hint="default" w:ascii="Symbol" w:hAnsi="Symbol"/>
      </w:rPr>
    </w:lvl>
    <w:lvl w:ilvl="4" w:tplc="CAA473A2">
      <w:start w:val="1"/>
      <w:numFmt w:val="bullet"/>
      <w:lvlText w:val="o"/>
      <w:lvlJc w:val="left"/>
      <w:pPr>
        <w:ind w:left="3960" w:hanging="360"/>
      </w:pPr>
      <w:rPr>
        <w:rFonts w:hint="default" w:ascii="Courier New" w:hAnsi="Courier New"/>
      </w:rPr>
    </w:lvl>
    <w:lvl w:ilvl="5" w:tplc="8D521C46">
      <w:start w:val="1"/>
      <w:numFmt w:val="bullet"/>
      <w:lvlText w:val=""/>
      <w:lvlJc w:val="left"/>
      <w:pPr>
        <w:ind w:left="4680" w:hanging="360"/>
      </w:pPr>
      <w:rPr>
        <w:rFonts w:hint="default" w:ascii="Wingdings" w:hAnsi="Wingdings"/>
      </w:rPr>
    </w:lvl>
    <w:lvl w:ilvl="6" w:tplc="26E2383A">
      <w:start w:val="1"/>
      <w:numFmt w:val="bullet"/>
      <w:lvlText w:val=""/>
      <w:lvlJc w:val="left"/>
      <w:pPr>
        <w:ind w:left="5400" w:hanging="360"/>
      </w:pPr>
      <w:rPr>
        <w:rFonts w:hint="default" w:ascii="Symbol" w:hAnsi="Symbol"/>
      </w:rPr>
    </w:lvl>
    <w:lvl w:ilvl="7" w:tplc="553AE954">
      <w:start w:val="1"/>
      <w:numFmt w:val="bullet"/>
      <w:lvlText w:val="o"/>
      <w:lvlJc w:val="left"/>
      <w:pPr>
        <w:ind w:left="6120" w:hanging="360"/>
      </w:pPr>
      <w:rPr>
        <w:rFonts w:hint="default" w:ascii="Courier New" w:hAnsi="Courier New"/>
      </w:rPr>
    </w:lvl>
    <w:lvl w:ilvl="8" w:tplc="D20EFE64">
      <w:start w:val="1"/>
      <w:numFmt w:val="bullet"/>
      <w:lvlText w:val=""/>
      <w:lvlJc w:val="left"/>
      <w:pPr>
        <w:ind w:left="6840" w:hanging="360"/>
      </w:pPr>
      <w:rPr>
        <w:rFonts w:hint="default" w:ascii="Wingdings" w:hAnsi="Wingdings"/>
      </w:rPr>
    </w:lvl>
  </w:abstractNum>
  <w:abstractNum w:abstractNumId="8" w15:restartNumberingAfterBreak="0">
    <w:nsid w:val="0D603448"/>
    <w:multiLevelType w:val="hybridMultilevel"/>
    <w:tmpl w:val="7EDC4C98"/>
    <w:lvl w:ilvl="0" w:tplc="DFFEBF72">
      <w:start w:val="1"/>
      <w:numFmt w:val="bullet"/>
      <w:lvlText w:val=""/>
      <w:lvlJc w:val="left"/>
      <w:pPr>
        <w:ind w:left="1800" w:hanging="360"/>
      </w:pPr>
      <w:rPr>
        <w:rFonts w:hint="default" w:ascii="Symbol" w:hAnsi="Symbol"/>
      </w:rPr>
    </w:lvl>
    <w:lvl w:ilvl="1" w:tplc="EFF636E4">
      <w:start w:val="1"/>
      <w:numFmt w:val="bullet"/>
      <w:lvlText w:val="o"/>
      <w:lvlJc w:val="left"/>
      <w:pPr>
        <w:ind w:left="2520" w:hanging="360"/>
      </w:pPr>
      <w:rPr>
        <w:rFonts w:hint="default" w:ascii="Courier New" w:hAnsi="Courier New"/>
      </w:rPr>
    </w:lvl>
    <w:lvl w:ilvl="2" w:tplc="56741946">
      <w:start w:val="1"/>
      <w:numFmt w:val="bullet"/>
      <w:lvlText w:val=""/>
      <w:lvlJc w:val="left"/>
      <w:pPr>
        <w:ind w:left="3240" w:hanging="360"/>
      </w:pPr>
      <w:rPr>
        <w:rFonts w:hint="default" w:ascii="Wingdings" w:hAnsi="Wingdings"/>
      </w:rPr>
    </w:lvl>
    <w:lvl w:ilvl="3" w:tplc="DDF6B9BE">
      <w:start w:val="1"/>
      <w:numFmt w:val="bullet"/>
      <w:lvlText w:val=""/>
      <w:lvlJc w:val="left"/>
      <w:pPr>
        <w:ind w:left="3960" w:hanging="360"/>
      </w:pPr>
      <w:rPr>
        <w:rFonts w:hint="default" w:ascii="Symbol" w:hAnsi="Symbol"/>
      </w:rPr>
    </w:lvl>
    <w:lvl w:ilvl="4" w:tplc="4C6AD9B6">
      <w:start w:val="1"/>
      <w:numFmt w:val="bullet"/>
      <w:lvlText w:val="o"/>
      <w:lvlJc w:val="left"/>
      <w:pPr>
        <w:ind w:left="4680" w:hanging="360"/>
      </w:pPr>
      <w:rPr>
        <w:rFonts w:hint="default" w:ascii="Courier New" w:hAnsi="Courier New"/>
      </w:rPr>
    </w:lvl>
    <w:lvl w:ilvl="5" w:tplc="C1BCC8A8">
      <w:start w:val="1"/>
      <w:numFmt w:val="bullet"/>
      <w:lvlText w:val=""/>
      <w:lvlJc w:val="left"/>
      <w:pPr>
        <w:ind w:left="5400" w:hanging="360"/>
      </w:pPr>
      <w:rPr>
        <w:rFonts w:hint="default" w:ascii="Wingdings" w:hAnsi="Wingdings"/>
      </w:rPr>
    </w:lvl>
    <w:lvl w:ilvl="6" w:tplc="528642B8">
      <w:start w:val="1"/>
      <w:numFmt w:val="bullet"/>
      <w:lvlText w:val=""/>
      <w:lvlJc w:val="left"/>
      <w:pPr>
        <w:ind w:left="6120" w:hanging="360"/>
      </w:pPr>
      <w:rPr>
        <w:rFonts w:hint="default" w:ascii="Symbol" w:hAnsi="Symbol"/>
      </w:rPr>
    </w:lvl>
    <w:lvl w:ilvl="7" w:tplc="DAAA3FF8">
      <w:start w:val="1"/>
      <w:numFmt w:val="bullet"/>
      <w:lvlText w:val="o"/>
      <w:lvlJc w:val="left"/>
      <w:pPr>
        <w:ind w:left="6840" w:hanging="360"/>
      </w:pPr>
      <w:rPr>
        <w:rFonts w:hint="default" w:ascii="Courier New" w:hAnsi="Courier New"/>
      </w:rPr>
    </w:lvl>
    <w:lvl w:ilvl="8" w:tplc="8FD451D2">
      <w:start w:val="1"/>
      <w:numFmt w:val="bullet"/>
      <w:lvlText w:val=""/>
      <w:lvlJc w:val="left"/>
      <w:pPr>
        <w:ind w:left="7560" w:hanging="360"/>
      </w:pPr>
      <w:rPr>
        <w:rFonts w:hint="default" w:ascii="Wingdings" w:hAnsi="Wingdings"/>
      </w:rPr>
    </w:lvl>
  </w:abstractNum>
  <w:abstractNum w:abstractNumId="9" w15:restartNumberingAfterBreak="0">
    <w:nsid w:val="0E7F758D"/>
    <w:multiLevelType w:val="hybridMultilevel"/>
    <w:tmpl w:val="C1B2634C"/>
    <w:lvl w:ilvl="0" w:tplc="EDB86F1E">
      <w:start w:val="1"/>
      <w:numFmt w:val="decimal"/>
      <w:lvlText w:val="%1."/>
      <w:lvlJc w:val="left"/>
      <w:pPr>
        <w:ind w:left="720" w:hanging="360"/>
      </w:pPr>
    </w:lvl>
    <w:lvl w:ilvl="1" w:tplc="3518653A">
      <w:start w:val="1"/>
      <w:numFmt w:val="lowerLetter"/>
      <w:lvlText w:val="%2."/>
      <w:lvlJc w:val="left"/>
      <w:pPr>
        <w:ind w:left="1440" w:hanging="360"/>
      </w:pPr>
    </w:lvl>
    <w:lvl w:ilvl="2" w:tplc="E49E38F2">
      <w:start w:val="1"/>
      <w:numFmt w:val="lowerRoman"/>
      <w:lvlText w:val="%3."/>
      <w:lvlJc w:val="right"/>
      <w:pPr>
        <w:ind w:left="2160" w:hanging="180"/>
      </w:pPr>
    </w:lvl>
    <w:lvl w:ilvl="3" w:tplc="EBD84B1A">
      <w:start w:val="1"/>
      <w:numFmt w:val="decimal"/>
      <w:lvlText w:val="%4."/>
      <w:lvlJc w:val="left"/>
      <w:pPr>
        <w:ind w:left="2880" w:hanging="360"/>
      </w:pPr>
    </w:lvl>
    <w:lvl w:ilvl="4" w:tplc="81262A0E">
      <w:start w:val="1"/>
      <w:numFmt w:val="lowerLetter"/>
      <w:lvlText w:val="%5."/>
      <w:lvlJc w:val="left"/>
      <w:pPr>
        <w:ind w:left="3600" w:hanging="360"/>
      </w:pPr>
    </w:lvl>
    <w:lvl w:ilvl="5" w:tplc="C6787262">
      <w:start w:val="1"/>
      <w:numFmt w:val="lowerRoman"/>
      <w:lvlText w:val="%6."/>
      <w:lvlJc w:val="right"/>
      <w:pPr>
        <w:ind w:left="4320" w:hanging="180"/>
      </w:pPr>
    </w:lvl>
    <w:lvl w:ilvl="6" w:tplc="86865E0E">
      <w:start w:val="1"/>
      <w:numFmt w:val="decimal"/>
      <w:lvlText w:val="%7."/>
      <w:lvlJc w:val="left"/>
      <w:pPr>
        <w:ind w:left="5040" w:hanging="360"/>
      </w:pPr>
    </w:lvl>
    <w:lvl w:ilvl="7" w:tplc="C3DA2300">
      <w:start w:val="1"/>
      <w:numFmt w:val="lowerLetter"/>
      <w:lvlText w:val="%8."/>
      <w:lvlJc w:val="left"/>
      <w:pPr>
        <w:ind w:left="5760" w:hanging="360"/>
      </w:pPr>
    </w:lvl>
    <w:lvl w:ilvl="8" w:tplc="335827A8">
      <w:start w:val="1"/>
      <w:numFmt w:val="lowerRoman"/>
      <w:lvlText w:val="%9."/>
      <w:lvlJc w:val="right"/>
      <w:pPr>
        <w:ind w:left="6480" w:hanging="180"/>
      </w:pPr>
    </w:lvl>
  </w:abstractNum>
  <w:abstractNum w:abstractNumId="10" w15:restartNumberingAfterBreak="0">
    <w:nsid w:val="1257A065"/>
    <w:multiLevelType w:val="hybridMultilevel"/>
    <w:tmpl w:val="5E32F7EC"/>
    <w:lvl w:ilvl="0" w:tplc="B014A5A2">
      <w:start w:val="1"/>
      <w:numFmt w:val="decimal"/>
      <w:lvlText w:val="%1."/>
      <w:lvlJc w:val="left"/>
      <w:pPr>
        <w:ind w:left="720" w:hanging="360"/>
      </w:pPr>
    </w:lvl>
    <w:lvl w:ilvl="1" w:tplc="E2185114">
      <w:start w:val="1"/>
      <w:numFmt w:val="lowerLetter"/>
      <w:lvlText w:val="%2."/>
      <w:lvlJc w:val="left"/>
      <w:pPr>
        <w:ind w:left="1440" w:hanging="360"/>
      </w:pPr>
    </w:lvl>
    <w:lvl w:ilvl="2" w:tplc="EEC8F072">
      <w:start w:val="1"/>
      <w:numFmt w:val="lowerRoman"/>
      <w:lvlText w:val="%3."/>
      <w:lvlJc w:val="right"/>
      <w:pPr>
        <w:ind w:left="2160" w:hanging="180"/>
      </w:pPr>
    </w:lvl>
    <w:lvl w:ilvl="3" w:tplc="C464BF24">
      <w:start w:val="1"/>
      <w:numFmt w:val="decimal"/>
      <w:lvlText w:val="%4."/>
      <w:lvlJc w:val="left"/>
      <w:pPr>
        <w:ind w:left="2880" w:hanging="360"/>
      </w:pPr>
    </w:lvl>
    <w:lvl w:ilvl="4" w:tplc="4D70503E">
      <w:start w:val="1"/>
      <w:numFmt w:val="lowerLetter"/>
      <w:lvlText w:val="%5."/>
      <w:lvlJc w:val="left"/>
      <w:pPr>
        <w:ind w:left="3600" w:hanging="360"/>
      </w:pPr>
    </w:lvl>
    <w:lvl w:ilvl="5" w:tplc="DF4CDFC2">
      <w:start w:val="1"/>
      <w:numFmt w:val="lowerRoman"/>
      <w:lvlText w:val="%6."/>
      <w:lvlJc w:val="right"/>
      <w:pPr>
        <w:ind w:left="4320" w:hanging="180"/>
      </w:pPr>
    </w:lvl>
    <w:lvl w:ilvl="6" w:tplc="CE80BB2E">
      <w:start w:val="1"/>
      <w:numFmt w:val="decimal"/>
      <w:lvlText w:val="%7."/>
      <w:lvlJc w:val="left"/>
      <w:pPr>
        <w:ind w:left="5040" w:hanging="360"/>
      </w:pPr>
    </w:lvl>
    <w:lvl w:ilvl="7" w:tplc="7C34620A">
      <w:start w:val="1"/>
      <w:numFmt w:val="lowerLetter"/>
      <w:lvlText w:val="%8."/>
      <w:lvlJc w:val="left"/>
      <w:pPr>
        <w:ind w:left="5760" w:hanging="360"/>
      </w:pPr>
    </w:lvl>
    <w:lvl w:ilvl="8" w:tplc="8D3250A0">
      <w:start w:val="1"/>
      <w:numFmt w:val="lowerRoman"/>
      <w:lvlText w:val="%9."/>
      <w:lvlJc w:val="right"/>
      <w:pPr>
        <w:ind w:left="6480" w:hanging="180"/>
      </w:pPr>
    </w:lvl>
  </w:abstractNum>
  <w:abstractNum w:abstractNumId="11" w15:restartNumberingAfterBreak="0">
    <w:nsid w:val="133E20F8"/>
    <w:multiLevelType w:val="hybridMultilevel"/>
    <w:tmpl w:val="FBF0E97A"/>
    <w:lvl w:ilvl="0" w:tplc="B0BED866">
      <w:start w:val="1"/>
      <w:numFmt w:val="decimal"/>
      <w:lvlText w:val="%1."/>
      <w:lvlJc w:val="left"/>
      <w:pPr>
        <w:ind w:left="720" w:hanging="360"/>
      </w:pPr>
    </w:lvl>
    <w:lvl w:ilvl="1" w:tplc="80E419EA">
      <w:start w:val="1"/>
      <w:numFmt w:val="lowerLetter"/>
      <w:lvlText w:val="%2."/>
      <w:lvlJc w:val="left"/>
      <w:pPr>
        <w:ind w:left="1440" w:hanging="360"/>
      </w:pPr>
    </w:lvl>
    <w:lvl w:ilvl="2" w:tplc="68504264">
      <w:start w:val="1"/>
      <w:numFmt w:val="lowerRoman"/>
      <w:lvlText w:val="%3."/>
      <w:lvlJc w:val="right"/>
      <w:pPr>
        <w:ind w:left="2160" w:hanging="180"/>
      </w:pPr>
    </w:lvl>
    <w:lvl w:ilvl="3" w:tplc="5CD483DE">
      <w:start w:val="1"/>
      <w:numFmt w:val="decimal"/>
      <w:lvlText w:val="%4."/>
      <w:lvlJc w:val="left"/>
      <w:pPr>
        <w:ind w:left="2880" w:hanging="360"/>
      </w:pPr>
    </w:lvl>
    <w:lvl w:ilvl="4" w:tplc="4F2006C4">
      <w:start w:val="1"/>
      <w:numFmt w:val="lowerLetter"/>
      <w:lvlText w:val="%5."/>
      <w:lvlJc w:val="left"/>
      <w:pPr>
        <w:ind w:left="3600" w:hanging="360"/>
      </w:pPr>
    </w:lvl>
    <w:lvl w:ilvl="5" w:tplc="E7985164">
      <w:start w:val="1"/>
      <w:numFmt w:val="lowerRoman"/>
      <w:lvlText w:val="%6."/>
      <w:lvlJc w:val="right"/>
      <w:pPr>
        <w:ind w:left="4320" w:hanging="180"/>
      </w:pPr>
    </w:lvl>
    <w:lvl w:ilvl="6" w:tplc="E2A0A58E">
      <w:start w:val="1"/>
      <w:numFmt w:val="decimal"/>
      <w:lvlText w:val="%7."/>
      <w:lvlJc w:val="left"/>
      <w:pPr>
        <w:ind w:left="5040" w:hanging="360"/>
      </w:pPr>
    </w:lvl>
    <w:lvl w:ilvl="7" w:tplc="A9F4A056">
      <w:start w:val="1"/>
      <w:numFmt w:val="lowerLetter"/>
      <w:lvlText w:val="%8."/>
      <w:lvlJc w:val="left"/>
      <w:pPr>
        <w:ind w:left="5760" w:hanging="360"/>
      </w:pPr>
    </w:lvl>
    <w:lvl w:ilvl="8" w:tplc="B3484014">
      <w:start w:val="1"/>
      <w:numFmt w:val="lowerRoman"/>
      <w:lvlText w:val="%9."/>
      <w:lvlJc w:val="right"/>
      <w:pPr>
        <w:ind w:left="6480" w:hanging="180"/>
      </w:pPr>
    </w:lvl>
  </w:abstractNum>
  <w:abstractNum w:abstractNumId="12" w15:restartNumberingAfterBreak="0">
    <w:nsid w:val="1478C627"/>
    <w:multiLevelType w:val="hybridMultilevel"/>
    <w:tmpl w:val="060C6AF0"/>
    <w:lvl w:ilvl="0" w:tplc="E7AC35CC">
      <w:start w:val="1"/>
      <w:numFmt w:val="decimal"/>
      <w:lvlText w:val="%1."/>
      <w:lvlJc w:val="left"/>
      <w:pPr>
        <w:ind w:left="720" w:hanging="360"/>
      </w:pPr>
    </w:lvl>
    <w:lvl w:ilvl="1" w:tplc="475CE94C">
      <w:start w:val="1"/>
      <w:numFmt w:val="lowerLetter"/>
      <w:lvlText w:val="%2."/>
      <w:lvlJc w:val="left"/>
      <w:pPr>
        <w:ind w:left="1440" w:hanging="360"/>
      </w:pPr>
    </w:lvl>
    <w:lvl w:ilvl="2" w:tplc="BB96D7D4">
      <w:start w:val="1"/>
      <w:numFmt w:val="lowerRoman"/>
      <w:lvlText w:val="%3."/>
      <w:lvlJc w:val="right"/>
      <w:pPr>
        <w:ind w:left="2160" w:hanging="180"/>
      </w:pPr>
    </w:lvl>
    <w:lvl w:ilvl="3" w:tplc="9F5AC738">
      <w:start w:val="1"/>
      <w:numFmt w:val="decimal"/>
      <w:lvlText w:val="%4."/>
      <w:lvlJc w:val="left"/>
      <w:pPr>
        <w:ind w:left="2880" w:hanging="360"/>
      </w:pPr>
    </w:lvl>
    <w:lvl w:ilvl="4" w:tplc="248A3B00">
      <w:start w:val="1"/>
      <w:numFmt w:val="lowerLetter"/>
      <w:lvlText w:val="%5."/>
      <w:lvlJc w:val="left"/>
      <w:pPr>
        <w:ind w:left="3600" w:hanging="360"/>
      </w:pPr>
    </w:lvl>
    <w:lvl w:ilvl="5" w:tplc="D2F45B92">
      <w:start w:val="1"/>
      <w:numFmt w:val="lowerRoman"/>
      <w:lvlText w:val="%6."/>
      <w:lvlJc w:val="right"/>
      <w:pPr>
        <w:ind w:left="4320" w:hanging="180"/>
      </w:pPr>
    </w:lvl>
    <w:lvl w:ilvl="6" w:tplc="47BEB57C">
      <w:start w:val="1"/>
      <w:numFmt w:val="decimal"/>
      <w:lvlText w:val="%7."/>
      <w:lvlJc w:val="left"/>
      <w:pPr>
        <w:ind w:left="5040" w:hanging="360"/>
      </w:pPr>
    </w:lvl>
    <w:lvl w:ilvl="7" w:tplc="D0EECCDA">
      <w:start w:val="1"/>
      <w:numFmt w:val="lowerLetter"/>
      <w:lvlText w:val="%8."/>
      <w:lvlJc w:val="left"/>
      <w:pPr>
        <w:ind w:left="5760" w:hanging="360"/>
      </w:pPr>
    </w:lvl>
    <w:lvl w:ilvl="8" w:tplc="8376E84A">
      <w:start w:val="1"/>
      <w:numFmt w:val="lowerRoman"/>
      <w:lvlText w:val="%9."/>
      <w:lvlJc w:val="right"/>
      <w:pPr>
        <w:ind w:left="6480" w:hanging="180"/>
      </w:pPr>
    </w:lvl>
  </w:abstractNum>
  <w:abstractNum w:abstractNumId="13" w15:restartNumberingAfterBreak="0">
    <w:nsid w:val="14F4FDD7"/>
    <w:multiLevelType w:val="hybridMultilevel"/>
    <w:tmpl w:val="D78EF04E"/>
    <w:lvl w:ilvl="0" w:tplc="A96E520E">
      <w:start w:val="1"/>
      <w:numFmt w:val="bullet"/>
      <w:lvlText w:val=""/>
      <w:lvlJc w:val="left"/>
      <w:pPr>
        <w:ind w:left="720" w:hanging="360"/>
      </w:pPr>
      <w:rPr>
        <w:rFonts w:hint="default" w:ascii="Symbol" w:hAnsi="Symbol"/>
      </w:rPr>
    </w:lvl>
    <w:lvl w:ilvl="1" w:tplc="4DAC3DD0">
      <w:start w:val="1"/>
      <w:numFmt w:val="bullet"/>
      <w:lvlText w:val="o"/>
      <w:lvlJc w:val="left"/>
      <w:pPr>
        <w:ind w:left="1440" w:hanging="360"/>
      </w:pPr>
      <w:rPr>
        <w:rFonts w:hint="default" w:ascii="Courier New" w:hAnsi="Courier New"/>
      </w:rPr>
    </w:lvl>
    <w:lvl w:ilvl="2" w:tplc="CDE69B8A">
      <w:start w:val="1"/>
      <w:numFmt w:val="bullet"/>
      <w:lvlText w:val=""/>
      <w:lvlJc w:val="left"/>
      <w:pPr>
        <w:ind w:left="2160" w:hanging="360"/>
      </w:pPr>
      <w:rPr>
        <w:rFonts w:hint="default" w:ascii="Wingdings" w:hAnsi="Wingdings"/>
      </w:rPr>
    </w:lvl>
    <w:lvl w:ilvl="3" w:tplc="7B8E95C8">
      <w:start w:val="1"/>
      <w:numFmt w:val="bullet"/>
      <w:lvlText w:val=""/>
      <w:lvlJc w:val="left"/>
      <w:pPr>
        <w:ind w:left="2880" w:hanging="360"/>
      </w:pPr>
      <w:rPr>
        <w:rFonts w:hint="default" w:ascii="Symbol" w:hAnsi="Symbol"/>
      </w:rPr>
    </w:lvl>
    <w:lvl w:ilvl="4" w:tplc="B62C3680">
      <w:start w:val="1"/>
      <w:numFmt w:val="bullet"/>
      <w:lvlText w:val="o"/>
      <w:lvlJc w:val="left"/>
      <w:pPr>
        <w:ind w:left="3600" w:hanging="360"/>
      </w:pPr>
      <w:rPr>
        <w:rFonts w:hint="default" w:ascii="Courier New" w:hAnsi="Courier New"/>
      </w:rPr>
    </w:lvl>
    <w:lvl w:ilvl="5" w:tplc="151C369E">
      <w:start w:val="1"/>
      <w:numFmt w:val="bullet"/>
      <w:lvlText w:val=""/>
      <w:lvlJc w:val="left"/>
      <w:pPr>
        <w:ind w:left="4320" w:hanging="360"/>
      </w:pPr>
      <w:rPr>
        <w:rFonts w:hint="default" w:ascii="Wingdings" w:hAnsi="Wingdings"/>
      </w:rPr>
    </w:lvl>
    <w:lvl w:ilvl="6" w:tplc="C18A8720">
      <w:start w:val="1"/>
      <w:numFmt w:val="bullet"/>
      <w:lvlText w:val=""/>
      <w:lvlJc w:val="left"/>
      <w:pPr>
        <w:ind w:left="5040" w:hanging="360"/>
      </w:pPr>
      <w:rPr>
        <w:rFonts w:hint="default" w:ascii="Symbol" w:hAnsi="Symbol"/>
      </w:rPr>
    </w:lvl>
    <w:lvl w:ilvl="7" w:tplc="7F346B54">
      <w:start w:val="1"/>
      <w:numFmt w:val="bullet"/>
      <w:lvlText w:val="o"/>
      <w:lvlJc w:val="left"/>
      <w:pPr>
        <w:ind w:left="5760" w:hanging="360"/>
      </w:pPr>
      <w:rPr>
        <w:rFonts w:hint="default" w:ascii="Courier New" w:hAnsi="Courier New"/>
      </w:rPr>
    </w:lvl>
    <w:lvl w:ilvl="8" w:tplc="DB76D1D0">
      <w:start w:val="1"/>
      <w:numFmt w:val="bullet"/>
      <w:lvlText w:val=""/>
      <w:lvlJc w:val="left"/>
      <w:pPr>
        <w:ind w:left="6480" w:hanging="360"/>
      </w:pPr>
      <w:rPr>
        <w:rFonts w:hint="default" w:ascii="Wingdings" w:hAnsi="Wingdings"/>
      </w:rPr>
    </w:lvl>
  </w:abstractNum>
  <w:abstractNum w:abstractNumId="14" w15:restartNumberingAfterBreak="0">
    <w:nsid w:val="1872234F"/>
    <w:multiLevelType w:val="hybridMultilevel"/>
    <w:tmpl w:val="CC2A0EBE"/>
    <w:lvl w:ilvl="0" w:tplc="FEA0C8A2">
      <w:start w:val="1"/>
      <w:numFmt w:val="bullet"/>
      <w:lvlText w:val=""/>
      <w:lvlJc w:val="left"/>
      <w:pPr>
        <w:ind w:left="1080" w:hanging="360"/>
      </w:pPr>
      <w:rPr>
        <w:rFonts w:hint="default" w:ascii="Symbol" w:hAnsi="Symbol"/>
      </w:rPr>
    </w:lvl>
    <w:lvl w:ilvl="1" w:tplc="A61AA5B0">
      <w:start w:val="1"/>
      <w:numFmt w:val="bullet"/>
      <w:lvlText w:val="o"/>
      <w:lvlJc w:val="left"/>
      <w:pPr>
        <w:ind w:left="1800" w:hanging="360"/>
      </w:pPr>
      <w:rPr>
        <w:rFonts w:hint="default" w:ascii="Courier New" w:hAnsi="Courier New"/>
      </w:rPr>
    </w:lvl>
    <w:lvl w:ilvl="2" w:tplc="C6D0A360">
      <w:start w:val="1"/>
      <w:numFmt w:val="bullet"/>
      <w:lvlText w:val=""/>
      <w:lvlJc w:val="left"/>
      <w:pPr>
        <w:ind w:left="2520" w:hanging="360"/>
      </w:pPr>
      <w:rPr>
        <w:rFonts w:hint="default" w:ascii="Wingdings" w:hAnsi="Wingdings"/>
      </w:rPr>
    </w:lvl>
    <w:lvl w:ilvl="3" w:tplc="2A7E9FD2">
      <w:start w:val="1"/>
      <w:numFmt w:val="bullet"/>
      <w:lvlText w:val=""/>
      <w:lvlJc w:val="left"/>
      <w:pPr>
        <w:ind w:left="3240" w:hanging="360"/>
      </w:pPr>
      <w:rPr>
        <w:rFonts w:hint="default" w:ascii="Symbol" w:hAnsi="Symbol"/>
      </w:rPr>
    </w:lvl>
    <w:lvl w:ilvl="4" w:tplc="CA325B9E">
      <w:start w:val="1"/>
      <w:numFmt w:val="bullet"/>
      <w:lvlText w:val="o"/>
      <w:lvlJc w:val="left"/>
      <w:pPr>
        <w:ind w:left="3960" w:hanging="360"/>
      </w:pPr>
      <w:rPr>
        <w:rFonts w:hint="default" w:ascii="Courier New" w:hAnsi="Courier New"/>
      </w:rPr>
    </w:lvl>
    <w:lvl w:ilvl="5" w:tplc="389E4EB0">
      <w:start w:val="1"/>
      <w:numFmt w:val="bullet"/>
      <w:lvlText w:val=""/>
      <w:lvlJc w:val="left"/>
      <w:pPr>
        <w:ind w:left="4680" w:hanging="360"/>
      </w:pPr>
      <w:rPr>
        <w:rFonts w:hint="default" w:ascii="Wingdings" w:hAnsi="Wingdings"/>
      </w:rPr>
    </w:lvl>
    <w:lvl w:ilvl="6" w:tplc="08AC0EB8">
      <w:start w:val="1"/>
      <w:numFmt w:val="bullet"/>
      <w:lvlText w:val=""/>
      <w:lvlJc w:val="left"/>
      <w:pPr>
        <w:ind w:left="5400" w:hanging="360"/>
      </w:pPr>
      <w:rPr>
        <w:rFonts w:hint="default" w:ascii="Symbol" w:hAnsi="Symbol"/>
      </w:rPr>
    </w:lvl>
    <w:lvl w:ilvl="7" w:tplc="10364ABC">
      <w:start w:val="1"/>
      <w:numFmt w:val="bullet"/>
      <w:lvlText w:val="o"/>
      <w:lvlJc w:val="left"/>
      <w:pPr>
        <w:ind w:left="6120" w:hanging="360"/>
      </w:pPr>
      <w:rPr>
        <w:rFonts w:hint="default" w:ascii="Courier New" w:hAnsi="Courier New"/>
      </w:rPr>
    </w:lvl>
    <w:lvl w:ilvl="8" w:tplc="8F1804C2">
      <w:start w:val="1"/>
      <w:numFmt w:val="bullet"/>
      <w:lvlText w:val=""/>
      <w:lvlJc w:val="left"/>
      <w:pPr>
        <w:ind w:left="6840" w:hanging="360"/>
      </w:pPr>
      <w:rPr>
        <w:rFonts w:hint="default" w:ascii="Wingdings" w:hAnsi="Wingdings"/>
      </w:rPr>
    </w:lvl>
  </w:abstractNum>
  <w:abstractNum w:abstractNumId="15" w15:restartNumberingAfterBreak="0">
    <w:nsid w:val="189D5DA9"/>
    <w:multiLevelType w:val="hybridMultilevel"/>
    <w:tmpl w:val="D004B366"/>
    <w:lvl w:ilvl="0" w:tplc="DE5AB876">
      <w:start w:val="1"/>
      <w:numFmt w:val="decimal"/>
      <w:lvlText w:val="%1."/>
      <w:lvlJc w:val="left"/>
      <w:pPr>
        <w:ind w:left="720" w:hanging="360"/>
      </w:pPr>
    </w:lvl>
    <w:lvl w:ilvl="1" w:tplc="22986B9A">
      <w:start w:val="1"/>
      <w:numFmt w:val="lowerLetter"/>
      <w:lvlText w:val="%2."/>
      <w:lvlJc w:val="left"/>
      <w:pPr>
        <w:ind w:left="1440" w:hanging="360"/>
      </w:pPr>
    </w:lvl>
    <w:lvl w:ilvl="2" w:tplc="5BA40BC2">
      <w:start w:val="1"/>
      <w:numFmt w:val="lowerRoman"/>
      <w:lvlText w:val="%3."/>
      <w:lvlJc w:val="right"/>
      <w:pPr>
        <w:ind w:left="2160" w:hanging="180"/>
      </w:pPr>
    </w:lvl>
    <w:lvl w:ilvl="3" w:tplc="8E026CEA">
      <w:start w:val="1"/>
      <w:numFmt w:val="decimal"/>
      <w:lvlText w:val="%4."/>
      <w:lvlJc w:val="left"/>
      <w:pPr>
        <w:ind w:left="2880" w:hanging="360"/>
      </w:pPr>
    </w:lvl>
    <w:lvl w:ilvl="4" w:tplc="B2F025DE">
      <w:start w:val="1"/>
      <w:numFmt w:val="lowerLetter"/>
      <w:lvlText w:val="%5."/>
      <w:lvlJc w:val="left"/>
      <w:pPr>
        <w:ind w:left="3600" w:hanging="360"/>
      </w:pPr>
    </w:lvl>
    <w:lvl w:ilvl="5" w:tplc="2944624A">
      <w:start w:val="1"/>
      <w:numFmt w:val="lowerRoman"/>
      <w:lvlText w:val="%6."/>
      <w:lvlJc w:val="right"/>
      <w:pPr>
        <w:ind w:left="4320" w:hanging="180"/>
      </w:pPr>
    </w:lvl>
    <w:lvl w:ilvl="6" w:tplc="29B8D9D4">
      <w:start w:val="1"/>
      <w:numFmt w:val="decimal"/>
      <w:lvlText w:val="%7."/>
      <w:lvlJc w:val="left"/>
      <w:pPr>
        <w:ind w:left="5040" w:hanging="360"/>
      </w:pPr>
    </w:lvl>
    <w:lvl w:ilvl="7" w:tplc="2A288D64">
      <w:start w:val="1"/>
      <w:numFmt w:val="lowerLetter"/>
      <w:lvlText w:val="%8."/>
      <w:lvlJc w:val="left"/>
      <w:pPr>
        <w:ind w:left="5760" w:hanging="360"/>
      </w:pPr>
    </w:lvl>
    <w:lvl w:ilvl="8" w:tplc="A55C28EE">
      <w:start w:val="1"/>
      <w:numFmt w:val="lowerRoman"/>
      <w:lvlText w:val="%9."/>
      <w:lvlJc w:val="right"/>
      <w:pPr>
        <w:ind w:left="6480" w:hanging="180"/>
      </w:pPr>
    </w:lvl>
  </w:abstractNum>
  <w:abstractNum w:abstractNumId="16" w15:restartNumberingAfterBreak="0">
    <w:nsid w:val="18D25476"/>
    <w:multiLevelType w:val="multilevel"/>
    <w:tmpl w:val="0076F07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1EA531F1"/>
    <w:multiLevelType w:val="hybridMultilevel"/>
    <w:tmpl w:val="3D7C1896"/>
    <w:lvl w:ilvl="0" w:tplc="A9AE0334">
      <w:start w:val="1"/>
      <w:numFmt w:val="bullet"/>
      <w:lvlText w:val="o"/>
      <w:lvlJc w:val="left"/>
      <w:pPr>
        <w:ind w:left="1080" w:hanging="360"/>
      </w:pPr>
      <w:rPr>
        <w:rFonts w:hint="default" w:ascii="Courier New" w:hAnsi="Courier New"/>
      </w:rPr>
    </w:lvl>
    <w:lvl w:ilvl="1" w:tplc="1CB0EF74">
      <w:start w:val="1"/>
      <w:numFmt w:val="bullet"/>
      <w:lvlText w:val="o"/>
      <w:lvlJc w:val="left"/>
      <w:pPr>
        <w:ind w:left="1800" w:hanging="360"/>
      </w:pPr>
      <w:rPr>
        <w:rFonts w:hint="default" w:ascii="Courier New" w:hAnsi="Courier New"/>
      </w:rPr>
    </w:lvl>
    <w:lvl w:ilvl="2" w:tplc="E948FA88">
      <w:start w:val="1"/>
      <w:numFmt w:val="bullet"/>
      <w:lvlText w:val=""/>
      <w:lvlJc w:val="left"/>
      <w:pPr>
        <w:ind w:left="2520" w:hanging="360"/>
      </w:pPr>
      <w:rPr>
        <w:rFonts w:hint="default" w:ascii="Wingdings" w:hAnsi="Wingdings"/>
      </w:rPr>
    </w:lvl>
    <w:lvl w:ilvl="3" w:tplc="E81045E6">
      <w:start w:val="1"/>
      <w:numFmt w:val="bullet"/>
      <w:lvlText w:val=""/>
      <w:lvlJc w:val="left"/>
      <w:pPr>
        <w:ind w:left="3240" w:hanging="360"/>
      </w:pPr>
      <w:rPr>
        <w:rFonts w:hint="default" w:ascii="Symbol" w:hAnsi="Symbol"/>
      </w:rPr>
    </w:lvl>
    <w:lvl w:ilvl="4" w:tplc="1F6015D4">
      <w:start w:val="1"/>
      <w:numFmt w:val="bullet"/>
      <w:lvlText w:val="o"/>
      <w:lvlJc w:val="left"/>
      <w:pPr>
        <w:ind w:left="3960" w:hanging="360"/>
      </w:pPr>
      <w:rPr>
        <w:rFonts w:hint="default" w:ascii="Courier New" w:hAnsi="Courier New"/>
      </w:rPr>
    </w:lvl>
    <w:lvl w:ilvl="5" w:tplc="D4D6A92C">
      <w:start w:val="1"/>
      <w:numFmt w:val="bullet"/>
      <w:lvlText w:val=""/>
      <w:lvlJc w:val="left"/>
      <w:pPr>
        <w:ind w:left="4680" w:hanging="360"/>
      </w:pPr>
      <w:rPr>
        <w:rFonts w:hint="default" w:ascii="Wingdings" w:hAnsi="Wingdings"/>
      </w:rPr>
    </w:lvl>
    <w:lvl w:ilvl="6" w:tplc="6F7C7588">
      <w:start w:val="1"/>
      <w:numFmt w:val="bullet"/>
      <w:lvlText w:val=""/>
      <w:lvlJc w:val="left"/>
      <w:pPr>
        <w:ind w:left="5400" w:hanging="360"/>
      </w:pPr>
      <w:rPr>
        <w:rFonts w:hint="default" w:ascii="Symbol" w:hAnsi="Symbol"/>
      </w:rPr>
    </w:lvl>
    <w:lvl w:ilvl="7" w:tplc="504E1AE2">
      <w:start w:val="1"/>
      <w:numFmt w:val="bullet"/>
      <w:lvlText w:val="o"/>
      <w:lvlJc w:val="left"/>
      <w:pPr>
        <w:ind w:left="6120" w:hanging="360"/>
      </w:pPr>
      <w:rPr>
        <w:rFonts w:hint="default" w:ascii="Courier New" w:hAnsi="Courier New"/>
      </w:rPr>
    </w:lvl>
    <w:lvl w:ilvl="8" w:tplc="982ECAE2">
      <w:start w:val="1"/>
      <w:numFmt w:val="bullet"/>
      <w:lvlText w:val=""/>
      <w:lvlJc w:val="left"/>
      <w:pPr>
        <w:ind w:left="6840" w:hanging="360"/>
      </w:pPr>
      <w:rPr>
        <w:rFonts w:hint="default" w:ascii="Wingdings" w:hAnsi="Wingdings"/>
      </w:rPr>
    </w:lvl>
  </w:abstractNum>
  <w:abstractNum w:abstractNumId="18" w15:restartNumberingAfterBreak="0">
    <w:nsid w:val="20DA10A0"/>
    <w:multiLevelType w:val="multilevel"/>
    <w:tmpl w:val="E2B8422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23F2B22A"/>
    <w:multiLevelType w:val="hybridMultilevel"/>
    <w:tmpl w:val="FFFFFFFF"/>
    <w:lvl w:ilvl="0" w:tplc="74CAEE7E">
      <w:start w:val="1"/>
      <w:numFmt w:val="bullet"/>
      <w:lvlText w:val=""/>
      <w:lvlJc w:val="left"/>
      <w:pPr>
        <w:ind w:left="720" w:hanging="360"/>
      </w:pPr>
      <w:rPr>
        <w:rFonts w:hint="default" w:ascii="Symbol" w:hAnsi="Symbol"/>
      </w:rPr>
    </w:lvl>
    <w:lvl w:ilvl="1" w:tplc="DC6EE93E">
      <w:start w:val="1"/>
      <w:numFmt w:val="bullet"/>
      <w:lvlText w:val="o"/>
      <w:lvlJc w:val="left"/>
      <w:pPr>
        <w:ind w:left="1440" w:hanging="360"/>
      </w:pPr>
      <w:rPr>
        <w:rFonts w:hint="default" w:ascii="Courier New" w:hAnsi="Courier New"/>
      </w:rPr>
    </w:lvl>
    <w:lvl w:ilvl="2" w:tplc="88825D48">
      <w:start w:val="1"/>
      <w:numFmt w:val="bullet"/>
      <w:lvlText w:val=""/>
      <w:lvlJc w:val="left"/>
      <w:pPr>
        <w:ind w:left="2160" w:hanging="360"/>
      </w:pPr>
      <w:rPr>
        <w:rFonts w:hint="default" w:ascii="Wingdings" w:hAnsi="Wingdings"/>
      </w:rPr>
    </w:lvl>
    <w:lvl w:ilvl="3" w:tplc="E8D82512">
      <w:start w:val="1"/>
      <w:numFmt w:val="bullet"/>
      <w:lvlText w:val=""/>
      <w:lvlJc w:val="left"/>
      <w:pPr>
        <w:ind w:left="2880" w:hanging="360"/>
      </w:pPr>
      <w:rPr>
        <w:rFonts w:hint="default" w:ascii="Symbol" w:hAnsi="Symbol"/>
      </w:rPr>
    </w:lvl>
    <w:lvl w:ilvl="4" w:tplc="65C0DB32">
      <w:start w:val="1"/>
      <w:numFmt w:val="bullet"/>
      <w:lvlText w:val="o"/>
      <w:lvlJc w:val="left"/>
      <w:pPr>
        <w:ind w:left="3600" w:hanging="360"/>
      </w:pPr>
      <w:rPr>
        <w:rFonts w:hint="default" w:ascii="Courier New" w:hAnsi="Courier New"/>
      </w:rPr>
    </w:lvl>
    <w:lvl w:ilvl="5" w:tplc="A544C56E">
      <w:start w:val="1"/>
      <w:numFmt w:val="bullet"/>
      <w:lvlText w:val=""/>
      <w:lvlJc w:val="left"/>
      <w:pPr>
        <w:ind w:left="4320" w:hanging="360"/>
      </w:pPr>
      <w:rPr>
        <w:rFonts w:hint="default" w:ascii="Wingdings" w:hAnsi="Wingdings"/>
      </w:rPr>
    </w:lvl>
    <w:lvl w:ilvl="6" w:tplc="90AEE23A">
      <w:start w:val="1"/>
      <w:numFmt w:val="bullet"/>
      <w:lvlText w:val=""/>
      <w:lvlJc w:val="left"/>
      <w:pPr>
        <w:ind w:left="5040" w:hanging="360"/>
      </w:pPr>
      <w:rPr>
        <w:rFonts w:hint="default" w:ascii="Symbol" w:hAnsi="Symbol"/>
      </w:rPr>
    </w:lvl>
    <w:lvl w:ilvl="7" w:tplc="5456EC2E">
      <w:start w:val="1"/>
      <w:numFmt w:val="bullet"/>
      <w:lvlText w:val="o"/>
      <w:lvlJc w:val="left"/>
      <w:pPr>
        <w:ind w:left="5760" w:hanging="360"/>
      </w:pPr>
      <w:rPr>
        <w:rFonts w:hint="default" w:ascii="Courier New" w:hAnsi="Courier New"/>
      </w:rPr>
    </w:lvl>
    <w:lvl w:ilvl="8" w:tplc="364ECD00">
      <w:start w:val="1"/>
      <w:numFmt w:val="bullet"/>
      <w:lvlText w:val=""/>
      <w:lvlJc w:val="left"/>
      <w:pPr>
        <w:ind w:left="6480" w:hanging="360"/>
      </w:pPr>
      <w:rPr>
        <w:rFonts w:hint="default" w:ascii="Wingdings" w:hAnsi="Wingdings"/>
      </w:rPr>
    </w:lvl>
  </w:abstractNum>
  <w:abstractNum w:abstractNumId="20" w15:restartNumberingAfterBreak="0">
    <w:nsid w:val="243A045A"/>
    <w:multiLevelType w:val="hybridMultilevel"/>
    <w:tmpl w:val="56209D7E"/>
    <w:lvl w:ilvl="0" w:tplc="DD64D120">
      <w:start w:val="1"/>
      <w:numFmt w:val="bullet"/>
      <w:lvlText w:val=""/>
      <w:lvlJc w:val="left"/>
      <w:pPr>
        <w:tabs>
          <w:tab w:val="num" w:pos="720"/>
        </w:tabs>
        <w:ind w:left="1080" w:hanging="360"/>
      </w:pPr>
      <w:rPr>
        <w:rFonts w:hint="default" w:ascii="Symbol" w:hAnsi="Symbol"/>
        <w:sz w:val="20"/>
      </w:rPr>
    </w:lvl>
    <w:lvl w:ilvl="1" w:tplc="6ECE3450" w:tentative="1">
      <w:start w:val="1"/>
      <w:numFmt w:val="bullet"/>
      <w:lvlText w:val="o"/>
      <w:lvlJc w:val="left"/>
      <w:pPr>
        <w:tabs>
          <w:tab w:val="num" w:pos="1440"/>
        </w:tabs>
        <w:ind w:left="1800" w:hanging="360"/>
      </w:pPr>
      <w:rPr>
        <w:rFonts w:hint="default" w:ascii="Courier New" w:hAnsi="Courier New"/>
        <w:sz w:val="20"/>
      </w:rPr>
    </w:lvl>
    <w:lvl w:ilvl="2" w:tplc="3AD4253C" w:tentative="1">
      <w:start w:val="1"/>
      <w:numFmt w:val="bullet"/>
      <w:lvlText w:val="o"/>
      <w:lvlJc w:val="left"/>
      <w:pPr>
        <w:tabs>
          <w:tab w:val="num" w:pos="2160"/>
        </w:tabs>
        <w:ind w:left="2520" w:hanging="360"/>
      </w:pPr>
      <w:rPr>
        <w:rFonts w:hint="default" w:ascii="Courier New" w:hAnsi="Courier New"/>
        <w:sz w:val="20"/>
      </w:rPr>
    </w:lvl>
    <w:lvl w:ilvl="3" w:tplc="C3B6980A" w:tentative="1">
      <w:start w:val="1"/>
      <w:numFmt w:val="bullet"/>
      <w:lvlText w:val="o"/>
      <w:lvlJc w:val="left"/>
      <w:pPr>
        <w:tabs>
          <w:tab w:val="num" w:pos="2880"/>
        </w:tabs>
        <w:ind w:left="3240" w:hanging="360"/>
      </w:pPr>
      <w:rPr>
        <w:rFonts w:hint="default" w:ascii="Courier New" w:hAnsi="Courier New"/>
        <w:sz w:val="20"/>
      </w:rPr>
    </w:lvl>
    <w:lvl w:ilvl="4" w:tplc="399EBDF0" w:tentative="1">
      <w:start w:val="1"/>
      <w:numFmt w:val="bullet"/>
      <w:lvlText w:val="o"/>
      <w:lvlJc w:val="left"/>
      <w:pPr>
        <w:tabs>
          <w:tab w:val="num" w:pos="3600"/>
        </w:tabs>
        <w:ind w:left="3960" w:hanging="360"/>
      </w:pPr>
      <w:rPr>
        <w:rFonts w:hint="default" w:ascii="Courier New" w:hAnsi="Courier New"/>
        <w:sz w:val="20"/>
      </w:rPr>
    </w:lvl>
    <w:lvl w:ilvl="5" w:tplc="30AC7E9E" w:tentative="1">
      <w:start w:val="1"/>
      <w:numFmt w:val="bullet"/>
      <w:lvlText w:val="o"/>
      <w:lvlJc w:val="left"/>
      <w:pPr>
        <w:tabs>
          <w:tab w:val="num" w:pos="4320"/>
        </w:tabs>
        <w:ind w:left="4680" w:hanging="360"/>
      </w:pPr>
      <w:rPr>
        <w:rFonts w:hint="default" w:ascii="Courier New" w:hAnsi="Courier New"/>
        <w:sz w:val="20"/>
      </w:rPr>
    </w:lvl>
    <w:lvl w:ilvl="6" w:tplc="EFDED86C" w:tentative="1">
      <w:start w:val="1"/>
      <w:numFmt w:val="bullet"/>
      <w:lvlText w:val="o"/>
      <w:lvlJc w:val="left"/>
      <w:pPr>
        <w:tabs>
          <w:tab w:val="num" w:pos="5040"/>
        </w:tabs>
        <w:ind w:left="5400" w:hanging="360"/>
      </w:pPr>
      <w:rPr>
        <w:rFonts w:hint="default" w:ascii="Courier New" w:hAnsi="Courier New"/>
        <w:sz w:val="20"/>
      </w:rPr>
    </w:lvl>
    <w:lvl w:ilvl="7" w:tplc="267CCD02" w:tentative="1">
      <w:start w:val="1"/>
      <w:numFmt w:val="bullet"/>
      <w:lvlText w:val="o"/>
      <w:lvlJc w:val="left"/>
      <w:pPr>
        <w:tabs>
          <w:tab w:val="num" w:pos="5760"/>
        </w:tabs>
        <w:ind w:left="6120" w:hanging="360"/>
      </w:pPr>
      <w:rPr>
        <w:rFonts w:hint="default" w:ascii="Courier New" w:hAnsi="Courier New"/>
        <w:sz w:val="20"/>
      </w:rPr>
    </w:lvl>
    <w:lvl w:ilvl="8" w:tplc="44E42CE4" w:tentative="1">
      <w:start w:val="1"/>
      <w:numFmt w:val="bullet"/>
      <w:lvlText w:val="o"/>
      <w:lvlJc w:val="left"/>
      <w:pPr>
        <w:tabs>
          <w:tab w:val="num" w:pos="6480"/>
        </w:tabs>
        <w:ind w:left="6840" w:hanging="360"/>
      </w:pPr>
      <w:rPr>
        <w:rFonts w:hint="default" w:ascii="Courier New" w:hAnsi="Courier New"/>
        <w:sz w:val="20"/>
      </w:rPr>
    </w:lvl>
  </w:abstractNum>
  <w:abstractNum w:abstractNumId="21" w15:restartNumberingAfterBreak="0">
    <w:nsid w:val="24BE17F1"/>
    <w:multiLevelType w:val="hybridMultilevel"/>
    <w:tmpl w:val="5D782BDA"/>
    <w:lvl w:ilvl="0" w:tplc="CBA89ECA">
      <w:start w:val="1"/>
      <w:numFmt w:val="bullet"/>
      <w:lvlText w:val=""/>
      <w:lvlJc w:val="left"/>
      <w:pPr>
        <w:ind w:left="720" w:hanging="360"/>
      </w:pPr>
      <w:rPr>
        <w:rFonts w:hint="default" w:ascii="Symbol" w:hAnsi="Symbol"/>
      </w:rPr>
    </w:lvl>
    <w:lvl w:ilvl="1" w:tplc="28162EF8">
      <w:start w:val="1"/>
      <w:numFmt w:val="bullet"/>
      <w:lvlText w:val="o"/>
      <w:lvlJc w:val="left"/>
      <w:pPr>
        <w:ind w:left="1440" w:hanging="360"/>
      </w:pPr>
      <w:rPr>
        <w:rFonts w:hint="default" w:ascii="Courier New" w:hAnsi="Courier New"/>
      </w:rPr>
    </w:lvl>
    <w:lvl w:ilvl="2" w:tplc="5688F960">
      <w:start w:val="1"/>
      <w:numFmt w:val="bullet"/>
      <w:lvlText w:val=""/>
      <w:lvlJc w:val="left"/>
      <w:pPr>
        <w:ind w:left="2160" w:hanging="360"/>
      </w:pPr>
      <w:rPr>
        <w:rFonts w:hint="default" w:ascii="Wingdings" w:hAnsi="Wingdings"/>
      </w:rPr>
    </w:lvl>
    <w:lvl w:ilvl="3" w:tplc="9CA03154">
      <w:start w:val="1"/>
      <w:numFmt w:val="bullet"/>
      <w:lvlText w:val=""/>
      <w:lvlJc w:val="left"/>
      <w:pPr>
        <w:ind w:left="2880" w:hanging="360"/>
      </w:pPr>
      <w:rPr>
        <w:rFonts w:hint="default" w:ascii="Symbol" w:hAnsi="Symbol"/>
      </w:rPr>
    </w:lvl>
    <w:lvl w:ilvl="4" w:tplc="EFE85F80">
      <w:start w:val="1"/>
      <w:numFmt w:val="bullet"/>
      <w:lvlText w:val="o"/>
      <w:lvlJc w:val="left"/>
      <w:pPr>
        <w:ind w:left="3600" w:hanging="360"/>
      </w:pPr>
      <w:rPr>
        <w:rFonts w:hint="default" w:ascii="Courier New" w:hAnsi="Courier New"/>
      </w:rPr>
    </w:lvl>
    <w:lvl w:ilvl="5" w:tplc="2778B3D6">
      <w:start w:val="1"/>
      <w:numFmt w:val="bullet"/>
      <w:lvlText w:val=""/>
      <w:lvlJc w:val="left"/>
      <w:pPr>
        <w:ind w:left="4320" w:hanging="360"/>
      </w:pPr>
      <w:rPr>
        <w:rFonts w:hint="default" w:ascii="Wingdings" w:hAnsi="Wingdings"/>
      </w:rPr>
    </w:lvl>
    <w:lvl w:ilvl="6" w:tplc="B98A595C">
      <w:start w:val="1"/>
      <w:numFmt w:val="bullet"/>
      <w:lvlText w:val=""/>
      <w:lvlJc w:val="left"/>
      <w:pPr>
        <w:ind w:left="5040" w:hanging="360"/>
      </w:pPr>
      <w:rPr>
        <w:rFonts w:hint="default" w:ascii="Symbol" w:hAnsi="Symbol"/>
      </w:rPr>
    </w:lvl>
    <w:lvl w:ilvl="7" w:tplc="8E3AEDF4">
      <w:start w:val="1"/>
      <w:numFmt w:val="bullet"/>
      <w:lvlText w:val="o"/>
      <w:lvlJc w:val="left"/>
      <w:pPr>
        <w:ind w:left="5760" w:hanging="360"/>
      </w:pPr>
      <w:rPr>
        <w:rFonts w:hint="default" w:ascii="Courier New" w:hAnsi="Courier New"/>
      </w:rPr>
    </w:lvl>
    <w:lvl w:ilvl="8" w:tplc="35FEDA28">
      <w:start w:val="1"/>
      <w:numFmt w:val="bullet"/>
      <w:lvlText w:val=""/>
      <w:lvlJc w:val="left"/>
      <w:pPr>
        <w:ind w:left="6480" w:hanging="360"/>
      </w:pPr>
      <w:rPr>
        <w:rFonts w:hint="default" w:ascii="Wingdings" w:hAnsi="Wingdings"/>
      </w:rPr>
    </w:lvl>
  </w:abstractNum>
  <w:abstractNum w:abstractNumId="22" w15:restartNumberingAfterBreak="0">
    <w:nsid w:val="2F033C6B"/>
    <w:multiLevelType w:val="hybridMultilevel"/>
    <w:tmpl w:val="870AFBAC"/>
    <w:lvl w:ilvl="0" w:tplc="94502510">
      <w:start w:val="1"/>
      <w:numFmt w:val="decimal"/>
      <w:lvlText w:val="%1."/>
      <w:lvlJc w:val="left"/>
      <w:pPr>
        <w:ind w:left="720" w:hanging="360"/>
      </w:pPr>
    </w:lvl>
    <w:lvl w:ilvl="1" w:tplc="325C5390">
      <w:start w:val="1"/>
      <w:numFmt w:val="lowerLetter"/>
      <w:lvlText w:val="%2."/>
      <w:lvlJc w:val="left"/>
      <w:pPr>
        <w:ind w:left="1440" w:hanging="360"/>
      </w:pPr>
    </w:lvl>
    <w:lvl w:ilvl="2" w:tplc="1F2E978A">
      <w:start w:val="1"/>
      <w:numFmt w:val="lowerRoman"/>
      <w:lvlText w:val="%3."/>
      <w:lvlJc w:val="right"/>
      <w:pPr>
        <w:ind w:left="2160" w:hanging="180"/>
      </w:pPr>
    </w:lvl>
    <w:lvl w:ilvl="3" w:tplc="FD44B672">
      <w:start w:val="1"/>
      <w:numFmt w:val="decimal"/>
      <w:lvlText w:val="%4."/>
      <w:lvlJc w:val="left"/>
      <w:pPr>
        <w:ind w:left="2880" w:hanging="360"/>
      </w:pPr>
    </w:lvl>
    <w:lvl w:ilvl="4" w:tplc="B83A0948">
      <w:start w:val="1"/>
      <w:numFmt w:val="lowerLetter"/>
      <w:lvlText w:val="%5."/>
      <w:lvlJc w:val="left"/>
      <w:pPr>
        <w:ind w:left="3600" w:hanging="360"/>
      </w:pPr>
    </w:lvl>
    <w:lvl w:ilvl="5" w:tplc="5BBA59AA">
      <w:start w:val="1"/>
      <w:numFmt w:val="lowerRoman"/>
      <w:lvlText w:val="%6."/>
      <w:lvlJc w:val="right"/>
      <w:pPr>
        <w:ind w:left="4320" w:hanging="180"/>
      </w:pPr>
    </w:lvl>
    <w:lvl w:ilvl="6" w:tplc="4E5ED4BA">
      <w:start w:val="1"/>
      <w:numFmt w:val="decimal"/>
      <w:lvlText w:val="%7."/>
      <w:lvlJc w:val="left"/>
      <w:pPr>
        <w:ind w:left="5040" w:hanging="360"/>
      </w:pPr>
    </w:lvl>
    <w:lvl w:ilvl="7" w:tplc="59EAB9CA">
      <w:start w:val="1"/>
      <w:numFmt w:val="lowerLetter"/>
      <w:lvlText w:val="%8."/>
      <w:lvlJc w:val="left"/>
      <w:pPr>
        <w:ind w:left="5760" w:hanging="360"/>
      </w:pPr>
    </w:lvl>
    <w:lvl w:ilvl="8" w:tplc="03C610A8">
      <w:start w:val="1"/>
      <w:numFmt w:val="lowerRoman"/>
      <w:lvlText w:val="%9."/>
      <w:lvlJc w:val="right"/>
      <w:pPr>
        <w:ind w:left="6480" w:hanging="180"/>
      </w:pPr>
    </w:lvl>
  </w:abstractNum>
  <w:abstractNum w:abstractNumId="23" w15:restartNumberingAfterBreak="0">
    <w:nsid w:val="3241B8BE"/>
    <w:multiLevelType w:val="hybridMultilevel"/>
    <w:tmpl w:val="0CB4CF02"/>
    <w:lvl w:ilvl="0" w:tplc="FC248F18">
      <w:start w:val="1"/>
      <w:numFmt w:val="decimal"/>
      <w:lvlText w:val="%1."/>
      <w:lvlJc w:val="left"/>
      <w:pPr>
        <w:ind w:left="720" w:hanging="360"/>
      </w:pPr>
    </w:lvl>
    <w:lvl w:ilvl="1" w:tplc="00868D12">
      <w:start w:val="1"/>
      <w:numFmt w:val="lowerLetter"/>
      <w:lvlText w:val="%2."/>
      <w:lvlJc w:val="left"/>
      <w:pPr>
        <w:ind w:left="1440" w:hanging="360"/>
      </w:pPr>
    </w:lvl>
    <w:lvl w:ilvl="2" w:tplc="8414727C">
      <w:start w:val="1"/>
      <w:numFmt w:val="lowerRoman"/>
      <w:lvlText w:val="%3."/>
      <w:lvlJc w:val="right"/>
      <w:pPr>
        <w:ind w:left="2160" w:hanging="180"/>
      </w:pPr>
    </w:lvl>
    <w:lvl w:ilvl="3" w:tplc="93C0C43E">
      <w:start w:val="1"/>
      <w:numFmt w:val="decimal"/>
      <w:lvlText w:val="%4."/>
      <w:lvlJc w:val="left"/>
      <w:pPr>
        <w:ind w:left="2880" w:hanging="360"/>
      </w:pPr>
    </w:lvl>
    <w:lvl w:ilvl="4" w:tplc="F56CB4C6">
      <w:start w:val="1"/>
      <w:numFmt w:val="lowerLetter"/>
      <w:lvlText w:val="%5."/>
      <w:lvlJc w:val="left"/>
      <w:pPr>
        <w:ind w:left="3600" w:hanging="360"/>
      </w:pPr>
    </w:lvl>
    <w:lvl w:ilvl="5" w:tplc="C7EA0ACA">
      <w:start w:val="1"/>
      <w:numFmt w:val="lowerRoman"/>
      <w:lvlText w:val="%6."/>
      <w:lvlJc w:val="right"/>
      <w:pPr>
        <w:ind w:left="4320" w:hanging="180"/>
      </w:pPr>
    </w:lvl>
    <w:lvl w:ilvl="6" w:tplc="2ED282F0">
      <w:start w:val="1"/>
      <w:numFmt w:val="decimal"/>
      <w:lvlText w:val="%7."/>
      <w:lvlJc w:val="left"/>
      <w:pPr>
        <w:ind w:left="5040" w:hanging="360"/>
      </w:pPr>
    </w:lvl>
    <w:lvl w:ilvl="7" w:tplc="9C609D58">
      <w:start w:val="1"/>
      <w:numFmt w:val="lowerLetter"/>
      <w:lvlText w:val="%8."/>
      <w:lvlJc w:val="left"/>
      <w:pPr>
        <w:ind w:left="5760" w:hanging="360"/>
      </w:pPr>
    </w:lvl>
    <w:lvl w:ilvl="8" w:tplc="BAC48B2E">
      <w:start w:val="1"/>
      <w:numFmt w:val="lowerRoman"/>
      <w:lvlText w:val="%9."/>
      <w:lvlJc w:val="right"/>
      <w:pPr>
        <w:ind w:left="6480" w:hanging="180"/>
      </w:pPr>
    </w:lvl>
  </w:abstractNum>
  <w:abstractNum w:abstractNumId="24" w15:restartNumberingAfterBreak="0">
    <w:nsid w:val="33F25831"/>
    <w:multiLevelType w:val="hybridMultilevel"/>
    <w:tmpl w:val="16DC7E50"/>
    <w:lvl w:ilvl="0" w:tplc="5A1C5598">
      <w:start w:val="1"/>
      <w:numFmt w:val="bullet"/>
      <w:lvlText w:val=""/>
      <w:lvlJc w:val="left"/>
      <w:pPr>
        <w:ind w:left="720" w:hanging="360"/>
      </w:pPr>
      <w:rPr>
        <w:rFonts w:hint="default" w:ascii="Symbol" w:hAnsi="Symbol"/>
      </w:rPr>
    </w:lvl>
    <w:lvl w:ilvl="1" w:tplc="405206EA">
      <w:start w:val="1"/>
      <w:numFmt w:val="bullet"/>
      <w:lvlText w:val="o"/>
      <w:lvlJc w:val="left"/>
      <w:pPr>
        <w:ind w:left="1440" w:hanging="360"/>
      </w:pPr>
      <w:rPr>
        <w:rFonts w:hint="default" w:ascii="Courier New" w:hAnsi="Courier New"/>
      </w:rPr>
    </w:lvl>
    <w:lvl w:ilvl="2" w:tplc="AF04B216">
      <w:start w:val="1"/>
      <w:numFmt w:val="bullet"/>
      <w:lvlText w:val=""/>
      <w:lvlJc w:val="left"/>
      <w:pPr>
        <w:ind w:left="2160" w:hanging="360"/>
      </w:pPr>
      <w:rPr>
        <w:rFonts w:hint="default" w:ascii="Wingdings" w:hAnsi="Wingdings"/>
      </w:rPr>
    </w:lvl>
    <w:lvl w:ilvl="3" w:tplc="8220658C">
      <w:start w:val="1"/>
      <w:numFmt w:val="bullet"/>
      <w:lvlText w:val=""/>
      <w:lvlJc w:val="left"/>
      <w:pPr>
        <w:ind w:left="2880" w:hanging="360"/>
      </w:pPr>
      <w:rPr>
        <w:rFonts w:hint="default" w:ascii="Symbol" w:hAnsi="Symbol"/>
      </w:rPr>
    </w:lvl>
    <w:lvl w:ilvl="4" w:tplc="39281B60">
      <w:start w:val="1"/>
      <w:numFmt w:val="bullet"/>
      <w:lvlText w:val="o"/>
      <w:lvlJc w:val="left"/>
      <w:pPr>
        <w:ind w:left="3600" w:hanging="360"/>
      </w:pPr>
      <w:rPr>
        <w:rFonts w:hint="default" w:ascii="Courier New" w:hAnsi="Courier New"/>
      </w:rPr>
    </w:lvl>
    <w:lvl w:ilvl="5" w:tplc="91062B44">
      <w:start w:val="1"/>
      <w:numFmt w:val="bullet"/>
      <w:lvlText w:val=""/>
      <w:lvlJc w:val="left"/>
      <w:pPr>
        <w:ind w:left="4320" w:hanging="360"/>
      </w:pPr>
      <w:rPr>
        <w:rFonts w:hint="default" w:ascii="Wingdings" w:hAnsi="Wingdings"/>
      </w:rPr>
    </w:lvl>
    <w:lvl w:ilvl="6" w:tplc="37FE7ECA">
      <w:start w:val="1"/>
      <w:numFmt w:val="bullet"/>
      <w:lvlText w:val=""/>
      <w:lvlJc w:val="left"/>
      <w:pPr>
        <w:ind w:left="5040" w:hanging="360"/>
      </w:pPr>
      <w:rPr>
        <w:rFonts w:hint="default" w:ascii="Symbol" w:hAnsi="Symbol"/>
      </w:rPr>
    </w:lvl>
    <w:lvl w:ilvl="7" w:tplc="7FCE6AB2">
      <w:start w:val="1"/>
      <w:numFmt w:val="bullet"/>
      <w:lvlText w:val="o"/>
      <w:lvlJc w:val="left"/>
      <w:pPr>
        <w:ind w:left="5760" w:hanging="360"/>
      </w:pPr>
      <w:rPr>
        <w:rFonts w:hint="default" w:ascii="Courier New" w:hAnsi="Courier New"/>
      </w:rPr>
    </w:lvl>
    <w:lvl w:ilvl="8" w:tplc="CAE44B02">
      <w:start w:val="1"/>
      <w:numFmt w:val="bullet"/>
      <w:lvlText w:val=""/>
      <w:lvlJc w:val="left"/>
      <w:pPr>
        <w:ind w:left="6480" w:hanging="360"/>
      </w:pPr>
      <w:rPr>
        <w:rFonts w:hint="default" w:ascii="Wingdings" w:hAnsi="Wingdings"/>
      </w:rPr>
    </w:lvl>
  </w:abstractNum>
  <w:abstractNum w:abstractNumId="25" w15:restartNumberingAfterBreak="0">
    <w:nsid w:val="34DE3178"/>
    <w:multiLevelType w:val="hybridMultilevel"/>
    <w:tmpl w:val="41E2EDF8"/>
    <w:lvl w:ilvl="0" w:tplc="FABEED0E">
      <w:start w:val="1"/>
      <w:numFmt w:val="decimal"/>
      <w:lvlText w:val="%1."/>
      <w:lvlJc w:val="left"/>
      <w:pPr>
        <w:ind w:left="720" w:hanging="360"/>
      </w:pPr>
    </w:lvl>
    <w:lvl w:ilvl="1" w:tplc="F692FE0E">
      <w:start w:val="1"/>
      <w:numFmt w:val="lowerLetter"/>
      <w:lvlText w:val="%2."/>
      <w:lvlJc w:val="left"/>
      <w:pPr>
        <w:ind w:left="1440" w:hanging="360"/>
      </w:pPr>
    </w:lvl>
    <w:lvl w:ilvl="2" w:tplc="1CDC7FDC">
      <w:start w:val="1"/>
      <w:numFmt w:val="lowerRoman"/>
      <w:lvlText w:val="%3."/>
      <w:lvlJc w:val="right"/>
      <w:pPr>
        <w:ind w:left="2160" w:hanging="180"/>
      </w:pPr>
    </w:lvl>
    <w:lvl w:ilvl="3" w:tplc="8126EDF0">
      <w:start w:val="1"/>
      <w:numFmt w:val="decimal"/>
      <w:lvlText w:val="%4."/>
      <w:lvlJc w:val="left"/>
      <w:pPr>
        <w:ind w:left="2880" w:hanging="360"/>
      </w:pPr>
    </w:lvl>
    <w:lvl w:ilvl="4" w:tplc="A11669F2">
      <w:start w:val="1"/>
      <w:numFmt w:val="lowerLetter"/>
      <w:lvlText w:val="%5."/>
      <w:lvlJc w:val="left"/>
      <w:pPr>
        <w:ind w:left="3600" w:hanging="360"/>
      </w:pPr>
    </w:lvl>
    <w:lvl w:ilvl="5" w:tplc="F0D4B7D8">
      <w:start w:val="1"/>
      <w:numFmt w:val="lowerRoman"/>
      <w:lvlText w:val="%6."/>
      <w:lvlJc w:val="right"/>
      <w:pPr>
        <w:ind w:left="4320" w:hanging="180"/>
      </w:pPr>
    </w:lvl>
    <w:lvl w:ilvl="6" w:tplc="58622090">
      <w:start w:val="1"/>
      <w:numFmt w:val="decimal"/>
      <w:lvlText w:val="%7."/>
      <w:lvlJc w:val="left"/>
      <w:pPr>
        <w:ind w:left="5040" w:hanging="360"/>
      </w:pPr>
    </w:lvl>
    <w:lvl w:ilvl="7" w:tplc="9718EFFE">
      <w:start w:val="1"/>
      <w:numFmt w:val="lowerLetter"/>
      <w:lvlText w:val="%8."/>
      <w:lvlJc w:val="left"/>
      <w:pPr>
        <w:ind w:left="5760" w:hanging="360"/>
      </w:pPr>
    </w:lvl>
    <w:lvl w:ilvl="8" w:tplc="9196B554">
      <w:start w:val="1"/>
      <w:numFmt w:val="lowerRoman"/>
      <w:lvlText w:val="%9."/>
      <w:lvlJc w:val="right"/>
      <w:pPr>
        <w:ind w:left="6480" w:hanging="180"/>
      </w:pPr>
    </w:lvl>
  </w:abstractNum>
  <w:abstractNum w:abstractNumId="26" w15:restartNumberingAfterBreak="0">
    <w:nsid w:val="371E0871"/>
    <w:multiLevelType w:val="hybridMultilevel"/>
    <w:tmpl w:val="E1E6E8D8"/>
    <w:lvl w:ilvl="0" w:tplc="3AC4FB1C">
      <w:start w:val="1"/>
      <w:numFmt w:val="bullet"/>
      <w:lvlText w:val="o"/>
      <w:lvlJc w:val="left"/>
      <w:pPr>
        <w:ind w:left="1080" w:hanging="360"/>
      </w:pPr>
      <w:rPr>
        <w:rFonts w:hint="default" w:ascii="Courier New" w:hAnsi="Courier New"/>
      </w:rPr>
    </w:lvl>
    <w:lvl w:ilvl="1" w:tplc="02DAE37C">
      <w:start w:val="1"/>
      <w:numFmt w:val="bullet"/>
      <w:lvlText w:val="o"/>
      <w:lvlJc w:val="left"/>
      <w:pPr>
        <w:ind w:left="1800" w:hanging="360"/>
      </w:pPr>
      <w:rPr>
        <w:rFonts w:hint="default" w:ascii="Courier New" w:hAnsi="Courier New"/>
      </w:rPr>
    </w:lvl>
    <w:lvl w:ilvl="2" w:tplc="9B0E0AD2">
      <w:start w:val="1"/>
      <w:numFmt w:val="bullet"/>
      <w:lvlText w:val=""/>
      <w:lvlJc w:val="left"/>
      <w:pPr>
        <w:ind w:left="2520" w:hanging="360"/>
      </w:pPr>
      <w:rPr>
        <w:rFonts w:hint="default" w:ascii="Wingdings" w:hAnsi="Wingdings"/>
      </w:rPr>
    </w:lvl>
    <w:lvl w:ilvl="3" w:tplc="9E0E20A8">
      <w:start w:val="1"/>
      <w:numFmt w:val="bullet"/>
      <w:lvlText w:val=""/>
      <w:lvlJc w:val="left"/>
      <w:pPr>
        <w:ind w:left="3240" w:hanging="360"/>
      </w:pPr>
      <w:rPr>
        <w:rFonts w:hint="default" w:ascii="Symbol" w:hAnsi="Symbol"/>
      </w:rPr>
    </w:lvl>
    <w:lvl w:ilvl="4" w:tplc="128AA5D2">
      <w:start w:val="1"/>
      <w:numFmt w:val="bullet"/>
      <w:lvlText w:val="o"/>
      <w:lvlJc w:val="left"/>
      <w:pPr>
        <w:ind w:left="3960" w:hanging="360"/>
      </w:pPr>
      <w:rPr>
        <w:rFonts w:hint="default" w:ascii="Courier New" w:hAnsi="Courier New"/>
      </w:rPr>
    </w:lvl>
    <w:lvl w:ilvl="5" w:tplc="18304132">
      <w:start w:val="1"/>
      <w:numFmt w:val="bullet"/>
      <w:lvlText w:val=""/>
      <w:lvlJc w:val="left"/>
      <w:pPr>
        <w:ind w:left="4680" w:hanging="360"/>
      </w:pPr>
      <w:rPr>
        <w:rFonts w:hint="default" w:ascii="Wingdings" w:hAnsi="Wingdings"/>
      </w:rPr>
    </w:lvl>
    <w:lvl w:ilvl="6" w:tplc="A8CE5AC0">
      <w:start w:val="1"/>
      <w:numFmt w:val="bullet"/>
      <w:lvlText w:val=""/>
      <w:lvlJc w:val="left"/>
      <w:pPr>
        <w:ind w:left="5400" w:hanging="360"/>
      </w:pPr>
      <w:rPr>
        <w:rFonts w:hint="default" w:ascii="Symbol" w:hAnsi="Symbol"/>
      </w:rPr>
    </w:lvl>
    <w:lvl w:ilvl="7" w:tplc="ECBC9AEC">
      <w:start w:val="1"/>
      <w:numFmt w:val="bullet"/>
      <w:lvlText w:val="o"/>
      <w:lvlJc w:val="left"/>
      <w:pPr>
        <w:ind w:left="6120" w:hanging="360"/>
      </w:pPr>
      <w:rPr>
        <w:rFonts w:hint="default" w:ascii="Courier New" w:hAnsi="Courier New"/>
      </w:rPr>
    </w:lvl>
    <w:lvl w:ilvl="8" w:tplc="F140E500">
      <w:start w:val="1"/>
      <w:numFmt w:val="bullet"/>
      <w:lvlText w:val=""/>
      <w:lvlJc w:val="left"/>
      <w:pPr>
        <w:ind w:left="6840" w:hanging="360"/>
      </w:pPr>
      <w:rPr>
        <w:rFonts w:hint="default" w:ascii="Wingdings" w:hAnsi="Wingdings"/>
      </w:rPr>
    </w:lvl>
  </w:abstractNum>
  <w:abstractNum w:abstractNumId="27" w15:restartNumberingAfterBreak="0">
    <w:nsid w:val="3F07D0EF"/>
    <w:multiLevelType w:val="hybridMultilevel"/>
    <w:tmpl w:val="B34608C8"/>
    <w:lvl w:ilvl="0" w:tplc="41FE358C">
      <w:start w:val="1"/>
      <w:numFmt w:val="bullet"/>
      <w:lvlText w:val="o"/>
      <w:lvlJc w:val="left"/>
      <w:pPr>
        <w:ind w:left="1080" w:hanging="360"/>
      </w:pPr>
      <w:rPr>
        <w:rFonts w:hint="default" w:ascii="Courier New" w:hAnsi="Courier New"/>
      </w:rPr>
    </w:lvl>
    <w:lvl w:ilvl="1" w:tplc="AA0E6436">
      <w:start w:val="1"/>
      <w:numFmt w:val="bullet"/>
      <w:lvlText w:val="o"/>
      <w:lvlJc w:val="left"/>
      <w:pPr>
        <w:ind w:left="1800" w:hanging="360"/>
      </w:pPr>
      <w:rPr>
        <w:rFonts w:hint="default" w:ascii="Courier New" w:hAnsi="Courier New"/>
      </w:rPr>
    </w:lvl>
    <w:lvl w:ilvl="2" w:tplc="C610E198">
      <w:start w:val="1"/>
      <w:numFmt w:val="bullet"/>
      <w:lvlText w:val=""/>
      <w:lvlJc w:val="left"/>
      <w:pPr>
        <w:ind w:left="2520" w:hanging="360"/>
      </w:pPr>
      <w:rPr>
        <w:rFonts w:hint="default" w:ascii="Wingdings" w:hAnsi="Wingdings"/>
      </w:rPr>
    </w:lvl>
    <w:lvl w:ilvl="3" w:tplc="286C16D0">
      <w:start w:val="1"/>
      <w:numFmt w:val="bullet"/>
      <w:lvlText w:val=""/>
      <w:lvlJc w:val="left"/>
      <w:pPr>
        <w:ind w:left="3240" w:hanging="360"/>
      </w:pPr>
      <w:rPr>
        <w:rFonts w:hint="default" w:ascii="Symbol" w:hAnsi="Symbol"/>
      </w:rPr>
    </w:lvl>
    <w:lvl w:ilvl="4" w:tplc="678CF25C">
      <w:start w:val="1"/>
      <w:numFmt w:val="bullet"/>
      <w:lvlText w:val="o"/>
      <w:lvlJc w:val="left"/>
      <w:pPr>
        <w:ind w:left="3960" w:hanging="360"/>
      </w:pPr>
      <w:rPr>
        <w:rFonts w:hint="default" w:ascii="Courier New" w:hAnsi="Courier New"/>
      </w:rPr>
    </w:lvl>
    <w:lvl w:ilvl="5" w:tplc="70EC6CDC">
      <w:start w:val="1"/>
      <w:numFmt w:val="bullet"/>
      <w:lvlText w:val=""/>
      <w:lvlJc w:val="left"/>
      <w:pPr>
        <w:ind w:left="4680" w:hanging="360"/>
      </w:pPr>
      <w:rPr>
        <w:rFonts w:hint="default" w:ascii="Wingdings" w:hAnsi="Wingdings"/>
      </w:rPr>
    </w:lvl>
    <w:lvl w:ilvl="6" w:tplc="AA7863D4">
      <w:start w:val="1"/>
      <w:numFmt w:val="bullet"/>
      <w:lvlText w:val=""/>
      <w:lvlJc w:val="left"/>
      <w:pPr>
        <w:ind w:left="5400" w:hanging="360"/>
      </w:pPr>
      <w:rPr>
        <w:rFonts w:hint="default" w:ascii="Symbol" w:hAnsi="Symbol"/>
      </w:rPr>
    </w:lvl>
    <w:lvl w:ilvl="7" w:tplc="16F06A7C">
      <w:start w:val="1"/>
      <w:numFmt w:val="bullet"/>
      <w:lvlText w:val="o"/>
      <w:lvlJc w:val="left"/>
      <w:pPr>
        <w:ind w:left="6120" w:hanging="360"/>
      </w:pPr>
      <w:rPr>
        <w:rFonts w:hint="default" w:ascii="Courier New" w:hAnsi="Courier New"/>
      </w:rPr>
    </w:lvl>
    <w:lvl w:ilvl="8" w:tplc="6FB049AE">
      <w:start w:val="1"/>
      <w:numFmt w:val="bullet"/>
      <w:lvlText w:val=""/>
      <w:lvlJc w:val="left"/>
      <w:pPr>
        <w:ind w:left="6840" w:hanging="360"/>
      </w:pPr>
      <w:rPr>
        <w:rFonts w:hint="default" w:ascii="Wingdings" w:hAnsi="Wingdings"/>
      </w:rPr>
    </w:lvl>
  </w:abstractNum>
  <w:abstractNum w:abstractNumId="28" w15:restartNumberingAfterBreak="0">
    <w:nsid w:val="444B0D14"/>
    <w:multiLevelType w:val="hybridMultilevel"/>
    <w:tmpl w:val="B2EC98C2"/>
    <w:lvl w:ilvl="0" w:tplc="DE58752C">
      <w:start w:val="1"/>
      <w:numFmt w:val="bullet"/>
      <w:lvlText w:val="o"/>
      <w:lvlJc w:val="left"/>
      <w:pPr>
        <w:ind w:left="1080" w:hanging="360"/>
      </w:pPr>
      <w:rPr>
        <w:rFonts w:hint="default" w:ascii="Courier New" w:hAnsi="Courier New"/>
      </w:rPr>
    </w:lvl>
    <w:lvl w:ilvl="1" w:tplc="73BC60EA">
      <w:start w:val="1"/>
      <w:numFmt w:val="bullet"/>
      <w:lvlText w:val="o"/>
      <w:lvlJc w:val="left"/>
      <w:pPr>
        <w:ind w:left="1800" w:hanging="360"/>
      </w:pPr>
      <w:rPr>
        <w:rFonts w:hint="default" w:ascii="Courier New" w:hAnsi="Courier New"/>
      </w:rPr>
    </w:lvl>
    <w:lvl w:ilvl="2" w:tplc="71844F6E">
      <w:start w:val="1"/>
      <w:numFmt w:val="bullet"/>
      <w:lvlText w:val=""/>
      <w:lvlJc w:val="left"/>
      <w:pPr>
        <w:ind w:left="2520" w:hanging="360"/>
      </w:pPr>
      <w:rPr>
        <w:rFonts w:hint="default" w:ascii="Wingdings" w:hAnsi="Wingdings"/>
      </w:rPr>
    </w:lvl>
    <w:lvl w:ilvl="3" w:tplc="9A66C79C">
      <w:start w:val="1"/>
      <w:numFmt w:val="bullet"/>
      <w:lvlText w:val=""/>
      <w:lvlJc w:val="left"/>
      <w:pPr>
        <w:ind w:left="3240" w:hanging="360"/>
      </w:pPr>
      <w:rPr>
        <w:rFonts w:hint="default" w:ascii="Symbol" w:hAnsi="Symbol"/>
      </w:rPr>
    </w:lvl>
    <w:lvl w:ilvl="4" w:tplc="322C1042">
      <w:start w:val="1"/>
      <w:numFmt w:val="bullet"/>
      <w:lvlText w:val="o"/>
      <w:lvlJc w:val="left"/>
      <w:pPr>
        <w:ind w:left="3960" w:hanging="360"/>
      </w:pPr>
      <w:rPr>
        <w:rFonts w:hint="default" w:ascii="Courier New" w:hAnsi="Courier New"/>
      </w:rPr>
    </w:lvl>
    <w:lvl w:ilvl="5" w:tplc="0506327E">
      <w:start w:val="1"/>
      <w:numFmt w:val="bullet"/>
      <w:lvlText w:val=""/>
      <w:lvlJc w:val="left"/>
      <w:pPr>
        <w:ind w:left="4680" w:hanging="360"/>
      </w:pPr>
      <w:rPr>
        <w:rFonts w:hint="default" w:ascii="Wingdings" w:hAnsi="Wingdings"/>
      </w:rPr>
    </w:lvl>
    <w:lvl w:ilvl="6" w:tplc="5C92E676">
      <w:start w:val="1"/>
      <w:numFmt w:val="bullet"/>
      <w:lvlText w:val=""/>
      <w:lvlJc w:val="left"/>
      <w:pPr>
        <w:ind w:left="5400" w:hanging="360"/>
      </w:pPr>
      <w:rPr>
        <w:rFonts w:hint="default" w:ascii="Symbol" w:hAnsi="Symbol"/>
      </w:rPr>
    </w:lvl>
    <w:lvl w:ilvl="7" w:tplc="F8A2F6F4">
      <w:start w:val="1"/>
      <w:numFmt w:val="bullet"/>
      <w:lvlText w:val="o"/>
      <w:lvlJc w:val="left"/>
      <w:pPr>
        <w:ind w:left="6120" w:hanging="360"/>
      </w:pPr>
      <w:rPr>
        <w:rFonts w:hint="default" w:ascii="Courier New" w:hAnsi="Courier New"/>
      </w:rPr>
    </w:lvl>
    <w:lvl w:ilvl="8" w:tplc="830E14B2">
      <w:start w:val="1"/>
      <w:numFmt w:val="bullet"/>
      <w:lvlText w:val=""/>
      <w:lvlJc w:val="left"/>
      <w:pPr>
        <w:ind w:left="6840" w:hanging="360"/>
      </w:pPr>
      <w:rPr>
        <w:rFonts w:hint="default" w:ascii="Wingdings" w:hAnsi="Wingdings"/>
      </w:rPr>
    </w:lvl>
  </w:abstractNum>
  <w:abstractNum w:abstractNumId="29" w15:restartNumberingAfterBreak="0">
    <w:nsid w:val="47B73632"/>
    <w:multiLevelType w:val="hybridMultilevel"/>
    <w:tmpl w:val="3DC2B630"/>
    <w:lvl w:ilvl="0" w:tplc="FA9AB24A">
      <w:start w:val="1"/>
      <w:numFmt w:val="bullet"/>
      <w:lvlText w:val=""/>
      <w:lvlJc w:val="left"/>
      <w:pPr>
        <w:ind w:left="1080" w:hanging="360"/>
      </w:pPr>
      <w:rPr>
        <w:rFonts w:hint="default" w:ascii="Symbol" w:hAnsi="Symbol"/>
      </w:rPr>
    </w:lvl>
    <w:lvl w:ilvl="1" w:tplc="424E3AC6">
      <w:start w:val="1"/>
      <w:numFmt w:val="bullet"/>
      <w:lvlText w:val="o"/>
      <w:lvlJc w:val="left"/>
      <w:pPr>
        <w:ind w:left="1800" w:hanging="360"/>
      </w:pPr>
      <w:rPr>
        <w:rFonts w:hint="default" w:ascii="Courier New" w:hAnsi="Courier New"/>
      </w:rPr>
    </w:lvl>
    <w:lvl w:ilvl="2" w:tplc="07F8F348">
      <w:start w:val="1"/>
      <w:numFmt w:val="bullet"/>
      <w:lvlText w:val=""/>
      <w:lvlJc w:val="left"/>
      <w:pPr>
        <w:ind w:left="2520" w:hanging="360"/>
      </w:pPr>
      <w:rPr>
        <w:rFonts w:hint="default" w:ascii="Wingdings" w:hAnsi="Wingdings"/>
      </w:rPr>
    </w:lvl>
    <w:lvl w:ilvl="3" w:tplc="B5CA9094">
      <w:start w:val="1"/>
      <w:numFmt w:val="bullet"/>
      <w:lvlText w:val=""/>
      <w:lvlJc w:val="left"/>
      <w:pPr>
        <w:ind w:left="3240" w:hanging="360"/>
      </w:pPr>
      <w:rPr>
        <w:rFonts w:hint="default" w:ascii="Symbol" w:hAnsi="Symbol"/>
      </w:rPr>
    </w:lvl>
    <w:lvl w:ilvl="4" w:tplc="F446CE76">
      <w:start w:val="1"/>
      <w:numFmt w:val="bullet"/>
      <w:lvlText w:val="o"/>
      <w:lvlJc w:val="left"/>
      <w:pPr>
        <w:ind w:left="3960" w:hanging="360"/>
      </w:pPr>
      <w:rPr>
        <w:rFonts w:hint="default" w:ascii="Courier New" w:hAnsi="Courier New"/>
      </w:rPr>
    </w:lvl>
    <w:lvl w:ilvl="5" w:tplc="2ABE3F88">
      <w:start w:val="1"/>
      <w:numFmt w:val="bullet"/>
      <w:lvlText w:val=""/>
      <w:lvlJc w:val="left"/>
      <w:pPr>
        <w:ind w:left="4680" w:hanging="360"/>
      </w:pPr>
      <w:rPr>
        <w:rFonts w:hint="default" w:ascii="Wingdings" w:hAnsi="Wingdings"/>
      </w:rPr>
    </w:lvl>
    <w:lvl w:ilvl="6" w:tplc="904C2F6C">
      <w:start w:val="1"/>
      <w:numFmt w:val="bullet"/>
      <w:lvlText w:val=""/>
      <w:lvlJc w:val="left"/>
      <w:pPr>
        <w:ind w:left="5400" w:hanging="360"/>
      </w:pPr>
      <w:rPr>
        <w:rFonts w:hint="default" w:ascii="Symbol" w:hAnsi="Symbol"/>
      </w:rPr>
    </w:lvl>
    <w:lvl w:ilvl="7" w:tplc="8B082264">
      <w:start w:val="1"/>
      <w:numFmt w:val="bullet"/>
      <w:lvlText w:val="o"/>
      <w:lvlJc w:val="left"/>
      <w:pPr>
        <w:ind w:left="6120" w:hanging="360"/>
      </w:pPr>
      <w:rPr>
        <w:rFonts w:hint="default" w:ascii="Courier New" w:hAnsi="Courier New"/>
      </w:rPr>
    </w:lvl>
    <w:lvl w:ilvl="8" w:tplc="C5667734">
      <w:start w:val="1"/>
      <w:numFmt w:val="bullet"/>
      <w:lvlText w:val=""/>
      <w:lvlJc w:val="left"/>
      <w:pPr>
        <w:ind w:left="6840" w:hanging="360"/>
      </w:pPr>
      <w:rPr>
        <w:rFonts w:hint="default" w:ascii="Wingdings" w:hAnsi="Wingdings"/>
      </w:rPr>
    </w:lvl>
  </w:abstractNum>
  <w:abstractNum w:abstractNumId="30" w15:restartNumberingAfterBreak="0">
    <w:nsid w:val="49787112"/>
    <w:multiLevelType w:val="hybridMultilevel"/>
    <w:tmpl w:val="FFFFFFFF"/>
    <w:lvl w:ilvl="0" w:tplc="19C88FBA">
      <w:start w:val="1"/>
      <w:numFmt w:val="bullet"/>
      <w:lvlText w:val=""/>
      <w:lvlJc w:val="left"/>
      <w:pPr>
        <w:ind w:left="720" w:hanging="360"/>
      </w:pPr>
      <w:rPr>
        <w:rFonts w:hint="default" w:ascii="Symbol" w:hAnsi="Symbol"/>
      </w:rPr>
    </w:lvl>
    <w:lvl w:ilvl="1" w:tplc="3D149666">
      <w:start w:val="1"/>
      <w:numFmt w:val="bullet"/>
      <w:lvlText w:val="o"/>
      <w:lvlJc w:val="left"/>
      <w:pPr>
        <w:ind w:left="1440" w:hanging="360"/>
      </w:pPr>
      <w:rPr>
        <w:rFonts w:hint="default" w:ascii="Courier New" w:hAnsi="Courier New"/>
      </w:rPr>
    </w:lvl>
    <w:lvl w:ilvl="2" w:tplc="66B23F6A">
      <w:start w:val="1"/>
      <w:numFmt w:val="bullet"/>
      <w:lvlText w:val=""/>
      <w:lvlJc w:val="left"/>
      <w:pPr>
        <w:ind w:left="2160" w:hanging="360"/>
      </w:pPr>
      <w:rPr>
        <w:rFonts w:hint="default" w:ascii="Wingdings" w:hAnsi="Wingdings"/>
      </w:rPr>
    </w:lvl>
    <w:lvl w:ilvl="3" w:tplc="51C08BC4">
      <w:start w:val="1"/>
      <w:numFmt w:val="bullet"/>
      <w:lvlText w:val=""/>
      <w:lvlJc w:val="left"/>
      <w:pPr>
        <w:ind w:left="2880" w:hanging="360"/>
      </w:pPr>
      <w:rPr>
        <w:rFonts w:hint="default" w:ascii="Symbol" w:hAnsi="Symbol"/>
      </w:rPr>
    </w:lvl>
    <w:lvl w:ilvl="4" w:tplc="879CD53C">
      <w:start w:val="1"/>
      <w:numFmt w:val="bullet"/>
      <w:lvlText w:val="o"/>
      <w:lvlJc w:val="left"/>
      <w:pPr>
        <w:ind w:left="3600" w:hanging="360"/>
      </w:pPr>
      <w:rPr>
        <w:rFonts w:hint="default" w:ascii="Courier New" w:hAnsi="Courier New"/>
      </w:rPr>
    </w:lvl>
    <w:lvl w:ilvl="5" w:tplc="1A6858FE">
      <w:start w:val="1"/>
      <w:numFmt w:val="bullet"/>
      <w:lvlText w:val=""/>
      <w:lvlJc w:val="left"/>
      <w:pPr>
        <w:ind w:left="4320" w:hanging="360"/>
      </w:pPr>
      <w:rPr>
        <w:rFonts w:hint="default" w:ascii="Wingdings" w:hAnsi="Wingdings"/>
      </w:rPr>
    </w:lvl>
    <w:lvl w:ilvl="6" w:tplc="625AAAC0">
      <w:start w:val="1"/>
      <w:numFmt w:val="bullet"/>
      <w:lvlText w:val=""/>
      <w:lvlJc w:val="left"/>
      <w:pPr>
        <w:ind w:left="5040" w:hanging="360"/>
      </w:pPr>
      <w:rPr>
        <w:rFonts w:hint="default" w:ascii="Symbol" w:hAnsi="Symbol"/>
      </w:rPr>
    </w:lvl>
    <w:lvl w:ilvl="7" w:tplc="0DB40506">
      <w:start w:val="1"/>
      <w:numFmt w:val="bullet"/>
      <w:lvlText w:val="o"/>
      <w:lvlJc w:val="left"/>
      <w:pPr>
        <w:ind w:left="5760" w:hanging="360"/>
      </w:pPr>
      <w:rPr>
        <w:rFonts w:hint="default" w:ascii="Courier New" w:hAnsi="Courier New"/>
      </w:rPr>
    </w:lvl>
    <w:lvl w:ilvl="8" w:tplc="F2DEC6BA">
      <w:start w:val="1"/>
      <w:numFmt w:val="bullet"/>
      <w:lvlText w:val=""/>
      <w:lvlJc w:val="left"/>
      <w:pPr>
        <w:ind w:left="6480" w:hanging="360"/>
      </w:pPr>
      <w:rPr>
        <w:rFonts w:hint="default" w:ascii="Wingdings" w:hAnsi="Wingdings"/>
      </w:rPr>
    </w:lvl>
  </w:abstractNum>
  <w:abstractNum w:abstractNumId="31" w15:restartNumberingAfterBreak="0">
    <w:nsid w:val="4B852215"/>
    <w:multiLevelType w:val="hybridMultilevel"/>
    <w:tmpl w:val="0206FE02"/>
    <w:lvl w:ilvl="0" w:tplc="4580B880">
      <w:start w:val="1"/>
      <w:numFmt w:val="lowerLetter"/>
      <w:lvlText w:val="%1."/>
      <w:lvlJc w:val="left"/>
      <w:pPr>
        <w:ind w:left="1440" w:hanging="360"/>
      </w:pPr>
    </w:lvl>
    <w:lvl w:ilvl="1" w:tplc="909415BE">
      <w:start w:val="1"/>
      <w:numFmt w:val="lowerLetter"/>
      <w:lvlText w:val="%2."/>
      <w:lvlJc w:val="left"/>
      <w:pPr>
        <w:ind w:left="2160" w:hanging="360"/>
      </w:pPr>
    </w:lvl>
    <w:lvl w:ilvl="2" w:tplc="7B447F22">
      <w:start w:val="1"/>
      <w:numFmt w:val="lowerRoman"/>
      <w:lvlText w:val="%3."/>
      <w:lvlJc w:val="right"/>
      <w:pPr>
        <w:ind w:left="2880" w:hanging="180"/>
      </w:pPr>
    </w:lvl>
    <w:lvl w:ilvl="3" w:tplc="B8341E38">
      <w:start w:val="1"/>
      <w:numFmt w:val="decimal"/>
      <w:lvlText w:val="%4."/>
      <w:lvlJc w:val="left"/>
      <w:pPr>
        <w:ind w:left="3600" w:hanging="360"/>
      </w:pPr>
    </w:lvl>
    <w:lvl w:ilvl="4" w:tplc="BF1C4A84">
      <w:start w:val="1"/>
      <w:numFmt w:val="lowerLetter"/>
      <w:lvlText w:val="%5."/>
      <w:lvlJc w:val="left"/>
      <w:pPr>
        <w:ind w:left="4320" w:hanging="360"/>
      </w:pPr>
    </w:lvl>
    <w:lvl w:ilvl="5" w:tplc="133AEED8">
      <w:start w:val="1"/>
      <w:numFmt w:val="lowerRoman"/>
      <w:lvlText w:val="%6."/>
      <w:lvlJc w:val="right"/>
      <w:pPr>
        <w:ind w:left="5040" w:hanging="180"/>
      </w:pPr>
    </w:lvl>
    <w:lvl w:ilvl="6" w:tplc="7C60ED1C">
      <w:start w:val="1"/>
      <w:numFmt w:val="decimal"/>
      <w:lvlText w:val="%7."/>
      <w:lvlJc w:val="left"/>
      <w:pPr>
        <w:ind w:left="5760" w:hanging="360"/>
      </w:pPr>
    </w:lvl>
    <w:lvl w:ilvl="7" w:tplc="D1344A0C">
      <w:start w:val="1"/>
      <w:numFmt w:val="lowerLetter"/>
      <w:lvlText w:val="%8."/>
      <w:lvlJc w:val="left"/>
      <w:pPr>
        <w:ind w:left="6480" w:hanging="360"/>
      </w:pPr>
    </w:lvl>
    <w:lvl w:ilvl="8" w:tplc="31E8EB44">
      <w:start w:val="1"/>
      <w:numFmt w:val="lowerRoman"/>
      <w:lvlText w:val="%9."/>
      <w:lvlJc w:val="right"/>
      <w:pPr>
        <w:ind w:left="7200" w:hanging="180"/>
      </w:pPr>
    </w:lvl>
  </w:abstractNum>
  <w:abstractNum w:abstractNumId="32" w15:restartNumberingAfterBreak="0">
    <w:nsid w:val="5222D16E"/>
    <w:multiLevelType w:val="hybridMultilevel"/>
    <w:tmpl w:val="B1522840"/>
    <w:lvl w:ilvl="0" w:tplc="6A083672">
      <w:start w:val="1"/>
      <w:numFmt w:val="lowerLetter"/>
      <w:lvlText w:val="%1."/>
      <w:lvlJc w:val="left"/>
      <w:pPr>
        <w:ind w:left="1080" w:hanging="360"/>
      </w:pPr>
    </w:lvl>
    <w:lvl w:ilvl="1" w:tplc="32DEFB32">
      <w:start w:val="1"/>
      <w:numFmt w:val="lowerLetter"/>
      <w:lvlText w:val="%2."/>
      <w:lvlJc w:val="left"/>
      <w:pPr>
        <w:ind w:left="1800" w:hanging="360"/>
      </w:pPr>
    </w:lvl>
    <w:lvl w:ilvl="2" w:tplc="6D360CD0">
      <w:start w:val="1"/>
      <w:numFmt w:val="lowerRoman"/>
      <w:lvlText w:val="%3."/>
      <w:lvlJc w:val="right"/>
      <w:pPr>
        <w:ind w:left="2520" w:hanging="180"/>
      </w:pPr>
    </w:lvl>
    <w:lvl w:ilvl="3" w:tplc="C5DC1D06">
      <w:start w:val="1"/>
      <w:numFmt w:val="decimal"/>
      <w:lvlText w:val="%4."/>
      <w:lvlJc w:val="left"/>
      <w:pPr>
        <w:ind w:left="3240" w:hanging="360"/>
      </w:pPr>
    </w:lvl>
    <w:lvl w:ilvl="4" w:tplc="BC9C4F20">
      <w:start w:val="1"/>
      <w:numFmt w:val="lowerLetter"/>
      <w:lvlText w:val="%5."/>
      <w:lvlJc w:val="left"/>
      <w:pPr>
        <w:ind w:left="3960" w:hanging="360"/>
      </w:pPr>
    </w:lvl>
    <w:lvl w:ilvl="5" w:tplc="D96C9706">
      <w:start w:val="1"/>
      <w:numFmt w:val="lowerRoman"/>
      <w:lvlText w:val="%6."/>
      <w:lvlJc w:val="right"/>
      <w:pPr>
        <w:ind w:left="4680" w:hanging="180"/>
      </w:pPr>
    </w:lvl>
    <w:lvl w:ilvl="6" w:tplc="62E4466A">
      <w:start w:val="1"/>
      <w:numFmt w:val="decimal"/>
      <w:lvlText w:val="%7."/>
      <w:lvlJc w:val="left"/>
      <w:pPr>
        <w:ind w:left="5400" w:hanging="360"/>
      </w:pPr>
    </w:lvl>
    <w:lvl w:ilvl="7" w:tplc="B134AB08">
      <w:start w:val="1"/>
      <w:numFmt w:val="lowerLetter"/>
      <w:lvlText w:val="%8."/>
      <w:lvlJc w:val="left"/>
      <w:pPr>
        <w:ind w:left="6120" w:hanging="360"/>
      </w:pPr>
    </w:lvl>
    <w:lvl w:ilvl="8" w:tplc="06149EB6">
      <w:start w:val="1"/>
      <w:numFmt w:val="lowerRoman"/>
      <w:lvlText w:val="%9."/>
      <w:lvlJc w:val="right"/>
      <w:pPr>
        <w:ind w:left="6840" w:hanging="180"/>
      </w:pPr>
    </w:lvl>
  </w:abstractNum>
  <w:abstractNum w:abstractNumId="33" w15:restartNumberingAfterBreak="0">
    <w:nsid w:val="53CA2078"/>
    <w:multiLevelType w:val="hybridMultilevel"/>
    <w:tmpl w:val="73085B0A"/>
    <w:lvl w:ilvl="0" w:tplc="14124CEE">
      <w:start w:val="1"/>
      <w:numFmt w:val="bullet"/>
      <w:lvlText w:val=""/>
      <w:lvlJc w:val="left"/>
      <w:pPr>
        <w:ind w:left="720" w:hanging="360"/>
      </w:pPr>
      <w:rPr>
        <w:rFonts w:hint="default" w:ascii="Symbol" w:hAnsi="Symbol"/>
      </w:rPr>
    </w:lvl>
    <w:lvl w:ilvl="1" w:tplc="C1E89522">
      <w:start w:val="1"/>
      <w:numFmt w:val="bullet"/>
      <w:lvlText w:val="o"/>
      <w:lvlJc w:val="left"/>
      <w:pPr>
        <w:ind w:left="1440" w:hanging="360"/>
      </w:pPr>
      <w:rPr>
        <w:rFonts w:hint="default" w:ascii="Courier New" w:hAnsi="Courier New"/>
      </w:rPr>
    </w:lvl>
    <w:lvl w:ilvl="2" w:tplc="C3CE3654">
      <w:start w:val="1"/>
      <w:numFmt w:val="bullet"/>
      <w:lvlText w:val=""/>
      <w:lvlJc w:val="left"/>
      <w:pPr>
        <w:ind w:left="2160" w:hanging="360"/>
      </w:pPr>
      <w:rPr>
        <w:rFonts w:hint="default" w:ascii="Wingdings" w:hAnsi="Wingdings"/>
      </w:rPr>
    </w:lvl>
    <w:lvl w:ilvl="3" w:tplc="86D87662">
      <w:start w:val="1"/>
      <w:numFmt w:val="bullet"/>
      <w:lvlText w:val=""/>
      <w:lvlJc w:val="left"/>
      <w:pPr>
        <w:ind w:left="2880" w:hanging="360"/>
      </w:pPr>
      <w:rPr>
        <w:rFonts w:hint="default" w:ascii="Symbol" w:hAnsi="Symbol"/>
      </w:rPr>
    </w:lvl>
    <w:lvl w:ilvl="4" w:tplc="1DF0C254">
      <w:start w:val="1"/>
      <w:numFmt w:val="bullet"/>
      <w:lvlText w:val="o"/>
      <w:lvlJc w:val="left"/>
      <w:pPr>
        <w:ind w:left="3600" w:hanging="360"/>
      </w:pPr>
      <w:rPr>
        <w:rFonts w:hint="default" w:ascii="Courier New" w:hAnsi="Courier New"/>
      </w:rPr>
    </w:lvl>
    <w:lvl w:ilvl="5" w:tplc="C10ECA24">
      <w:start w:val="1"/>
      <w:numFmt w:val="bullet"/>
      <w:lvlText w:val=""/>
      <w:lvlJc w:val="left"/>
      <w:pPr>
        <w:ind w:left="4320" w:hanging="360"/>
      </w:pPr>
      <w:rPr>
        <w:rFonts w:hint="default" w:ascii="Wingdings" w:hAnsi="Wingdings"/>
      </w:rPr>
    </w:lvl>
    <w:lvl w:ilvl="6" w:tplc="461C251A">
      <w:start w:val="1"/>
      <w:numFmt w:val="bullet"/>
      <w:lvlText w:val=""/>
      <w:lvlJc w:val="left"/>
      <w:pPr>
        <w:ind w:left="5040" w:hanging="360"/>
      </w:pPr>
      <w:rPr>
        <w:rFonts w:hint="default" w:ascii="Symbol" w:hAnsi="Symbol"/>
      </w:rPr>
    </w:lvl>
    <w:lvl w:ilvl="7" w:tplc="C032B058">
      <w:start w:val="1"/>
      <w:numFmt w:val="bullet"/>
      <w:lvlText w:val="o"/>
      <w:lvlJc w:val="left"/>
      <w:pPr>
        <w:ind w:left="5760" w:hanging="360"/>
      </w:pPr>
      <w:rPr>
        <w:rFonts w:hint="default" w:ascii="Courier New" w:hAnsi="Courier New"/>
      </w:rPr>
    </w:lvl>
    <w:lvl w:ilvl="8" w:tplc="C5C83844">
      <w:start w:val="1"/>
      <w:numFmt w:val="bullet"/>
      <w:lvlText w:val=""/>
      <w:lvlJc w:val="left"/>
      <w:pPr>
        <w:ind w:left="6480" w:hanging="360"/>
      </w:pPr>
      <w:rPr>
        <w:rFonts w:hint="default" w:ascii="Wingdings" w:hAnsi="Wingdings"/>
      </w:rPr>
    </w:lvl>
  </w:abstractNum>
  <w:abstractNum w:abstractNumId="34" w15:restartNumberingAfterBreak="0">
    <w:nsid w:val="5708B5C2"/>
    <w:multiLevelType w:val="hybridMultilevel"/>
    <w:tmpl w:val="FFFFFFFF"/>
    <w:lvl w:ilvl="0" w:tplc="1D28E5C8">
      <w:start w:val="1"/>
      <w:numFmt w:val="bullet"/>
      <w:lvlText w:val=""/>
      <w:lvlJc w:val="left"/>
      <w:pPr>
        <w:ind w:left="720" w:hanging="360"/>
      </w:pPr>
      <w:rPr>
        <w:rFonts w:hint="default" w:ascii="Symbol" w:hAnsi="Symbol"/>
      </w:rPr>
    </w:lvl>
    <w:lvl w:ilvl="1" w:tplc="CC9624CC">
      <w:start w:val="1"/>
      <w:numFmt w:val="bullet"/>
      <w:lvlText w:val="o"/>
      <w:lvlJc w:val="left"/>
      <w:pPr>
        <w:ind w:left="1440" w:hanging="360"/>
      </w:pPr>
      <w:rPr>
        <w:rFonts w:hint="default" w:ascii="Courier New" w:hAnsi="Courier New"/>
      </w:rPr>
    </w:lvl>
    <w:lvl w:ilvl="2" w:tplc="03A8B2C6">
      <w:start w:val="1"/>
      <w:numFmt w:val="bullet"/>
      <w:lvlText w:val=""/>
      <w:lvlJc w:val="left"/>
      <w:pPr>
        <w:ind w:left="2160" w:hanging="360"/>
      </w:pPr>
      <w:rPr>
        <w:rFonts w:hint="default" w:ascii="Wingdings" w:hAnsi="Wingdings"/>
      </w:rPr>
    </w:lvl>
    <w:lvl w:ilvl="3" w:tplc="D21657C8">
      <w:start w:val="1"/>
      <w:numFmt w:val="bullet"/>
      <w:lvlText w:val=""/>
      <w:lvlJc w:val="left"/>
      <w:pPr>
        <w:ind w:left="2880" w:hanging="360"/>
      </w:pPr>
      <w:rPr>
        <w:rFonts w:hint="default" w:ascii="Symbol" w:hAnsi="Symbol"/>
      </w:rPr>
    </w:lvl>
    <w:lvl w:ilvl="4" w:tplc="EB26C894">
      <w:start w:val="1"/>
      <w:numFmt w:val="bullet"/>
      <w:lvlText w:val="o"/>
      <w:lvlJc w:val="left"/>
      <w:pPr>
        <w:ind w:left="3600" w:hanging="360"/>
      </w:pPr>
      <w:rPr>
        <w:rFonts w:hint="default" w:ascii="Courier New" w:hAnsi="Courier New"/>
      </w:rPr>
    </w:lvl>
    <w:lvl w:ilvl="5" w:tplc="8224359A">
      <w:start w:val="1"/>
      <w:numFmt w:val="bullet"/>
      <w:lvlText w:val=""/>
      <w:lvlJc w:val="left"/>
      <w:pPr>
        <w:ind w:left="4320" w:hanging="360"/>
      </w:pPr>
      <w:rPr>
        <w:rFonts w:hint="default" w:ascii="Wingdings" w:hAnsi="Wingdings"/>
      </w:rPr>
    </w:lvl>
    <w:lvl w:ilvl="6" w:tplc="DF7AFC7E">
      <w:start w:val="1"/>
      <w:numFmt w:val="bullet"/>
      <w:lvlText w:val=""/>
      <w:lvlJc w:val="left"/>
      <w:pPr>
        <w:ind w:left="5040" w:hanging="360"/>
      </w:pPr>
      <w:rPr>
        <w:rFonts w:hint="default" w:ascii="Symbol" w:hAnsi="Symbol"/>
      </w:rPr>
    </w:lvl>
    <w:lvl w:ilvl="7" w:tplc="04C2F298">
      <w:start w:val="1"/>
      <w:numFmt w:val="bullet"/>
      <w:lvlText w:val="o"/>
      <w:lvlJc w:val="left"/>
      <w:pPr>
        <w:ind w:left="5760" w:hanging="360"/>
      </w:pPr>
      <w:rPr>
        <w:rFonts w:hint="default" w:ascii="Courier New" w:hAnsi="Courier New"/>
      </w:rPr>
    </w:lvl>
    <w:lvl w:ilvl="8" w:tplc="4D5A0E74">
      <w:start w:val="1"/>
      <w:numFmt w:val="bullet"/>
      <w:lvlText w:val=""/>
      <w:lvlJc w:val="left"/>
      <w:pPr>
        <w:ind w:left="6480" w:hanging="360"/>
      </w:pPr>
      <w:rPr>
        <w:rFonts w:hint="default" w:ascii="Wingdings" w:hAnsi="Wingdings"/>
      </w:rPr>
    </w:lvl>
  </w:abstractNum>
  <w:abstractNum w:abstractNumId="35" w15:restartNumberingAfterBreak="0">
    <w:nsid w:val="5D152C0B"/>
    <w:multiLevelType w:val="multilevel"/>
    <w:tmpl w:val="9CECB2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04DAD02"/>
    <w:multiLevelType w:val="hybridMultilevel"/>
    <w:tmpl w:val="6D90A030"/>
    <w:lvl w:ilvl="0" w:tplc="E4563AA6">
      <w:start w:val="1"/>
      <w:numFmt w:val="bullet"/>
      <w:lvlText w:val="o"/>
      <w:lvlJc w:val="left"/>
      <w:pPr>
        <w:ind w:left="1080" w:hanging="360"/>
      </w:pPr>
      <w:rPr>
        <w:rFonts w:hint="default" w:ascii="Courier New" w:hAnsi="Courier New"/>
      </w:rPr>
    </w:lvl>
    <w:lvl w:ilvl="1" w:tplc="7ED2A9BE">
      <w:start w:val="1"/>
      <w:numFmt w:val="bullet"/>
      <w:lvlText w:val="o"/>
      <w:lvlJc w:val="left"/>
      <w:pPr>
        <w:ind w:left="1800" w:hanging="360"/>
      </w:pPr>
      <w:rPr>
        <w:rFonts w:hint="default" w:ascii="Courier New" w:hAnsi="Courier New"/>
      </w:rPr>
    </w:lvl>
    <w:lvl w:ilvl="2" w:tplc="81B4689C">
      <w:start w:val="1"/>
      <w:numFmt w:val="bullet"/>
      <w:lvlText w:val=""/>
      <w:lvlJc w:val="left"/>
      <w:pPr>
        <w:ind w:left="2520" w:hanging="360"/>
      </w:pPr>
      <w:rPr>
        <w:rFonts w:hint="default" w:ascii="Wingdings" w:hAnsi="Wingdings"/>
      </w:rPr>
    </w:lvl>
    <w:lvl w:ilvl="3" w:tplc="96CC8108">
      <w:start w:val="1"/>
      <w:numFmt w:val="bullet"/>
      <w:lvlText w:val=""/>
      <w:lvlJc w:val="left"/>
      <w:pPr>
        <w:ind w:left="3240" w:hanging="360"/>
      </w:pPr>
      <w:rPr>
        <w:rFonts w:hint="default" w:ascii="Symbol" w:hAnsi="Symbol"/>
      </w:rPr>
    </w:lvl>
    <w:lvl w:ilvl="4" w:tplc="8D22F07A">
      <w:start w:val="1"/>
      <w:numFmt w:val="bullet"/>
      <w:lvlText w:val="o"/>
      <w:lvlJc w:val="left"/>
      <w:pPr>
        <w:ind w:left="3960" w:hanging="360"/>
      </w:pPr>
      <w:rPr>
        <w:rFonts w:hint="default" w:ascii="Courier New" w:hAnsi="Courier New"/>
      </w:rPr>
    </w:lvl>
    <w:lvl w:ilvl="5" w:tplc="114C103E">
      <w:start w:val="1"/>
      <w:numFmt w:val="bullet"/>
      <w:lvlText w:val=""/>
      <w:lvlJc w:val="left"/>
      <w:pPr>
        <w:ind w:left="4680" w:hanging="360"/>
      </w:pPr>
      <w:rPr>
        <w:rFonts w:hint="default" w:ascii="Wingdings" w:hAnsi="Wingdings"/>
      </w:rPr>
    </w:lvl>
    <w:lvl w:ilvl="6" w:tplc="9E46904C">
      <w:start w:val="1"/>
      <w:numFmt w:val="bullet"/>
      <w:lvlText w:val=""/>
      <w:lvlJc w:val="left"/>
      <w:pPr>
        <w:ind w:left="5400" w:hanging="360"/>
      </w:pPr>
      <w:rPr>
        <w:rFonts w:hint="default" w:ascii="Symbol" w:hAnsi="Symbol"/>
      </w:rPr>
    </w:lvl>
    <w:lvl w:ilvl="7" w:tplc="1B7A6D12">
      <w:start w:val="1"/>
      <w:numFmt w:val="bullet"/>
      <w:lvlText w:val="o"/>
      <w:lvlJc w:val="left"/>
      <w:pPr>
        <w:ind w:left="6120" w:hanging="360"/>
      </w:pPr>
      <w:rPr>
        <w:rFonts w:hint="default" w:ascii="Courier New" w:hAnsi="Courier New"/>
      </w:rPr>
    </w:lvl>
    <w:lvl w:ilvl="8" w:tplc="A310279A">
      <w:start w:val="1"/>
      <w:numFmt w:val="bullet"/>
      <w:lvlText w:val=""/>
      <w:lvlJc w:val="left"/>
      <w:pPr>
        <w:ind w:left="6840" w:hanging="360"/>
      </w:pPr>
      <w:rPr>
        <w:rFonts w:hint="default" w:ascii="Wingdings" w:hAnsi="Wingdings"/>
      </w:rPr>
    </w:lvl>
  </w:abstractNum>
  <w:abstractNum w:abstractNumId="37" w15:restartNumberingAfterBreak="0">
    <w:nsid w:val="65152D5E"/>
    <w:multiLevelType w:val="hybridMultilevel"/>
    <w:tmpl w:val="5AD4CF40"/>
    <w:lvl w:ilvl="0" w:tplc="1D48B18E">
      <w:start w:val="1"/>
      <w:numFmt w:val="bullet"/>
      <w:lvlText w:val=""/>
      <w:lvlJc w:val="left"/>
      <w:pPr>
        <w:tabs>
          <w:tab w:val="num" w:pos="720"/>
        </w:tabs>
        <w:ind w:left="1080" w:hanging="360"/>
      </w:pPr>
      <w:rPr>
        <w:rFonts w:hint="default" w:ascii="Symbol" w:hAnsi="Symbol"/>
        <w:sz w:val="20"/>
      </w:rPr>
    </w:lvl>
    <w:lvl w:ilvl="1" w:tplc="1424112C" w:tentative="1">
      <w:start w:val="1"/>
      <w:numFmt w:val="bullet"/>
      <w:lvlText w:val="o"/>
      <w:lvlJc w:val="left"/>
      <w:pPr>
        <w:tabs>
          <w:tab w:val="num" w:pos="1440"/>
        </w:tabs>
        <w:ind w:left="1800" w:hanging="360"/>
      </w:pPr>
      <w:rPr>
        <w:rFonts w:hint="default" w:ascii="Courier New" w:hAnsi="Courier New"/>
        <w:sz w:val="20"/>
      </w:rPr>
    </w:lvl>
    <w:lvl w:ilvl="2" w:tplc="08EA6B28" w:tentative="1">
      <w:start w:val="1"/>
      <w:numFmt w:val="bullet"/>
      <w:lvlText w:val="o"/>
      <w:lvlJc w:val="left"/>
      <w:pPr>
        <w:tabs>
          <w:tab w:val="num" w:pos="2160"/>
        </w:tabs>
        <w:ind w:left="2520" w:hanging="360"/>
      </w:pPr>
      <w:rPr>
        <w:rFonts w:hint="default" w:ascii="Courier New" w:hAnsi="Courier New"/>
        <w:sz w:val="20"/>
      </w:rPr>
    </w:lvl>
    <w:lvl w:ilvl="3" w:tplc="3A041174" w:tentative="1">
      <w:start w:val="1"/>
      <w:numFmt w:val="bullet"/>
      <w:lvlText w:val="o"/>
      <w:lvlJc w:val="left"/>
      <w:pPr>
        <w:tabs>
          <w:tab w:val="num" w:pos="2880"/>
        </w:tabs>
        <w:ind w:left="3240" w:hanging="360"/>
      </w:pPr>
      <w:rPr>
        <w:rFonts w:hint="default" w:ascii="Courier New" w:hAnsi="Courier New"/>
        <w:sz w:val="20"/>
      </w:rPr>
    </w:lvl>
    <w:lvl w:ilvl="4" w:tplc="FC7E36FC" w:tentative="1">
      <w:start w:val="1"/>
      <w:numFmt w:val="bullet"/>
      <w:lvlText w:val="o"/>
      <w:lvlJc w:val="left"/>
      <w:pPr>
        <w:tabs>
          <w:tab w:val="num" w:pos="3600"/>
        </w:tabs>
        <w:ind w:left="3960" w:hanging="360"/>
      </w:pPr>
      <w:rPr>
        <w:rFonts w:hint="default" w:ascii="Courier New" w:hAnsi="Courier New"/>
        <w:sz w:val="20"/>
      </w:rPr>
    </w:lvl>
    <w:lvl w:ilvl="5" w:tplc="D624ACD0" w:tentative="1">
      <w:start w:val="1"/>
      <w:numFmt w:val="bullet"/>
      <w:lvlText w:val="o"/>
      <w:lvlJc w:val="left"/>
      <w:pPr>
        <w:tabs>
          <w:tab w:val="num" w:pos="4320"/>
        </w:tabs>
        <w:ind w:left="4680" w:hanging="360"/>
      </w:pPr>
      <w:rPr>
        <w:rFonts w:hint="default" w:ascii="Courier New" w:hAnsi="Courier New"/>
        <w:sz w:val="20"/>
      </w:rPr>
    </w:lvl>
    <w:lvl w:ilvl="6" w:tplc="29FE3DE6" w:tentative="1">
      <w:start w:val="1"/>
      <w:numFmt w:val="bullet"/>
      <w:lvlText w:val="o"/>
      <w:lvlJc w:val="left"/>
      <w:pPr>
        <w:tabs>
          <w:tab w:val="num" w:pos="5040"/>
        </w:tabs>
        <w:ind w:left="5400" w:hanging="360"/>
      </w:pPr>
      <w:rPr>
        <w:rFonts w:hint="default" w:ascii="Courier New" w:hAnsi="Courier New"/>
        <w:sz w:val="20"/>
      </w:rPr>
    </w:lvl>
    <w:lvl w:ilvl="7" w:tplc="3464535E" w:tentative="1">
      <w:start w:val="1"/>
      <w:numFmt w:val="bullet"/>
      <w:lvlText w:val="o"/>
      <w:lvlJc w:val="left"/>
      <w:pPr>
        <w:tabs>
          <w:tab w:val="num" w:pos="5760"/>
        </w:tabs>
        <w:ind w:left="6120" w:hanging="360"/>
      </w:pPr>
      <w:rPr>
        <w:rFonts w:hint="default" w:ascii="Courier New" w:hAnsi="Courier New"/>
        <w:sz w:val="20"/>
      </w:rPr>
    </w:lvl>
    <w:lvl w:ilvl="8" w:tplc="999EE0EC" w:tentative="1">
      <w:start w:val="1"/>
      <w:numFmt w:val="bullet"/>
      <w:lvlText w:val="o"/>
      <w:lvlJc w:val="left"/>
      <w:pPr>
        <w:tabs>
          <w:tab w:val="num" w:pos="6480"/>
        </w:tabs>
        <w:ind w:left="6840" w:hanging="360"/>
      </w:pPr>
      <w:rPr>
        <w:rFonts w:hint="default" w:ascii="Courier New" w:hAnsi="Courier New"/>
        <w:sz w:val="20"/>
      </w:rPr>
    </w:lvl>
  </w:abstractNum>
  <w:abstractNum w:abstractNumId="38" w15:restartNumberingAfterBreak="0">
    <w:nsid w:val="65D25D9A"/>
    <w:multiLevelType w:val="hybridMultilevel"/>
    <w:tmpl w:val="31668D22"/>
    <w:lvl w:ilvl="0" w:tplc="FA2ACA98">
      <w:start w:val="1"/>
      <w:numFmt w:val="decimal"/>
      <w:lvlText w:val="%1."/>
      <w:lvlJc w:val="left"/>
      <w:pPr>
        <w:ind w:left="720" w:hanging="360"/>
      </w:pPr>
    </w:lvl>
    <w:lvl w:ilvl="1" w:tplc="A3B27E32">
      <w:start w:val="1"/>
      <w:numFmt w:val="lowerLetter"/>
      <w:lvlText w:val="%2."/>
      <w:lvlJc w:val="left"/>
      <w:pPr>
        <w:ind w:left="1440" w:hanging="360"/>
      </w:pPr>
    </w:lvl>
    <w:lvl w:ilvl="2" w:tplc="C292FFB8">
      <w:start w:val="1"/>
      <w:numFmt w:val="lowerRoman"/>
      <w:lvlText w:val="%3."/>
      <w:lvlJc w:val="right"/>
      <w:pPr>
        <w:ind w:left="2160" w:hanging="180"/>
      </w:pPr>
    </w:lvl>
    <w:lvl w:ilvl="3" w:tplc="CECC134E">
      <w:start w:val="1"/>
      <w:numFmt w:val="decimal"/>
      <w:lvlText w:val="%4."/>
      <w:lvlJc w:val="left"/>
      <w:pPr>
        <w:ind w:left="2880" w:hanging="360"/>
      </w:pPr>
    </w:lvl>
    <w:lvl w:ilvl="4" w:tplc="171CD582">
      <w:start w:val="1"/>
      <w:numFmt w:val="lowerLetter"/>
      <w:lvlText w:val="%5."/>
      <w:lvlJc w:val="left"/>
      <w:pPr>
        <w:ind w:left="3600" w:hanging="360"/>
      </w:pPr>
    </w:lvl>
    <w:lvl w:ilvl="5" w:tplc="6DC0FB1E">
      <w:start w:val="1"/>
      <w:numFmt w:val="lowerRoman"/>
      <w:lvlText w:val="%6."/>
      <w:lvlJc w:val="right"/>
      <w:pPr>
        <w:ind w:left="4320" w:hanging="180"/>
      </w:pPr>
    </w:lvl>
    <w:lvl w:ilvl="6" w:tplc="5DFCEFE8">
      <w:start w:val="1"/>
      <w:numFmt w:val="decimal"/>
      <w:lvlText w:val="%7."/>
      <w:lvlJc w:val="left"/>
      <w:pPr>
        <w:ind w:left="5040" w:hanging="360"/>
      </w:pPr>
    </w:lvl>
    <w:lvl w:ilvl="7" w:tplc="42B6B240">
      <w:start w:val="1"/>
      <w:numFmt w:val="lowerLetter"/>
      <w:lvlText w:val="%8."/>
      <w:lvlJc w:val="left"/>
      <w:pPr>
        <w:ind w:left="5760" w:hanging="360"/>
      </w:pPr>
    </w:lvl>
    <w:lvl w:ilvl="8" w:tplc="E200CFE0">
      <w:start w:val="1"/>
      <w:numFmt w:val="lowerRoman"/>
      <w:lvlText w:val="%9."/>
      <w:lvlJc w:val="right"/>
      <w:pPr>
        <w:ind w:left="6480" w:hanging="180"/>
      </w:pPr>
    </w:lvl>
  </w:abstractNum>
  <w:abstractNum w:abstractNumId="39" w15:restartNumberingAfterBreak="0">
    <w:nsid w:val="668CD105"/>
    <w:multiLevelType w:val="hybridMultilevel"/>
    <w:tmpl w:val="0A04C08A"/>
    <w:lvl w:ilvl="0" w:tplc="12FEF1A2">
      <w:start w:val="1"/>
      <w:numFmt w:val="bullet"/>
      <w:lvlText w:val="o"/>
      <w:lvlJc w:val="left"/>
      <w:pPr>
        <w:ind w:left="1080" w:hanging="360"/>
      </w:pPr>
      <w:rPr>
        <w:rFonts w:hint="default" w:ascii="Courier New" w:hAnsi="Courier New"/>
      </w:rPr>
    </w:lvl>
    <w:lvl w:ilvl="1" w:tplc="8AC2B974">
      <w:start w:val="1"/>
      <w:numFmt w:val="bullet"/>
      <w:lvlText w:val="o"/>
      <w:lvlJc w:val="left"/>
      <w:pPr>
        <w:ind w:left="1800" w:hanging="360"/>
      </w:pPr>
      <w:rPr>
        <w:rFonts w:hint="default" w:ascii="Courier New" w:hAnsi="Courier New"/>
      </w:rPr>
    </w:lvl>
    <w:lvl w:ilvl="2" w:tplc="351CFFC4">
      <w:start w:val="1"/>
      <w:numFmt w:val="bullet"/>
      <w:lvlText w:val=""/>
      <w:lvlJc w:val="left"/>
      <w:pPr>
        <w:ind w:left="2520" w:hanging="360"/>
      </w:pPr>
      <w:rPr>
        <w:rFonts w:hint="default" w:ascii="Wingdings" w:hAnsi="Wingdings"/>
      </w:rPr>
    </w:lvl>
    <w:lvl w:ilvl="3" w:tplc="B984A336">
      <w:start w:val="1"/>
      <w:numFmt w:val="bullet"/>
      <w:lvlText w:val=""/>
      <w:lvlJc w:val="left"/>
      <w:pPr>
        <w:ind w:left="3240" w:hanging="360"/>
      </w:pPr>
      <w:rPr>
        <w:rFonts w:hint="default" w:ascii="Symbol" w:hAnsi="Symbol"/>
      </w:rPr>
    </w:lvl>
    <w:lvl w:ilvl="4" w:tplc="BC9646CC">
      <w:start w:val="1"/>
      <w:numFmt w:val="bullet"/>
      <w:lvlText w:val="o"/>
      <w:lvlJc w:val="left"/>
      <w:pPr>
        <w:ind w:left="3960" w:hanging="360"/>
      </w:pPr>
      <w:rPr>
        <w:rFonts w:hint="default" w:ascii="Courier New" w:hAnsi="Courier New"/>
      </w:rPr>
    </w:lvl>
    <w:lvl w:ilvl="5" w:tplc="8116B93A">
      <w:start w:val="1"/>
      <w:numFmt w:val="bullet"/>
      <w:lvlText w:val=""/>
      <w:lvlJc w:val="left"/>
      <w:pPr>
        <w:ind w:left="4680" w:hanging="360"/>
      </w:pPr>
      <w:rPr>
        <w:rFonts w:hint="default" w:ascii="Wingdings" w:hAnsi="Wingdings"/>
      </w:rPr>
    </w:lvl>
    <w:lvl w:ilvl="6" w:tplc="6A825CF4">
      <w:start w:val="1"/>
      <w:numFmt w:val="bullet"/>
      <w:lvlText w:val=""/>
      <w:lvlJc w:val="left"/>
      <w:pPr>
        <w:ind w:left="5400" w:hanging="360"/>
      </w:pPr>
      <w:rPr>
        <w:rFonts w:hint="default" w:ascii="Symbol" w:hAnsi="Symbol"/>
      </w:rPr>
    </w:lvl>
    <w:lvl w:ilvl="7" w:tplc="925C383A">
      <w:start w:val="1"/>
      <w:numFmt w:val="bullet"/>
      <w:lvlText w:val="o"/>
      <w:lvlJc w:val="left"/>
      <w:pPr>
        <w:ind w:left="6120" w:hanging="360"/>
      </w:pPr>
      <w:rPr>
        <w:rFonts w:hint="default" w:ascii="Courier New" w:hAnsi="Courier New"/>
      </w:rPr>
    </w:lvl>
    <w:lvl w:ilvl="8" w:tplc="8A649B10">
      <w:start w:val="1"/>
      <w:numFmt w:val="bullet"/>
      <w:lvlText w:val=""/>
      <w:lvlJc w:val="left"/>
      <w:pPr>
        <w:ind w:left="6840" w:hanging="360"/>
      </w:pPr>
      <w:rPr>
        <w:rFonts w:hint="default" w:ascii="Wingdings" w:hAnsi="Wingdings"/>
      </w:rPr>
    </w:lvl>
  </w:abstractNum>
  <w:abstractNum w:abstractNumId="40" w15:restartNumberingAfterBreak="0">
    <w:nsid w:val="674054A7"/>
    <w:multiLevelType w:val="hybridMultilevel"/>
    <w:tmpl w:val="B6740AC4"/>
    <w:lvl w:ilvl="0" w:tplc="C354EC88">
      <w:start w:val="1"/>
      <w:numFmt w:val="bullet"/>
      <w:lvlText w:val=""/>
      <w:lvlJc w:val="left"/>
      <w:pPr>
        <w:tabs>
          <w:tab w:val="num" w:pos="720"/>
        </w:tabs>
        <w:ind w:left="1080" w:hanging="360"/>
      </w:pPr>
      <w:rPr>
        <w:rFonts w:hint="default" w:ascii="Symbol" w:hAnsi="Symbol"/>
        <w:sz w:val="20"/>
      </w:rPr>
    </w:lvl>
    <w:lvl w:ilvl="1" w:tplc="DEA2844A" w:tentative="1">
      <w:start w:val="1"/>
      <w:numFmt w:val="bullet"/>
      <w:lvlText w:val="o"/>
      <w:lvlJc w:val="left"/>
      <w:pPr>
        <w:tabs>
          <w:tab w:val="num" w:pos="1440"/>
        </w:tabs>
        <w:ind w:left="1800" w:hanging="360"/>
      </w:pPr>
      <w:rPr>
        <w:rFonts w:hint="default" w:ascii="Courier New" w:hAnsi="Courier New"/>
        <w:sz w:val="20"/>
      </w:rPr>
    </w:lvl>
    <w:lvl w:ilvl="2" w:tplc="8F8EA414" w:tentative="1">
      <w:start w:val="1"/>
      <w:numFmt w:val="bullet"/>
      <w:lvlText w:val="o"/>
      <w:lvlJc w:val="left"/>
      <w:pPr>
        <w:tabs>
          <w:tab w:val="num" w:pos="2160"/>
        </w:tabs>
        <w:ind w:left="2520" w:hanging="360"/>
      </w:pPr>
      <w:rPr>
        <w:rFonts w:hint="default" w:ascii="Courier New" w:hAnsi="Courier New"/>
        <w:sz w:val="20"/>
      </w:rPr>
    </w:lvl>
    <w:lvl w:ilvl="3" w:tplc="45CAA6B2" w:tentative="1">
      <w:start w:val="1"/>
      <w:numFmt w:val="bullet"/>
      <w:lvlText w:val="o"/>
      <w:lvlJc w:val="left"/>
      <w:pPr>
        <w:tabs>
          <w:tab w:val="num" w:pos="2880"/>
        </w:tabs>
        <w:ind w:left="3240" w:hanging="360"/>
      </w:pPr>
      <w:rPr>
        <w:rFonts w:hint="default" w:ascii="Courier New" w:hAnsi="Courier New"/>
        <w:sz w:val="20"/>
      </w:rPr>
    </w:lvl>
    <w:lvl w:ilvl="4" w:tplc="82FC7A88" w:tentative="1">
      <w:start w:val="1"/>
      <w:numFmt w:val="bullet"/>
      <w:lvlText w:val="o"/>
      <w:lvlJc w:val="left"/>
      <w:pPr>
        <w:tabs>
          <w:tab w:val="num" w:pos="3600"/>
        </w:tabs>
        <w:ind w:left="3960" w:hanging="360"/>
      </w:pPr>
      <w:rPr>
        <w:rFonts w:hint="default" w:ascii="Courier New" w:hAnsi="Courier New"/>
        <w:sz w:val="20"/>
      </w:rPr>
    </w:lvl>
    <w:lvl w:ilvl="5" w:tplc="1AE2935E" w:tentative="1">
      <w:start w:val="1"/>
      <w:numFmt w:val="bullet"/>
      <w:lvlText w:val="o"/>
      <w:lvlJc w:val="left"/>
      <w:pPr>
        <w:tabs>
          <w:tab w:val="num" w:pos="4320"/>
        </w:tabs>
        <w:ind w:left="4680" w:hanging="360"/>
      </w:pPr>
      <w:rPr>
        <w:rFonts w:hint="default" w:ascii="Courier New" w:hAnsi="Courier New"/>
        <w:sz w:val="20"/>
      </w:rPr>
    </w:lvl>
    <w:lvl w:ilvl="6" w:tplc="EECCA57A" w:tentative="1">
      <w:start w:val="1"/>
      <w:numFmt w:val="bullet"/>
      <w:lvlText w:val="o"/>
      <w:lvlJc w:val="left"/>
      <w:pPr>
        <w:tabs>
          <w:tab w:val="num" w:pos="5040"/>
        </w:tabs>
        <w:ind w:left="5400" w:hanging="360"/>
      </w:pPr>
      <w:rPr>
        <w:rFonts w:hint="default" w:ascii="Courier New" w:hAnsi="Courier New"/>
        <w:sz w:val="20"/>
      </w:rPr>
    </w:lvl>
    <w:lvl w:ilvl="7" w:tplc="CF94FFE6" w:tentative="1">
      <w:start w:val="1"/>
      <w:numFmt w:val="bullet"/>
      <w:lvlText w:val="o"/>
      <w:lvlJc w:val="left"/>
      <w:pPr>
        <w:tabs>
          <w:tab w:val="num" w:pos="5760"/>
        </w:tabs>
        <w:ind w:left="6120" w:hanging="360"/>
      </w:pPr>
      <w:rPr>
        <w:rFonts w:hint="default" w:ascii="Courier New" w:hAnsi="Courier New"/>
        <w:sz w:val="20"/>
      </w:rPr>
    </w:lvl>
    <w:lvl w:ilvl="8" w:tplc="D30CF7FA" w:tentative="1">
      <w:start w:val="1"/>
      <w:numFmt w:val="bullet"/>
      <w:lvlText w:val="o"/>
      <w:lvlJc w:val="left"/>
      <w:pPr>
        <w:tabs>
          <w:tab w:val="num" w:pos="6480"/>
        </w:tabs>
        <w:ind w:left="6840" w:hanging="360"/>
      </w:pPr>
      <w:rPr>
        <w:rFonts w:hint="default" w:ascii="Courier New" w:hAnsi="Courier New"/>
        <w:sz w:val="20"/>
      </w:rPr>
    </w:lvl>
  </w:abstractNum>
  <w:abstractNum w:abstractNumId="41" w15:restartNumberingAfterBreak="0">
    <w:nsid w:val="6A41BE90"/>
    <w:multiLevelType w:val="hybridMultilevel"/>
    <w:tmpl w:val="E064067E"/>
    <w:lvl w:ilvl="0" w:tplc="66902478">
      <w:start w:val="1"/>
      <w:numFmt w:val="bullet"/>
      <w:lvlText w:val="o"/>
      <w:lvlJc w:val="left"/>
      <w:pPr>
        <w:ind w:left="1080" w:hanging="360"/>
      </w:pPr>
      <w:rPr>
        <w:rFonts w:hint="default" w:ascii="Courier New" w:hAnsi="Courier New"/>
      </w:rPr>
    </w:lvl>
    <w:lvl w:ilvl="1" w:tplc="5F968E2E">
      <w:start w:val="1"/>
      <w:numFmt w:val="bullet"/>
      <w:lvlText w:val="o"/>
      <w:lvlJc w:val="left"/>
      <w:pPr>
        <w:ind w:left="1800" w:hanging="360"/>
      </w:pPr>
      <w:rPr>
        <w:rFonts w:hint="default" w:ascii="Courier New" w:hAnsi="Courier New"/>
      </w:rPr>
    </w:lvl>
    <w:lvl w:ilvl="2" w:tplc="FDA4235C">
      <w:start w:val="1"/>
      <w:numFmt w:val="bullet"/>
      <w:lvlText w:val=""/>
      <w:lvlJc w:val="left"/>
      <w:pPr>
        <w:ind w:left="2520" w:hanging="360"/>
      </w:pPr>
      <w:rPr>
        <w:rFonts w:hint="default" w:ascii="Wingdings" w:hAnsi="Wingdings"/>
      </w:rPr>
    </w:lvl>
    <w:lvl w:ilvl="3" w:tplc="F1364EBE">
      <w:start w:val="1"/>
      <w:numFmt w:val="bullet"/>
      <w:lvlText w:val=""/>
      <w:lvlJc w:val="left"/>
      <w:pPr>
        <w:ind w:left="3240" w:hanging="360"/>
      </w:pPr>
      <w:rPr>
        <w:rFonts w:hint="default" w:ascii="Symbol" w:hAnsi="Symbol"/>
      </w:rPr>
    </w:lvl>
    <w:lvl w:ilvl="4" w:tplc="57ACB44E">
      <w:start w:val="1"/>
      <w:numFmt w:val="bullet"/>
      <w:lvlText w:val="o"/>
      <w:lvlJc w:val="left"/>
      <w:pPr>
        <w:ind w:left="3960" w:hanging="360"/>
      </w:pPr>
      <w:rPr>
        <w:rFonts w:hint="default" w:ascii="Courier New" w:hAnsi="Courier New"/>
      </w:rPr>
    </w:lvl>
    <w:lvl w:ilvl="5" w:tplc="C532A2AA">
      <w:start w:val="1"/>
      <w:numFmt w:val="bullet"/>
      <w:lvlText w:val=""/>
      <w:lvlJc w:val="left"/>
      <w:pPr>
        <w:ind w:left="4680" w:hanging="360"/>
      </w:pPr>
      <w:rPr>
        <w:rFonts w:hint="default" w:ascii="Wingdings" w:hAnsi="Wingdings"/>
      </w:rPr>
    </w:lvl>
    <w:lvl w:ilvl="6" w:tplc="E5B60542">
      <w:start w:val="1"/>
      <w:numFmt w:val="bullet"/>
      <w:lvlText w:val=""/>
      <w:lvlJc w:val="left"/>
      <w:pPr>
        <w:ind w:left="5400" w:hanging="360"/>
      </w:pPr>
      <w:rPr>
        <w:rFonts w:hint="default" w:ascii="Symbol" w:hAnsi="Symbol"/>
      </w:rPr>
    </w:lvl>
    <w:lvl w:ilvl="7" w:tplc="F32806E8">
      <w:start w:val="1"/>
      <w:numFmt w:val="bullet"/>
      <w:lvlText w:val="o"/>
      <w:lvlJc w:val="left"/>
      <w:pPr>
        <w:ind w:left="6120" w:hanging="360"/>
      </w:pPr>
      <w:rPr>
        <w:rFonts w:hint="default" w:ascii="Courier New" w:hAnsi="Courier New"/>
      </w:rPr>
    </w:lvl>
    <w:lvl w:ilvl="8" w:tplc="3F727A84">
      <w:start w:val="1"/>
      <w:numFmt w:val="bullet"/>
      <w:lvlText w:val=""/>
      <w:lvlJc w:val="left"/>
      <w:pPr>
        <w:ind w:left="6840" w:hanging="360"/>
      </w:pPr>
      <w:rPr>
        <w:rFonts w:hint="default" w:ascii="Wingdings" w:hAnsi="Wingdings"/>
      </w:rPr>
    </w:lvl>
  </w:abstractNum>
  <w:abstractNum w:abstractNumId="42" w15:restartNumberingAfterBreak="0">
    <w:nsid w:val="6BA86D5A"/>
    <w:multiLevelType w:val="multilevel"/>
    <w:tmpl w:val="BEF8DF7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6E112B6C"/>
    <w:multiLevelType w:val="hybridMultilevel"/>
    <w:tmpl w:val="F0B268E0"/>
    <w:lvl w:ilvl="0" w:tplc="C9CE5D7E">
      <w:start w:val="1"/>
      <w:numFmt w:val="bullet"/>
      <w:lvlText w:val="o"/>
      <w:lvlJc w:val="left"/>
      <w:pPr>
        <w:ind w:left="1080" w:hanging="360"/>
      </w:pPr>
      <w:rPr>
        <w:rFonts w:hint="default" w:ascii="Courier New" w:hAnsi="Courier New"/>
      </w:rPr>
    </w:lvl>
    <w:lvl w:ilvl="1" w:tplc="1F2E69AE">
      <w:start w:val="1"/>
      <w:numFmt w:val="bullet"/>
      <w:lvlText w:val="o"/>
      <w:lvlJc w:val="left"/>
      <w:pPr>
        <w:ind w:left="1800" w:hanging="360"/>
      </w:pPr>
      <w:rPr>
        <w:rFonts w:hint="default" w:ascii="Courier New" w:hAnsi="Courier New"/>
      </w:rPr>
    </w:lvl>
    <w:lvl w:ilvl="2" w:tplc="D0C0D788">
      <w:start w:val="1"/>
      <w:numFmt w:val="bullet"/>
      <w:lvlText w:val=""/>
      <w:lvlJc w:val="left"/>
      <w:pPr>
        <w:ind w:left="2520" w:hanging="360"/>
      </w:pPr>
      <w:rPr>
        <w:rFonts w:hint="default" w:ascii="Wingdings" w:hAnsi="Wingdings"/>
      </w:rPr>
    </w:lvl>
    <w:lvl w:ilvl="3" w:tplc="F53229F2">
      <w:start w:val="1"/>
      <w:numFmt w:val="bullet"/>
      <w:lvlText w:val=""/>
      <w:lvlJc w:val="left"/>
      <w:pPr>
        <w:ind w:left="3240" w:hanging="360"/>
      </w:pPr>
      <w:rPr>
        <w:rFonts w:hint="default" w:ascii="Symbol" w:hAnsi="Symbol"/>
      </w:rPr>
    </w:lvl>
    <w:lvl w:ilvl="4" w:tplc="B6A46666">
      <w:start w:val="1"/>
      <w:numFmt w:val="bullet"/>
      <w:lvlText w:val="o"/>
      <w:lvlJc w:val="left"/>
      <w:pPr>
        <w:ind w:left="3960" w:hanging="360"/>
      </w:pPr>
      <w:rPr>
        <w:rFonts w:hint="default" w:ascii="Courier New" w:hAnsi="Courier New"/>
      </w:rPr>
    </w:lvl>
    <w:lvl w:ilvl="5" w:tplc="ECF2B794">
      <w:start w:val="1"/>
      <w:numFmt w:val="bullet"/>
      <w:lvlText w:val=""/>
      <w:lvlJc w:val="left"/>
      <w:pPr>
        <w:ind w:left="4680" w:hanging="360"/>
      </w:pPr>
      <w:rPr>
        <w:rFonts w:hint="default" w:ascii="Wingdings" w:hAnsi="Wingdings"/>
      </w:rPr>
    </w:lvl>
    <w:lvl w:ilvl="6" w:tplc="4044FE56">
      <w:start w:val="1"/>
      <w:numFmt w:val="bullet"/>
      <w:lvlText w:val=""/>
      <w:lvlJc w:val="left"/>
      <w:pPr>
        <w:ind w:left="5400" w:hanging="360"/>
      </w:pPr>
      <w:rPr>
        <w:rFonts w:hint="default" w:ascii="Symbol" w:hAnsi="Symbol"/>
      </w:rPr>
    </w:lvl>
    <w:lvl w:ilvl="7" w:tplc="B856728E">
      <w:start w:val="1"/>
      <w:numFmt w:val="bullet"/>
      <w:lvlText w:val="o"/>
      <w:lvlJc w:val="left"/>
      <w:pPr>
        <w:ind w:left="6120" w:hanging="360"/>
      </w:pPr>
      <w:rPr>
        <w:rFonts w:hint="default" w:ascii="Courier New" w:hAnsi="Courier New"/>
      </w:rPr>
    </w:lvl>
    <w:lvl w:ilvl="8" w:tplc="3F6EED78">
      <w:start w:val="1"/>
      <w:numFmt w:val="bullet"/>
      <w:lvlText w:val=""/>
      <w:lvlJc w:val="left"/>
      <w:pPr>
        <w:ind w:left="6840" w:hanging="360"/>
      </w:pPr>
      <w:rPr>
        <w:rFonts w:hint="default" w:ascii="Wingdings" w:hAnsi="Wingdings"/>
      </w:rPr>
    </w:lvl>
  </w:abstractNum>
  <w:abstractNum w:abstractNumId="44" w15:restartNumberingAfterBreak="0">
    <w:nsid w:val="755C8E22"/>
    <w:multiLevelType w:val="hybridMultilevel"/>
    <w:tmpl w:val="4C189C72"/>
    <w:lvl w:ilvl="0" w:tplc="39002410">
      <w:start w:val="1"/>
      <w:numFmt w:val="bullet"/>
      <w:lvlText w:val="o"/>
      <w:lvlJc w:val="left"/>
      <w:pPr>
        <w:ind w:left="1080" w:hanging="360"/>
      </w:pPr>
      <w:rPr>
        <w:rFonts w:hint="default" w:ascii="Courier New" w:hAnsi="Courier New"/>
      </w:rPr>
    </w:lvl>
    <w:lvl w:ilvl="1" w:tplc="C60EC40A">
      <w:start w:val="1"/>
      <w:numFmt w:val="bullet"/>
      <w:lvlText w:val="o"/>
      <w:lvlJc w:val="left"/>
      <w:pPr>
        <w:ind w:left="1800" w:hanging="360"/>
      </w:pPr>
      <w:rPr>
        <w:rFonts w:hint="default" w:ascii="Courier New" w:hAnsi="Courier New"/>
      </w:rPr>
    </w:lvl>
    <w:lvl w:ilvl="2" w:tplc="3EC6AE94">
      <w:start w:val="1"/>
      <w:numFmt w:val="bullet"/>
      <w:lvlText w:val=""/>
      <w:lvlJc w:val="left"/>
      <w:pPr>
        <w:ind w:left="2520" w:hanging="360"/>
      </w:pPr>
      <w:rPr>
        <w:rFonts w:hint="default" w:ascii="Wingdings" w:hAnsi="Wingdings"/>
      </w:rPr>
    </w:lvl>
    <w:lvl w:ilvl="3" w:tplc="FEE0A534">
      <w:start w:val="1"/>
      <w:numFmt w:val="bullet"/>
      <w:lvlText w:val=""/>
      <w:lvlJc w:val="left"/>
      <w:pPr>
        <w:ind w:left="3240" w:hanging="360"/>
      </w:pPr>
      <w:rPr>
        <w:rFonts w:hint="default" w:ascii="Symbol" w:hAnsi="Symbol"/>
      </w:rPr>
    </w:lvl>
    <w:lvl w:ilvl="4" w:tplc="5632398E">
      <w:start w:val="1"/>
      <w:numFmt w:val="bullet"/>
      <w:lvlText w:val="o"/>
      <w:lvlJc w:val="left"/>
      <w:pPr>
        <w:ind w:left="3960" w:hanging="360"/>
      </w:pPr>
      <w:rPr>
        <w:rFonts w:hint="default" w:ascii="Courier New" w:hAnsi="Courier New"/>
      </w:rPr>
    </w:lvl>
    <w:lvl w:ilvl="5" w:tplc="50DA32A8">
      <w:start w:val="1"/>
      <w:numFmt w:val="bullet"/>
      <w:lvlText w:val=""/>
      <w:lvlJc w:val="left"/>
      <w:pPr>
        <w:ind w:left="4680" w:hanging="360"/>
      </w:pPr>
      <w:rPr>
        <w:rFonts w:hint="default" w:ascii="Wingdings" w:hAnsi="Wingdings"/>
      </w:rPr>
    </w:lvl>
    <w:lvl w:ilvl="6" w:tplc="CC64928C">
      <w:start w:val="1"/>
      <w:numFmt w:val="bullet"/>
      <w:lvlText w:val=""/>
      <w:lvlJc w:val="left"/>
      <w:pPr>
        <w:ind w:left="5400" w:hanging="360"/>
      </w:pPr>
      <w:rPr>
        <w:rFonts w:hint="default" w:ascii="Symbol" w:hAnsi="Symbol"/>
      </w:rPr>
    </w:lvl>
    <w:lvl w:ilvl="7" w:tplc="96BE645C">
      <w:start w:val="1"/>
      <w:numFmt w:val="bullet"/>
      <w:lvlText w:val="o"/>
      <w:lvlJc w:val="left"/>
      <w:pPr>
        <w:ind w:left="6120" w:hanging="360"/>
      </w:pPr>
      <w:rPr>
        <w:rFonts w:hint="default" w:ascii="Courier New" w:hAnsi="Courier New"/>
      </w:rPr>
    </w:lvl>
    <w:lvl w:ilvl="8" w:tplc="83A6DCD6">
      <w:start w:val="1"/>
      <w:numFmt w:val="bullet"/>
      <w:lvlText w:val=""/>
      <w:lvlJc w:val="left"/>
      <w:pPr>
        <w:ind w:left="6840" w:hanging="360"/>
      </w:pPr>
      <w:rPr>
        <w:rFonts w:hint="default" w:ascii="Wingdings" w:hAnsi="Wingdings"/>
      </w:rPr>
    </w:lvl>
  </w:abstractNum>
  <w:abstractNum w:abstractNumId="45" w15:restartNumberingAfterBreak="0">
    <w:nsid w:val="7872CD4E"/>
    <w:multiLevelType w:val="hybridMultilevel"/>
    <w:tmpl w:val="11DC7324"/>
    <w:lvl w:ilvl="0" w:tplc="B89E09D0">
      <w:start w:val="1"/>
      <w:numFmt w:val="bullet"/>
      <w:lvlText w:val="o"/>
      <w:lvlJc w:val="left"/>
      <w:pPr>
        <w:ind w:left="1080" w:hanging="360"/>
      </w:pPr>
      <w:rPr>
        <w:rFonts w:hint="default" w:ascii="Courier New" w:hAnsi="Courier New"/>
      </w:rPr>
    </w:lvl>
    <w:lvl w:ilvl="1" w:tplc="D1ECF4E0">
      <w:start w:val="1"/>
      <w:numFmt w:val="bullet"/>
      <w:lvlText w:val="o"/>
      <w:lvlJc w:val="left"/>
      <w:pPr>
        <w:ind w:left="1800" w:hanging="360"/>
      </w:pPr>
      <w:rPr>
        <w:rFonts w:hint="default" w:ascii="Courier New" w:hAnsi="Courier New"/>
      </w:rPr>
    </w:lvl>
    <w:lvl w:ilvl="2" w:tplc="BB5C69D4">
      <w:start w:val="1"/>
      <w:numFmt w:val="bullet"/>
      <w:lvlText w:val=""/>
      <w:lvlJc w:val="left"/>
      <w:pPr>
        <w:ind w:left="2520" w:hanging="360"/>
      </w:pPr>
      <w:rPr>
        <w:rFonts w:hint="default" w:ascii="Wingdings" w:hAnsi="Wingdings"/>
      </w:rPr>
    </w:lvl>
    <w:lvl w:ilvl="3" w:tplc="794CC624">
      <w:start w:val="1"/>
      <w:numFmt w:val="bullet"/>
      <w:lvlText w:val=""/>
      <w:lvlJc w:val="left"/>
      <w:pPr>
        <w:ind w:left="3240" w:hanging="360"/>
      </w:pPr>
      <w:rPr>
        <w:rFonts w:hint="default" w:ascii="Symbol" w:hAnsi="Symbol"/>
      </w:rPr>
    </w:lvl>
    <w:lvl w:ilvl="4" w:tplc="E966AB4A">
      <w:start w:val="1"/>
      <w:numFmt w:val="bullet"/>
      <w:lvlText w:val="o"/>
      <w:lvlJc w:val="left"/>
      <w:pPr>
        <w:ind w:left="3960" w:hanging="360"/>
      </w:pPr>
      <w:rPr>
        <w:rFonts w:hint="default" w:ascii="Courier New" w:hAnsi="Courier New"/>
      </w:rPr>
    </w:lvl>
    <w:lvl w:ilvl="5" w:tplc="BF92D590">
      <w:start w:val="1"/>
      <w:numFmt w:val="bullet"/>
      <w:lvlText w:val=""/>
      <w:lvlJc w:val="left"/>
      <w:pPr>
        <w:ind w:left="4680" w:hanging="360"/>
      </w:pPr>
      <w:rPr>
        <w:rFonts w:hint="default" w:ascii="Wingdings" w:hAnsi="Wingdings"/>
      </w:rPr>
    </w:lvl>
    <w:lvl w:ilvl="6" w:tplc="A8A2EA80">
      <w:start w:val="1"/>
      <w:numFmt w:val="bullet"/>
      <w:lvlText w:val=""/>
      <w:lvlJc w:val="left"/>
      <w:pPr>
        <w:ind w:left="5400" w:hanging="360"/>
      </w:pPr>
      <w:rPr>
        <w:rFonts w:hint="default" w:ascii="Symbol" w:hAnsi="Symbol"/>
      </w:rPr>
    </w:lvl>
    <w:lvl w:ilvl="7" w:tplc="CC4E7C3E">
      <w:start w:val="1"/>
      <w:numFmt w:val="bullet"/>
      <w:lvlText w:val="o"/>
      <w:lvlJc w:val="left"/>
      <w:pPr>
        <w:ind w:left="6120" w:hanging="360"/>
      </w:pPr>
      <w:rPr>
        <w:rFonts w:hint="default" w:ascii="Courier New" w:hAnsi="Courier New"/>
      </w:rPr>
    </w:lvl>
    <w:lvl w:ilvl="8" w:tplc="EBCEBF04">
      <w:start w:val="1"/>
      <w:numFmt w:val="bullet"/>
      <w:lvlText w:val=""/>
      <w:lvlJc w:val="left"/>
      <w:pPr>
        <w:ind w:left="6840" w:hanging="360"/>
      </w:pPr>
      <w:rPr>
        <w:rFonts w:hint="default" w:ascii="Wingdings" w:hAnsi="Wingdings"/>
      </w:rPr>
    </w:lvl>
  </w:abstractNum>
  <w:abstractNum w:abstractNumId="46" w15:restartNumberingAfterBreak="0">
    <w:nsid w:val="7AE323DA"/>
    <w:multiLevelType w:val="hybridMultilevel"/>
    <w:tmpl w:val="2496EA38"/>
    <w:lvl w:ilvl="0" w:tplc="AB16E952">
      <w:start w:val="1"/>
      <w:numFmt w:val="bullet"/>
      <w:lvlText w:val=""/>
      <w:lvlJc w:val="left"/>
      <w:pPr>
        <w:tabs>
          <w:tab w:val="num" w:pos="720"/>
        </w:tabs>
        <w:ind w:left="1080" w:hanging="360"/>
      </w:pPr>
      <w:rPr>
        <w:rFonts w:hint="default" w:ascii="Symbol" w:hAnsi="Symbol"/>
        <w:sz w:val="20"/>
      </w:rPr>
    </w:lvl>
    <w:lvl w:ilvl="1" w:tplc="77F0C1E2" w:tentative="1">
      <w:start w:val="1"/>
      <w:numFmt w:val="bullet"/>
      <w:lvlText w:val="o"/>
      <w:lvlJc w:val="left"/>
      <w:pPr>
        <w:tabs>
          <w:tab w:val="num" w:pos="1440"/>
        </w:tabs>
        <w:ind w:left="1800" w:hanging="360"/>
      </w:pPr>
      <w:rPr>
        <w:rFonts w:hint="default" w:ascii="Courier New" w:hAnsi="Courier New"/>
        <w:sz w:val="20"/>
      </w:rPr>
    </w:lvl>
    <w:lvl w:ilvl="2" w:tplc="88D25D8C" w:tentative="1">
      <w:start w:val="1"/>
      <w:numFmt w:val="bullet"/>
      <w:lvlText w:val="o"/>
      <w:lvlJc w:val="left"/>
      <w:pPr>
        <w:tabs>
          <w:tab w:val="num" w:pos="2160"/>
        </w:tabs>
        <w:ind w:left="2520" w:hanging="360"/>
      </w:pPr>
      <w:rPr>
        <w:rFonts w:hint="default" w:ascii="Courier New" w:hAnsi="Courier New"/>
        <w:sz w:val="20"/>
      </w:rPr>
    </w:lvl>
    <w:lvl w:ilvl="3" w:tplc="27F68852" w:tentative="1">
      <w:start w:val="1"/>
      <w:numFmt w:val="bullet"/>
      <w:lvlText w:val="o"/>
      <w:lvlJc w:val="left"/>
      <w:pPr>
        <w:tabs>
          <w:tab w:val="num" w:pos="2880"/>
        </w:tabs>
        <w:ind w:left="3240" w:hanging="360"/>
      </w:pPr>
      <w:rPr>
        <w:rFonts w:hint="default" w:ascii="Courier New" w:hAnsi="Courier New"/>
        <w:sz w:val="20"/>
      </w:rPr>
    </w:lvl>
    <w:lvl w:ilvl="4" w:tplc="1AFEC250" w:tentative="1">
      <w:start w:val="1"/>
      <w:numFmt w:val="bullet"/>
      <w:lvlText w:val="o"/>
      <w:lvlJc w:val="left"/>
      <w:pPr>
        <w:tabs>
          <w:tab w:val="num" w:pos="3600"/>
        </w:tabs>
        <w:ind w:left="3960" w:hanging="360"/>
      </w:pPr>
      <w:rPr>
        <w:rFonts w:hint="default" w:ascii="Courier New" w:hAnsi="Courier New"/>
        <w:sz w:val="20"/>
      </w:rPr>
    </w:lvl>
    <w:lvl w:ilvl="5" w:tplc="E8EADFDC" w:tentative="1">
      <w:start w:val="1"/>
      <w:numFmt w:val="bullet"/>
      <w:lvlText w:val="o"/>
      <w:lvlJc w:val="left"/>
      <w:pPr>
        <w:tabs>
          <w:tab w:val="num" w:pos="4320"/>
        </w:tabs>
        <w:ind w:left="4680" w:hanging="360"/>
      </w:pPr>
      <w:rPr>
        <w:rFonts w:hint="default" w:ascii="Courier New" w:hAnsi="Courier New"/>
        <w:sz w:val="20"/>
      </w:rPr>
    </w:lvl>
    <w:lvl w:ilvl="6" w:tplc="919CBAE4" w:tentative="1">
      <w:start w:val="1"/>
      <w:numFmt w:val="bullet"/>
      <w:lvlText w:val="o"/>
      <w:lvlJc w:val="left"/>
      <w:pPr>
        <w:tabs>
          <w:tab w:val="num" w:pos="5040"/>
        </w:tabs>
        <w:ind w:left="5400" w:hanging="360"/>
      </w:pPr>
      <w:rPr>
        <w:rFonts w:hint="default" w:ascii="Courier New" w:hAnsi="Courier New"/>
        <w:sz w:val="20"/>
      </w:rPr>
    </w:lvl>
    <w:lvl w:ilvl="7" w:tplc="3C12EBA2" w:tentative="1">
      <w:start w:val="1"/>
      <w:numFmt w:val="bullet"/>
      <w:lvlText w:val="o"/>
      <w:lvlJc w:val="left"/>
      <w:pPr>
        <w:tabs>
          <w:tab w:val="num" w:pos="5760"/>
        </w:tabs>
        <w:ind w:left="6120" w:hanging="360"/>
      </w:pPr>
      <w:rPr>
        <w:rFonts w:hint="default" w:ascii="Courier New" w:hAnsi="Courier New"/>
        <w:sz w:val="20"/>
      </w:rPr>
    </w:lvl>
    <w:lvl w:ilvl="8" w:tplc="3A820C92" w:tentative="1">
      <w:start w:val="1"/>
      <w:numFmt w:val="bullet"/>
      <w:lvlText w:val="o"/>
      <w:lvlJc w:val="left"/>
      <w:pPr>
        <w:tabs>
          <w:tab w:val="num" w:pos="6480"/>
        </w:tabs>
        <w:ind w:left="6840" w:hanging="360"/>
      </w:pPr>
      <w:rPr>
        <w:rFonts w:hint="default" w:ascii="Courier New" w:hAnsi="Courier New"/>
        <w:sz w:val="20"/>
      </w:rPr>
    </w:lvl>
  </w:abstractNum>
  <w:abstractNum w:abstractNumId="47" w15:restartNumberingAfterBreak="0">
    <w:nsid w:val="7C2CCC16"/>
    <w:multiLevelType w:val="hybridMultilevel"/>
    <w:tmpl w:val="2CC6317C"/>
    <w:lvl w:ilvl="0" w:tplc="EB84BF48">
      <w:start w:val="1"/>
      <w:numFmt w:val="bullet"/>
      <w:lvlText w:val=""/>
      <w:lvlJc w:val="left"/>
      <w:pPr>
        <w:ind w:left="720" w:hanging="360"/>
      </w:pPr>
      <w:rPr>
        <w:rFonts w:hint="default" w:ascii="Symbol" w:hAnsi="Symbol"/>
      </w:rPr>
    </w:lvl>
    <w:lvl w:ilvl="1" w:tplc="B45A74BA">
      <w:start w:val="1"/>
      <w:numFmt w:val="bullet"/>
      <w:lvlText w:val="o"/>
      <w:lvlJc w:val="left"/>
      <w:pPr>
        <w:ind w:left="1440" w:hanging="360"/>
      </w:pPr>
      <w:rPr>
        <w:rFonts w:hint="default" w:ascii="Courier New" w:hAnsi="Courier New"/>
      </w:rPr>
    </w:lvl>
    <w:lvl w:ilvl="2" w:tplc="934EA046">
      <w:start w:val="1"/>
      <w:numFmt w:val="bullet"/>
      <w:lvlText w:val=""/>
      <w:lvlJc w:val="left"/>
      <w:pPr>
        <w:ind w:left="2160" w:hanging="360"/>
      </w:pPr>
      <w:rPr>
        <w:rFonts w:hint="default" w:ascii="Wingdings" w:hAnsi="Wingdings"/>
      </w:rPr>
    </w:lvl>
    <w:lvl w:ilvl="3" w:tplc="05CA7CBA">
      <w:start w:val="1"/>
      <w:numFmt w:val="bullet"/>
      <w:lvlText w:val=""/>
      <w:lvlJc w:val="left"/>
      <w:pPr>
        <w:ind w:left="2880" w:hanging="360"/>
      </w:pPr>
      <w:rPr>
        <w:rFonts w:hint="default" w:ascii="Symbol" w:hAnsi="Symbol"/>
      </w:rPr>
    </w:lvl>
    <w:lvl w:ilvl="4" w:tplc="7DB4F070">
      <w:start w:val="1"/>
      <w:numFmt w:val="bullet"/>
      <w:lvlText w:val="o"/>
      <w:lvlJc w:val="left"/>
      <w:pPr>
        <w:ind w:left="3600" w:hanging="360"/>
      </w:pPr>
      <w:rPr>
        <w:rFonts w:hint="default" w:ascii="Courier New" w:hAnsi="Courier New"/>
      </w:rPr>
    </w:lvl>
    <w:lvl w:ilvl="5" w:tplc="8EA4A6D0">
      <w:start w:val="1"/>
      <w:numFmt w:val="bullet"/>
      <w:lvlText w:val=""/>
      <w:lvlJc w:val="left"/>
      <w:pPr>
        <w:ind w:left="4320" w:hanging="360"/>
      </w:pPr>
      <w:rPr>
        <w:rFonts w:hint="default" w:ascii="Wingdings" w:hAnsi="Wingdings"/>
      </w:rPr>
    </w:lvl>
    <w:lvl w:ilvl="6" w:tplc="1B32AA1E">
      <w:start w:val="1"/>
      <w:numFmt w:val="bullet"/>
      <w:lvlText w:val=""/>
      <w:lvlJc w:val="left"/>
      <w:pPr>
        <w:ind w:left="5040" w:hanging="360"/>
      </w:pPr>
      <w:rPr>
        <w:rFonts w:hint="default" w:ascii="Symbol" w:hAnsi="Symbol"/>
      </w:rPr>
    </w:lvl>
    <w:lvl w:ilvl="7" w:tplc="D7FC78DE">
      <w:start w:val="1"/>
      <w:numFmt w:val="bullet"/>
      <w:lvlText w:val="o"/>
      <w:lvlJc w:val="left"/>
      <w:pPr>
        <w:ind w:left="5760" w:hanging="360"/>
      </w:pPr>
      <w:rPr>
        <w:rFonts w:hint="default" w:ascii="Courier New" w:hAnsi="Courier New"/>
      </w:rPr>
    </w:lvl>
    <w:lvl w:ilvl="8" w:tplc="4A8EC2A2">
      <w:start w:val="1"/>
      <w:numFmt w:val="bullet"/>
      <w:lvlText w:val=""/>
      <w:lvlJc w:val="left"/>
      <w:pPr>
        <w:ind w:left="6480" w:hanging="360"/>
      </w:pPr>
      <w:rPr>
        <w:rFonts w:hint="default" w:ascii="Wingdings" w:hAnsi="Wingdings"/>
      </w:rPr>
    </w:lvl>
  </w:abstractNum>
  <w:abstractNum w:abstractNumId="48" w15:restartNumberingAfterBreak="0">
    <w:nsid w:val="7F7C077C"/>
    <w:multiLevelType w:val="hybridMultilevel"/>
    <w:tmpl w:val="97BA2CF0"/>
    <w:lvl w:ilvl="0" w:tplc="0DC0F680">
      <w:start w:val="1"/>
      <w:numFmt w:val="bullet"/>
      <w:lvlText w:val=""/>
      <w:lvlJc w:val="left"/>
      <w:pPr>
        <w:tabs>
          <w:tab w:val="num" w:pos="720"/>
        </w:tabs>
        <w:ind w:left="1080" w:hanging="360"/>
      </w:pPr>
      <w:rPr>
        <w:rFonts w:hint="default" w:ascii="Symbol" w:hAnsi="Symbol"/>
        <w:sz w:val="20"/>
      </w:rPr>
    </w:lvl>
    <w:lvl w:ilvl="1" w:tplc="0FCEA1D2" w:tentative="1">
      <w:start w:val="1"/>
      <w:numFmt w:val="bullet"/>
      <w:lvlText w:val="o"/>
      <w:lvlJc w:val="left"/>
      <w:pPr>
        <w:tabs>
          <w:tab w:val="num" w:pos="1440"/>
        </w:tabs>
        <w:ind w:left="1800" w:hanging="360"/>
      </w:pPr>
      <w:rPr>
        <w:rFonts w:hint="default" w:ascii="Courier New" w:hAnsi="Courier New"/>
        <w:sz w:val="20"/>
      </w:rPr>
    </w:lvl>
    <w:lvl w:ilvl="2" w:tplc="94843714" w:tentative="1">
      <w:start w:val="1"/>
      <w:numFmt w:val="bullet"/>
      <w:lvlText w:val="o"/>
      <w:lvlJc w:val="left"/>
      <w:pPr>
        <w:tabs>
          <w:tab w:val="num" w:pos="2160"/>
        </w:tabs>
        <w:ind w:left="2520" w:hanging="360"/>
      </w:pPr>
      <w:rPr>
        <w:rFonts w:hint="default" w:ascii="Courier New" w:hAnsi="Courier New"/>
        <w:sz w:val="20"/>
      </w:rPr>
    </w:lvl>
    <w:lvl w:ilvl="3" w:tplc="85B29462" w:tentative="1">
      <w:start w:val="1"/>
      <w:numFmt w:val="bullet"/>
      <w:lvlText w:val="o"/>
      <w:lvlJc w:val="left"/>
      <w:pPr>
        <w:tabs>
          <w:tab w:val="num" w:pos="2880"/>
        </w:tabs>
        <w:ind w:left="3240" w:hanging="360"/>
      </w:pPr>
      <w:rPr>
        <w:rFonts w:hint="default" w:ascii="Courier New" w:hAnsi="Courier New"/>
        <w:sz w:val="20"/>
      </w:rPr>
    </w:lvl>
    <w:lvl w:ilvl="4" w:tplc="F5EABC46" w:tentative="1">
      <w:start w:val="1"/>
      <w:numFmt w:val="bullet"/>
      <w:lvlText w:val="o"/>
      <w:lvlJc w:val="left"/>
      <w:pPr>
        <w:tabs>
          <w:tab w:val="num" w:pos="3600"/>
        </w:tabs>
        <w:ind w:left="3960" w:hanging="360"/>
      </w:pPr>
      <w:rPr>
        <w:rFonts w:hint="default" w:ascii="Courier New" w:hAnsi="Courier New"/>
        <w:sz w:val="20"/>
      </w:rPr>
    </w:lvl>
    <w:lvl w:ilvl="5" w:tplc="75B2A752" w:tentative="1">
      <w:start w:val="1"/>
      <w:numFmt w:val="bullet"/>
      <w:lvlText w:val="o"/>
      <w:lvlJc w:val="left"/>
      <w:pPr>
        <w:tabs>
          <w:tab w:val="num" w:pos="4320"/>
        </w:tabs>
        <w:ind w:left="4680" w:hanging="360"/>
      </w:pPr>
      <w:rPr>
        <w:rFonts w:hint="default" w:ascii="Courier New" w:hAnsi="Courier New"/>
        <w:sz w:val="20"/>
      </w:rPr>
    </w:lvl>
    <w:lvl w:ilvl="6" w:tplc="5DD4F6C8" w:tentative="1">
      <w:start w:val="1"/>
      <w:numFmt w:val="bullet"/>
      <w:lvlText w:val="o"/>
      <w:lvlJc w:val="left"/>
      <w:pPr>
        <w:tabs>
          <w:tab w:val="num" w:pos="5040"/>
        </w:tabs>
        <w:ind w:left="5400" w:hanging="360"/>
      </w:pPr>
      <w:rPr>
        <w:rFonts w:hint="default" w:ascii="Courier New" w:hAnsi="Courier New"/>
        <w:sz w:val="20"/>
      </w:rPr>
    </w:lvl>
    <w:lvl w:ilvl="7" w:tplc="D83635C8" w:tentative="1">
      <w:start w:val="1"/>
      <w:numFmt w:val="bullet"/>
      <w:lvlText w:val="o"/>
      <w:lvlJc w:val="left"/>
      <w:pPr>
        <w:tabs>
          <w:tab w:val="num" w:pos="5760"/>
        </w:tabs>
        <w:ind w:left="6120" w:hanging="360"/>
      </w:pPr>
      <w:rPr>
        <w:rFonts w:hint="default" w:ascii="Courier New" w:hAnsi="Courier New"/>
        <w:sz w:val="20"/>
      </w:rPr>
    </w:lvl>
    <w:lvl w:ilvl="8" w:tplc="CA3CEE30" w:tentative="1">
      <w:start w:val="1"/>
      <w:numFmt w:val="bullet"/>
      <w:lvlText w:val="o"/>
      <w:lvlJc w:val="left"/>
      <w:pPr>
        <w:tabs>
          <w:tab w:val="num" w:pos="6480"/>
        </w:tabs>
        <w:ind w:left="6840" w:hanging="360"/>
      </w:pPr>
      <w:rPr>
        <w:rFonts w:hint="default" w:ascii="Courier New" w:hAnsi="Courier New"/>
        <w:sz w:val="20"/>
      </w:rPr>
    </w:lvl>
  </w:abstract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1" w16cid:durableId="1154949491">
    <w:abstractNumId w:val="19"/>
  </w:num>
  <w:num w:numId="2" w16cid:durableId="678972524">
    <w:abstractNumId w:val="3"/>
  </w:num>
  <w:num w:numId="3" w16cid:durableId="242033049">
    <w:abstractNumId w:val="34"/>
  </w:num>
  <w:num w:numId="4" w16cid:durableId="721562890">
    <w:abstractNumId w:val="30"/>
  </w:num>
  <w:num w:numId="5" w16cid:durableId="1590580089">
    <w:abstractNumId w:val="27"/>
  </w:num>
  <w:num w:numId="6" w16cid:durableId="1214274363">
    <w:abstractNumId w:val="43"/>
  </w:num>
  <w:num w:numId="7" w16cid:durableId="898976697">
    <w:abstractNumId w:val="7"/>
  </w:num>
  <w:num w:numId="8" w16cid:durableId="107087324">
    <w:abstractNumId w:val="44"/>
  </w:num>
  <w:num w:numId="9" w16cid:durableId="55977260">
    <w:abstractNumId w:val="17"/>
  </w:num>
  <w:num w:numId="10" w16cid:durableId="2055932520">
    <w:abstractNumId w:val="36"/>
  </w:num>
  <w:num w:numId="11" w16cid:durableId="900948532">
    <w:abstractNumId w:val="41"/>
  </w:num>
  <w:num w:numId="12" w16cid:durableId="714424806">
    <w:abstractNumId w:val="26"/>
  </w:num>
  <w:num w:numId="13" w16cid:durableId="212815035">
    <w:abstractNumId w:val="4"/>
  </w:num>
  <w:num w:numId="14" w16cid:durableId="2113550535">
    <w:abstractNumId w:val="28"/>
  </w:num>
  <w:num w:numId="15" w16cid:durableId="1906644833">
    <w:abstractNumId w:val="45"/>
  </w:num>
  <w:num w:numId="16" w16cid:durableId="1392538122">
    <w:abstractNumId w:val="39"/>
  </w:num>
  <w:num w:numId="17" w16cid:durableId="1213082567">
    <w:abstractNumId w:val="22"/>
  </w:num>
  <w:num w:numId="18" w16cid:durableId="628780578">
    <w:abstractNumId w:val="15"/>
  </w:num>
  <w:num w:numId="19" w16cid:durableId="853230939">
    <w:abstractNumId w:val="9"/>
  </w:num>
  <w:num w:numId="20" w16cid:durableId="1272083179">
    <w:abstractNumId w:val="29"/>
  </w:num>
  <w:num w:numId="21" w16cid:durableId="445200896">
    <w:abstractNumId w:val="14"/>
  </w:num>
  <w:num w:numId="22" w16cid:durableId="1621570530">
    <w:abstractNumId w:val="8"/>
  </w:num>
  <w:num w:numId="23" w16cid:durableId="358093769">
    <w:abstractNumId w:val="38"/>
  </w:num>
  <w:num w:numId="24" w16cid:durableId="1105881884">
    <w:abstractNumId w:val="32"/>
  </w:num>
  <w:num w:numId="25" w16cid:durableId="1836609126">
    <w:abstractNumId w:val="31"/>
  </w:num>
  <w:num w:numId="26" w16cid:durableId="1000237086">
    <w:abstractNumId w:val="5"/>
  </w:num>
  <w:num w:numId="27" w16cid:durableId="775752887">
    <w:abstractNumId w:val="13"/>
  </w:num>
  <w:num w:numId="28" w16cid:durableId="51004526">
    <w:abstractNumId w:val="33"/>
  </w:num>
  <w:num w:numId="29" w16cid:durableId="1072777183">
    <w:abstractNumId w:val="0"/>
  </w:num>
  <w:num w:numId="30" w16cid:durableId="135533820">
    <w:abstractNumId w:val="24"/>
  </w:num>
  <w:num w:numId="31" w16cid:durableId="2112971309">
    <w:abstractNumId w:val="6"/>
  </w:num>
  <w:num w:numId="32" w16cid:durableId="985863914">
    <w:abstractNumId w:val="23"/>
  </w:num>
  <w:num w:numId="33" w16cid:durableId="1682733460">
    <w:abstractNumId w:val="1"/>
  </w:num>
  <w:num w:numId="34" w16cid:durableId="1563561184">
    <w:abstractNumId w:val="12"/>
  </w:num>
  <w:num w:numId="35" w16cid:durableId="1754165025">
    <w:abstractNumId w:val="47"/>
  </w:num>
  <w:num w:numId="36" w16cid:durableId="1666319646">
    <w:abstractNumId w:val="25"/>
  </w:num>
  <w:num w:numId="37" w16cid:durableId="1024865722">
    <w:abstractNumId w:val="21"/>
  </w:num>
  <w:num w:numId="38" w16cid:durableId="1721591341">
    <w:abstractNumId w:val="10"/>
  </w:num>
  <w:num w:numId="39" w16cid:durableId="725681962">
    <w:abstractNumId w:val="11"/>
  </w:num>
  <w:num w:numId="40" w16cid:durableId="1224871524">
    <w:abstractNumId w:val="35"/>
  </w:num>
  <w:num w:numId="41" w16cid:durableId="196893817">
    <w:abstractNumId w:val="46"/>
  </w:num>
  <w:num w:numId="42" w16cid:durableId="1044787741">
    <w:abstractNumId w:val="40"/>
  </w:num>
  <w:num w:numId="43" w16cid:durableId="1012532544">
    <w:abstractNumId w:val="48"/>
  </w:num>
  <w:num w:numId="44" w16cid:durableId="886528962">
    <w:abstractNumId w:val="20"/>
  </w:num>
  <w:num w:numId="45" w16cid:durableId="1127314435">
    <w:abstractNumId w:val="37"/>
  </w:num>
  <w:num w:numId="46" w16cid:durableId="957179030">
    <w:abstractNumId w:val="18"/>
  </w:num>
  <w:num w:numId="47" w16cid:durableId="513039306">
    <w:abstractNumId w:val="2"/>
  </w:num>
  <w:num w:numId="48" w16cid:durableId="705183675">
    <w:abstractNumId w:val="16"/>
  </w:num>
  <w:num w:numId="49" w16cid:durableId="1206673018">
    <w:abstractNumId w:val="4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9F4433"/>
    <w:rsid w:val="00000EE9"/>
    <w:rsid w:val="0000154F"/>
    <w:rsid w:val="000127AB"/>
    <w:rsid w:val="0001495C"/>
    <w:rsid w:val="00022CDE"/>
    <w:rsid w:val="00025C7D"/>
    <w:rsid w:val="00026AFF"/>
    <w:rsid w:val="00030E50"/>
    <w:rsid w:val="0003423A"/>
    <w:rsid w:val="00034D5D"/>
    <w:rsid w:val="000402C9"/>
    <w:rsid w:val="000414AF"/>
    <w:rsid w:val="0004192A"/>
    <w:rsid w:val="00043974"/>
    <w:rsid w:val="00043B3D"/>
    <w:rsid w:val="000448D9"/>
    <w:rsid w:val="00046967"/>
    <w:rsid w:val="00046A87"/>
    <w:rsid w:val="0005353F"/>
    <w:rsid w:val="00055815"/>
    <w:rsid w:val="00055991"/>
    <w:rsid w:val="00056062"/>
    <w:rsid w:val="00057609"/>
    <w:rsid w:val="00061EC3"/>
    <w:rsid w:val="000637C8"/>
    <w:rsid w:val="00070589"/>
    <w:rsid w:val="000714C1"/>
    <w:rsid w:val="00071D5B"/>
    <w:rsid w:val="0007545C"/>
    <w:rsid w:val="000757B7"/>
    <w:rsid w:val="00075EBB"/>
    <w:rsid w:val="0007706E"/>
    <w:rsid w:val="000810CA"/>
    <w:rsid w:val="000867EB"/>
    <w:rsid w:val="00087368"/>
    <w:rsid w:val="0009351F"/>
    <w:rsid w:val="00093F12"/>
    <w:rsid w:val="0009460F"/>
    <w:rsid w:val="00094B73"/>
    <w:rsid w:val="000970C4"/>
    <w:rsid w:val="000A1055"/>
    <w:rsid w:val="000A34CD"/>
    <w:rsid w:val="000A5E00"/>
    <w:rsid w:val="000A5ECF"/>
    <w:rsid w:val="000A72E1"/>
    <w:rsid w:val="000B011F"/>
    <w:rsid w:val="000B0C28"/>
    <w:rsid w:val="000B2F48"/>
    <w:rsid w:val="000B39C1"/>
    <w:rsid w:val="000B435F"/>
    <w:rsid w:val="000B4CA8"/>
    <w:rsid w:val="000B4FA1"/>
    <w:rsid w:val="000B7319"/>
    <w:rsid w:val="000C3051"/>
    <w:rsid w:val="000C4F57"/>
    <w:rsid w:val="000C678E"/>
    <w:rsid w:val="000C7318"/>
    <w:rsid w:val="000C78EC"/>
    <w:rsid w:val="000C7FDE"/>
    <w:rsid w:val="000D0DB1"/>
    <w:rsid w:val="000D37CE"/>
    <w:rsid w:val="000D6A14"/>
    <w:rsid w:val="000E12F5"/>
    <w:rsid w:val="000E4F3D"/>
    <w:rsid w:val="000F0A83"/>
    <w:rsid w:val="000F245A"/>
    <w:rsid w:val="000F4749"/>
    <w:rsid w:val="000F5863"/>
    <w:rsid w:val="000F6A36"/>
    <w:rsid w:val="0010148D"/>
    <w:rsid w:val="0010376B"/>
    <w:rsid w:val="00103E5C"/>
    <w:rsid w:val="00104A5A"/>
    <w:rsid w:val="001062AA"/>
    <w:rsid w:val="001102F8"/>
    <w:rsid w:val="00110C17"/>
    <w:rsid w:val="0011207B"/>
    <w:rsid w:val="00113A21"/>
    <w:rsid w:val="00116702"/>
    <w:rsid w:val="00120995"/>
    <w:rsid w:val="00121493"/>
    <w:rsid w:val="0012390E"/>
    <w:rsid w:val="001257E1"/>
    <w:rsid w:val="0012691B"/>
    <w:rsid w:val="00127F9E"/>
    <w:rsid w:val="00133FF5"/>
    <w:rsid w:val="00134C1F"/>
    <w:rsid w:val="00136063"/>
    <w:rsid w:val="001366A6"/>
    <w:rsid w:val="00141848"/>
    <w:rsid w:val="0014339A"/>
    <w:rsid w:val="0014564F"/>
    <w:rsid w:val="00145E3B"/>
    <w:rsid w:val="0014639C"/>
    <w:rsid w:val="00146741"/>
    <w:rsid w:val="001467A4"/>
    <w:rsid w:val="00151B4E"/>
    <w:rsid w:val="00152EF6"/>
    <w:rsid w:val="001549BC"/>
    <w:rsid w:val="001551E3"/>
    <w:rsid w:val="001553F7"/>
    <w:rsid w:val="0015697D"/>
    <w:rsid w:val="00160B86"/>
    <w:rsid w:val="00162DA9"/>
    <w:rsid w:val="0016400E"/>
    <w:rsid w:val="0016530E"/>
    <w:rsid w:val="00170274"/>
    <w:rsid w:val="00170BA4"/>
    <w:rsid w:val="0017294D"/>
    <w:rsid w:val="00172E7A"/>
    <w:rsid w:val="00173509"/>
    <w:rsid w:val="00173545"/>
    <w:rsid w:val="00174369"/>
    <w:rsid w:val="001778C9"/>
    <w:rsid w:val="0018018B"/>
    <w:rsid w:val="00182B0C"/>
    <w:rsid w:val="0018332A"/>
    <w:rsid w:val="00184AD4"/>
    <w:rsid w:val="00190DC1"/>
    <w:rsid w:val="00191C82"/>
    <w:rsid w:val="00192079"/>
    <w:rsid w:val="0019269C"/>
    <w:rsid w:val="0019371D"/>
    <w:rsid w:val="001976F5"/>
    <w:rsid w:val="001A1B35"/>
    <w:rsid w:val="001A4D72"/>
    <w:rsid w:val="001A5F12"/>
    <w:rsid w:val="001A7B0D"/>
    <w:rsid w:val="001B0663"/>
    <w:rsid w:val="001B14BA"/>
    <w:rsid w:val="001B1509"/>
    <w:rsid w:val="001B3E57"/>
    <w:rsid w:val="001B648D"/>
    <w:rsid w:val="001C2C66"/>
    <w:rsid w:val="001C51F1"/>
    <w:rsid w:val="001D00E9"/>
    <w:rsid w:val="001D3B8F"/>
    <w:rsid w:val="001E1060"/>
    <w:rsid w:val="001E3571"/>
    <w:rsid w:val="001E3CB7"/>
    <w:rsid w:val="001E463D"/>
    <w:rsid w:val="001E5234"/>
    <w:rsid w:val="001E70AA"/>
    <w:rsid w:val="001F172C"/>
    <w:rsid w:val="001F3E18"/>
    <w:rsid w:val="001F4CE6"/>
    <w:rsid w:val="001F70AA"/>
    <w:rsid w:val="00200BAF"/>
    <w:rsid w:val="00200C5E"/>
    <w:rsid w:val="002019F1"/>
    <w:rsid w:val="00204518"/>
    <w:rsid w:val="0020621E"/>
    <w:rsid w:val="002065F1"/>
    <w:rsid w:val="002116F6"/>
    <w:rsid w:val="00216559"/>
    <w:rsid w:val="002170FB"/>
    <w:rsid w:val="00217590"/>
    <w:rsid w:val="0022033F"/>
    <w:rsid w:val="002210AE"/>
    <w:rsid w:val="00222306"/>
    <w:rsid w:val="002228BB"/>
    <w:rsid w:val="002239ED"/>
    <w:rsid w:val="00227030"/>
    <w:rsid w:val="00227EE2"/>
    <w:rsid w:val="00230EC9"/>
    <w:rsid w:val="0023497F"/>
    <w:rsid w:val="00235362"/>
    <w:rsid w:val="00235A29"/>
    <w:rsid w:val="002377D0"/>
    <w:rsid w:val="00242491"/>
    <w:rsid w:val="002433F0"/>
    <w:rsid w:val="002475B6"/>
    <w:rsid w:val="00247D21"/>
    <w:rsid w:val="0025217F"/>
    <w:rsid w:val="0025279D"/>
    <w:rsid w:val="00253A57"/>
    <w:rsid w:val="0025498C"/>
    <w:rsid w:val="00255EF0"/>
    <w:rsid w:val="0025665C"/>
    <w:rsid w:val="0025754B"/>
    <w:rsid w:val="00261B7C"/>
    <w:rsid w:val="00263D5B"/>
    <w:rsid w:val="002640F7"/>
    <w:rsid w:val="0026517D"/>
    <w:rsid w:val="00271B51"/>
    <w:rsid w:val="00275731"/>
    <w:rsid w:val="00280CD4"/>
    <w:rsid w:val="00284F2F"/>
    <w:rsid w:val="00285422"/>
    <w:rsid w:val="0028551C"/>
    <w:rsid w:val="002855D3"/>
    <w:rsid w:val="00287DDC"/>
    <w:rsid w:val="002902ED"/>
    <w:rsid w:val="00290E6B"/>
    <w:rsid w:val="00291122"/>
    <w:rsid w:val="00291BA2"/>
    <w:rsid w:val="00294746"/>
    <w:rsid w:val="00295E6A"/>
    <w:rsid w:val="0029FE2E"/>
    <w:rsid w:val="002A1B38"/>
    <w:rsid w:val="002A2F27"/>
    <w:rsid w:val="002A3A90"/>
    <w:rsid w:val="002A7415"/>
    <w:rsid w:val="002A766D"/>
    <w:rsid w:val="002B12F3"/>
    <w:rsid w:val="002B13AC"/>
    <w:rsid w:val="002B2D56"/>
    <w:rsid w:val="002B4301"/>
    <w:rsid w:val="002B43D6"/>
    <w:rsid w:val="002B6810"/>
    <w:rsid w:val="002B7495"/>
    <w:rsid w:val="002C278D"/>
    <w:rsid w:val="002C482E"/>
    <w:rsid w:val="002C65E4"/>
    <w:rsid w:val="002D2533"/>
    <w:rsid w:val="002D5D42"/>
    <w:rsid w:val="002D606E"/>
    <w:rsid w:val="002E1335"/>
    <w:rsid w:val="002E41FC"/>
    <w:rsid w:val="002E5404"/>
    <w:rsid w:val="002E59B7"/>
    <w:rsid w:val="002E5A4B"/>
    <w:rsid w:val="002F11C1"/>
    <w:rsid w:val="002F35CF"/>
    <w:rsid w:val="002F6886"/>
    <w:rsid w:val="00303DFB"/>
    <w:rsid w:val="003041AC"/>
    <w:rsid w:val="003045AB"/>
    <w:rsid w:val="003048C9"/>
    <w:rsid w:val="00311400"/>
    <w:rsid w:val="003138F1"/>
    <w:rsid w:val="00313C0F"/>
    <w:rsid w:val="00314FB6"/>
    <w:rsid w:val="00315993"/>
    <w:rsid w:val="00316155"/>
    <w:rsid w:val="003162FF"/>
    <w:rsid w:val="003238F5"/>
    <w:rsid w:val="00325313"/>
    <w:rsid w:val="0032601E"/>
    <w:rsid w:val="00326F9A"/>
    <w:rsid w:val="003322F0"/>
    <w:rsid w:val="00334260"/>
    <w:rsid w:val="0033598B"/>
    <w:rsid w:val="003376F7"/>
    <w:rsid w:val="00337C79"/>
    <w:rsid w:val="003426A0"/>
    <w:rsid w:val="00342D47"/>
    <w:rsid w:val="00342D8C"/>
    <w:rsid w:val="00343C4C"/>
    <w:rsid w:val="00343D0A"/>
    <w:rsid w:val="003478CF"/>
    <w:rsid w:val="00353134"/>
    <w:rsid w:val="00353F7F"/>
    <w:rsid w:val="003543EA"/>
    <w:rsid w:val="00356C86"/>
    <w:rsid w:val="00363207"/>
    <w:rsid w:val="0036777E"/>
    <w:rsid w:val="00371CD0"/>
    <w:rsid w:val="0037498A"/>
    <w:rsid w:val="00374C78"/>
    <w:rsid w:val="00374E27"/>
    <w:rsid w:val="00375D8D"/>
    <w:rsid w:val="003760C9"/>
    <w:rsid w:val="0037779F"/>
    <w:rsid w:val="003821EC"/>
    <w:rsid w:val="0038257B"/>
    <w:rsid w:val="003828CA"/>
    <w:rsid w:val="003853E3"/>
    <w:rsid w:val="003860B5"/>
    <w:rsid w:val="00386E17"/>
    <w:rsid w:val="0039419B"/>
    <w:rsid w:val="003965A2"/>
    <w:rsid w:val="003A0A98"/>
    <w:rsid w:val="003A16F9"/>
    <w:rsid w:val="003A65C0"/>
    <w:rsid w:val="003A67A0"/>
    <w:rsid w:val="003B33E2"/>
    <w:rsid w:val="003B3F62"/>
    <w:rsid w:val="003B65F1"/>
    <w:rsid w:val="003C12A5"/>
    <w:rsid w:val="003C1E38"/>
    <w:rsid w:val="003C2DAA"/>
    <w:rsid w:val="003C3CA0"/>
    <w:rsid w:val="003C6021"/>
    <w:rsid w:val="003C667E"/>
    <w:rsid w:val="003D1778"/>
    <w:rsid w:val="003D1AD2"/>
    <w:rsid w:val="003D40CE"/>
    <w:rsid w:val="003D4287"/>
    <w:rsid w:val="003D480B"/>
    <w:rsid w:val="003E18AE"/>
    <w:rsid w:val="003E2A7B"/>
    <w:rsid w:val="003E3E1F"/>
    <w:rsid w:val="003E6173"/>
    <w:rsid w:val="003F055E"/>
    <w:rsid w:val="003F091F"/>
    <w:rsid w:val="003F0E2A"/>
    <w:rsid w:val="003F0F93"/>
    <w:rsid w:val="003F7579"/>
    <w:rsid w:val="00400A40"/>
    <w:rsid w:val="00404371"/>
    <w:rsid w:val="00410801"/>
    <w:rsid w:val="004108A4"/>
    <w:rsid w:val="00410A1C"/>
    <w:rsid w:val="00410A79"/>
    <w:rsid w:val="00410FCC"/>
    <w:rsid w:val="00411A25"/>
    <w:rsid w:val="00422EB1"/>
    <w:rsid w:val="00424417"/>
    <w:rsid w:val="00430F7A"/>
    <w:rsid w:val="00431B0F"/>
    <w:rsid w:val="0043228B"/>
    <w:rsid w:val="00434955"/>
    <w:rsid w:val="00437555"/>
    <w:rsid w:val="00441D83"/>
    <w:rsid w:val="0044308C"/>
    <w:rsid w:val="00443165"/>
    <w:rsid w:val="0044373C"/>
    <w:rsid w:val="00444B24"/>
    <w:rsid w:val="00450A27"/>
    <w:rsid w:val="00450EEF"/>
    <w:rsid w:val="00451DAE"/>
    <w:rsid w:val="004549ED"/>
    <w:rsid w:val="00455027"/>
    <w:rsid w:val="0045750F"/>
    <w:rsid w:val="00457E06"/>
    <w:rsid w:val="00457EFF"/>
    <w:rsid w:val="0046227E"/>
    <w:rsid w:val="00463103"/>
    <w:rsid w:val="0046348C"/>
    <w:rsid w:val="0046348F"/>
    <w:rsid w:val="00463DFD"/>
    <w:rsid w:val="004674CF"/>
    <w:rsid w:val="00470947"/>
    <w:rsid w:val="00470F31"/>
    <w:rsid w:val="004713E3"/>
    <w:rsid w:val="004714C7"/>
    <w:rsid w:val="0047231B"/>
    <w:rsid w:val="004737D0"/>
    <w:rsid w:val="00474593"/>
    <w:rsid w:val="0047479D"/>
    <w:rsid w:val="00475399"/>
    <w:rsid w:val="004803EB"/>
    <w:rsid w:val="00484AA5"/>
    <w:rsid w:val="00486FA1"/>
    <w:rsid w:val="00490395"/>
    <w:rsid w:val="00496382"/>
    <w:rsid w:val="00497A3A"/>
    <w:rsid w:val="004A2488"/>
    <w:rsid w:val="004A2D53"/>
    <w:rsid w:val="004A2F40"/>
    <w:rsid w:val="004A36FE"/>
    <w:rsid w:val="004A4F8D"/>
    <w:rsid w:val="004A7B8D"/>
    <w:rsid w:val="004B166B"/>
    <w:rsid w:val="004B2CD7"/>
    <w:rsid w:val="004B349A"/>
    <w:rsid w:val="004B4699"/>
    <w:rsid w:val="004B5669"/>
    <w:rsid w:val="004B56AC"/>
    <w:rsid w:val="004B6606"/>
    <w:rsid w:val="004B7D6D"/>
    <w:rsid w:val="004C12CB"/>
    <w:rsid w:val="004C354E"/>
    <w:rsid w:val="004C484A"/>
    <w:rsid w:val="004C51A0"/>
    <w:rsid w:val="004C676D"/>
    <w:rsid w:val="004C73A9"/>
    <w:rsid w:val="004C7763"/>
    <w:rsid w:val="004D305E"/>
    <w:rsid w:val="004D3889"/>
    <w:rsid w:val="004D41FC"/>
    <w:rsid w:val="004D78B0"/>
    <w:rsid w:val="004D7B6F"/>
    <w:rsid w:val="004E1206"/>
    <w:rsid w:val="004E13F1"/>
    <w:rsid w:val="004E1903"/>
    <w:rsid w:val="004E1B5F"/>
    <w:rsid w:val="004E25FB"/>
    <w:rsid w:val="004E5423"/>
    <w:rsid w:val="004E6748"/>
    <w:rsid w:val="004F04E6"/>
    <w:rsid w:val="004F5438"/>
    <w:rsid w:val="0050038C"/>
    <w:rsid w:val="00504057"/>
    <w:rsid w:val="0050721D"/>
    <w:rsid w:val="00510B78"/>
    <w:rsid w:val="00511CFF"/>
    <w:rsid w:val="0052317D"/>
    <w:rsid w:val="00523280"/>
    <w:rsid w:val="00526100"/>
    <w:rsid w:val="00526833"/>
    <w:rsid w:val="0052730D"/>
    <w:rsid w:val="00531E24"/>
    <w:rsid w:val="005368F7"/>
    <w:rsid w:val="005437B8"/>
    <w:rsid w:val="00544653"/>
    <w:rsid w:val="00545349"/>
    <w:rsid w:val="00546464"/>
    <w:rsid w:val="005523C8"/>
    <w:rsid w:val="005525AB"/>
    <w:rsid w:val="00552C39"/>
    <w:rsid w:val="00554702"/>
    <w:rsid w:val="00554F68"/>
    <w:rsid w:val="00556636"/>
    <w:rsid w:val="00556AF6"/>
    <w:rsid w:val="005616CF"/>
    <w:rsid w:val="005625BB"/>
    <w:rsid w:val="00565B6F"/>
    <w:rsid w:val="00566C28"/>
    <w:rsid w:val="005705BC"/>
    <w:rsid w:val="00570B33"/>
    <w:rsid w:val="00574FCC"/>
    <w:rsid w:val="0057726B"/>
    <w:rsid w:val="00577314"/>
    <w:rsid w:val="005812EF"/>
    <w:rsid w:val="0058212E"/>
    <w:rsid w:val="005828D5"/>
    <w:rsid w:val="00583216"/>
    <w:rsid w:val="005845BB"/>
    <w:rsid w:val="00587500"/>
    <w:rsid w:val="00592942"/>
    <w:rsid w:val="0059333E"/>
    <w:rsid w:val="00595DF0"/>
    <w:rsid w:val="00597DC0"/>
    <w:rsid w:val="005A02BE"/>
    <w:rsid w:val="005A2094"/>
    <w:rsid w:val="005A2740"/>
    <w:rsid w:val="005A2E8D"/>
    <w:rsid w:val="005A303E"/>
    <w:rsid w:val="005A49AC"/>
    <w:rsid w:val="005A595B"/>
    <w:rsid w:val="005A5FD0"/>
    <w:rsid w:val="005A7E67"/>
    <w:rsid w:val="005B0799"/>
    <w:rsid w:val="005B484D"/>
    <w:rsid w:val="005C0DAC"/>
    <w:rsid w:val="005C179F"/>
    <w:rsid w:val="005C1ADC"/>
    <w:rsid w:val="005C31F8"/>
    <w:rsid w:val="005C3E31"/>
    <w:rsid w:val="005C3E65"/>
    <w:rsid w:val="005D1884"/>
    <w:rsid w:val="005D1BAF"/>
    <w:rsid w:val="005D426E"/>
    <w:rsid w:val="005D4B9F"/>
    <w:rsid w:val="005D4E6A"/>
    <w:rsid w:val="005E1641"/>
    <w:rsid w:val="005E452F"/>
    <w:rsid w:val="005E53E6"/>
    <w:rsid w:val="005E626E"/>
    <w:rsid w:val="005E7896"/>
    <w:rsid w:val="005E7D80"/>
    <w:rsid w:val="005F0C8A"/>
    <w:rsid w:val="005F5C87"/>
    <w:rsid w:val="005F62B7"/>
    <w:rsid w:val="005F6FF8"/>
    <w:rsid w:val="006039CB"/>
    <w:rsid w:val="00603A20"/>
    <w:rsid w:val="0060509D"/>
    <w:rsid w:val="00607154"/>
    <w:rsid w:val="0061334A"/>
    <w:rsid w:val="00617BA0"/>
    <w:rsid w:val="00624681"/>
    <w:rsid w:val="00625D2A"/>
    <w:rsid w:val="00626973"/>
    <w:rsid w:val="00627E05"/>
    <w:rsid w:val="00631523"/>
    <w:rsid w:val="006318B6"/>
    <w:rsid w:val="0063725C"/>
    <w:rsid w:val="00637C3E"/>
    <w:rsid w:val="006403D6"/>
    <w:rsid w:val="0064093F"/>
    <w:rsid w:val="00641758"/>
    <w:rsid w:val="006421C4"/>
    <w:rsid w:val="006427DD"/>
    <w:rsid w:val="00644A48"/>
    <w:rsid w:val="00644CE2"/>
    <w:rsid w:val="00645AF0"/>
    <w:rsid w:val="00646FE8"/>
    <w:rsid w:val="00647155"/>
    <w:rsid w:val="00647426"/>
    <w:rsid w:val="006539FA"/>
    <w:rsid w:val="0065410B"/>
    <w:rsid w:val="00656968"/>
    <w:rsid w:val="00656AD0"/>
    <w:rsid w:val="006573D5"/>
    <w:rsid w:val="0066430D"/>
    <w:rsid w:val="00664614"/>
    <w:rsid w:val="00665E8F"/>
    <w:rsid w:val="006709F5"/>
    <w:rsid w:val="00672CB2"/>
    <w:rsid w:val="00675207"/>
    <w:rsid w:val="00677B87"/>
    <w:rsid w:val="00685016"/>
    <w:rsid w:val="0069193F"/>
    <w:rsid w:val="00693462"/>
    <w:rsid w:val="006962D3"/>
    <w:rsid w:val="00696847"/>
    <w:rsid w:val="00697599"/>
    <w:rsid w:val="006A05DB"/>
    <w:rsid w:val="006A1386"/>
    <w:rsid w:val="006A216C"/>
    <w:rsid w:val="006A23AB"/>
    <w:rsid w:val="006A5D8F"/>
    <w:rsid w:val="006A7D8A"/>
    <w:rsid w:val="006B2480"/>
    <w:rsid w:val="006B6E04"/>
    <w:rsid w:val="006B7B9A"/>
    <w:rsid w:val="006C2DC4"/>
    <w:rsid w:val="006C3A15"/>
    <w:rsid w:val="006C4CD7"/>
    <w:rsid w:val="006C5641"/>
    <w:rsid w:val="006C71A7"/>
    <w:rsid w:val="006C7E65"/>
    <w:rsid w:val="006D173D"/>
    <w:rsid w:val="006D26B6"/>
    <w:rsid w:val="006D5D17"/>
    <w:rsid w:val="006E0F37"/>
    <w:rsid w:val="006E22E5"/>
    <w:rsid w:val="006E2E65"/>
    <w:rsid w:val="006E75A4"/>
    <w:rsid w:val="006F18E4"/>
    <w:rsid w:val="006F2406"/>
    <w:rsid w:val="006F2E11"/>
    <w:rsid w:val="006F5FA5"/>
    <w:rsid w:val="006F694F"/>
    <w:rsid w:val="006F7DFD"/>
    <w:rsid w:val="007009B3"/>
    <w:rsid w:val="00703C64"/>
    <w:rsid w:val="00704972"/>
    <w:rsid w:val="007065B9"/>
    <w:rsid w:val="00707259"/>
    <w:rsid w:val="00707374"/>
    <w:rsid w:val="0071283B"/>
    <w:rsid w:val="0071365B"/>
    <w:rsid w:val="007159F3"/>
    <w:rsid w:val="007168B1"/>
    <w:rsid w:val="0071B8E8"/>
    <w:rsid w:val="00721DE4"/>
    <w:rsid w:val="0072348A"/>
    <w:rsid w:val="00723928"/>
    <w:rsid w:val="007262B2"/>
    <w:rsid w:val="00731BE8"/>
    <w:rsid w:val="00734A98"/>
    <w:rsid w:val="007360B9"/>
    <w:rsid w:val="00740A52"/>
    <w:rsid w:val="00742831"/>
    <w:rsid w:val="007461EE"/>
    <w:rsid w:val="00746343"/>
    <w:rsid w:val="00749764"/>
    <w:rsid w:val="00750244"/>
    <w:rsid w:val="007515A7"/>
    <w:rsid w:val="00754267"/>
    <w:rsid w:val="00761F18"/>
    <w:rsid w:val="00762376"/>
    <w:rsid w:val="007665E0"/>
    <w:rsid w:val="00774007"/>
    <w:rsid w:val="007741D0"/>
    <w:rsid w:val="00776785"/>
    <w:rsid w:val="00776DC2"/>
    <w:rsid w:val="00777614"/>
    <w:rsid w:val="00777FEB"/>
    <w:rsid w:val="00780DD3"/>
    <w:rsid w:val="00790606"/>
    <w:rsid w:val="00790E7A"/>
    <w:rsid w:val="0079188E"/>
    <w:rsid w:val="0079225C"/>
    <w:rsid w:val="00793A77"/>
    <w:rsid w:val="00793E16"/>
    <w:rsid w:val="007946BD"/>
    <w:rsid w:val="007959F9"/>
    <w:rsid w:val="00796A4A"/>
    <w:rsid w:val="007A0309"/>
    <w:rsid w:val="007A2C5A"/>
    <w:rsid w:val="007A4718"/>
    <w:rsid w:val="007B03AC"/>
    <w:rsid w:val="007B0F02"/>
    <w:rsid w:val="007B476D"/>
    <w:rsid w:val="007C2295"/>
    <w:rsid w:val="007C2DC4"/>
    <w:rsid w:val="007C35FA"/>
    <w:rsid w:val="007C4966"/>
    <w:rsid w:val="007C6440"/>
    <w:rsid w:val="007C6F39"/>
    <w:rsid w:val="007C7227"/>
    <w:rsid w:val="007C7D37"/>
    <w:rsid w:val="007D3238"/>
    <w:rsid w:val="007D3CC8"/>
    <w:rsid w:val="007D4E51"/>
    <w:rsid w:val="007D6723"/>
    <w:rsid w:val="007D741A"/>
    <w:rsid w:val="007E2F31"/>
    <w:rsid w:val="007E5841"/>
    <w:rsid w:val="007F0190"/>
    <w:rsid w:val="007F03C1"/>
    <w:rsid w:val="007F28D8"/>
    <w:rsid w:val="007F658C"/>
    <w:rsid w:val="007F709A"/>
    <w:rsid w:val="00801C8E"/>
    <w:rsid w:val="00804780"/>
    <w:rsid w:val="00804B0D"/>
    <w:rsid w:val="008069BF"/>
    <w:rsid w:val="00807095"/>
    <w:rsid w:val="008079CB"/>
    <w:rsid w:val="008104E9"/>
    <w:rsid w:val="00812560"/>
    <w:rsid w:val="0081387C"/>
    <w:rsid w:val="00813DBF"/>
    <w:rsid w:val="00820EA6"/>
    <w:rsid w:val="00821BB0"/>
    <w:rsid w:val="008229F4"/>
    <w:rsid w:val="00824AB1"/>
    <w:rsid w:val="0083073A"/>
    <w:rsid w:val="00832331"/>
    <w:rsid w:val="00833145"/>
    <w:rsid w:val="00834013"/>
    <w:rsid w:val="008350B4"/>
    <w:rsid w:val="00840185"/>
    <w:rsid w:val="00840E9C"/>
    <w:rsid w:val="00841C77"/>
    <w:rsid w:val="008460B4"/>
    <w:rsid w:val="00847F1A"/>
    <w:rsid w:val="00847F49"/>
    <w:rsid w:val="00851B0E"/>
    <w:rsid w:val="008529A7"/>
    <w:rsid w:val="00852A46"/>
    <w:rsid w:val="00853454"/>
    <w:rsid w:val="00856D5C"/>
    <w:rsid w:val="00856F40"/>
    <w:rsid w:val="00862D3D"/>
    <w:rsid w:val="00866617"/>
    <w:rsid w:val="00866B15"/>
    <w:rsid w:val="00867FD9"/>
    <w:rsid w:val="00871EA1"/>
    <w:rsid w:val="00871F18"/>
    <w:rsid w:val="00871FC1"/>
    <w:rsid w:val="00872562"/>
    <w:rsid w:val="00872BE4"/>
    <w:rsid w:val="00874E09"/>
    <w:rsid w:val="00880CBC"/>
    <w:rsid w:val="008824BC"/>
    <w:rsid w:val="00885282"/>
    <w:rsid w:val="00885304"/>
    <w:rsid w:val="008857A8"/>
    <w:rsid w:val="00886FB7"/>
    <w:rsid w:val="00887454"/>
    <w:rsid w:val="00890904"/>
    <w:rsid w:val="00892C2D"/>
    <w:rsid w:val="008932AB"/>
    <w:rsid w:val="008974A7"/>
    <w:rsid w:val="00897A67"/>
    <w:rsid w:val="008A0106"/>
    <w:rsid w:val="008A48B7"/>
    <w:rsid w:val="008A531D"/>
    <w:rsid w:val="008B07CF"/>
    <w:rsid w:val="008B1DF0"/>
    <w:rsid w:val="008B2977"/>
    <w:rsid w:val="008B3368"/>
    <w:rsid w:val="008B385A"/>
    <w:rsid w:val="008B3CC8"/>
    <w:rsid w:val="008B456D"/>
    <w:rsid w:val="008B49B7"/>
    <w:rsid w:val="008B581D"/>
    <w:rsid w:val="008C1B4D"/>
    <w:rsid w:val="008C1C96"/>
    <w:rsid w:val="008C2FC4"/>
    <w:rsid w:val="008C684E"/>
    <w:rsid w:val="008C7E9C"/>
    <w:rsid w:val="008D0D89"/>
    <w:rsid w:val="008D2196"/>
    <w:rsid w:val="008D2A6E"/>
    <w:rsid w:val="008D2CAC"/>
    <w:rsid w:val="008D33C9"/>
    <w:rsid w:val="008D34D2"/>
    <w:rsid w:val="008D4B64"/>
    <w:rsid w:val="008D6BAB"/>
    <w:rsid w:val="008E1C68"/>
    <w:rsid w:val="008E4881"/>
    <w:rsid w:val="008E6C93"/>
    <w:rsid w:val="008E6EB6"/>
    <w:rsid w:val="008F13C9"/>
    <w:rsid w:val="008F318D"/>
    <w:rsid w:val="008F3A10"/>
    <w:rsid w:val="0090590B"/>
    <w:rsid w:val="0090686E"/>
    <w:rsid w:val="009127BC"/>
    <w:rsid w:val="00913240"/>
    <w:rsid w:val="00913F1B"/>
    <w:rsid w:val="009147BB"/>
    <w:rsid w:val="0091567E"/>
    <w:rsid w:val="00915954"/>
    <w:rsid w:val="00917677"/>
    <w:rsid w:val="009208AB"/>
    <w:rsid w:val="0092153A"/>
    <w:rsid w:val="009228FD"/>
    <w:rsid w:val="009237E8"/>
    <w:rsid w:val="00923E86"/>
    <w:rsid w:val="0092400B"/>
    <w:rsid w:val="0093127F"/>
    <w:rsid w:val="009313F0"/>
    <w:rsid w:val="009324FE"/>
    <w:rsid w:val="00932996"/>
    <w:rsid w:val="0093523A"/>
    <w:rsid w:val="009357D1"/>
    <w:rsid w:val="00940247"/>
    <w:rsid w:val="00941899"/>
    <w:rsid w:val="009430FA"/>
    <w:rsid w:val="00947C57"/>
    <w:rsid w:val="00951BC2"/>
    <w:rsid w:val="00951D14"/>
    <w:rsid w:val="0095310B"/>
    <w:rsid w:val="00953748"/>
    <w:rsid w:val="009541A9"/>
    <w:rsid w:val="009545A0"/>
    <w:rsid w:val="0096390C"/>
    <w:rsid w:val="00963E0D"/>
    <w:rsid w:val="009702C9"/>
    <w:rsid w:val="00973161"/>
    <w:rsid w:val="00973CD2"/>
    <w:rsid w:val="0097509D"/>
    <w:rsid w:val="009778B1"/>
    <w:rsid w:val="00980731"/>
    <w:rsid w:val="00982AEA"/>
    <w:rsid w:val="00983210"/>
    <w:rsid w:val="00984134"/>
    <w:rsid w:val="00985E1E"/>
    <w:rsid w:val="0098776E"/>
    <w:rsid w:val="0099093E"/>
    <w:rsid w:val="00992239"/>
    <w:rsid w:val="009936C1"/>
    <w:rsid w:val="00994A6D"/>
    <w:rsid w:val="009962CF"/>
    <w:rsid w:val="009A33AE"/>
    <w:rsid w:val="009A4431"/>
    <w:rsid w:val="009A4A2D"/>
    <w:rsid w:val="009A61CD"/>
    <w:rsid w:val="009B2834"/>
    <w:rsid w:val="009B2BEF"/>
    <w:rsid w:val="009B2E1F"/>
    <w:rsid w:val="009B4450"/>
    <w:rsid w:val="009B4474"/>
    <w:rsid w:val="009B524B"/>
    <w:rsid w:val="009B59E9"/>
    <w:rsid w:val="009B5C98"/>
    <w:rsid w:val="009B79A0"/>
    <w:rsid w:val="009BB869"/>
    <w:rsid w:val="009C1287"/>
    <w:rsid w:val="009C2462"/>
    <w:rsid w:val="009C6690"/>
    <w:rsid w:val="009D13D7"/>
    <w:rsid w:val="009D438A"/>
    <w:rsid w:val="009D458B"/>
    <w:rsid w:val="009D5995"/>
    <w:rsid w:val="009D73F9"/>
    <w:rsid w:val="009D7635"/>
    <w:rsid w:val="009E0596"/>
    <w:rsid w:val="009E1A95"/>
    <w:rsid w:val="009E2E97"/>
    <w:rsid w:val="009E358B"/>
    <w:rsid w:val="009E3EFE"/>
    <w:rsid w:val="009E779E"/>
    <w:rsid w:val="009F05A7"/>
    <w:rsid w:val="009F2397"/>
    <w:rsid w:val="009F3E8D"/>
    <w:rsid w:val="009F6757"/>
    <w:rsid w:val="00A02F93"/>
    <w:rsid w:val="00A0312F"/>
    <w:rsid w:val="00A05630"/>
    <w:rsid w:val="00A0629B"/>
    <w:rsid w:val="00A14DE8"/>
    <w:rsid w:val="00A14FCF"/>
    <w:rsid w:val="00A1677B"/>
    <w:rsid w:val="00A20651"/>
    <w:rsid w:val="00A208C1"/>
    <w:rsid w:val="00A2439A"/>
    <w:rsid w:val="00A24E87"/>
    <w:rsid w:val="00A25711"/>
    <w:rsid w:val="00A27BA4"/>
    <w:rsid w:val="00A31983"/>
    <w:rsid w:val="00A31B1B"/>
    <w:rsid w:val="00A3241C"/>
    <w:rsid w:val="00A32BD9"/>
    <w:rsid w:val="00A341AD"/>
    <w:rsid w:val="00A34B35"/>
    <w:rsid w:val="00A40140"/>
    <w:rsid w:val="00A44456"/>
    <w:rsid w:val="00A444CA"/>
    <w:rsid w:val="00A44E09"/>
    <w:rsid w:val="00A45E88"/>
    <w:rsid w:val="00A4795E"/>
    <w:rsid w:val="00A47E15"/>
    <w:rsid w:val="00A47EAE"/>
    <w:rsid w:val="00A5047B"/>
    <w:rsid w:val="00A5269F"/>
    <w:rsid w:val="00A532A9"/>
    <w:rsid w:val="00A535E4"/>
    <w:rsid w:val="00A53FB9"/>
    <w:rsid w:val="00A54052"/>
    <w:rsid w:val="00A55496"/>
    <w:rsid w:val="00A603A4"/>
    <w:rsid w:val="00A6040D"/>
    <w:rsid w:val="00A64975"/>
    <w:rsid w:val="00A6729E"/>
    <w:rsid w:val="00A70CAE"/>
    <w:rsid w:val="00A70D14"/>
    <w:rsid w:val="00A70D80"/>
    <w:rsid w:val="00A70E01"/>
    <w:rsid w:val="00A73833"/>
    <w:rsid w:val="00A748F6"/>
    <w:rsid w:val="00A802E7"/>
    <w:rsid w:val="00A82A48"/>
    <w:rsid w:val="00A82E71"/>
    <w:rsid w:val="00A83B5C"/>
    <w:rsid w:val="00A841F0"/>
    <w:rsid w:val="00A86180"/>
    <w:rsid w:val="00A94A48"/>
    <w:rsid w:val="00A94F6C"/>
    <w:rsid w:val="00A95167"/>
    <w:rsid w:val="00A95B7D"/>
    <w:rsid w:val="00A95D1A"/>
    <w:rsid w:val="00A96840"/>
    <w:rsid w:val="00AA46E2"/>
    <w:rsid w:val="00AA53CF"/>
    <w:rsid w:val="00AA58A8"/>
    <w:rsid w:val="00AA711E"/>
    <w:rsid w:val="00AA7A09"/>
    <w:rsid w:val="00AB2094"/>
    <w:rsid w:val="00AB24DD"/>
    <w:rsid w:val="00AB2830"/>
    <w:rsid w:val="00AB4D50"/>
    <w:rsid w:val="00AB5B0C"/>
    <w:rsid w:val="00AB6350"/>
    <w:rsid w:val="00AB6365"/>
    <w:rsid w:val="00AB63AD"/>
    <w:rsid w:val="00AB678E"/>
    <w:rsid w:val="00AC59E3"/>
    <w:rsid w:val="00AD01E7"/>
    <w:rsid w:val="00AD14C0"/>
    <w:rsid w:val="00AD2E4C"/>
    <w:rsid w:val="00AD7449"/>
    <w:rsid w:val="00AE1191"/>
    <w:rsid w:val="00AE287C"/>
    <w:rsid w:val="00AE2C11"/>
    <w:rsid w:val="00AE30FF"/>
    <w:rsid w:val="00AF05F3"/>
    <w:rsid w:val="00AF1927"/>
    <w:rsid w:val="00AF37DC"/>
    <w:rsid w:val="00AF433C"/>
    <w:rsid w:val="00AF4A61"/>
    <w:rsid w:val="00AF53B0"/>
    <w:rsid w:val="00AF5AFB"/>
    <w:rsid w:val="00B00858"/>
    <w:rsid w:val="00B0230E"/>
    <w:rsid w:val="00B02ED6"/>
    <w:rsid w:val="00B03253"/>
    <w:rsid w:val="00B04364"/>
    <w:rsid w:val="00B06FB1"/>
    <w:rsid w:val="00B1299D"/>
    <w:rsid w:val="00B136C1"/>
    <w:rsid w:val="00B13FA7"/>
    <w:rsid w:val="00B21C88"/>
    <w:rsid w:val="00B22710"/>
    <w:rsid w:val="00B241ED"/>
    <w:rsid w:val="00B24711"/>
    <w:rsid w:val="00B30998"/>
    <w:rsid w:val="00B30B4B"/>
    <w:rsid w:val="00B31306"/>
    <w:rsid w:val="00B31411"/>
    <w:rsid w:val="00B33588"/>
    <w:rsid w:val="00B3403D"/>
    <w:rsid w:val="00B3413F"/>
    <w:rsid w:val="00B34D0E"/>
    <w:rsid w:val="00B35413"/>
    <w:rsid w:val="00B37468"/>
    <w:rsid w:val="00B3758D"/>
    <w:rsid w:val="00B37DAA"/>
    <w:rsid w:val="00B40AE6"/>
    <w:rsid w:val="00B42E83"/>
    <w:rsid w:val="00B44326"/>
    <w:rsid w:val="00B509B0"/>
    <w:rsid w:val="00B509EA"/>
    <w:rsid w:val="00B5294A"/>
    <w:rsid w:val="00B52FE2"/>
    <w:rsid w:val="00B554C7"/>
    <w:rsid w:val="00B61002"/>
    <w:rsid w:val="00B61CF1"/>
    <w:rsid w:val="00B62762"/>
    <w:rsid w:val="00B62BC1"/>
    <w:rsid w:val="00B65E37"/>
    <w:rsid w:val="00B66ACD"/>
    <w:rsid w:val="00B6738E"/>
    <w:rsid w:val="00B67A17"/>
    <w:rsid w:val="00B7234A"/>
    <w:rsid w:val="00B72833"/>
    <w:rsid w:val="00B73814"/>
    <w:rsid w:val="00B73C92"/>
    <w:rsid w:val="00B749FD"/>
    <w:rsid w:val="00B807F8"/>
    <w:rsid w:val="00B8144F"/>
    <w:rsid w:val="00B81CFA"/>
    <w:rsid w:val="00B861F4"/>
    <w:rsid w:val="00B90856"/>
    <w:rsid w:val="00B91E36"/>
    <w:rsid w:val="00B91EC2"/>
    <w:rsid w:val="00B93E17"/>
    <w:rsid w:val="00B9649E"/>
    <w:rsid w:val="00B979FA"/>
    <w:rsid w:val="00BA103B"/>
    <w:rsid w:val="00BA36C9"/>
    <w:rsid w:val="00BA49D8"/>
    <w:rsid w:val="00BA50E5"/>
    <w:rsid w:val="00BA5912"/>
    <w:rsid w:val="00BA6792"/>
    <w:rsid w:val="00BAEDC8"/>
    <w:rsid w:val="00BB32DD"/>
    <w:rsid w:val="00BB56F5"/>
    <w:rsid w:val="00BB66B9"/>
    <w:rsid w:val="00BC274A"/>
    <w:rsid w:val="00BC5E32"/>
    <w:rsid w:val="00BD0D34"/>
    <w:rsid w:val="00BD1CCB"/>
    <w:rsid w:val="00BD2E9F"/>
    <w:rsid w:val="00BD4564"/>
    <w:rsid w:val="00BE2925"/>
    <w:rsid w:val="00BE4C4B"/>
    <w:rsid w:val="00BF4E20"/>
    <w:rsid w:val="00BF75BF"/>
    <w:rsid w:val="00C029E8"/>
    <w:rsid w:val="00C02D76"/>
    <w:rsid w:val="00C03AFF"/>
    <w:rsid w:val="00C054B9"/>
    <w:rsid w:val="00C07602"/>
    <w:rsid w:val="00C1191A"/>
    <w:rsid w:val="00C11D3F"/>
    <w:rsid w:val="00C1204F"/>
    <w:rsid w:val="00C122EC"/>
    <w:rsid w:val="00C133CE"/>
    <w:rsid w:val="00C16020"/>
    <w:rsid w:val="00C16263"/>
    <w:rsid w:val="00C1686C"/>
    <w:rsid w:val="00C214F6"/>
    <w:rsid w:val="00C22A89"/>
    <w:rsid w:val="00C22FB8"/>
    <w:rsid w:val="00C23D83"/>
    <w:rsid w:val="00C266E8"/>
    <w:rsid w:val="00C3037C"/>
    <w:rsid w:val="00C3063B"/>
    <w:rsid w:val="00C30692"/>
    <w:rsid w:val="00C31BD6"/>
    <w:rsid w:val="00C32BCA"/>
    <w:rsid w:val="00C33107"/>
    <w:rsid w:val="00C34FD3"/>
    <w:rsid w:val="00C35DD7"/>
    <w:rsid w:val="00C37EED"/>
    <w:rsid w:val="00C40801"/>
    <w:rsid w:val="00C4099A"/>
    <w:rsid w:val="00C4222D"/>
    <w:rsid w:val="00C4352C"/>
    <w:rsid w:val="00C43BFC"/>
    <w:rsid w:val="00C44B3F"/>
    <w:rsid w:val="00C4622D"/>
    <w:rsid w:val="00C46CB2"/>
    <w:rsid w:val="00C47249"/>
    <w:rsid w:val="00C50C35"/>
    <w:rsid w:val="00C5169B"/>
    <w:rsid w:val="00C53A64"/>
    <w:rsid w:val="00C55DE9"/>
    <w:rsid w:val="00C61EAD"/>
    <w:rsid w:val="00C63408"/>
    <w:rsid w:val="00C63EB2"/>
    <w:rsid w:val="00C64386"/>
    <w:rsid w:val="00C64FD2"/>
    <w:rsid w:val="00C65755"/>
    <w:rsid w:val="00C65B6C"/>
    <w:rsid w:val="00C65C44"/>
    <w:rsid w:val="00C701CA"/>
    <w:rsid w:val="00C7232C"/>
    <w:rsid w:val="00C75702"/>
    <w:rsid w:val="00C75D39"/>
    <w:rsid w:val="00C7628C"/>
    <w:rsid w:val="00C82F1F"/>
    <w:rsid w:val="00C83652"/>
    <w:rsid w:val="00C840A5"/>
    <w:rsid w:val="00C914A8"/>
    <w:rsid w:val="00C91CCA"/>
    <w:rsid w:val="00C94E26"/>
    <w:rsid w:val="00C95C91"/>
    <w:rsid w:val="00CA04E9"/>
    <w:rsid w:val="00CA452F"/>
    <w:rsid w:val="00CA770D"/>
    <w:rsid w:val="00CB3F8A"/>
    <w:rsid w:val="00CB6008"/>
    <w:rsid w:val="00CC0827"/>
    <w:rsid w:val="00CC1029"/>
    <w:rsid w:val="00CC3186"/>
    <w:rsid w:val="00CC63F4"/>
    <w:rsid w:val="00CC7413"/>
    <w:rsid w:val="00CD1878"/>
    <w:rsid w:val="00CD1D19"/>
    <w:rsid w:val="00CD20BA"/>
    <w:rsid w:val="00CD440E"/>
    <w:rsid w:val="00CE0E0B"/>
    <w:rsid w:val="00CE2392"/>
    <w:rsid w:val="00CF0F50"/>
    <w:rsid w:val="00CF6553"/>
    <w:rsid w:val="00CF6DE3"/>
    <w:rsid w:val="00D03D50"/>
    <w:rsid w:val="00D0400D"/>
    <w:rsid w:val="00D10E6A"/>
    <w:rsid w:val="00D124BF"/>
    <w:rsid w:val="00D140C8"/>
    <w:rsid w:val="00D15680"/>
    <w:rsid w:val="00D15BCD"/>
    <w:rsid w:val="00D201BF"/>
    <w:rsid w:val="00D21DBE"/>
    <w:rsid w:val="00D227E9"/>
    <w:rsid w:val="00D24CC0"/>
    <w:rsid w:val="00D24FB4"/>
    <w:rsid w:val="00D34855"/>
    <w:rsid w:val="00D36F5C"/>
    <w:rsid w:val="00D425EA"/>
    <w:rsid w:val="00D53218"/>
    <w:rsid w:val="00D560F2"/>
    <w:rsid w:val="00D609BA"/>
    <w:rsid w:val="00D62E71"/>
    <w:rsid w:val="00D713DD"/>
    <w:rsid w:val="00D722AA"/>
    <w:rsid w:val="00D74AE8"/>
    <w:rsid w:val="00D75D4F"/>
    <w:rsid w:val="00D762F3"/>
    <w:rsid w:val="00D80238"/>
    <w:rsid w:val="00D80571"/>
    <w:rsid w:val="00D83A30"/>
    <w:rsid w:val="00D85E70"/>
    <w:rsid w:val="00D85E7F"/>
    <w:rsid w:val="00D87BA0"/>
    <w:rsid w:val="00D92A34"/>
    <w:rsid w:val="00D94315"/>
    <w:rsid w:val="00D97AE1"/>
    <w:rsid w:val="00DA1181"/>
    <w:rsid w:val="00DA4C66"/>
    <w:rsid w:val="00DA7EDB"/>
    <w:rsid w:val="00DB129D"/>
    <w:rsid w:val="00DB235F"/>
    <w:rsid w:val="00DB2BAA"/>
    <w:rsid w:val="00DB504B"/>
    <w:rsid w:val="00DB5173"/>
    <w:rsid w:val="00DB7276"/>
    <w:rsid w:val="00DC348B"/>
    <w:rsid w:val="00DC37E5"/>
    <w:rsid w:val="00DC3A12"/>
    <w:rsid w:val="00DC5CD1"/>
    <w:rsid w:val="00DC7E5F"/>
    <w:rsid w:val="00DD08E5"/>
    <w:rsid w:val="00DD0A66"/>
    <w:rsid w:val="00DD0C41"/>
    <w:rsid w:val="00DD41AE"/>
    <w:rsid w:val="00DD55C0"/>
    <w:rsid w:val="00DE2EB8"/>
    <w:rsid w:val="00DE363B"/>
    <w:rsid w:val="00DE3A57"/>
    <w:rsid w:val="00DE4D8B"/>
    <w:rsid w:val="00DE67CD"/>
    <w:rsid w:val="00DE6967"/>
    <w:rsid w:val="00DE6DFD"/>
    <w:rsid w:val="00DF0D4F"/>
    <w:rsid w:val="00DF14F3"/>
    <w:rsid w:val="00DF282D"/>
    <w:rsid w:val="00DF3110"/>
    <w:rsid w:val="00DF5E1F"/>
    <w:rsid w:val="00E04F88"/>
    <w:rsid w:val="00E07A13"/>
    <w:rsid w:val="00E10B1A"/>
    <w:rsid w:val="00E10FA7"/>
    <w:rsid w:val="00E1239C"/>
    <w:rsid w:val="00E15142"/>
    <w:rsid w:val="00E15C88"/>
    <w:rsid w:val="00E16DC6"/>
    <w:rsid w:val="00E171B6"/>
    <w:rsid w:val="00E20607"/>
    <w:rsid w:val="00E2063B"/>
    <w:rsid w:val="00E24525"/>
    <w:rsid w:val="00E24B6A"/>
    <w:rsid w:val="00E251AB"/>
    <w:rsid w:val="00E2704F"/>
    <w:rsid w:val="00E27E8E"/>
    <w:rsid w:val="00E340F9"/>
    <w:rsid w:val="00E356DB"/>
    <w:rsid w:val="00E36E8B"/>
    <w:rsid w:val="00E4009C"/>
    <w:rsid w:val="00E412A1"/>
    <w:rsid w:val="00E42034"/>
    <w:rsid w:val="00E42B31"/>
    <w:rsid w:val="00E4385D"/>
    <w:rsid w:val="00E46060"/>
    <w:rsid w:val="00E53658"/>
    <w:rsid w:val="00E55044"/>
    <w:rsid w:val="00E552B5"/>
    <w:rsid w:val="00E56763"/>
    <w:rsid w:val="00E5679B"/>
    <w:rsid w:val="00E60809"/>
    <w:rsid w:val="00E60A49"/>
    <w:rsid w:val="00E613C7"/>
    <w:rsid w:val="00E6208A"/>
    <w:rsid w:val="00E62B0B"/>
    <w:rsid w:val="00E657D3"/>
    <w:rsid w:val="00E65A3C"/>
    <w:rsid w:val="00E694CC"/>
    <w:rsid w:val="00E700EC"/>
    <w:rsid w:val="00E72C0F"/>
    <w:rsid w:val="00E74E78"/>
    <w:rsid w:val="00E76616"/>
    <w:rsid w:val="00E776C5"/>
    <w:rsid w:val="00E81E59"/>
    <w:rsid w:val="00E82FDA"/>
    <w:rsid w:val="00E8563C"/>
    <w:rsid w:val="00E8567A"/>
    <w:rsid w:val="00E90435"/>
    <w:rsid w:val="00E90B96"/>
    <w:rsid w:val="00E91680"/>
    <w:rsid w:val="00E92A3F"/>
    <w:rsid w:val="00E945FE"/>
    <w:rsid w:val="00E967EE"/>
    <w:rsid w:val="00E974F4"/>
    <w:rsid w:val="00EA0DDA"/>
    <w:rsid w:val="00EA17B6"/>
    <w:rsid w:val="00EA326F"/>
    <w:rsid w:val="00EA60C4"/>
    <w:rsid w:val="00EA6609"/>
    <w:rsid w:val="00EA7557"/>
    <w:rsid w:val="00EB1849"/>
    <w:rsid w:val="00EB1C7C"/>
    <w:rsid w:val="00EB4E0E"/>
    <w:rsid w:val="00EB6E45"/>
    <w:rsid w:val="00EC09AB"/>
    <w:rsid w:val="00EC0B82"/>
    <w:rsid w:val="00EC4241"/>
    <w:rsid w:val="00EC4533"/>
    <w:rsid w:val="00EC5024"/>
    <w:rsid w:val="00EC72EE"/>
    <w:rsid w:val="00EC7D3F"/>
    <w:rsid w:val="00ED19C8"/>
    <w:rsid w:val="00ED4348"/>
    <w:rsid w:val="00ED68F2"/>
    <w:rsid w:val="00ED6C54"/>
    <w:rsid w:val="00ED720F"/>
    <w:rsid w:val="00ED76B2"/>
    <w:rsid w:val="00EE2CDD"/>
    <w:rsid w:val="00EE3BDB"/>
    <w:rsid w:val="00EE47BA"/>
    <w:rsid w:val="00EE59F1"/>
    <w:rsid w:val="00EE5F56"/>
    <w:rsid w:val="00EE62AE"/>
    <w:rsid w:val="00EF145A"/>
    <w:rsid w:val="00EF5444"/>
    <w:rsid w:val="00F01DE1"/>
    <w:rsid w:val="00F05FB6"/>
    <w:rsid w:val="00F0795A"/>
    <w:rsid w:val="00F109E2"/>
    <w:rsid w:val="00F14659"/>
    <w:rsid w:val="00F15095"/>
    <w:rsid w:val="00F15582"/>
    <w:rsid w:val="00F168E3"/>
    <w:rsid w:val="00F17A4E"/>
    <w:rsid w:val="00F17F45"/>
    <w:rsid w:val="00F2120C"/>
    <w:rsid w:val="00F2211A"/>
    <w:rsid w:val="00F25352"/>
    <w:rsid w:val="00F26477"/>
    <w:rsid w:val="00F27AEA"/>
    <w:rsid w:val="00F30579"/>
    <w:rsid w:val="00F324F4"/>
    <w:rsid w:val="00F33EC5"/>
    <w:rsid w:val="00F33ED3"/>
    <w:rsid w:val="00F346BA"/>
    <w:rsid w:val="00F36A05"/>
    <w:rsid w:val="00F41857"/>
    <w:rsid w:val="00F45D0D"/>
    <w:rsid w:val="00F55D1C"/>
    <w:rsid w:val="00F60781"/>
    <w:rsid w:val="00F60F06"/>
    <w:rsid w:val="00F61405"/>
    <w:rsid w:val="00F61D90"/>
    <w:rsid w:val="00F623DE"/>
    <w:rsid w:val="00F62514"/>
    <w:rsid w:val="00F6261E"/>
    <w:rsid w:val="00F64FFB"/>
    <w:rsid w:val="00F65C33"/>
    <w:rsid w:val="00F67CB6"/>
    <w:rsid w:val="00F7212C"/>
    <w:rsid w:val="00F77803"/>
    <w:rsid w:val="00F826ED"/>
    <w:rsid w:val="00F841EB"/>
    <w:rsid w:val="00F84581"/>
    <w:rsid w:val="00F86191"/>
    <w:rsid w:val="00F8724B"/>
    <w:rsid w:val="00F93835"/>
    <w:rsid w:val="00F94A09"/>
    <w:rsid w:val="00F976C7"/>
    <w:rsid w:val="00F97DED"/>
    <w:rsid w:val="00FA0CF9"/>
    <w:rsid w:val="00FA2353"/>
    <w:rsid w:val="00FA2A81"/>
    <w:rsid w:val="00FA2C94"/>
    <w:rsid w:val="00FA62C1"/>
    <w:rsid w:val="00FA6515"/>
    <w:rsid w:val="00FA710E"/>
    <w:rsid w:val="00FB0CEC"/>
    <w:rsid w:val="00FC040E"/>
    <w:rsid w:val="00FC2512"/>
    <w:rsid w:val="00FC346A"/>
    <w:rsid w:val="00FC61AB"/>
    <w:rsid w:val="00FC62E2"/>
    <w:rsid w:val="00FC7A8B"/>
    <w:rsid w:val="00FC7BC2"/>
    <w:rsid w:val="00FD4DB9"/>
    <w:rsid w:val="00FE1A50"/>
    <w:rsid w:val="00FE2D38"/>
    <w:rsid w:val="00FE32A8"/>
    <w:rsid w:val="00FE5A74"/>
    <w:rsid w:val="00FE5C63"/>
    <w:rsid w:val="00FE6148"/>
    <w:rsid w:val="00FE7F95"/>
    <w:rsid w:val="00FF0F5B"/>
    <w:rsid w:val="0126BC31"/>
    <w:rsid w:val="014B08FF"/>
    <w:rsid w:val="014B0E3C"/>
    <w:rsid w:val="018050AB"/>
    <w:rsid w:val="018ADF9F"/>
    <w:rsid w:val="0196B8A4"/>
    <w:rsid w:val="01A5CDF0"/>
    <w:rsid w:val="01AC29A7"/>
    <w:rsid w:val="01B0EB47"/>
    <w:rsid w:val="01BF1FFE"/>
    <w:rsid w:val="01C31C0A"/>
    <w:rsid w:val="01C4350B"/>
    <w:rsid w:val="01C4FB08"/>
    <w:rsid w:val="01CBA913"/>
    <w:rsid w:val="01D4A59B"/>
    <w:rsid w:val="020DBDB8"/>
    <w:rsid w:val="021170DD"/>
    <w:rsid w:val="021C1930"/>
    <w:rsid w:val="02269DE2"/>
    <w:rsid w:val="0240544B"/>
    <w:rsid w:val="0241DA03"/>
    <w:rsid w:val="025027D3"/>
    <w:rsid w:val="02656D55"/>
    <w:rsid w:val="02661578"/>
    <w:rsid w:val="0279D8FA"/>
    <w:rsid w:val="028ACF93"/>
    <w:rsid w:val="02A0715F"/>
    <w:rsid w:val="02A7BC6D"/>
    <w:rsid w:val="02AC8615"/>
    <w:rsid w:val="02ACBC99"/>
    <w:rsid w:val="02BB40AC"/>
    <w:rsid w:val="02FF7B91"/>
    <w:rsid w:val="03173D82"/>
    <w:rsid w:val="031A5761"/>
    <w:rsid w:val="03322BA2"/>
    <w:rsid w:val="033CE49D"/>
    <w:rsid w:val="03458FC9"/>
    <w:rsid w:val="034AD97C"/>
    <w:rsid w:val="035A6008"/>
    <w:rsid w:val="035B8D80"/>
    <w:rsid w:val="0386E9AB"/>
    <w:rsid w:val="03931DB8"/>
    <w:rsid w:val="03971490"/>
    <w:rsid w:val="039DDFDB"/>
    <w:rsid w:val="03AB8185"/>
    <w:rsid w:val="03B1A3CB"/>
    <w:rsid w:val="03B28D3B"/>
    <w:rsid w:val="03DC24AC"/>
    <w:rsid w:val="0409BCA8"/>
    <w:rsid w:val="0411DB51"/>
    <w:rsid w:val="041C46DC"/>
    <w:rsid w:val="04234A8C"/>
    <w:rsid w:val="0428B0DF"/>
    <w:rsid w:val="04290B0B"/>
    <w:rsid w:val="0431CAD8"/>
    <w:rsid w:val="0431FF20"/>
    <w:rsid w:val="044EA277"/>
    <w:rsid w:val="04513549"/>
    <w:rsid w:val="046F6BB9"/>
    <w:rsid w:val="0473FAFA"/>
    <w:rsid w:val="047CF195"/>
    <w:rsid w:val="04BEFA9D"/>
    <w:rsid w:val="04DB598B"/>
    <w:rsid w:val="04F394A9"/>
    <w:rsid w:val="0504A8B5"/>
    <w:rsid w:val="050D493A"/>
    <w:rsid w:val="0513BFC4"/>
    <w:rsid w:val="05195229"/>
    <w:rsid w:val="0524CBE3"/>
    <w:rsid w:val="0535FA8B"/>
    <w:rsid w:val="05451478"/>
    <w:rsid w:val="0568F60A"/>
    <w:rsid w:val="057573E9"/>
    <w:rsid w:val="057D5356"/>
    <w:rsid w:val="057FE293"/>
    <w:rsid w:val="0581C4BB"/>
    <w:rsid w:val="0587C895"/>
    <w:rsid w:val="058B2A9E"/>
    <w:rsid w:val="05C24CDA"/>
    <w:rsid w:val="05D08CFE"/>
    <w:rsid w:val="060881CC"/>
    <w:rsid w:val="06259E8E"/>
    <w:rsid w:val="06375606"/>
    <w:rsid w:val="063915AE"/>
    <w:rsid w:val="064711F0"/>
    <w:rsid w:val="0668852B"/>
    <w:rsid w:val="06693033"/>
    <w:rsid w:val="067C5DAA"/>
    <w:rsid w:val="0684EB40"/>
    <w:rsid w:val="06911F0B"/>
    <w:rsid w:val="06AD68BE"/>
    <w:rsid w:val="06BC65FE"/>
    <w:rsid w:val="06C3032D"/>
    <w:rsid w:val="06DA4799"/>
    <w:rsid w:val="06E9448D"/>
    <w:rsid w:val="071D6E58"/>
    <w:rsid w:val="073AA7B0"/>
    <w:rsid w:val="073E9AAA"/>
    <w:rsid w:val="0745F267"/>
    <w:rsid w:val="0747E7A8"/>
    <w:rsid w:val="0763FCEF"/>
    <w:rsid w:val="0771EF9D"/>
    <w:rsid w:val="0785956C"/>
    <w:rsid w:val="07AE7B73"/>
    <w:rsid w:val="07B8D726"/>
    <w:rsid w:val="07C45275"/>
    <w:rsid w:val="07C5DC6F"/>
    <w:rsid w:val="07CABD3A"/>
    <w:rsid w:val="07D08079"/>
    <w:rsid w:val="07D512E6"/>
    <w:rsid w:val="07EA97EF"/>
    <w:rsid w:val="07F7819E"/>
    <w:rsid w:val="07FD2C37"/>
    <w:rsid w:val="08050D5C"/>
    <w:rsid w:val="081427A7"/>
    <w:rsid w:val="0825DAB5"/>
    <w:rsid w:val="082FD267"/>
    <w:rsid w:val="085E8AAB"/>
    <w:rsid w:val="08652FD5"/>
    <w:rsid w:val="08722F65"/>
    <w:rsid w:val="08849C69"/>
    <w:rsid w:val="08867A95"/>
    <w:rsid w:val="08AC6C75"/>
    <w:rsid w:val="08B78355"/>
    <w:rsid w:val="08BF6957"/>
    <w:rsid w:val="08F7A994"/>
    <w:rsid w:val="092EEFB3"/>
    <w:rsid w:val="09516BEB"/>
    <w:rsid w:val="09545500"/>
    <w:rsid w:val="095BDD87"/>
    <w:rsid w:val="09A0D0F5"/>
    <w:rsid w:val="09A4744C"/>
    <w:rsid w:val="09C375D3"/>
    <w:rsid w:val="09D65036"/>
    <w:rsid w:val="09DE1AC4"/>
    <w:rsid w:val="09F88FAE"/>
    <w:rsid w:val="09FB3BA7"/>
    <w:rsid w:val="0A17E8C7"/>
    <w:rsid w:val="0A24C58C"/>
    <w:rsid w:val="0A395228"/>
    <w:rsid w:val="0A4E8E21"/>
    <w:rsid w:val="0A5353B6"/>
    <w:rsid w:val="0A600320"/>
    <w:rsid w:val="0A64B6C5"/>
    <w:rsid w:val="0A6ED865"/>
    <w:rsid w:val="0A7A0D4A"/>
    <w:rsid w:val="0A7ACC75"/>
    <w:rsid w:val="0AB7E309"/>
    <w:rsid w:val="0AC8601D"/>
    <w:rsid w:val="0ACA5D44"/>
    <w:rsid w:val="0AD5710B"/>
    <w:rsid w:val="0AEB2D4F"/>
    <w:rsid w:val="0AFDFDF4"/>
    <w:rsid w:val="0B218C6C"/>
    <w:rsid w:val="0B2347C7"/>
    <w:rsid w:val="0B66F108"/>
    <w:rsid w:val="0B67D1CD"/>
    <w:rsid w:val="0B7D6AAE"/>
    <w:rsid w:val="0B7ED617"/>
    <w:rsid w:val="0B86C2ED"/>
    <w:rsid w:val="0BBFA7E4"/>
    <w:rsid w:val="0BC0B6F5"/>
    <w:rsid w:val="0BC4D541"/>
    <w:rsid w:val="0BE8CA96"/>
    <w:rsid w:val="0BEF2417"/>
    <w:rsid w:val="0BF9F196"/>
    <w:rsid w:val="0BFD14E5"/>
    <w:rsid w:val="0C094F41"/>
    <w:rsid w:val="0C3650F8"/>
    <w:rsid w:val="0C647CC1"/>
    <w:rsid w:val="0C8A9CD4"/>
    <w:rsid w:val="0C9B3020"/>
    <w:rsid w:val="0CB709DB"/>
    <w:rsid w:val="0CCAFCF9"/>
    <w:rsid w:val="0CD409CC"/>
    <w:rsid w:val="0CDB5F64"/>
    <w:rsid w:val="0CEC13AC"/>
    <w:rsid w:val="0D10B96E"/>
    <w:rsid w:val="0D151C1F"/>
    <w:rsid w:val="0D28734C"/>
    <w:rsid w:val="0D321353"/>
    <w:rsid w:val="0D3F5C5F"/>
    <w:rsid w:val="0D49811C"/>
    <w:rsid w:val="0D56A6A5"/>
    <w:rsid w:val="0D6685DC"/>
    <w:rsid w:val="0D775485"/>
    <w:rsid w:val="0D8DB90C"/>
    <w:rsid w:val="0D8F9FAE"/>
    <w:rsid w:val="0DB490CF"/>
    <w:rsid w:val="0DB8D9A8"/>
    <w:rsid w:val="0DC45F40"/>
    <w:rsid w:val="0DC660EF"/>
    <w:rsid w:val="0DD230EA"/>
    <w:rsid w:val="0DD84877"/>
    <w:rsid w:val="0DE2D6FA"/>
    <w:rsid w:val="0DF23F72"/>
    <w:rsid w:val="0E0000DF"/>
    <w:rsid w:val="0E0E4793"/>
    <w:rsid w:val="0E0E69B6"/>
    <w:rsid w:val="0E28AAFD"/>
    <w:rsid w:val="0E6F6DF5"/>
    <w:rsid w:val="0E7561F2"/>
    <w:rsid w:val="0E7EDD81"/>
    <w:rsid w:val="0EA16CB9"/>
    <w:rsid w:val="0EA1CF7F"/>
    <w:rsid w:val="0ECF925A"/>
    <w:rsid w:val="0ED55DF6"/>
    <w:rsid w:val="0ED63CAE"/>
    <w:rsid w:val="0EE1CACE"/>
    <w:rsid w:val="0F037F6B"/>
    <w:rsid w:val="0F1DF922"/>
    <w:rsid w:val="0F26C4D9"/>
    <w:rsid w:val="0F3B2592"/>
    <w:rsid w:val="0F6D02C2"/>
    <w:rsid w:val="0F9BD140"/>
    <w:rsid w:val="0FA3CA4D"/>
    <w:rsid w:val="0FB812DC"/>
    <w:rsid w:val="0FF2F9CD"/>
    <w:rsid w:val="100363E6"/>
    <w:rsid w:val="1012FA8B"/>
    <w:rsid w:val="102E21E6"/>
    <w:rsid w:val="103097D7"/>
    <w:rsid w:val="1032DCB1"/>
    <w:rsid w:val="1033D049"/>
    <w:rsid w:val="1038B23F"/>
    <w:rsid w:val="103C3000"/>
    <w:rsid w:val="105135B7"/>
    <w:rsid w:val="105E091B"/>
    <w:rsid w:val="106418BE"/>
    <w:rsid w:val="106505A5"/>
    <w:rsid w:val="10847910"/>
    <w:rsid w:val="1088D84C"/>
    <w:rsid w:val="109A4824"/>
    <w:rsid w:val="109C7825"/>
    <w:rsid w:val="10BBDBB9"/>
    <w:rsid w:val="10C6F94A"/>
    <w:rsid w:val="10DDB706"/>
    <w:rsid w:val="10DE2734"/>
    <w:rsid w:val="10E583AF"/>
    <w:rsid w:val="1108168C"/>
    <w:rsid w:val="11090014"/>
    <w:rsid w:val="110F1DB6"/>
    <w:rsid w:val="11212A80"/>
    <w:rsid w:val="1123507A"/>
    <w:rsid w:val="112646B0"/>
    <w:rsid w:val="113B2058"/>
    <w:rsid w:val="11413238"/>
    <w:rsid w:val="115B9BF5"/>
    <w:rsid w:val="11876BC8"/>
    <w:rsid w:val="11946C0A"/>
    <w:rsid w:val="1197FA39"/>
    <w:rsid w:val="11C704A5"/>
    <w:rsid w:val="11DA0537"/>
    <w:rsid w:val="11E87CAE"/>
    <w:rsid w:val="120721F7"/>
    <w:rsid w:val="1229B847"/>
    <w:rsid w:val="1232CD63"/>
    <w:rsid w:val="12476663"/>
    <w:rsid w:val="124C60CB"/>
    <w:rsid w:val="125E659B"/>
    <w:rsid w:val="12A300C2"/>
    <w:rsid w:val="12B45ED0"/>
    <w:rsid w:val="12B80758"/>
    <w:rsid w:val="12D18F5A"/>
    <w:rsid w:val="12D71003"/>
    <w:rsid w:val="12DFF9D4"/>
    <w:rsid w:val="12E1A498"/>
    <w:rsid w:val="12F12EEC"/>
    <w:rsid w:val="130402AF"/>
    <w:rsid w:val="13076962"/>
    <w:rsid w:val="130950A4"/>
    <w:rsid w:val="13132EDC"/>
    <w:rsid w:val="1313AF2A"/>
    <w:rsid w:val="1323D42E"/>
    <w:rsid w:val="13244701"/>
    <w:rsid w:val="13477295"/>
    <w:rsid w:val="13492200"/>
    <w:rsid w:val="13547B35"/>
    <w:rsid w:val="1354E885"/>
    <w:rsid w:val="136003D9"/>
    <w:rsid w:val="136AEDB0"/>
    <w:rsid w:val="138D84FF"/>
    <w:rsid w:val="1399E975"/>
    <w:rsid w:val="13A6AED9"/>
    <w:rsid w:val="13C4ADE3"/>
    <w:rsid w:val="13C6075D"/>
    <w:rsid w:val="13CFB51B"/>
    <w:rsid w:val="13DA7C96"/>
    <w:rsid w:val="13E31CDB"/>
    <w:rsid w:val="13EA2486"/>
    <w:rsid w:val="13F891EA"/>
    <w:rsid w:val="141950EB"/>
    <w:rsid w:val="142DC86B"/>
    <w:rsid w:val="14388CB7"/>
    <w:rsid w:val="1455FE5F"/>
    <w:rsid w:val="145E02BC"/>
    <w:rsid w:val="1461F841"/>
    <w:rsid w:val="148720A3"/>
    <w:rsid w:val="148D6E80"/>
    <w:rsid w:val="14ED443A"/>
    <w:rsid w:val="14EE38A7"/>
    <w:rsid w:val="14F1F1D7"/>
    <w:rsid w:val="1501E3B0"/>
    <w:rsid w:val="15075E96"/>
    <w:rsid w:val="1511AE69"/>
    <w:rsid w:val="151B0F09"/>
    <w:rsid w:val="1534DE26"/>
    <w:rsid w:val="153E6191"/>
    <w:rsid w:val="154593E7"/>
    <w:rsid w:val="155CB7C3"/>
    <w:rsid w:val="15862E8F"/>
    <w:rsid w:val="158F2DF7"/>
    <w:rsid w:val="1596065D"/>
    <w:rsid w:val="15A2FDDD"/>
    <w:rsid w:val="15AC9A35"/>
    <w:rsid w:val="15C9E86B"/>
    <w:rsid w:val="15E19C88"/>
    <w:rsid w:val="15E71BE4"/>
    <w:rsid w:val="15FC2FE2"/>
    <w:rsid w:val="15FDB7C2"/>
    <w:rsid w:val="160007DD"/>
    <w:rsid w:val="160FF551"/>
    <w:rsid w:val="161427AF"/>
    <w:rsid w:val="16316954"/>
    <w:rsid w:val="1641EB19"/>
    <w:rsid w:val="165FF6B4"/>
    <w:rsid w:val="166AE0C4"/>
    <w:rsid w:val="16DDB2DC"/>
    <w:rsid w:val="172247B3"/>
    <w:rsid w:val="172BD339"/>
    <w:rsid w:val="172C2125"/>
    <w:rsid w:val="17334169"/>
    <w:rsid w:val="174E5935"/>
    <w:rsid w:val="175146CD"/>
    <w:rsid w:val="1752124F"/>
    <w:rsid w:val="1780445E"/>
    <w:rsid w:val="1781D975"/>
    <w:rsid w:val="17A982B7"/>
    <w:rsid w:val="17AB499A"/>
    <w:rsid w:val="17D39C5C"/>
    <w:rsid w:val="17F0E68E"/>
    <w:rsid w:val="17FA34E4"/>
    <w:rsid w:val="181052B7"/>
    <w:rsid w:val="1814FD13"/>
    <w:rsid w:val="181D69DF"/>
    <w:rsid w:val="183D0689"/>
    <w:rsid w:val="18437877"/>
    <w:rsid w:val="1856E26A"/>
    <w:rsid w:val="1859BF5C"/>
    <w:rsid w:val="185E03C4"/>
    <w:rsid w:val="1862A5EA"/>
    <w:rsid w:val="186966C8"/>
    <w:rsid w:val="18750D26"/>
    <w:rsid w:val="18947DED"/>
    <w:rsid w:val="18963F86"/>
    <w:rsid w:val="18A02EA0"/>
    <w:rsid w:val="18A12681"/>
    <w:rsid w:val="18A8C09A"/>
    <w:rsid w:val="18B98C08"/>
    <w:rsid w:val="18BB626D"/>
    <w:rsid w:val="18C6474E"/>
    <w:rsid w:val="18EEF649"/>
    <w:rsid w:val="1906F589"/>
    <w:rsid w:val="191449FE"/>
    <w:rsid w:val="19417CE4"/>
    <w:rsid w:val="1947F475"/>
    <w:rsid w:val="194E79C8"/>
    <w:rsid w:val="196FE708"/>
    <w:rsid w:val="1985D033"/>
    <w:rsid w:val="1989BA77"/>
    <w:rsid w:val="19996095"/>
    <w:rsid w:val="19A92C66"/>
    <w:rsid w:val="19C13F10"/>
    <w:rsid w:val="19D2DF2B"/>
    <w:rsid w:val="19D5CD6F"/>
    <w:rsid w:val="19E4EECD"/>
    <w:rsid w:val="19F691D3"/>
    <w:rsid w:val="1A063913"/>
    <w:rsid w:val="1A092AF9"/>
    <w:rsid w:val="1A0ADBCC"/>
    <w:rsid w:val="1A2DD646"/>
    <w:rsid w:val="1A377298"/>
    <w:rsid w:val="1A39CAA3"/>
    <w:rsid w:val="1A3EF69F"/>
    <w:rsid w:val="1A4976BD"/>
    <w:rsid w:val="1A53DD08"/>
    <w:rsid w:val="1A71B895"/>
    <w:rsid w:val="1A8195D4"/>
    <w:rsid w:val="1A8CB62B"/>
    <w:rsid w:val="1A91E8DB"/>
    <w:rsid w:val="1A9CD753"/>
    <w:rsid w:val="1ADCE8FC"/>
    <w:rsid w:val="1AEBF668"/>
    <w:rsid w:val="1AF05162"/>
    <w:rsid w:val="1B017967"/>
    <w:rsid w:val="1B050DFD"/>
    <w:rsid w:val="1B226C33"/>
    <w:rsid w:val="1B300816"/>
    <w:rsid w:val="1B389C98"/>
    <w:rsid w:val="1B55760C"/>
    <w:rsid w:val="1B5F0FC1"/>
    <w:rsid w:val="1B613444"/>
    <w:rsid w:val="1B6460C3"/>
    <w:rsid w:val="1B69DB02"/>
    <w:rsid w:val="1B7DC816"/>
    <w:rsid w:val="1BB9CC71"/>
    <w:rsid w:val="1BEE425F"/>
    <w:rsid w:val="1C0F98E1"/>
    <w:rsid w:val="1C12E8AF"/>
    <w:rsid w:val="1C4484C5"/>
    <w:rsid w:val="1C4B31E8"/>
    <w:rsid w:val="1C54F64E"/>
    <w:rsid w:val="1C58A657"/>
    <w:rsid w:val="1C65105F"/>
    <w:rsid w:val="1C861A8A"/>
    <w:rsid w:val="1C906C20"/>
    <w:rsid w:val="1CAF8A1E"/>
    <w:rsid w:val="1CB7C874"/>
    <w:rsid w:val="1CE80CB6"/>
    <w:rsid w:val="1CF130C9"/>
    <w:rsid w:val="1D2315C9"/>
    <w:rsid w:val="1D2A0AE1"/>
    <w:rsid w:val="1D600651"/>
    <w:rsid w:val="1D703009"/>
    <w:rsid w:val="1D98D93A"/>
    <w:rsid w:val="1DC07313"/>
    <w:rsid w:val="1DC93017"/>
    <w:rsid w:val="1DCA927C"/>
    <w:rsid w:val="1DD02864"/>
    <w:rsid w:val="1DDF0D8F"/>
    <w:rsid w:val="1DE61A14"/>
    <w:rsid w:val="1DFFD82F"/>
    <w:rsid w:val="1E004B32"/>
    <w:rsid w:val="1E03D2F9"/>
    <w:rsid w:val="1E05872C"/>
    <w:rsid w:val="1E0D3648"/>
    <w:rsid w:val="1E2ECD32"/>
    <w:rsid w:val="1E35AB81"/>
    <w:rsid w:val="1E3C0FD0"/>
    <w:rsid w:val="1E3C112C"/>
    <w:rsid w:val="1E47D62E"/>
    <w:rsid w:val="1E5B02AA"/>
    <w:rsid w:val="1E5E03D2"/>
    <w:rsid w:val="1E60FD49"/>
    <w:rsid w:val="1E672181"/>
    <w:rsid w:val="1E7C5E6D"/>
    <w:rsid w:val="1E80A1C4"/>
    <w:rsid w:val="1ED3696C"/>
    <w:rsid w:val="1EF92361"/>
    <w:rsid w:val="1F09572A"/>
    <w:rsid w:val="1F1267C2"/>
    <w:rsid w:val="1F17CF78"/>
    <w:rsid w:val="1F1DBCC1"/>
    <w:rsid w:val="1F26C4E7"/>
    <w:rsid w:val="1F393638"/>
    <w:rsid w:val="1F56E658"/>
    <w:rsid w:val="1FADA17A"/>
    <w:rsid w:val="1FC9F91A"/>
    <w:rsid w:val="1FCA66F0"/>
    <w:rsid w:val="1FDFB543"/>
    <w:rsid w:val="1FF3AC15"/>
    <w:rsid w:val="20119B52"/>
    <w:rsid w:val="202111FA"/>
    <w:rsid w:val="2031481E"/>
    <w:rsid w:val="205523C7"/>
    <w:rsid w:val="20690A96"/>
    <w:rsid w:val="20781A30"/>
    <w:rsid w:val="207B71DF"/>
    <w:rsid w:val="208F7E79"/>
    <w:rsid w:val="20AE3823"/>
    <w:rsid w:val="20E438CE"/>
    <w:rsid w:val="210B4400"/>
    <w:rsid w:val="211C5364"/>
    <w:rsid w:val="213DD885"/>
    <w:rsid w:val="213E7F42"/>
    <w:rsid w:val="21516841"/>
    <w:rsid w:val="2164655B"/>
    <w:rsid w:val="2184920F"/>
    <w:rsid w:val="2185BC74"/>
    <w:rsid w:val="21B84064"/>
    <w:rsid w:val="21F690CB"/>
    <w:rsid w:val="222CC0E6"/>
    <w:rsid w:val="22544367"/>
    <w:rsid w:val="225B1EAA"/>
    <w:rsid w:val="2267DCAC"/>
    <w:rsid w:val="22A5E610"/>
    <w:rsid w:val="22C77718"/>
    <w:rsid w:val="22C9A42A"/>
    <w:rsid w:val="22C9A74A"/>
    <w:rsid w:val="22CB0DAE"/>
    <w:rsid w:val="22D12F75"/>
    <w:rsid w:val="22D63CB6"/>
    <w:rsid w:val="22D80F97"/>
    <w:rsid w:val="22E4AA8B"/>
    <w:rsid w:val="22F892EC"/>
    <w:rsid w:val="2310D8D1"/>
    <w:rsid w:val="23255A5A"/>
    <w:rsid w:val="23294637"/>
    <w:rsid w:val="2343E835"/>
    <w:rsid w:val="2349705D"/>
    <w:rsid w:val="235709FD"/>
    <w:rsid w:val="2362F5E4"/>
    <w:rsid w:val="23755FB0"/>
    <w:rsid w:val="238F5801"/>
    <w:rsid w:val="23900AB2"/>
    <w:rsid w:val="239ED70A"/>
    <w:rsid w:val="23B04D0A"/>
    <w:rsid w:val="23BDC570"/>
    <w:rsid w:val="23C215FD"/>
    <w:rsid w:val="23C922C8"/>
    <w:rsid w:val="240863ED"/>
    <w:rsid w:val="240CF9F0"/>
    <w:rsid w:val="2417BAB7"/>
    <w:rsid w:val="243370B0"/>
    <w:rsid w:val="24405F21"/>
    <w:rsid w:val="244CFCC2"/>
    <w:rsid w:val="24585249"/>
    <w:rsid w:val="2461D517"/>
    <w:rsid w:val="2468D522"/>
    <w:rsid w:val="248BCD59"/>
    <w:rsid w:val="2492A57E"/>
    <w:rsid w:val="24A8E6E3"/>
    <w:rsid w:val="24C27280"/>
    <w:rsid w:val="24CE02A3"/>
    <w:rsid w:val="24E02B8E"/>
    <w:rsid w:val="24E0B8E3"/>
    <w:rsid w:val="25157318"/>
    <w:rsid w:val="25299044"/>
    <w:rsid w:val="2546A4A2"/>
    <w:rsid w:val="254E43A2"/>
    <w:rsid w:val="258FD870"/>
    <w:rsid w:val="259621F0"/>
    <w:rsid w:val="25AC67DB"/>
    <w:rsid w:val="25B8FC03"/>
    <w:rsid w:val="25C9B92D"/>
    <w:rsid w:val="25F04AFF"/>
    <w:rsid w:val="260121EF"/>
    <w:rsid w:val="26078D39"/>
    <w:rsid w:val="26124823"/>
    <w:rsid w:val="261B2254"/>
    <w:rsid w:val="2624177E"/>
    <w:rsid w:val="26308432"/>
    <w:rsid w:val="2637C6B0"/>
    <w:rsid w:val="266E1B57"/>
    <w:rsid w:val="26735293"/>
    <w:rsid w:val="26785A4B"/>
    <w:rsid w:val="267FDF34"/>
    <w:rsid w:val="268797E5"/>
    <w:rsid w:val="269D743C"/>
    <w:rsid w:val="26A045AA"/>
    <w:rsid w:val="26A6E869"/>
    <w:rsid w:val="26B375E1"/>
    <w:rsid w:val="26CCCBC5"/>
    <w:rsid w:val="26F6F4B4"/>
    <w:rsid w:val="26FDED09"/>
    <w:rsid w:val="27050EE2"/>
    <w:rsid w:val="270DCC4D"/>
    <w:rsid w:val="272554E3"/>
    <w:rsid w:val="272B0D91"/>
    <w:rsid w:val="2730F960"/>
    <w:rsid w:val="27488DEE"/>
    <w:rsid w:val="27625072"/>
    <w:rsid w:val="277D95DF"/>
    <w:rsid w:val="27B84E36"/>
    <w:rsid w:val="27CBEC57"/>
    <w:rsid w:val="27E554E7"/>
    <w:rsid w:val="2804C86C"/>
    <w:rsid w:val="2817CE04"/>
    <w:rsid w:val="281CB9FE"/>
    <w:rsid w:val="28234DA5"/>
    <w:rsid w:val="28236846"/>
    <w:rsid w:val="282C85C5"/>
    <w:rsid w:val="28362304"/>
    <w:rsid w:val="28513F94"/>
    <w:rsid w:val="2857235B"/>
    <w:rsid w:val="289563CE"/>
    <w:rsid w:val="289A27AC"/>
    <w:rsid w:val="289E7A36"/>
    <w:rsid w:val="28BB0C58"/>
    <w:rsid w:val="28DF5400"/>
    <w:rsid w:val="291CDB6E"/>
    <w:rsid w:val="292F7B01"/>
    <w:rsid w:val="2938E910"/>
    <w:rsid w:val="2985F4C5"/>
    <w:rsid w:val="298D23AA"/>
    <w:rsid w:val="29909DEF"/>
    <w:rsid w:val="299586EB"/>
    <w:rsid w:val="29B944A6"/>
    <w:rsid w:val="29F3AAD8"/>
    <w:rsid w:val="2A151B6C"/>
    <w:rsid w:val="2A2BBA7F"/>
    <w:rsid w:val="2A2CAE66"/>
    <w:rsid w:val="2A32F9B0"/>
    <w:rsid w:val="2A3F2E78"/>
    <w:rsid w:val="2A40A928"/>
    <w:rsid w:val="2A4F50FA"/>
    <w:rsid w:val="2A647A94"/>
    <w:rsid w:val="2A723DDA"/>
    <w:rsid w:val="2A9457DD"/>
    <w:rsid w:val="2AA0DB8B"/>
    <w:rsid w:val="2AAD5F97"/>
    <w:rsid w:val="2AB0AFDC"/>
    <w:rsid w:val="2AD77045"/>
    <w:rsid w:val="2AEFF784"/>
    <w:rsid w:val="2B0C6342"/>
    <w:rsid w:val="2B0EA562"/>
    <w:rsid w:val="2B2C51B5"/>
    <w:rsid w:val="2B2CAF7D"/>
    <w:rsid w:val="2B2D7E7F"/>
    <w:rsid w:val="2B406241"/>
    <w:rsid w:val="2B463EA0"/>
    <w:rsid w:val="2B5DF82D"/>
    <w:rsid w:val="2B5FF4C8"/>
    <w:rsid w:val="2B6812E1"/>
    <w:rsid w:val="2BC5170A"/>
    <w:rsid w:val="2BDD6AEA"/>
    <w:rsid w:val="2BE825B1"/>
    <w:rsid w:val="2BF14411"/>
    <w:rsid w:val="2C0E0E3B"/>
    <w:rsid w:val="2C16EA71"/>
    <w:rsid w:val="2C1E3A2C"/>
    <w:rsid w:val="2C477250"/>
    <w:rsid w:val="2C494B7C"/>
    <w:rsid w:val="2C6C5987"/>
    <w:rsid w:val="2C7DBA07"/>
    <w:rsid w:val="2C864CD5"/>
    <w:rsid w:val="2CB92535"/>
    <w:rsid w:val="2CC02E26"/>
    <w:rsid w:val="2CCC418D"/>
    <w:rsid w:val="2CE088E8"/>
    <w:rsid w:val="2CF7450D"/>
    <w:rsid w:val="2CFC563A"/>
    <w:rsid w:val="2D251268"/>
    <w:rsid w:val="2D46B7D7"/>
    <w:rsid w:val="2D4EFD69"/>
    <w:rsid w:val="2D4F02FA"/>
    <w:rsid w:val="2D6627E1"/>
    <w:rsid w:val="2D80B539"/>
    <w:rsid w:val="2D9198D1"/>
    <w:rsid w:val="2D9DF208"/>
    <w:rsid w:val="2DA4AB10"/>
    <w:rsid w:val="2DEE057A"/>
    <w:rsid w:val="2DF5CBCD"/>
    <w:rsid w:val="2E063376"/>
    <w:rsid w:val="2E0FF878"/>
    <w:rsid w:val="2E14BA75"/>
    <w:rsid w:val="2E1F70E7"/>
    <w:rsid w:val="2E204BB5"/>
    <w:rsid w:val="2E41489F"/>
    <w:rsid w:val="2E47E42E"/>
    <w:rsid w:val="2E5E9753"/>
    <w:rsid w:val="2E5FD529"/>
    <w:rsid w:val="2E77E869"/>
    <w:rsid w:val="2E85E44E"/>
    <w:rsid w:val="2EA7B4F6"/>
    <w:rsid w:val="2EBDBFCA"/>
    <w:rsid w:val="2EC26444"/>
    <w:rsid w:val="2ECD109E"/>
    <w:rsid w:val="2EF3B37A"/>
    <w:rsid w:val="2EF5020A"/>
    <w:rsid w:val="2F0CF08A"/>
    <w:rsid w:val="2F15E340"/>
    <w:rsid w:val="2F1FEA23"/>
    <w:rsid w:val="2F25B527"/>
    <w:rsid w:val="2F35E859"/>
    <w:rsid w:val="2F4AD684"/>
    <w:rsid w:val="2F606947"/>
    <w:rsid w:val="2F6509AA"/>
    <w:rsid w:val="2F8311C8"/>
    <w:rsid w:val="2F85B1E5"/>
    <w:rsid w:val="2F94A91D"/>
    <w:rsid w:val="2F9E447A"/>
    <w:rsid w:val="2F9EA2E7"/>
    <w:rsid w:val="2FF6DCCE"/>
    <w:rsid w:val="2FFD9D00"/>
    <w:rsid w:val="30032622"/>
    <w:rsid w:val="300EFD99"/>
    <w:rsid w:val="3019952C"/>
    <w:rsid w:val="301FB276"/>
    <w:rsid w:val="302DF4EE"/>
    <w:rsid w:val="308679EA"/>
    <w:rsid w:val="3099FF15"/>
    <w:rsid w:val="30AAC5B4"/>
    <w:rsid w:val="30AAC6A9"/>
    <w:rsid w:val="30CE3298"/>
    <w:rsid w:val="30DC3208"/>
    <w:rsid w:val="310985FF"/>
    <w:rsid w:val="311CBC9F"/>
    <w:rsid w:val="311DDAFA"/>
    <w:rsid w:val="3129741E"/>
    <w:rsid w:val="31510411"/>
    <w:rsid w:val="3163747C"/>
    <w:rsid w:val="31732ABE"/>
    <w:rsid w:val="31832B64"/>
    <w:rsid w:val="318FF057"/>
    <w:rsid w:val="3199ABE3"/>
    <w:rsid w:val="31AB161D"/>
    <w:rsid w:val="31AD3349"/>
    <w:rsid w:val="31BC599D"/>
    <w:rsid w:val="31C890AE"/>
    <w:rsid w:val="31ECD43D"/>
    <w:rsid w:val="31EF69AF"/>
    <w:rsid w:val="31F42757"/>
    <w:rsid w:val="31FF8238"/>
    <w:rsid w:val="32215EF2"/>
    <w:rsid w:val="322B49BE"/>
    <w:rsid w:val="32343226"/>
    <w:rsid w:val="32392D3B"/>
    <w:rsid w:val="32459365"/>
    <w:rsid w:val="325D0D28"/>
    <w:rsid w:val="32654B47"/>
    <w:rsid w:val="327C1533"/>
    <w:rsid w:val="3289C6A9"/>
    <w:rsid w:val="32B228B5"/>
    <w:rsid w:val="32B9287F"/>
    <w:rsid w:val="32CE64AD"/>
    <w:rsid w:val="32F944B0"/>
    <w:rsid w:val="3310F03C"/>
    <w:rsid w:val="331EEDE4"/>
    <w:rsid w:val="3322EE75"/>
    <w:rsid w:val="33320FB7"/>
    <w:rsid w:val="33379E7A"/>
    <w:rsid w:val="333DCD77"/>
    <w:rsid w:val="3360DC15"/>
    <w:rsid w:val="338A9936"/>
    <w:rsid w:val="3396BE03"/>
    <w:rsid w:val="3398A1BA"/>
    <w:rsid w:val="339F9611"/>
    <w:rsid w:val="33B302A6"/>
    <w:rsid w:val="33F1D5BE"/>
    <w:rsid w:val="341715FD"/>
    <w:rsid w:val="342825C8"/>
    <w:rsid w:val="34292BF5"/>
    <w:rsid w:val="34411617"/>
    <w:rsid w:val="3448B793"/>
    <w:rsid w:val="348A1BE4"/>
    <w:rsid w:val="34900F6F"/>
    <w:rsid w:val="34C39A7E"/>
    <w:rsid w:val="34D33BB7"/>
    <w:rsid w:val="34EFDD28"/>
    <w:rsid w:val="34F308C1"/>
    <w:rsid w:val="34FF4730"/>
    <w:rsid w:val="350907B9"/>
    <w:rsid w:val="350C85A3"/>
    <w:rsid w:val="351B6889"/>
    <w:rsid w:val="35554DC1"/>
    <w:rsid w:val="35722A72"/>
    <w:rsid w:val="3577E2A3"/>
    <w:rsid w:val="359B7692"/>
    <w:rsid w:val="35A84E9E"/>
    <w:rsid w:val="35B666DC"/>
    <w:rsid w:val="35CEE93C"/>
    <w:rsid w:val="35F54AA3"/>
    <w:rsid w:val="36010DB0"/>
    <w:rsid w:val="361246D1"/>
    <w:rsid w:val="362105B4"/>
    <w:rsid w:val="3638B4FA"/>
    <w:rsid w:val="363FE974"/>
    <w:rsid w:val="366017AB"/>
    <w:rsid w:val="367267A6"/>
    <w:rsid w:val="3675EA35"/>
    <w:rsid w:val="369A44D5"/>
    <w:rsid w:val="36B1B89A"/>
    <w:rsid w:val="36B49E00"/>
    <w:rsid w:val="36BE73F7"/>
    <w:rsid w:val="36C1C402"/>
    <w:rsid w:val="36CC1BC5"/>
    <w:rsid w:val="36E2310B"/>
    <w:rsid w:val="36E81CD4"/>
    <w:rsid w:val="370197F7"/>
    <w:rsid w:val="37046FA2"/>
    <w:rsid w:val="370C4B16"/>
    <w:rsid w:val="372DE720"/>
    <w:rsid w:val="376719D7"/>
    <w:rsid w:val="376C4CE8"/>
    <w:rsid w:val="37767B09"/>
    <w:rsid w:val="377C1025"/>
    <w:rsid w:val="37833661"/>
    <w:rsid w:val="37A82386"/>
    <w:rsid w:val="37C70E03"/>
    <w:rsid w:val="37D44446"/>
    <w:rsid w:val="37E15606"/>
    <w:rsid w:val="37E8D6B2"/>
    <w:rsid w:val="37F13017"/>
    <w:rsid w:val="3802E49B"/>
    <w:rsid w:val="38092B89"/>
    <w:rsid w:val="381289EC"/>
    <w:rsid w:val="3818B825"/>
    <w:rsid w:val="382489FF"/>
    <w:rsid w:val="38362E0D"/>
    <w:rsid w:val="38454515"/>
    <w:rsid w:val="384B8555"/>
    <w:rsid w:val="3875AF3C"/>
    <w:rsid w:val="38794839"/>
    <w:rsid w:val="387E4F8E"/>
    <w:rsid w:val="3886718E"/>
    <w:rsid w:val="388B6912"/>
    <w:rsid w:val="388E8C7E"/>
    <w:rsid w:val="38950B11"/>
    <w:rsid w:val="3895A91E"/>
    <w:rsid w:val="389871CF"/>
    <w:rsid w:val="3898D8AD"/>
    <w:rsid w:val="38A7287A"/>
    <w:rsid w:val="38AD2233"/>
    <w:rsid w:val="38C2B387"/>
    <w:rsid w:val="38EB0E37"/>
    <w:rsid w:val="38FE036E"/>
    <w:rsid w:val="392F9F8B"/>
    <w:rsid w:val="3941D341"/>
    <w:rsid w:val="3953F297"/>
    <w:rsid w:val="39575ABA"/>
    <w:rsid w:val="395D1110"/>
    <w:rsid w:val="396A1C21"/>
    <w:rsid w:val="397DF83A"/>
    <w:rsid w:val="39B55D67"/>
    <w:rsid w:val="39E59338"/>
    <w:rsid w:val="39EBA7C3"/>
    <w:rsid w:val="39F0D788"/>
    <w:rsid w:val="39F14631"/>
    <w:rsid w:val="3A0B96BC"/>
    <w:rsid w:val="3A1EF860"/>
    <w:rsid w:val="3A1FBE8F"/>
    <w:rsid w:val="3A3AC8E2"/>
    <w:rsid w:val="3A5F6FBF"/>
    <w:rsid w:val="3A61E15A"/>
    <w:rsid w:val="3A8AB371"/>
    <w:rsid w:val="3A948DAA"/>
    <w:rsid w:val="3AAF4DF7"/>
    <w:rsid w:val="3AB7582F"/>
    <w:rsid w:val="3ABBFC95"/>
    <w:rsid w:val="3ABF1653"/>
    <w:rsid w:val="3ADCA3B6"/>
    <w:rsid w:val="3AF02F17"/>
    <w:rsid w:val="3B179701"/>
    <w:rsid w:val="3B1B85A7"/>
    <w:rsid w:val="3B24666B"/>
    <w:rsid w:val="3B33A034"/>
    <w:rsid w:val="3B3A9EAC"/>
    <w:rsid w:val="3B5058E7"/>
    <w:rsid w:val="3B61AD06"/>
    <w:rsid w:val="3B712ED6"/>
    <w:rsid w:val="3B76ED18"/>
    <w:rsid w:val="3B7C87D7"/>
    <w:rsid w:val="3B88F5C1"/>
    <w:rsid w:val="3BC0F8AF"/>
    <w:rsid w:val="3BC6F082"/>
    <w:rsid w:val="3BC70F5E"/>
    <w:rsid w:val="3BE0C55F"/>
    <w:rsid w:val="3BE3285A"/>
    <w:rsid w:val="3BE898DD"/>
    <w:rsid w:val="3BE99A16"/>
    <w:rsid w:val="3C1AA689"/>
    <w:rsid w:val="3C281E11"/>
    <w:rsid w:val="3C3EF13A"/>
    <w:rsid w:val="3C454D62"/>
    <w:rsid w:val="3C46FB26"/>
    <w:rsid w:val="3C50F1F1"/>
    <w:rsid w:val="3C545F8D"/>
    <w:rsid w:val="3C553E18"/>
    <w:rsid w:val="3C720D6B"/>
    <w:rsid w:val="3C726B99"/>
    <w:rsid w:val="3C744C1D"/>
    <w:rsid w:val="3C852FB0"/>
    <w:rsid w:val="3C8B7633"/>
    <w:rsid w:val="3C9AA1B0"/>
    <w:rsid w:val="3CACA69D"/>
    <w:rsid w:val="3CB2F97C"/>
    <w:rsid w:val="3CBA5397"/>
    <w:rsid w:val="3CC036CC"/>
    <w:rsid w:val="3CE897F4"/>
    <w:rsid w:val="3CECFE29"/>
    <w:rsid w:val="3CF873F5"/>
    <w:rsid w:val="3D06E3D4"/>
    <w:rsid w:val="3D0B07CB"/>
    <w:rsid w:val="3D0D96AF"/>
    <w:rsid w:val="3D19449F"/>
    <w:rsid w:val="3D1E847C"/>
    <w:rsid w:val="3D398195"/>
    <w:rsid w:val="3D442A0C"/>
    <w:rsid w:val="3D6195F9"/>
    <w:rsid w:val="3D658394"/>
    <w:rsid w:val="3D817922"/>
    <w:rsid w:val="3D9C40D7"/>
    <w:rsid w:val="3DA3D4AD"/>
    <w:rsid w:val="3DB9D6E1"/>
    <w:rsid w:val="3DE918AD"/>
    <w:rsid w:val="3DEF0525"/>
    <w:rsid w:val="3DFA8C57"/>
    <w:rsid w:val="3E002AB2"/>
    <w:rsid w:val="3E1614A3"/>
    <w:rsid w:val="3E1E1AE7"/>
    <w:rsid w:val="3E20FDE1"/>
    <w:rsid w:val="3E216068"/>
    <w:rsid w:val="3E30D53C"/>
    <w:rsid w:val="3E3368A3"/>
    <w:rsid w:val="3E476EE7"/>
    <w:rsid w:val="3E4F7ECD"/>
    <w:rsid w:val="3E57234F"/>
    <w:rsid w:val="3E5C50C5"/>
    <w:rsid w:val="3E8A3386"/>
    <w:rsid w:val="3E94C9D0"/>
    <w:rsid w:val="3EA2B435"/>
    <w:rsid w:val="3EBADB10"/>
    <w:rsid w:val="3EC8E4EF"/>
    <w:rsid w:val="3EECAAA4"/>
    <w:rsid w:val="3F06EB72"/>
    <w:rsid w:val="3F0B0A5E"/>
    <w:rsid w:val="3F0B4E9F"/>
    <w:rsid w:val="3F1EE683"/>
    <w:rsid w:val="3F27E91F"/>
    <w:rsid w:val="3F286718"/>
    <w:rsid w:val="3F4D6D92"/>
    <w:rsid w:val="3F5FA597"/>
    <w:rsid w:val="3F617DEE"/>
    <w:rsid w:val="3F686189"/>
    <w:rsid w:val="3F6CF0B6"/>
    <w:rsid w:val="3F7FD3D7"/>
    <w:rsid w:val="3FB7CD54"/>
    <w:rsid w:val="3FD1649C"/>
    <w:rsid w:val="3FDDC1EE"/>
    <w:rsid w:val="3FE02387"/>
    <w:rsid w:val="3FE98835"/>
    <w:rsid w:val="400805DF"/>
    <w:rsid w:val="400FF509"/>
    <w:rsid w:val="403A61CA"/>
    <w:rsid w:val="403BC81D"/>
    <w:rsid w:val="403F49F8"/>
    <w:rsid w:val="40527674"/>
    <w:rsid w:val="4060190C"/>
    <w:rsid w:val="407167FE"/>
    <w:rsid w:val="407B4F67"/>
    <w:rsid w:val="4088A30B"/>
    <w:rsid w:val="408BAD9D"/>
    <w:rsid w:val="4095CF21"/>
    <w:rsid w:val="40A5EE3C"/>
    <w:rsid w:val="40AC3F5A"/>
    <w:rsid w:val="40B84EF4"/>
    <w:rsid w:val="40CEB8F6"/>
    <w:rsid w:val="40D6674B"/>
    <w:rsid w:val="40D6998B"/>
    <w:rsid w:val="40E16EDB"/>
    <w:rsid w:val="40FD253A"/>
    <w:rsid w:val="41097B04"/>
    <w:rsid w:val="4112CAD7"/>
    <w:rsid w:val="411B6974"/>
    <w:rsid w:val="411E56FD"/>
    <w:rsid w:val="41208C66"/>
    <w:rsid w:val="4124B55C"/>
    <w:rsid w:val="412B954A"/>
    <w:rsid w:val="41307ECC"/>
    <w:rsid w:val="41485E20"/>
    <w:rsid w:val="4150B4B1"/>
    <w:rsid w:val="4176E097"/>
    <w:rsid w:val="4186607D"/>
    <w:rsid w:val="41C55CDA"/>
    <w:rsid w:val="41D246A6"/>
    <w:rsid w:val="41E94A3C"/>
    <w:rsid w:val="420214EB"/>
    <w:rsid w:val="422DF598"/>
    <w:rsid w:val="42335633"/>
    <w:rsid w:val="423B7ABC"/>
    <w:rsid w:val="424FCC86"/>
    <w:rsid w:val="4252698D"/>
    <w:rsid w:val="426F87F4"/>
    <w:rsid w:val="427975F7"/>
    <w:rsid w:val="428C5199"/>
    <w:rsid w:val="428EA876"/>
    <w:rsid w:val="42B78855"/>
    <w:rsid w:val="42D24DBF"/>
    <w:rsid w:val="42E2E7EE"/>
    <w:rsid w:val="42E52C70"/>
    <w:rsid w:val="4308AC11"/>
    <w:rsid w:val="432B1F8C"/>
    <w:rsid w:val="4331933E"/>
    <w:rsid w:val="4344ADD0"/>
    <w:rsid w:val="43468C5A"/>
    <w:rsid w:val="4347B7E3"/>
    <w:rsid w:val="434E0162"/>
    <w:rsid w:val="43566676"/>
    <w:rsid w:val="435E5121"/>
    <w:rsid w:val="435FD530"/>
    <w:rsid w:val="436E74D0"/>
    <w:rsid w:val="437A5325"/>
    <w:rsid w:val="43CBA484"/>
    <w:rsid w:val="43CBEB1A"/>
    <w:rsid w:val="43F8429A"/>
    <w:rsid w:val="43FEB4B7"/>
    <w:rsid w:val="43FF7516"/>
    <w:rsid w:val="4401AB2B"/>
    <w:rsid w:val="44181AEB"/>
    <w:rsid w:val="442E4078"/>
    <w:rsid w:val="444749AD"/>
    <w:rsid w:val="4447C29F"/>
    <w:rsid w:val="44576AAD"/>
    <w:rsid w:val="445BFCB3"/>
    <w:rsid w:val="445C561E"/>
    <w:rsid w:val="44635EAA"/>
    <w:rsid w:val="446E0BA8"/>
    <w:rsid w:val="4479EB7F"/>
    <w:rsid w:val="4489AB70"/>
    <w:rsid w:val="44951F41"/>
    <w:rsid w:val="4499A74A"/>
    <w:rsid w:val="449CDFEB"/>
    <w:rsid w:val="44A57E1E"/>
    <w:rsid w:val="44C0E5CA"/>
    <w:rsid w:val="44D7D27B"/>
    <w:rsid w:val="44F6201F"/>
    <w:rsid w:val="44F9EA13"/>
    <w:rsid w:val="45029AD8"/>
    <w:rsid w:val="45206878"/>
    <w:rsid w:val="452BA9E8"/>
    <w:rsid w:val="452C6CB5"/>
    <w:rsid w:val="453297C8"/>
    <w:rsid w:val="4547414B"/>
    <w:rsid w:val="4557580B"/>
    <w:rsid w:val="455A6D37"/>
    <w:rsid w:val="45CD77F4"/>
    <w:rsid w:val="45FF9B3A"/>
    <w:rsid w:val="460604FA"/>
    <w:rsid w:val="46062152"/>
    <w:rsid w:val="46147F7A"/>
    <w:rsid w:val="461A8CE1"/>
    <w:rsid w:val="4633B2E9"/>
    <w:rsid w:val="463F8F2C"/>
    <w:rsid w:val="4649A44F"/>
    <w:rsid w:val="4655FCEF"/>
    <w:rsid w:val="46601672"/>
    <w:rsid w:val="4660A8F7"/>
    <w:rsid w:val="46630982"/>
    <w:rsid w:val="4665E671"/>
    <w:rsid w:val="466DB99A"/>
    <w:rsid w:val="46887384"/>
    <w:rsid w:val="46B7D7BA"/>
    <w:rsid w:val="46B90CD8"/>
    <w:rsid w:val="46BCA14F"/>
    <w:rsid w:val="46DE3882"/>
    <w:rsid w:val="46E29419"/>
    <w:rsid w:val="46E410D2"/>
    <w:rsid w:val="46EDD40C"/>
    <w:rsid w:val="47073977"/>
    <w:rsid w:val="47081B05"/>
    <w:rsid w:val="470DBD1F"/>
    <w:rsid w:val="473C8E85"/>
    <w:rsid w:val="477918CE"/>
    <w:rsid w:val="4787C68C"/>
    <w:rsid w:val="478B2484"/>
    <w:rsid w:val="4790847F"/>
    <w:rsid w:val="4797B7FE"/>
    <w:rsid w:val="47A85E7E"/>
    <w:rsid w:val="47B5B819"/>
    <w:rsid w:val="47BA4CBD"/>
    <w:rsid w:val="47DD9D45"/>
    <w:rsid w:val="47DFECB8"/>
    <w:rsid w:val="47F69547"/>
    <w:rsid w:val="47FDA0BD"/>
    <w:rsid w:val="480B0B44"/>
    <w:rsid w:val="48587152"/>
    <w:rsid w:val="487C4AB9"/>
    <w:rsid w:val="487CBC83"/>
    <w:rsid w:val="487DC47C"/>
    <w:rsid w:val="4884D14D"/>
    <w:rsid w:val="48A46ED5"/>
    <w:rsid w:val="48BA81D5"/>
    <w:rsid w:val="48E1EE77"/>
    <w:rsid w:val="48E456A1"/>
    <w:rsid w:val="48F1E9E8"/>
    <w:rsid w:val="490FA991"/>
    <w:rsid w:val="491B76C4"/>
    <w:rsid w:val="4929D701"/>
    <w:rsid w:val="4946C7FA"/>
    <w:rsid w:val="495C13CA"/>
    <w:rsid w:val="49735BCD"/>
    <w:rsid w:val="497EA2A0"/>
    <w:rsid w:val="49AE0BDC"/>
    <w:rsid w:val="49B66123"/>
    <w:rsid w:val="49BFBD21"/>
    <w:rsid w:val="49D74645"/>
    <w:rsid w:val="49DD95DE"/>
    <w:rsid w:val="49EA97E9"/>
    <w:rsid w:val="49F1A261"/>
    <w:rsid w:val="4A04419F"/>
    <w:rsid w:val="4A0D7584"/>
    <w:rsid w:val="4A12F74F"/>
    <w:rsid w:val="4A17D1ED"/>
    <w:rsid w:val="4A280F63"/>
    <w:rsid w:val="4A3EE2BF"/>
    <w:rsid w:val="4A9FA872"/>
    <w:rsid w:val="4AAFC7F7"/>
    <w:rsid w:val="4AB18505"/>
    <w:rsid w:val="4AD778F9"/>
    <w:rsid w:val="4ADB1D44"/>
    <w:rsid w:val="4AFEDB7B"/>
    <w:rsid w:val="4B1E90A1"/>
    <w:rsid w:val="4B21A070"/>
    <w:rsid w:val="4B32B471"/>
    <w:rsid w:val="4B423056"/>
    <w:rsid w:val="4B698CCE"/>
    <w:rsid w:val="4B6E6A37"/>
    <w:rsid w:val="4B6EF807"/>
    <w:rsid w:val="4B78528E"/>
    <w:rsid w:val="4B7F3B86"/>
    <w:rsid w:val="4B86684A"/>
    <w:rsid w:val="4B8D95F6"/>
    <w:rsid w:val="4B9506B5"/>
    <w:rsid w:val="4B9D5A72"/>
    <w:rsid w:val="4BABD942"/>
    <w:rsid w:val="4BD7AB4A"/>
    <w:rsid w:val="4BDD81EF"/>
    <w:rsid w:val="4C0A4DD2"/>
    <w:rsid w:val="4C4BED02"/>
    <w:rsid w:val="4C50BB92"/>
    <w:rsid w:val="4C700689"/>
    <w:rsid w:val="4C7F80BD"/>
    <w:rsid w:val="4C88BB71"/>
    <w:rsid w:val="4C8FB83C"/>
    <w:rsid w:val="4CA6B154"/>
    <w:rsid w:val="4CDCDC5D"/>
    <w:rsid w:val="4CEA797A"/>
    <w:rsid w:val="4CF38F65"/>
    <w:rsid w:val="4D7DEAA6"/>
    <w:rsid w:val="4D98E604"/>
    <w:rsid w:val="4D9BE763"/>
    <w:rsid w:val="4DA96AF5"/>
    <w:rsid w:val="4DB486B3"/>
    <w:rsid w:val="4DCDDDC6"/>
    <w:rsid w:val="4DD8CE5E"/>
    <w:rsid w:val="4DF73DFD"/>
    <w:rsid w:val="4DFC0EA6"/>
    <w:rsid w:val="4E08D9EF"/>
    <w:rsid w:val="4E09A7EA"/>
    <w:rsid w:val="4E1B0E56"/>
    <w:rsid w:val="4E1E231E"/>
    <w:rsid w:val="4E3E7B04"/>
    <w:rsid w:val="4E418595"/>
    <w:rsid w:val="4E619E5F"/>
    <w:rsid w:val="4E69D89E"/>
    <w:rsid w:val="4E893F0C"/>
    <w:rsid w:val="4EBE8455"/>
    <w:rsid w:val="4EC5B93F"/>
    <w:rsid w:val="4ED303A0"/>
    <w:rsid w:val="4ED3FFB9"/>
    <w:rsid w:val="4EEE2391"/>
    <w:rsid w:val="4F016195"/>
    <w:rsid w:val="4F2720C3"/>
    <w:rsid w:val="4F289285"/>
    <w:rsid w:val="4F379257"/>
    <w:rsid w:val="4F3EEF2D"/>
    <w:rsid w:val="4F40E581"/>
    <w:rsid w:val="4F5E58E7"/>
    <w:rsid w:val="4F603DE9"/>
    <w:rsid w:val="4F8742C9"/>
    <w:rsid w:val="4F9DAECE"/>
    <w:rsid w:val="4FA06A86"/>
    <w:rsid w:val="4FB00DA1"/>
    <w:rsid w:val="4FB82239"/>
    <w:rsid w:val="4FCF69C9"/>
    <w:rsid w:val="4FD6515A"/>
    <w:rsid w:val="4FE86AAB"/>
    <w:rsid w:val="5009DA8A"/>
    <w:rsid w:val="502AC004"/>
    <w:rsid w:val="502BAD9E"/>
    <w:rsid w:val="505A5F1C"/>
    <w:rsid w:val="50634EE5"/>
    <w:rsid w:val="506974FB"/>
    <w:rsid w:val="5077BC64"/>
    <w:rsid w:val="508575D5"/>
    <w:rsid w:val="5085BCE0"/>
    <w:rsid w:val="508E7DE4"/>
    <w:rsid w:val="50911EB7"/>
    <w:rsid w:val="50982F5C"/>
    <w:rsid w:val="50AB9649"/>
    <w:rsid w:val="50B4E6C9"/>
    <w:rsid w:val="50BE6CD5"/>
    <w:rsid w:val="50D02304"/>
    <w:rsid w:val="50E291ED"/>
    <w:rsid w:val="50E895EE"/>
    <w:rsid w:val="510222FF"/>
    <w:rsid w:val="51023321"/>
    <w:rsid w:val="5107DAE1"/>
    <w:rsid w:val="5124F0B9"/>
    <w:rsid w:val="5134F1C7"/>
    <w:rsid w:val="51359464"/>
    <w:rsid w:val="5141A191"/>
    <w:rsid w:val="51486B53"/>
    <w:rsid w:val="514EBCED"/>
    <w:rsid w:val="517DCF8A"/>
    <w:rsid w:val="517F651B"/>
    <w:rsid w:val="518634BB"/>
    <w:rsid w:val="519043C6"/>
    <w:rsid w:val="51B3C5CD"/>
    <w:rsid w:val="51C61AAD"/>
    <w:rsid w:val="51E39C74"/>
    <w:rsid w:val="51F38AEE"/>
    <w:rsid w:val="52060979"/>
    <w:rsid w:val="522055E5"/>
    <w:rsid w:val="5222B5AF"/>
    <w:rsid w:val="528270B2"/>
    <w:rsid w:val="528DAA91"/>
    <w:rsid w:val="529A306F"/>
    <w:rsid w:val="52A00BE7"/>
    <w:rsid w:val="52B2C940"/>
    <w:rsid w:val="52C22D50"/>
    <w:rsid w:val="52CA2DD3"/>
    <w:rsid w:val="52D4E38A"/>
    <w:rsid w:val="52D5AEF7"/>
    <w:rsid w:val="52E3363A"/>
    <w:rsid w:val="52ECEF18"/>
    <w:rsid w:val="52F0B849"/>
    <w:rsid w:val="52FF8DFD"/>
    <w:rsid w:val="5313B8EA"/>
    <w:rsid w:val="53195406"/>
    <w:rsid w:val="531A86BA"/>
    <w:rsid w:val="5329FFE1"/>
    <w:rsid w:val="533D5BA7"/>
    <w:rsid w:val="536AB5CE"/>
    <w:rsid w:val="53700513"/>
    <w:rsid w:val="537A50FD"/>
    <w:rsid w:val="537A9973"/>
    <w:rsid w:val="537FFABE"/>
    <w:rsid w:val="5382CF0E"/>
    <w:rsid w:val="538A570C"/>
    <w:rsid w:val="53917A2F"/>
    <w:rsid w:val="53A77CF7"/>
    <w:rsid w:val="53AD235A"/>
    <w:rsid w:val="53AD69E0"/>
    <w:rsid w:val="53AD9150"/>
    <w:rsid w:val="53BAE1CA"/>
    <w:rsid w:val="53C14124"/>
    <w:rsid w:val="53C194B4"/>
    <w:rsid w:val="53E0071D"/>
    <w:rsid w:val="53EBAD82"/>
    <w:rsid w:val="54747F62"/>
    <w:rsid w:val="5484F888"/>
    <w:rsid w:val="548CE2A2"/>
    <w:rsid w:val="54B94E1D"/>
    <w:rsid w:val="54D11543"/>
    <w:rsid w:val="54D81076"/>
    <w:rsid w:val="54F692A5"/>
    <w:rsid w:val="54F87914"/>
    <w:rsid w:val="551427F4"/>
    <w:rsid w:val="551E8473"/>
    <w:rsid w:val="553EB198"/>
    <w:rsid w:val="55443CB8"/>
    <w:rsid w:val="554688B9"/>
    <w:rsid w:val="55469352"/>
    <w:rsid w:val="554FB083"/>
    <w:rsid w:val="558006D7"/>
    <w:rsid w:val="55A21813"/>
    <w:rsid w:val="55B7187C"/>
    <w:rsid w:val="55BF35EA"/>
    <w:rsid w:val="55C66560"/>
    <w:rsid w:val="55CFE53E"/>
    <w:rsid w:val="55D8AC40"/>
    <w:rsid w:val="55DE2C29"/>
    <w:rsid w:val="55E203AB"/>
    <w:rsid w:val="55FFE5D2"/>
    <w:rsid w:val="56228AE6"/>
    <w:rsid w:val="5653B4BE"/>
    <w:rsid w:val="565A396E"/>
    <w:rsid w:val="56603FCE"/>
    <w:rsid w:val="56744C06"/>
    <w:rsid w:val="5698B741"/>
    <w:rsid w:val="56B8AAEC"/>
    <w:rsid w:val="56B9C77D"/>
    <w:rsid w:val="56C91AF1"/>
    <w:rsid w:val="56DD0F00"/>
    <w:rsid w:val="56DEE5C0"/>
    <w:rsid w:val="56F27D24"/>
    <w:rsid w:val="56FC9CA0"/>
    <w:rsid w:val="56FCA8DB"/>
    <w:rsid w:val="570857EF"/>
    <w:rsid w:val="57250339"/>
    <w:rsid w:val="5727466E"/>
    <w:rsid w:val="572CC2B0"/>
    <w:rsid w:val="574458BF"/>
    <w:rsid w:val="57550B02"/>
    <w:rsid w:val="575F5593"/>
    <w:rsid w:val="57601C24"/>
    <w:rsid w:val="5768BD99"/>
    <w:rsid w:val="5796BF05"/>
    <w:rsid w:val="579C72FE"/>
    <w:rsid w:val="57AC8B5F"/>
    <w:rsid w:val="57B20830"/>
    <w:rsid w:val="57BC035B"/>
    <w:rsid w:val="57C80882"/>
    <w:rsid w:val="57D1697B"/>
    <w:rsid w:val="57D482F2"/>
    <w:rsid w:val="58415B44"/>
    <w:rsid w:val="5841BDC9"/>
    <w:rsid w:val="5845E818"/>
    <w:rsid w:val="584A70D0"/>
    <w:rsid w:val="584B8504"/>
    <w:rsid w:val="5864EB52"/>
    <w:rsid w:val="58831DA7"/>
    <w:rsid w:val="58AD2390"/>
    <w:rsid w:val="58AF7BF6"/>
    <w:rsid w:val="58B4C572"/>
    <w:rsid w:val="58CFE1A6"/>
    <w:rsid w:val="58E992AE"/>
    <w:rsid w:val="5901E45E"/>
    <w:rsid w:val="5904AD8D"/>
    <w:rsid w:val="59081BC4"/>
    <w:rsid w:val="591A4F87"/>
    <w:rsid w:val="592B59D7"/>
    <w:rsid w:val="592E603B"/>
    <w:rsid w:val="5939A4C1"/>
    <w:rsid w:val="5952AF96"/>
    <w:rsid w:val="5956FDB5"/>
    <w:rsid w:val="5967C9C5"/>
    <w:rsid w:val="59831638"/>
    <w:rsid w:val="5989525A"/>
    <w:rsid w:val="59B88DCC"/>
    <w:rsid w:val="59BAD2B6"/>
    <w:rsid w:val="59C391E4"/>
    <w:rsid w:val="59C40528"/>
    <w:rsid w:val="59D57239"/>
    <w:rsid w:val="59F16B7D"/>
    <w:rsid w:val="59F19A22"/>
    <w:rsid w:val="5A00BBB3"/>
    <w:rsid w:val="5A158851"/>
    <w:rsid w:val="5A2788FD"/>
    <w:rsid w:val="5A3C2680"/>
    <w:rsid w:val="5A3C817A"/>
    <w:rsid w:val="5A508CEB"/>
    <w:rsid w:val="5A5A1A53"/>
    <w:rsid w:val="5A5E611D"/>
    <w:rsid w:val="5A95EF8E"/>
    <w:rsid w:val="5AAC7B91"/>
    <w:rsid w:val="5ACABAB0"/>
    <w:rsid w:val="5AD06C64"/>
    <w:rsid w:val="5ADE6D7A"/>
    <w:rsid w:val="5AE2762E"/>
    <w:rsid w:val="5B0F576C"/>
    <w:rsid w:val="5B1F7900"/>
    <w:rsid w:val="5B2D8C00"/>
    <w:rsid w:val="5B54BF57"/>
    <w:rsid w:val="5B612022"/>
    <w:rsid w:val="5B6C22CA"/>
    <w:rsid w:val="5B7E58F2"/>
    <w:rsid w:val="5B7FCE20"/>
    <w:rsid w:val="5B9F654F"/>
    <w:rsid w:val="5BA94298"/>
    <w:rsid w:val="5BBEF8DE"/>
    <w:rsid w:val="5BC6B46A"/>
    <w:rsid w:val="5BCA0F10"/>
    <w:rsid w:val="5C0F7E84"/>
    <w:rsid w:val="5C10A20D"/>
    <w:rsid w:val="5C24A1C1"/>
    <w:rsid w:val="5C251C87"/>
    <w:rsid w:val="5C485939"/>
    <w:rsid w:val="5C6F6E66"/>
    <w:rsid w:val="5C70FAB3"/>
    <w:rsid w:val="5C938A13"/>
    <w:rsid w:val="5C983319"/>
    <w:rsid w:val="5CB182E6"/>
    <w:rsid w:val="5CB32CCC"/>
    <w:rsid w:val="5CB4FF45"/>
    <w:rsid w:val="5CD1E6B9"/>
    <w:rsid w:val="5CD82613"/>
    <w:rsid w:val="5CF5E670"/>
    <w:rsid w:val="5CF97ADB"/>
    <w:rsid w:val="5D00D8F4"/>
    <w:rsid w:val="5D152CA1"/>
    <w:rsid w:val="5D1EA3EF"/>
    <w:rsid w:val="5D1ED54C"/>
    <w:rsid w:val="5D31AD4A"/>
    <w:rsid w:val="5D47DFC1"/>
    <w:rsid w:val="5D4F4E9D"/>
    <w:rsid w:val="5D5F8340"/>
    <w:rsid w:val="5D68ABC3"/>
    <w:rsid w:val="5D69855F"/>
    <w:rsid w:val="5D7163CD"/>
    <w:rsid w:val="5D735BD7"/>
    <w:rsid w:val="5D7EDD74"/>
    <w:rsid w:val="5D840D09"/>
    <w:rsid w:val="5DA12D93"/>
    <w:rsid w:val="5DAE0116"/>
    <w:rsid w:val="5DB9DE27"/>
    <w:rsid w:val="5DC4A51A"/>
    <w:rsid w:val="5DCA3860"/>
    <w:rsid w:val="5DCFA5C1"/>
    <w:rsid w:val="5DD04C33"/>
    <w:rsid w:val="5DD9EA82"/>
    <w:rsid w:val="5DDF141F"/>
    <w:rsid w:val="5DF01424"/>
    <w:rsid w:val="5E055D33"/>
    <w:rsid w:val="5E24E6F0"/>
    <w:rsid w:val="5E4D7597"/>
    <w:rsid w:val="5E4DCB7C"/>
    <w:rsid w:val="5E55B7F2"/>
    <w:rsid w:val="5E748B3B"/>
    <w:rsid w:val="5E76C90B"/>
    <w:rsid w:val="5E7A8417"/>
    <w:rsid w:val="5E982BB1"/>
    <w:rsid w:val="5E9BDDF4"/>
    <w:rsid w:val="5EB6215E"/>
    <w:rsid w:val="5EB6B5DC"/>
    <w:rsid w:val="5EC9CA51"/>
    <w:rsid w:val="5F0897DA"/>
    <w:rsid w:val="5F14F09D"/>
    <w:rsid w:val="5F376AA5"/>
    <w:rsid w:val="5F40BEFB"/>
    <w:rsid w:val="5F4710B0"/>
    <w:rsid w:val="5F5026D5"/>
    <w:rsid w:val="5F5D5183"/>
    <w:rsid w:val="5F6F0C7F"/>
    <w:rsid w:val="5F8256B4"/>
    <w:rsid w:val="5F8EFB78"/>
    <w:rsid w:val="5F96A40A"/>
    <w:rsid w:val="5F9DA1BF"/>
    <w:rsid w:val="5FA21C23"/>
    <w:rsid w:val="5FA52DE5"/>
    <w:rsid w:val="5FD25B92"/>
    <w:rsid w:val="5FD62B83"/>
    <w:rsid w:val="5FDCA326"/>
    <w:rsid w:val="5FE6C2EF"/>
    <w:rsid w:val="5FFC5A37"/>
    <w:rsid w:val="600D860E"/>
    <w:rsid w:val="6034A4FB"/>
    <w:rsid w:val="60510042"/>
    <w:rsid w:val="60577E82"/>
    <w:rsid w:val="60697D5F"/>
    <w:rsid w:val="60789484"/>
    <w:rsid w:val="6086EF5F"/>
    <w:rsid w:val="6088BD1B"/>
    <w:rsid w:val="609C5348"/>
    <w:rsid w:val="60A3833F"/>
    <w:rsid w:val="60B47A1E"/>
    <w:rsid w:val="60C5610E"/>
    <w:rsid w:val="60E578BE"/>
    <w:rsid w:val="60F381BB"/>
    <w:rsid w:val="61045339"/>
    <w:rsid w:val="614DB66D"/>
    <w:rsid w:val="617B7943"/>
    <w:rsid w:val="6184B8FB"/>
    <w:rsid w:val="61913F0B"/>
    <w:rsid w:val="6191A618"/>
    <w:rsid w:val="619F1E22"/>
    <w:rsid w:val="61AADF84"/>
    <w:rsid w:val="61D36D26"/>
    <w:rsid w:val="61D3D23E"/>
    <w:rsid w:val="61D54A95"/>
    <w:rsid w:val="61E2DF5A"/>
    <w:rsid w:val="620169F0"/>
    <w:rsid w:val="621F851E"/>
    <w:rsid w:val="6220819F"/>
    <w:rsid w:val="62410A5B"/>
    <w:rsid w:val="6245DCF4"/>
    <w:rsid w:val="62570D42"/>
    <w:rsid w:val="629243EA"/>
    <w:rsid w:val="629743D3"/>
    <w:rsid w:val="629AE3BB"/>
    <w:rsid w:val="62C4AB0C"/>
    <w:rsid w:val="62D54281"/>
    <w:rsid w:val="62D971AC"/>
    <w:rsid w:val="62F34FCE"/>
    <w:rsid w:val="630403CE"/>
    <w:rsid w:val="631FE11C"/>
    <w:rsid w:val="6326BEE0"/>
    <w:rsid w:val="632F5AA3"/>
    <w:rsid w:val="6345740D"/>
    <w:rsid w:val="634A4EE8"/>
    <w:rsid w:val="635C9454"/>
    <w:rsid w:val="6379352F"/>
    <w:rsid w:val="639D9E6D"/>
    <w:rsid w:val="639F4433"/>
    <w:rsid w:val="63CBBE28"/>
    <w:rsid w:val="63CDAF93"/>
    <w:rsid w:val="63D464BC"/>
    <w:rsid w:val="63F1AD23"/>
    <w:rsid w:val="63F8CB0D"/>
    <w:rsid w:val="6401CDE3"/>
    <w:rsid w:val="64080287"/>
    <w:rsid w:val="6423C1DB"/>
    <w:rsid w:val="6437769D"/>
    <w:rsid w:val="643F4723"/>
    <w:rsid w:val="6473B15E"/>
    <w:rsid w:val="647F5988"/>
    <w:rsid w:val="6488185F"/>
    <w:rsid w:val="64934A2D"/>
    <w:rsid w:val="64941E38"/>
    <w:rsid w:val="64942F72"/>
    <w:rsid w:val="64B2EF45"/>
    <w:rsid w:val="64BA03AF"/>
    <w:rsid w:val="64BBB17D"/>
    <w:rsid w:val="64D62D7D"/>
    <w:rsid w:val="64E73F8C"/>
    <w:rsid w:val="64ED226E"/>
    <w:rsid w:val="65261D39"/>
    <w:rsid w:val="652B95F5"/>
    <w:rsid w:val="653C296C"/>
    <w:rsid w:val="65446FC7"/>
    <w:rsid w:val="65617746"/>
    <w:rsid w:val="6563AF71"/>
    <w:rsid w:val="656A8134"/>
    <w:rsid w:val="6573BDF9"/>
    <w:rsid w:val="6577E26A"/>
    <w:rsid w:val="657CE835"/>
    <w:rsid w:val="658DEA6D"/>
    <w:rsid w:val="659DC47E"/>
    <w:rsid w:val="65A4CE3F"/>
    <w:rsid w:val="65D1C822"/>
    <w:rsid w:val="65E13723"/>
    <w:rsid w:val="65EF7FFB"/>
    <w:rsid w:val="65F115FC"/>
    <w:rsid w:val="6605A49B"/>
    <w:rsid w:val="6620E90D"/>
    <w:rsid w:val="662CEB2A"/>
    <w:rsid w:val="6631ED31"/>
    <w:rsid w:val="66378F84"/>
    <w:rsid w:val="66389EB2"/>
    <w:rsid w:val="663C2121"/>
    <w:rsid w:val="6645BC39"/>
    <w:rsid w:val="66511947"/>
    <w:rsid w:val="668C7F54"/>
    <w:rsid w:val="668EEC8D"/>
    <w:rsid w:val="66A87C7D"/>
    <w:rsid w:val="66B30F95"/>
    <w:rsid w:val="66C7F22F"/>
    <w:rsid w:val="66E51992"/>
    <w:rsid w:val="66F593BD"/>
    <w:rsid w:val="66F91ED3"/>
    <w:rsid w:val="67043DE9"/>
    <w:rsid w:val="67143E04"/>
    <w:rsid w:val="673457AF"/>
    <w:rsid w:val="6747D3AE"/>
    <w:rsid w:val="67564B67"/>
    <w:rsid w:val="6775E8C2"/>
    <w:rsid w:val="6777AF58"/>
    <w:rsid w:val="67788CC8"/>
    <w:rsid w:val="677DCF55"/>
    <w:rsid w:val="67942060"/>
    <w:rsid w:val="679CC2D6"/>
    <w:rsid w:val="67A4A5E0"/>
    <w:rsid w:val="67AA84EF"/>
    <w:rsid w:val="67B1BD13"/>
    <w:rsid w:val="67B3A8AC"/>
    <w:rsid w:val="67B9D951"/>
    <w:rsid w:val="67FED255"/>
    <w:rsid w:val="680659D5"/>
    <w:rsid w:val="6816275F"/>
    <w:rsid w:val="683DE14D"/>
    <w:rsid w:val="6845DD70"/>
    <w:rsid w:val="684B77CF"/>
    <w:rsid w:val="686135E6"/>
    <w:rsid w:val="689B35D6"/>
    <w:rsid w:val="68B0FD18"/>
    <w:rsid w:val="68B42651"/>
    <w:rsid w:val="68BDC0BC"/>
    <w:rsid w:val="68C023A1"/>
    <w:rsid w:val="68CCAED7"/>
    <w:rsid w:val="68DAF920"/>
    <w:rsid w:val="68E567B5"/>
    <w:rsid w:val="690052D4"/>
    <w:rsid w:val="6906D598"/>
    <w:rsid w:val="69160BB7"/>
    <w:rsid w:val="693D2F24"/>
    <w:rsid w:val="6944250C"/>
    <w:rsid w:val="69475A79"/>
    <w:rsid w:val="694AD9A1"/>
    <w:rsid w:val="6950D2AA"/>
    <w:rsid w:val="6967C246"/>
    <w:rsid w:val="6979FAA1"/>
    <w:rsid w:val="699AA2B6"/>
    <w:rsid w:val="69BCF4F6"/>
    <w:rsid w:val="69BFC872"/>
    <w:rsid w:val="69C37DFC"/>
    <w:rsid w:val="69C8BB4A"/>
    <w:rsid w:val="69E3C7F1"/>
    <w:rsid w:val="69E64BA4"/>
    <w:rsid w:val="69EF54BD"/>
    <w:rsid w:val="69F3E337"/>
    <w:rsid w:val="6A0CB0AB"/>
    <w:rsid w:val="6A63431C"/>
    <w:rsid w:val="6A8F070E"/>
    <w:rsid w:val="6A9C8E6D"/>
    <w:rsid w:val="6A9DF90B"/>
    <w:rsid w:val="6AA08A11"/>
    <w:rsid w:val="6AB18F5B"/>
    <w:rsid w:val="6AD27304"/>
    <w:rsid w:val="6AD5A57F"/>
    <w:rsid w:val="6AD851B6"/>
    <w:rsid w:val="6ADA8FF0"/>
    <w:rsid w:val="6AEA1337"/>
    <w:rsid w:val="6AEEA6E6"/>
    <w:rsid w:val="6AF171A5"/>
    <w:rsid w:val="6B03B019"/>
    <w:rsid w:val="6B07BB39"/>
    <w:rsid w:val="6B21573F"/>
    <w:rsid w:val="6B4007EB"/>
    <w:rsid w:val="6B541A22"/>
    <w:rsid w:val="6B5942CB"/>
    <w:rsid w:val="6B6B9076"/>
    <w:rsid w:val="6B7811ED"/>
    <w:rsid w:val="6B85B631"/>
    <w:rsid w:val="6B8B055F"/>
    <w:rsid w:val="6BACA253"/>
    <w:rsid w:val="6BB9694A"/>
    <w:rsid w:val="6BD2746E"/>
    <w:rsid w:val="6BF5161F"/>
    <w:rsid w:val="6BF8E978"/>
    <w:rsid w:val="6BFB1E4E"/>
    <w:rsid w:val="6C165105"/>
    <w:rsid w:val="6C3CBF64"/>
    <w:rsid w:val="6C4923C0"/>
    <w:rsid w:val="6C5A3F7F"/>
    <w:rsid w:val="6C6425E0"/>
    <w:rsid w:val="6C742217"/>
    <w:rsid w:val="6C7B2D12"/>
    <w:rsid w:val="6C7B34EB"/>
    <w:rsid w:val="6C7C24C7"/>
    <w:rsid w:val="6CAC2A22"/>
    <w:rsid w:val="6CB19B63"/>
    <w:rsid w:val="6CB3E57B"/>
    <w:rsid w:val="6CBCCC23"/>
    <w:rsid w:val="6CDAE66E"/>
    <w:rsid w:val="6CE90D19"/>
    <w:rsid w:val="6CEA2907"/>
    <w:rsid w:val="6D0E6B82"/>
    <w:rsid w:val="6D18B2EB"/>
    <w:rsid w:val="6D2564E4"/>
    <w:rsid w:val="6D273AB2"/>
    <w:rsid w:val="6D6B3A63"/>
    <w:rsid w:val="6D9EA31F"/>
    <w:rsid w:val="6DA689F3"/>
    <w:rsid w:val="6DE3FB60"/>
    <w:rsid w:val="6DF7B720"/>
    <w:rsid w:val="6E216899"/>
    <w:rsid w:val="6E2BD74E"/>
    <w:rsid w:val="6E3BA25C"/>
    <w:rsid w:val="6E57D61B"/>
    <w:rsid w:val="6E65893C"/>
    <w:rsid w:val="6E7B9BB2"/>
    <w:rsid w:val="6E8ADC33"/>
    <w:rsid w:val="6E9AD2A3"/>
    <w:rsid w:val="6EA0C79D"/>
    <w:rsid w:val="6EB2A159"/>
    <w:rsid w:val="6EE75989"/>
    <w:rsid w:val="6EFA75C0"/>
    <w:rsid w:val="6F30F86B"/>
    <w:rsid w:val="6F34C56C"/>
    <w:rsid w:val="6F465896"/>
    <w:rsid w:val="6F493A4B"/>
    <w:rsid w:val="6F500C59"/>
    <w:rsid w:val="6F5ACC8F"/>
    <w:rsid w:val="6F60B2B3"/>
    <w:rsid w:val="6F8FE451"/>
    <w:rsid w:val="6F98D655"/>
    <w:rsid w:val="6F9F60CD"/>
    <w:rsid w:val="6FACFCC2"/>
    <w:rsid w:val="6FC7A7AF"/>
    <w:rsid w:val="6FCCE34C"/>
    <w:rsid w:val="6FD06886"/>
    <w:rsid w:val="6FD2B09D"/>
    <w:rsid w:val="6FE93C25"/>
    <w:rsid w:val="6FFA4374"/>
    <w:rsid w:val="7007BD08"/>
    <w:rsid w:val="701A0BC3"/>
    <w:rsid w:val="705BBDCD"/>
    <w:rsid w:val="705E8E7E"/>
    <w:rsid w:val="7067AD0A"/>
    <w:rsid w:val="706CB7FA"/>
    <w:rsid w:val="7071510C"/>
    <w:rsid w:val="70777BB3"/>
    <w:rsid w:val="70869D57"/>
    <w:rsid w:val="70A695BB"/>
    <w:rsid w:val="70C69B3E"/>
    <w:rsid w:val="70D67F85"/>
    <w:rsid w:val="70DC98DB"/>
    <w:rsid w:val="70DCB296"/>
    <w:rsid w:val="70EA32FE"/>
    <w:rsid w:val="713781CE"/>
    <w:rsid w:val="7148606A"/>
    <w:rsid w:val="716B5669"/>
    <w:rsid w:val="71BB7A39"/>
    <w:rsid w:val="71BFC170"/>
    <w:rsid w:val="71CA743C"/>
    <w:rsid w:val="71E7C37F"/>
    <w:rsid w:val="71F6A80C"/>
    <w:rsid w:val="7208793F"/>
    <w:rsid w:val="721C459E"/>
    <w:rsid w:val="721EFA4B"/>
    <w:rsid w:val="72321682"/>
    <w:rsid w:val="72341B55"/>
    <w:rsid w:val="724EF348"/>
    <w:rsid w:val="7259CC59"/>
    <w:rsid w:val="726C6E03"/>
    <w:rsid w:val="727BE7F2"/>
    <w:rsid w:val="72827385"/>
    <w:rsid w:val="728E3980"/>
    <w:rsid w:val="72991E35"/>
    <w:rsid w:val="72A077C0"/>
    <w:rsid w:val="72C06973"/>
    <w:rsid w:val="72C0D1DD"/>
    <w:rsid w:val="72D3E05B"/>
    <w:rsid w:val="72DF534C"/>
    <w:rsid w:val="72F4C6B1"/>
    <w:rsid w:val="7316E21F"/>
    <w:rsid w:val="731B6BA6"/>
    <w:rsid w:val="733EB78B"/>
    <w:rsid w:val="73550486"/>
    <w:rsid w:val="7379EA63"/>
    <w:rsid w:val="73ADFE23"/>
    <w:rsid w:val="73AE1644"/>
    <w:rsid w:val="73B5FBD4"/>
    <w:rsid w:val="73CAD57B"/>
    <w:rsid w:val="73E89EA0"/>
    <w:rsid w:val="73F0DCDC"/>
    <w:rsid w:val="73FF6A76"/>
    <w:rsid w:val="7409CB6A"/>
    <w:rsid w:val="741C789D"/>
    <w:rsid w:val="7449214D"/>
    <w:rsid w:val="747F33FC"/>
    <w:rsid w:val="748BAF56"/>
    <w:rsid w:val="74A002A2"/>
    <w:rsid w:val="74ABFEE3"/>
    <w:rsid w:val="74B61880"/>
    <w:rsid w:val="74B73C07"/>
    <w:rsid w:val="74B95EC6"/>
    <w:rsid w:val="74C119D3"/>
    <w:rsid w:val="74CED157"/>
    <w:rsid w:val="74D06464"/>
    <w:rsid w:val="74F0BA83"/>
    <w:rsid w:val="74F7B565"/>
    <w:rsid w:val="751AAF14"/>
    <w:rsid w:val="751B36BE"/>
    <w:rsid w:val="75246CD8"/>
    <w:rsid w:val="75271D88"/>
    <w:rsid w:val="754CF571"/>
    <w:rsid w:val="754EA6FE"/>
    <w:rsid w:val="75569B0D"/>
    <w:rsid w:val="756F1133"/>
    <w:rsid w:val="758E38C5"/>
    <w:rsid w:val="75A27980"/>
    <w:rsid w:val="75A3D261"/>
    <w:rsid w:val="75A4F57B"/>
    <w:rsid w:val="75A90D5B"/>
    <w:rsid w:val="75B58727"/>
    <w:rsid w:val="75DD390A"/>
    <w:rsid w:val="760E74BE"/>
    <w:rsid w:val="761080F1"/>
    <w:rsid w:val="7613677B"/>
    <w:rsid w:val="761914A1"/>
    <w:rsid w:val="761B045D"/>
    <w:rsid w:val="76270E18"/>
    <w:rsid w:val="763ADD9F"/>
    <w:rsid w:val="764BE1DF"/>
    <w:rsid w:val="76540D5F"/>
    <w:rsid w:val="765B3F07"/>
    <w:rsid w:val="765FDB19"/>
    <w:rsid w:val="766F3F0A"/>
    <w:rsid w:val="768CCBED"/>
    <w:rsid w:val="7692F6EA"/>
    <w:rsid w:val="769E68DC"/>
    <w:rsid w:val="76A9D8BE"/>
    <w:rsid w:val="76ACDD02"/>
    <w:rsid w:val="76BC8A92"/>
    <w:rsid w:val="76C143A6"/>
    <w:rsid w:val="76C37CA0"/>
    <w:rsid w:val="76C6892F"/>
    <w:rsid w:val="76E5D231"/>
    <w:rsid w:val="76F3288B"/>
    <w:rsid w:val="77135D1D"/>
    <w:rsid w:val="7759726F"/>
    <w:rsid w:val="775AB1C7"/>
    <w:rsid w:val="7779839C"/>
    <w:rsid w:val="77ACC14D"/>
    <w:rsid w:val="77BA2FF3"/>
    <w:rsid w:val="77BC2ED7"/>
    <w:rsid w:val="77C4B1A1"/>
    <w:rsid w:val="77C62CBC"/>
    <w:rsid w:val="77D61270"/>
    <w:rsid w:val="77DA1C81"/>
    <w:rsid w:val="77EEDCC9"/>
    <w:rsid w:val="77F372BB"/>
    <w:rsid w:val="77FDF5AF"/>
    <w:rsid w:val="780269C7"/>
    <w:rsid w:val="78386131"/>
    <w:rsid w:val="783D55C8"/>
    <w:rsid w:val="7841E8B7"/>
    <w:rsid w:val="7855BCDC"/>
    <w:rsid w:val="786AE80F"/>
    <w:rsid w:val="7875CDB1"/>
    <w:rsid w:val="78901EC7"/>
    <w:rsid w:val="78AAFE2E"/>
    <w:rsid w:val="78B60199"/>
    <w:rsid w:val="78BF8512"/>
    <w:rsid w:val="78CCF91F"/>
    <w:rsid w:val="78DA141B"/>
    <w:rsid w:val="7906B632"/>
    <w:rsid w:val="790B9EB4"/>
    <w:rsid w:val="790C395C"/>
    <w:rsid w:val="79209B2F"/>
    <w:rsid w:val="793ACB97"/>
    <w:rsid w:val="794117C4"/>
    <w:rsid w:val="79655950"/>
    <w:rsid w:val="79727E61"/>
    <w:rsid w:val="79787592"/>
    <w:rsid w:val="7980F024"/>
    <w:rsid w:val="7984941D"/>
    <w:rsid w:val="798DB753"/>
    <w:rsid w:val="7998E2E6"/>
    <w:rsid w:val="799AFCE3"/>
    <w:rsid w:val="79A69F93"/>
    <w:rsid w:val="79A76456"/>
    <w:rsid w:val="79A97DE8"/>
    <w:rsid w:val="79B6741E"/>
    <w:rsid w:val="79B9D862"/>
    <w:rsid w:val="79C3457F"/>
    <w:rsid w:val="79CFCF4C"/>
    <w:rsid w:val="79D355E0"/>
    <w:rsid w:val="79DE63CA"/>
    <w:rsid w:val="79F17BD8"/>
    <w:rsid w:val="79FF8F20"/>
    <w:rsid w:val="7A02C50D"/>
    <w:rsid w:val="7A175273"/>
    <w:rsid w:val="7A327EF9"/>
    <w:rsid w:val="7A3BA1B2"/>
    <w:rsid w:val="7A43ADC4"/>
    <w:rsid w:val="7A4616D3"/>
    <w:rsid w:val="7A58AF7C"/>
    <w:rsid w:val="7A5E36B4"/>
    <w:rsid w:val="7A78E5E3"/>
    <w:rsid w:val="7AA0A516"/>
    <w:rsid w:val="7AC495EC"/>
    <w:rsid w:val="7ADB5569"/>
    <w:rsid w:val="7ADEE772"/>
    <w:rsid w:val="7AE7D8ED"/>
    <w:rsid w:val="7AF5D722"/>
    <w:rsid w:val="7AF84620"/>
    <w:rsid w:val="7B0C8442"/>
    <w:rsid w:val="7B150217"/>
    <w:rsid w:val="7B236EB5"/>
    <w:rsid w:val="7B267D8B"/>
    <w:rsid w:val="7B2E6068"/>
    <w:rsid w:val="7B471D63"/>
    <w:rsid w:val="7B671580"/>
    <w:rsid w:val="7B6CFDFC"/>
    <w:rsid w:val="7B6E24AC"/>
    <w:rsid w:val="7B842DF8"/>
    <w:rsid w:val="7B85377B"/>
    <w:rsid w:val="7B856FC8"/>
    <w:rsid w:val="7BCA3A60"/>
    <w:rsid w:val="7BD6106E"/>
    <w:rsid w:val="7BE62063"/>
    <w:rsid w:val="7BF397F4"/>
    <w:rsid w:val="7BFB0064"/>
    <w:rsid w:val="7C13FDB4"/>
    <w:rsid w:val="7C433BCB"/>
    <w:rsid w:val="7C608E27"/>
    <w:rsid w:val="7C8A768B"/>
    <w:rsid w:val="7C8B9DB9"/>
    <w:rsid w:val="7C8BC8AA"/>
    <w:rsid w:val="7C9FCA30"/>
    <w:rsid w:val="7CA1D83A"/>
    <w:rsid w:val="7CB6D3E9"/>
    <w:rsid w:val="7CB87F90"/>
    <w:rsid w:val="7CC904E4"/>
    <w:rsid w:val="7CD03A17"/>
    <w:rsid w:val="7D19D91C"/>
    <w:rsid w:val="7D23BECA"/>
    <w:rsid w:val="7D2AB54B"/>
    <w:rsid w:val="7D328461"/>
    <w:rsid w:val="7D441790"/>
    <w:rsid w:val="7D4B349B"/>
    <w:rsid w:val="7D6DB64F"/>
    <w:rsid w:val="7D734274"/>
    <w:rsid w:val="7DAC0CBF"/>
    <w:rsid w:val="7DAE7810"/>
    <w:rsid w:val="7DB99FAE"/>
    <w:rsid w:val="7DBFD5BF"/>
    <w:rsid w:val="7DC3FFBF"/>
    <w:rsid w:val="7DC45694"/>
    <w:rsid w:val="7DD62071"/>
    <w:rsid w:val="7DDFF57E"/>
    <w:rsid w:val="7E0A7313"/>
    <w:rsid w:val="7E1C870A"/>
    <w:rsid w:val="7E1CC137"/>
    <w:rsid w:val="7E232951"/>
    <w:rsid w:val="7E266269"/>
    <w:rsid w:val="7E2B1DBF"/>
    <w:rsid w:val="7E48D889"/>
    <w:rsid w:val="7E56643C"/>
    <w:rsid w:val="7E59439B"/>
    <w:rsid w:val="7E607E02"/>
    <w:rsid w:val="7E6683B2"/>
    <w:rsid w:val="7E9507CA"/>
    <w:rsid w:val="7EAFE0C8"/>
    <w:rsid w:val="7EB5C5C8"/>
    <w:rsid w:val="7EB727A0"/>
    <w:rsid w:val="7ED247E0"/>
    <w:rsid w:val="7EE92E3A"/>
    <w:rsid w:val="7EF75BA5"/>
    <w:rsid w:val="7F04C4B7"/>
    <w:rsid w:val="7F08B388"/>
    <w:rsid w:val="7F2796C7"/>
    <w:rsid w:val="7F2C22D9"/>
    <w:rsid w:val="7F327E6A"/>
    <w:rsid w:val="7F484843"/>
    <w:rsid w:val="7F50A28C"/>
    <w:rsid w:val="7F5C7240"/>
    <w:rsid w:val="7FBC8BE3"/>
    <w:rsid w:val="7FC3AB9A"/>
    <w:rsid w:val="7FC69DDC"/>
    <w:rsid w:val="7FD175B1"/>
    <w:rsid w:val="7FE7B52D"/>
    <w:rsid w:val="7FEC2BDA"/>
    <w:rsid w:val="7FF03C5F"/>
    <w:rsid w:val="7FF6C2D5"/>
    <w:rsid w:val="7FFE82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4433"/>
  <w15:chartTrackingRefBased/>
  <w15:docId w15:val="{E3F31985-DBEB-42F0-BB88-DD34254B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FB82239"/>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FB82239"/>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FB82239"/>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lang w:val="en-GB"/>
    </w:rPr>
  </w:style>
  <w:style w:type="character" w:styleId="Heading9Char" w:customStyle="1">
    <w:name w:val="Heading 9 Char"/>
    <w:basedOn w:val="DefaultParagraphFont"/>
    <w:link w:val="Heading9"/>
    <w:uiPriority w:val="9"/>
    <w:rPr>
      <w:rFonts w:eastAsiaTheme="majorEastAsia" w:cstheme="majorBidi"/>
      <w:color w:val="272727"/>
      <w:lang w:val="en-GB"/>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lang w:val="en-GB"/>
    </w:rPr>
  </w:style>
  <w:style w:type="paragraph" w:styleId="Title">
    <w:name w:val="Title"/>
    <w:basedOn w:val="Normal"/>
    <w:next w:val="Normal"/>
    <w:link w:val="TitleChar"/>
    <w:uiPriority w:val="10"/>
    <w:qFormat/>
    <w:rsid w:val="4FB82239"/>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z w:val="28"/>
      <w:szCs w:val="28"/>
      <w:lang w:val="en-GB"/>
    </w:rPr>
  </w:style>
  <w:style w:type="paragraph" w:styleId="Subtitle">
    <w:name w:val="Subtitle"/>
    <w:basedOn w:val="Normal"/>
    <w:next w:val="Normal"/>
    <w:link w:val="SubtitleChar"/>
    <w:uiPriority w:val="11"/>
    <w:qFormat/>
    <w:rsid w:val="4FB82239"/>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lang w:val="en-GB"/>
    </w:rPr>
  </w:style>
  <w:style w:type="paragraph" w:styleId="IntenseQuote">
    <w:name w:val="Intense Quote"/>
    <w:basedOn w:val="Normal"/>
    <w:next w:val="Normal"/>
    <w:link w:val="IntenseQuoteChar"/>
    <w:uiPriority w:val="30"/>
    <w:qFormat/>
    <w:rsid w:val="4FB82239"/>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uiPriority w:val="39"/>
    <w:unhideWhenUsed/>
    <w:rsid w:val="4FB82239"/>
    <w:pPr>
      <w:spacing w:after="100"/>
    </w:pPr>
  </w:style>
  <w:style w:type="paragraph" w:styleId="ListParagraph">
    <w:name w:val="List Paragraph"/>
    <w:basedOn w:val="Normal"/>
    <w:uiPriority w:val="34"/>
    <w:qFormat/>
    <w:rsid w:val="007C7227"/>
    <w:pPr>
      <w:ind w:left="720"/>
      <w:contextualSpacing/>
    </w:pPr>
  </w:style>
  <w:style w:type="paragraph" w:styleId="TOC2">
    <w:name w:val="toc 2"/>
    <w:basedOn w:val="Normal"/>
    <w:next w:val="Normal"/>
    <w:uiPriority w:val="39"/>
    <w:unhideWhenUsed/>
    <w:rsid w:val="007C7227"/>
    <w:pPr>
      <w:spacing w:after="100"/>
      <w:ind w:left="220"/>
    </w:pPr>
  </w:style>
  <w:style w:type="paragraph" w:styleId="TOC3">
    <w:name w:val="toc 3"/>
    <w:basedOn w:val="Normal"/>
    <w:next w:val="Normal"/>
    <w:uiPriority w:val="39"/>
    <w:unhideWhenUsed/>
    <w:rsid w:val="007C7227"/>
    <w:pPr>
      <w:spacing w:after="100"/>
      <w:ind w:left="440"/>
    </w:pPr>
  </w:style>
  <w:style w:type="paragraph" w:styleId="TOC4">
    <w:name w:val="toc 4"/>
    <w:basedOn w:val="Normal"/>
    <w:next w:val="Normal"/>
    <w:uiPriority w:val="39"/>
    <w:unhideWhenUsed/>
    <w:rsid w:val="007C7227"/>
    <w:pPr>
      <w:spacing w:after="100"/>
      <w:ind w:left="660"/>
    </w:pPr>
  </w:style>
  <w:style w:type="paragraph" w:styleId="TOC5">
    <w:name w:val="toc 5"/>
    <w:basedOn w:val="Normal"/>
    <w:next w:val="Normal"/>
    <w:uiPriority w:val="39"/>
    <w:unhideWhenUsed/>
    <w:rsid w:val="007C7227"/>
    <w:pPr>
      <w:spacing w:after="100"/>
      <w:ind w:left="880"/>
    </w:pPr>
  </w:style>
  <w:style w:type="paragraph" w:styleId="TOC6">
    <w:name w:val="toc 6"/>
    <w:basedOn w:val="Normal"/>
    <w:next w:val="Normal"/>
    <w:uiPriority w:val="39"/>
    <w:unhideWhenUsed/>
    <w:rsid w:val="007C7227"/>
    <w:pPr>
      <w:spacing w:after="100"/>
      <w:ind w:left="1100"/>
    </w:pPr>
  </w:style>
  <w:style w:type="paragraph" w:styleId="TOC7">
    <w:name w:val="toc 7"/>
    <w:basedOn w:val="Normal"/>
    <w:next w:val="Normal"/>
    <w:uiPriority w:val="39"/>
    <w:unhideWhenUsed/>
    <w:rsid w:val="007C7227"/>
    <w:pPr>
      <w:spacing w:after="100"/>
      <w:ind w:left="1320"/>
    </w:pPr>
  </w:style>
  <w:style w:type="paragraph" w:styleId="TOC8">
    <w:name w:val="toc 8"/>
    <w:basedOn w:val="Normal"/>
    <w:next w:val="Normal"/>
    <w:uiPriority w:val="39"/>
    <w:unhideWhenUsed/>
    <w:rsid w:val="007C7227"/>
    <w:pPr>
      <w:spacing w:after="100"/>
      <w:ind w:left="1540"/>
    </w:pPr>
  </w:style>
  <w:style w:type="paragraph" w:styleId="TOC9">
    <w:name w:val="toc 9"/>
    <w:basedOn w:val="Normal"/>
    <w:next w:val="Normal"/>
    <w:uiPriority w:val="39"/>
    <w:unhideWhenUsed/>
    <w:rsid w:val="007C7227"/>
    <w:pPr>
      <w:spacing w:after="100"/>
      <w:ind w:left="1760"/>
    </w:pPr>
  </w:style>
  <w:style w:type="paragraph" w:styleId="EndnoteText">
    <w:name w:val="endnote text"/>
    <w:basedOn w:val="Normal"/>
    <w:link w:val="EndnoteTextChar"/>
    <w:uiPriority w:val="99"/>
    <w:semiHidden/>
    <w:unhideWhenUsed/>
    <w:rsid w:val="00B73814"/>
    <w:pPr>
      <w:spacing w:after="0" w:line="240" w:lineRule="auto"/>
    </w:pPr>
    <w:rPr>
      <w:sz w:val="20"/>
      <w:szCs w:val="20"/>
    </w:rPr>
  </w:style>
  <w:style w:type="character" w:styleId="EndnoteTextChar" w:customStyle="1">
    <w:name w:val="Endnote Text Char"/>
    <w:basedOn w:val="DefaultParagraphFont"/>
    <w:link w:val="EndnoteText"/>
    <w:uiPriority w:val="99"/>
    <w:semiHidden/>
    <w:rsid w:val="00B73814"/>
    <w:rPr>
      <w:sz w:val="20"/>
      <w:szCs w:val="20"/>
      <w:lang w:val="en-GB"/>
    </w:rPr>
  </w:style>
  <w:style w:type="paragraph" w:styleId="Footer">
    <w:name w:val="footer"/>
    <w:basedOn w:val="Normal"/>
    <w:link w:val="FooterChar"/>
    <w:uiPriority w:val="99"/>
    <w:unhideWhenUsed/>
    <w:rsid w:val="00B738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3814"/>
    <w:rPr>
      <w:lang w:val="en-GB"/>
    </w:rPr>
  </w:style>
  <w:style w:type="paragraph" w:styleId="FootnoteText">
    <w:name w:val="footnote text"/>
    <w:basedOn w:val="Normal"/>
    <w:link w:val="FootnoteTextChar"/>
    <w:uiPriority w:val="99"/>
    <w:semiHidden/>
    <w:unhideWhenUsed/>
    <w:rsid w:val="00B73814"/>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73814"/>
    <w:rPr>
      <w:sz w:val="20"/>
      <w:szCs w:val="20"/>
      <w:lang w:val="en-GB"/>
    </w:rPr>
  </w:style>
  <w:style w:type="paragraph" w:styleId="Header">
    <w:name w:val="header"/>
    <w:basedOn w:val="Normal"/>
    <w:link w:val="HeaderChar"/>
    <w:uiPriority w:val="99"/>
    <w:unhideWhenUsed/>
    <w:rsid w:val="00B738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3814"/>
    <w:rPr>
      <w:lang w:val="en-GB"/>
    </w:rPr>
  </w:style>
  <w:style w:type="character" w:styleId="FootnoteReference">
    <w:name w:val="footnote reference"/>
    <w:basedOn w:val="DefaultParagraphFont"/>
    <w:uiPriority w:val="99"/>
    <w:semiHidden/>
    <w:unhideWhenUsed/>
    <w:rsid w:val="00F2120C"/>
    <w:rPr>
      <w:vertAlign w:val="superscript"/>
    </w:r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1">
    <w:name w:val="Grid Table 3 Accent 1"/>
    <w:basedOn w:val="TableNormal"/>
    <w:uiPriority w:val="48"/>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color="45B0E1" w:themeColor="accent1" w:themeTint="99" w:sz="4" w:space="0"/>
        </w:tcBorders>
      </w:tcPr>
    </w:tblStylePr>
    <w:tblStylePr w:type="nwCell">
      <w:tblPr/>
      <w:tcPr>
        <w:tcBorders>
          <w:bottom w:val="single" w:color="45B0E1" w:themeColor="accent1" w:themeTint="99" w:sz="4" w:space="0"/>
        </w:tcBorders>
      </w:tcPr>
    </w:tblStylePr>
    <w:tblStylePr w:type="seCell">
      <w:tblPr/>
      <w:tcPr>
        <w:tcBorders>
          <w:top w:val="single" w:color="45B0E1" w:themeColor="accent1" w:themeTint="99" w:sz="4" w:space="0"/>
        </w:tcBorders>
      </w:tcPr>
    </w:tblStylePr>
    <w:tblStylePr w:type="swCell">
      <w:tblPr/>
      <w:tcPr>
        <w:tcBorders>
          <w:top w:val="single" w:color="45B0E1" w:themeColor="accent1" w:themeTint="99" w:sz="4" w:space="0"/>
        </w:tcBorders>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45B0E1" w:themeColor="accent1" w:themeTint="99" w:sz="12" w:space="0"/>
          <w:insideH w:val="nil"/>
          <w:insideV w:val="nil"/>
        </w:tcBorders>
        <w:shd w:val="clear" w:color="auto" w:fill="FFFFFF" w:themeFill="background1"/>
      </w:tcPr>
    </w:tblStylePr>
    <w:tblStylePr w:type="lastRow">
      <w:rPr>
        <w:b/>
        <w:bCs/>
      </w:rPr>
      <w:tblPr/>
      <w:tcPr>
        <w:tcBorders>
          <w:top w:val="double" w:color="45B0E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blPr/>
      <w:tcPr>
        <w:tcBorders>
          <w:bottom w:val="single" w:color="45B0E1" w:themeColor="accent1" w:themeTint="99" w:sz="12" w:space="0"/>
        </w:tcBorders>
      </w:tcPr>
    </w:tblStylePr>
    <w:tblStylePr w:type="lastRow">
      <w:rPr>
        <w:b/>
        <w:bCs/>
      </w:rPr>
      <w:tblPr/>
      <w:tcPr>
        <w:tcBorders>
          <w:top w:val="double" w:color="45B0E1" w:themeColor="accent1" w:themeTint="99" w:sz="2" w:space="0"/>
        </w:tcBorders>
      </w:tcPr>
    </w:tblStylePr>
    <w:tblStylePr w:type="firstCol">
      <w:rPr>
        <w:b/>
        <w:bCs/>
      </w:rPr>
    </w:tblStylePr>
    <w:tblStylePr w:type="lastCol">
      <w:rPr>
        <w:b/>
        <w:bCs/>
      </w:r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blStylePr w:type="firstRow">
      <w:rPr>
        <w:b/>
        <w:bCs/>
        <w:color w:val="FFFFFF" w:themeColor="background1"/>
      </w:rPr>
      <w:tblPr/>
      <w:tcPr>
        <w:shd w:val="clear" w:color="auto" w:fill="156082" w:themeFill="accent1"/>
      </w:tcPr>
    </w:tblStylePr>
    <w:tblStylePr w:type="lastRow">
      <w:rPr>
        <w:b/>
        <w:bCs/>
      </w:rPr>
      <w:tblPr/>
      <w:tcPr>
        <w:tcBorders>
          <w:top w:val="double" w:color="15608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56082" w:themeColor="accent1" w:sz="4" w:space="0"/>
          <w:right w:val="single" w:color="156082" w:themeColor="accent1" w:sz="4" w:space="0"/>
        </w:tcBorders>
      </w:tcPr>
    </w:tblStylePr>
    <w:tblStylePr w:type="band1Horz">
      <w:tblPr/>
      <w:tcPr>
        <w:tcBorders>
          <w:top w:val="single" w:color="156082" w:themeColor="accent1" w:sz="4" w:space="0"/>
          <w:bottom w:val="single" w:color="15608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56082" w:themeColor="accent1" w:sz="4" w:space="0"/>
          <w:left w:val="nil"/>
        </w:tcBorders>
      </w:tcPr>
    </w:tblStylePr>
    <w:tblStylePr w:type="swCell">
      <w:tblPr/>
      <w:tcPr>
        <w:tcBorders>
          <w:top w:val="double" w:color="156082" w:themeColor="accent1" w:sz="4" w:space="0"/>
          <w:right w:val="nil"/>
        </w:tcBorders>
      </w:tcPr>
    </w:tblStylePr>
  </w:style>
  <w:style w:type="table" w:styleId="ListTable4-Accent1">
    <w:name w:val="List Table 4 Accent 1"/>
    <w:basedOn w:val="TableNormal"/>
    <w:uiPriority w:val="49"/>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tcBorders>
        <w:shd w:val="clear" w:color="auto" w:fill="156082" w:themeFill="accent1"/>
      </w:tcPr>
    </w:tblStylePr>
    <w:tblStylePr w:type="lastRow">
      <w:rPr>
        <w:b/>
        <w:bCs/>
      </w:rPr>
      <w:tblPr/>
      <w:tcPr>
        <w:tcBorders>
          <w:top w:val="double" w:color="45B0E1" w:themeColor="accent1" w:themeTint="99"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7Colorful-Accent1">
    <w:name w:val="List Table 7 Colorful Accent 1"/>
    <w:basedOn w:val="TableNormal"/>
    <w:uiPriority w:val="52"/>
    <w:pPr>
      <w:spacing w:after="0" w:line="240" w:lineRule="auto"/>
    </w:pPr>
    <w:rPr>
      <w:color w:val="0F4761"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5608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5608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5608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56082" w:themeColor="accent1" w:sz="4" w:space="0"/>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49873">
      <w:bodyDiv w:val="1"/>
      <w:marLeft w:val="0"/>
      <w:marRight w:val="0"/>
      <w:marTop w:val="0"/>
      <w:marBottom w:val="0"/>
      <w:divBdr>
        <w:top w:val="none" w:sz="0" w:space="0" w:color="auto"/>
        <w:left w:val="none" w:sz="0" w:space="0" w:color="auto"/>
        <w:bottom w:val="none" w:sz="0" w:space="0" w:color="auto"/>
        <w:right w:val="none" w:sz="0" w:space="0" w:color="auto"/>
      </w:divBdr>
    </w:div>
    <w:div w:id="359285135">
      <w:bodyDiv w:val="1"/>
      <w:marLeft w:val="0"/>
      <w:marRight w:val="0"/>
      <w:marTop w:val="0"/>
      <w:marBottom w:val="0"/>
      <w:divBdr>
        <w:top w:val="none" w:sz="0" w:space="0" w:color="auto"/>
        <w:left w:val="none" w:sz="0" w:space="0" w:color="auto"/>
        <w:bottom w:val="none" w:sz="0" w:space="0" w:color="auto"/>
        <w:right w:val="none" w:sz="0" w:space="0" w:color="auto"/>
      </w:divBdr>
      <w:divsChild>
        <w:div w:id="15737358">
          <w:marLeft w:val="0"/>
          <w:marRight w:val="0"/>
          <w:marTop w:val="0"/>
          <w:marBottom w:val="0"/>
          <w:divBdr>
            <w:top w:val="none" w:sz="0" w:space="0" w:color="auto"/>
            <w:left w:val="none" w:sz="0" w:space="0" w:color="auto"/>
            <w:bottom w:val="none" w:sz="0" w:space="0" w:color="auto"/>
            <w:right w:val="none" w:sz="0" w:space="0" w:color="auto"/>
          </w:divBdr>
        </w:div>
        <w:div w:id="16851878">
          <w:marLeft w:val="0"/>
          <w:marRight w:val="0"/>
          <w:marTop w:val="0"/>
          <w:marBottom w:val="0"/>
          <w:divBdr>
            <w:top w:val="none" w:sz="0" w:space="0" w:color="auto"/>
            <w:left w:val="none" w:sz="0" w:space="0" w:color="auto"/>
            <w:bottom w:val="none" w:sz="0" w:space="0" w:color="auto"/>
            <w:right w:val="none" w:sz="0" w:space="0" w:color="auto"/>
          </w:divBdr>
        </w:div>
        <w:div w:id="29495904">
          <w:marLeft w:val="0"/>
          <w:marRight w:val="0"/>
          <w:marTop w:val="0"/>
          <w:marBottom w:val="0"/>
          <w:divBdr>
            <w:top w:val="none" w:sz="0" w:space="0" w:color="auto"/>
            <w:left w:val="none" w:sz="0" w:space="0" w:color="auto"/>
            <w:bottom w:val="none" w:sz="0" w:space="0" w:color="auto"/>
            <w:right w:val="none" w:sz="0" w:space="0" w:color="auto"/>
          </w:divBdr>
        </w:div>
        <w:div w:id="30112676">
          <w:marLeft w:val="0"/>
          <w:marRight w:val="0"/>
          <w:marTop w:val="0"/>
          <w:marBottom w:val="0"/>
          <w:divBdr>
            <w:top w:val="none" w:sz="0" w:space="0" w:color="auto"/>
            <w:left w:val="none" w:sz="0" w:space="0" w:color="auto"/>
            <w:bottom w:val="none" w:sz="0" w:space="0" w:color="auto"/>
            <w:right w:val="none" w:sz="0" w:space="0" w:color="auto"/>
          </w:divBdr>
        </w:div>
        <w:div w:id="46806334">
          <w:marLeft w:val="0"/>
          <w:marRight w:val="0"/>
          <w:marTop w:val="0"/>
          <w:marBottom w:val="0"/>
          <w:divBdr>
            <w:top w:val="none" w:sz="0" w:space="0" w:color="auto"/>
            <w:left w:val="none" w:sz="0" w:space="0" w:color="auto"/>
            <w:bottom w:val="none" w:sz="0" w:space="0" w:color="auto"/>
            <w:right w:val="none" w:sz="0" w:space="0" w:color="auto"/>
          </w:divBdr>
        </w:div>
        <w:div w:id="81534392">
          <w:marLeft w:val="0"/>
          <w:marRight w:val="0"/>
          <w:marTop w:val="0"/>
          <w:marBottom w:val="0"/>
          <w:divBdr>
            <w:top w:val="none" w:sz="0" w:space="0" w:color="auto"/>
            <w:left w:val="none" w:sz="0" w:space="0" w:color="auto"/>
            <w:bottom w:val="none" w:sz="0" w:space="0" w:color="auto"/>
            <w:right w:val="none" w:sz="0" w:space="0" w:color="auto"/>
          </w:divBdr>
          <w:divsChild>
            <w:div w:id="29494193">
              <w:marLeft w:val="-75"/>
              <w:marRight w:val="0"/>
              <w:marTop w:val="30"/>
              <w:marBottom w:val="30"/>
              <w:divBdr>
                <w:top w:val="none" w:sz="0" w:space="0" w:color="auto"/>
                <w:left w:val="none" w:sz="0" w:space="0" w:color="auto"/>
                <w:bottom w:val="none" w:sz="0" w:space="0" w:color="auto"/>
                <w:right w:val="none" w:sz="0" w:space="0" w:color="auto"/>
              </w:divBdr>
              <w:divsChild>
                <w:div w:id="27265741">
                  <w:marLeft w:val="0"/>
                  <w:marRight w:val="0"/>
                  <w:marTop w:val="0"/>
                  <w:marBottom w:val="0"/>
                  <w:divBdr>
                    <w:top w:val="none" w:sz="0" w:space="0" w:color="auto"/>
                    <w:left w:val="none" w:sz="0" w:space="0" w:color="auto"/>
                    <w:bottom w:val="none" w:sz="0" w:space="0" w:color="auto"/>
                    <w:right w:val="none" w:sz="0" w:space="0" w:color="auto"/>
                  </w:divBdr>
                  <w:divsChild>
                    <w:div w:id="1773698711">
                      <w:marLeft w:val="0"/>
                      <w:marRight w:val="0"/>
                      <w:marTop w:val="0"/>
                      <w:marBottom w:val="0"/>
                      <w:divBdr>
                        <w:top w:val="none" w:sz="0" w:space="0" w:color="auto"/>
                        <w:left w:val="none" w:sz="0" w:space="0" w:color="auto"/>
                        <w:bottom w:val="none" w:sz="0" w:space="0" w:color="auto"/>
                        <w:right w:val="none" w:sz="0" w:space="0" w:color="auto"/>
                      </w:divBdr>
                    </w:div>
                  </w:divsChild>
                </w:div>
                <w:div w:id="103429028">
                  <w:marLeft w:val="0"/>
                  <w:marRight w:val="0"/>
                  <w:marTop w:val="0"/>
                  <w:marBottom w:val="0"/>
                  <w:divBdr>
                    <w:top w:val="none" w:sz="0" w:space="0" w:color="auto"/>
                    <w:left w:val="none" w:sz="0" w:space="0" w:color="auto"/>
                    <w:bottom w:val="none" w:sz="0" w:space="0" w:color="auto"/>
                    <w:right w:val="none" w:sz="0" w:space="0" w:color="auto"/>
                  </w:divBdr>
                  <w:divsChild>
                    <w:div w:id="793790576">
                      <w:marLeft w:val="0"/>
                      <w:marRight w:val="0"/>
                      <w:marTop w:val="0"/>
                      <w:marBottom w:val="0"/>
                      <w:divBdr>
                        <w:top w:val="none" w:sz="0" w:space="0" w:color="auto"/>
                        <w:left w:val="none" w:sz="0" w:space="0" w:color="auto"/>
                        <w:bottom w:val="none" w:sz="0" w:space="0" w:color="auto"/>
                        <w:right w:val="none" w:sz="0" w:space="0" w:color="auto"/>
                      </w:divBdr>
                    </w:div>
                  </w:divsChild>
                </w:div>
                <w:div w:id="105738024">
                  <w:marLeft w:val="0"/>
                  <w:marRight w:val="0"/>
                  <w:marTop w:val="0"/>
                  <w:marBottom w:val="0"/>
                  <w:divBdr>
                    <w:top w:val="none" w:sz="0" w:space="0" w:color="auto"/>
                    <w:left w:val="none" w:sz="0" w:space="0" w:color="auto"/>
                    <w:bottom w:val="none" w:sz="0" w:space="0" w:color="auto"/>
                    <w:right w:val="none" w:sz="0" w:space="0" w:color="auto"/>
                  </w:divBdr>
                  <w:divsChild>
                    <w:div w:id="1586960973">
                      <w:marLeft w:val="0"/>
                      <w:marRight w:val="0"/>
                      <w:marTop w:val="0"/>
                      <w:marBottom w:val="0"/>
                      <w:divBdr>
                        <w:top w:val="none" w:sz="0" w:space="0" w:color="auto"/>
                        <w:left w:val="none" w:sz="0" w:space="0" w:color="auto"/>
                        <w:bottom w:val="none" w:sz="0" w:space="0" w:color="auto"/>
                        <w:right w:val="none" w:sz="0" w:space="0" w:color="auto"/>
                      </w:divBdr>
                    </w:div>
                  </w:divsChild>
                </w:div>
                <w:div w:id="135490925">
                  <w:marLeft w:val="0"/>
                  <w:marRight w:val="0"/>
                  <w:marTop w:val="0"/>
                  <w:marBottom w:val="0"/>
                  <w:divBdr>
                    <w:top w:val="none" w:sz="0" w:space="0" w:color="auto"/>
                    <w:left w:val="none" w:sz="0" w:space="0" w:color="auto"/>
                    <w:bottom w:val="none" w:sz="0" w:space="0" w:color="auto"/>
                    <w:right w:val="none" w:sz="0" w:space="0" w:color="auto"/>
                  </w:divBdr>
                  <w:divsChild>
                    <w:div w:id="786193044">
                      <w:marLeft w:val="0"/>
                      <w:marRight w:val="0"/>
                      <w:marTop w:val="0"/>
                      <w:marBottom w:val="0"/>
                      <w:divBdr>
                        <w:top w:val="none" w:sz="0" w:space="0" w:color="auto"/>
                        <w:left w:val="none" w:sz="0" w:space="0" w:color="auto"/>
                        <w:bottom w:val="none" w:sz="0" w:space="0" w:color="auto"/>
                        <w:right w:val="none" w:sz="0" w:space="0" w:color="auto"/>
                      </w:divBdr>
                    </w:div>
                  </w:divsChild>
                </w:div>
                <w:div w:id="160119008">
                  <w:marLeft w:val="0"/>
                  <w:marRight w:val="0"/>
                  <w:marTop w:val="0"/>
                  <w:marBottom w:val="0"/>
                  <w:divBdr>
                    <w:top w:val="none" w:sz="0" w:space="0" w:color="auto"/>
                    <w:left w:val="none" w:sz="0" w:space="0" w:color="auto"/>
                    <w:bottom w:val="none" w:sz="0" w:space="0" w:color="auto"/>
                    <w:right w:val="none" w:sz="0" w:space="0" w:color="auto"/>
                  </w:divBdr>
                  <w:divsChild>
                    <w:div w:id="335115536">
                      <w:marLeft w:val="0"/>
                      <w:marRight w:val="0"/>
                      <w:marTop w:val="0"/>
                      <w:marBottom w:val="0"/>
                      <w:divBdr>
                        <w:top w:val="none" w:sz="0" w:space="0" w:color="auto"/>
                        <w:left w:val="none" w:sz="0" w:space="0" w:color="auto"/>
                        <w:bottom w:val="none" w:sz="0" w:space="0" w:color="auto"/>
                        <w:right w:val="none" w:sz="0" w:space="0" w:color="auto"/>
                      </w:divBdr>
                    </w:div>
                  </w:divsChild>
                </w:div>
                <w:div w:id="173738104">
                  <w:marLeft w:val="0"/>
                  <w:marRight w:val="0"/>
                  <w:marTop w:val="0"/>
                  <w:marBottom w:val="0"/>
                  <w:divBdr>
                    <w:top w:val="none" w:sz="0" w:space="0" w:color="auto"/>
                    <w:left w:val="none" w:sz="0" w:space="0" w:color="auto"/>
                    <w:bottom w:val="none" w:sz="0" w:space="0" w:color="auto"/>
                    <w:right w:val="none" w:sz="0" w:space="0" w:color="auto"/>
                  </w:divBdr>
                  <w:divsChild>
                    <w:div w:id="332493292">
                      <w:marLeft w:val="0"/>
                      <w:marRight w:val="0"/>
                      <w:marTop w:val="0"/>
                      <w:marBottom w:val="0"/>
                      <w:divBdr>
                        <w:top w:val="none" w:sz="0" w:space="0" w:color="auto"/>
                        <w:left w:val="none" w:sz="0" w:space="0" w:color="auto"/>
                        <w:bottom w:val="none" w:sz="0" w:space="0" w:color="auto"/>
                        <w:right w:val="none" w:sz="0" w:space="0" w:color="auto"/>
                      </w:divBdr>
                    </w:div>
                  </w:divsChild>
                </w:div>
                <w:div w:id="183598010">
                  <w:marLeft w:val="0"/>
                  <w:marRight w:val="0"/>
                  <w:marTop w:val="0"/>
                  <w:marBottom w:val="0"/>
                  <w:divBdr>
                    <w:top w:val="none" w:sz="0" w:space="0" w:color="auto"/>
                    <w:left w:val="none" w:sz="0" w:space="0" w:color="auto"/>
                    <w:bottom w:val="none" w:sz="0" w:space="0" w:color="auto"/>
                    <w:right w:val="none" w:sz="0" w:space="0" w:color="auto"/>
                  </w:divBdr>
                  <w:divsChild>
                    <w:div w:id="471093087">
                      <w:marLeft w:val="0"/>
                      <w:marRight w:val="0"/>
                      <w:marTop w:val="0"/>
                      <w:marBottom w:val="0"/>
                      <w:divBdr>
                        <w:top w:val="none" w:sz="0" w:space="0" w:color="auto"/>
                        <w:left w:val="none" w:sz="0" w:space="0" w:color="auto"/>
                        <w:bottom w:val="none" w:sz="0" w:space="0" w:color="auto"/>
                        <w:right w:val="none" w:sz="0" w:space="0" w:color="auto"/>
                      </w:divBdr>
                    </w:div>
                  </w:divsChild>
                </w:div>
                <w:div w:id="219828617">
                  <w:marLeft w:val="0"/>
                  <w:marRight w:val="0"/>
                  <w:marTop w:val="0"/>
                  <w:marBottom w:val="0"/>
                  <w:divBdr>
                    <w:top w:val="none" w:sz="0" w:space="0" w:color="auto"/>
                    <w:left w:val="none" w:sz="0" w:space="0" w:color="auto"/>
                    <w:bottom w:val="none" w:sz="0" w:space="0" w:color="auto"/>
                    <w:right w:val="none" w:sz="0" w:space="0" w:color="auto"/>
                  </w:divBdr>
                  <w:divsChild>
                    <w:div w:id="112751510">
                      <w:marLeft w:val="0"/>
                      <w:marRight w:val="0"/>
                      <w:marTop w:val="0"/>
                      <w:marBottom w:val="0"/>
                      <w:divBdr>
                        <w:top w:val="none" w:sz="0" w:space="0" w:color="auto"/>
                        <w:left w:val="none" w:sz="0" w:space="0" w:color="auto"/>
                        <w:bottom w:val="none" w:sz="0" w:space="0" w:color="auto"/>
                        <w:right w:val="none" w:sz="0" w:space="0" w:color="auto"/>
                      </w:divBdr>
                    </w:div>
                    <w:div w:id="1500080452">
                      <w:marLeft w:val="0"/>
                      <w:marRight w:val="0"/>
                      <w:marTop w:val="0"/>
                      <w:marBottom w:val="0"/>
                      <w:divBdr>
                        <w:top w:val="none" w:sz="0" w:space="0" w:color="auto"/>
                        <w:left w:val="none" w:sz="0" w:space="0" w:color="auto"/>
                        <w:bottom w:val="none" w:sz="0" w:space="0" w:color="auto"/>
                        <w:right w:val="none" w:sz="0" w:space="0" w:color="auto"/>
                      </w:divBdr>
                    </w:div>
                  </w:divsChild>
                </w:div>
                <w:div w:id="263222069">
                  <w:marLeft w:val="0"/>
                  <w:marRight w:val="0"/>
                  <w:marTop w:val="0"/>
                  <w:marBottom w:val="0"/>
                  <w:divBdr>
                    <w:top w:val="none" w:sz="0" w:space="0" w:color="auto"/>
                    <w:left w:val="none" w:sz="0" w:space="0" w:color="auto"/>
                    <w:bottom w:val="none" w:sz="0" w:space="0" w:color="auto"/>
                    <w:right w:val="none" w:sz="0" w:space="0" w:color="auto"/>
                  </w:divBdr>
                  <w:divsChild>
                    <w:div w:id="1271476204">
                      <w:marLeft w:val="0"/>
                      <w:marRight w:val="0"/>
                      <w:marTop w:val="0"/>
                      <w:marBottom w:val="0"/>
                      <w:divBdr>
                        <w:top w:val="none" w:sz="0" w:space="0" w:color="auto"/>
                        <w:left w:val="none" w:sz="0" w:space="0" w:color="auto"/>
                        <w:bottom w:val="none" w:sz="0" w:space="0" w:color="auto"/>
                        <w:right w:val="none" w:sz="0" w:space="0" w:color="auto"/>
                      </w:divBdr>
                    </w:div>
                  </w:divsChild>
                </w:div>
                <w:div w:id="516233228">
                  <w:marLeft w:val="0"/>
                  <w:marRight w:val="0"/>
                  <w:marTop w:val="0"/>
                  <w:marBottom w:val="0"/>
                  <w:divBdr>
                    <w:top w:val="none" w:sz="0" w:space="0" w:color="auto"/>
                    <w:left w:val="none" w:sz="0" w:space="0" w:color="auto"/>
                    <w:bottom w:val="none" w:sz="0" w:space="0" w:color="auto"/>
                    <w:right w:val="none" w:sz="0" w:space="0" w:color="auto"/>
                  </w:divBdr>
                  <w:divsChild>
                    <w:div w:id="644550721">
                      <w:marLeft w:val="0"/>
                      <w:marRight w:val="0"/>
                      <w:marTop w:val="0"/>
                      <w:marBottom w:val="0"/>
                      <w:divBdr>
                        <w:top w:val="none" w:sz="0" w:space="0" w:color="auto"/>
                        <w:left w:val="none" w:sz="0" w:space="0" w:color="auto"/>
                        <w:bottom w:val="none" w:sz="0" w:space="0" w:color="auto"/>
                        <w:right w:val="none" w:sz="0" w:space="0" w:color="auto"/>
                      </w:divBdr>
                    </w:div>
                  </w:divsChild>
                </w:div>
                <w:div w:id="628707664">
                  <w:marLeft w:val="0"/>
                  <w:marRight w:val="0"/>
                  <w:marTop w:val="0"/>
                  <w:marBottom w:val="0"/>
                  <w:divBdr>
                    <w:top w:val="none" w:sz="0" w:space="0" w:color="auto"/>
                    <w:left w:val="none" w:sz="0" w:space="0" w:color="auto"/>
                    <w:bottom w:val="none" w:sz="0" w:space="0" w:color="auto"/>
                    <w:right w:val="none" w:sz="0" w:space="0" w:color="auto"/>
                  </w:divBdr>
                  <w:divsChild>
                    <w:div w:id="947590823">
                      <w:marLeft w:val="0"/>
                      <w:marRight w:val="0"/>
                      <w:marTop w:val="0"/>
                      <w:marBottom w:val="0"/>
                      <w:divBdr>
                        <w:top w:val="none" w:sz="0" w:space="0" w:color="auto"/>
                        <w:left w:val="none" w:sz="0" w:space="0" w:color="auto"/>
                        <w:bottom w:val="none" w:sz="0" w:space="0" w:color="auto"/>
                        <w:right w:val="none" w:sz="0" w:space="0" w:color="auto"/>
                      </w:divBdr>
                    </w:div>
                  </w:divsChild>
                </w:div>
                <w:div w:id="712583535">
                  <w:marLeft w:val="0"/>
                  <w:marRight w:val="0"/>
                  <w:marTop w:val="0"/>
                  <w:marBottom w:val="0"/>
                  <w:divBdr>
                    <w:top w:val="none" w:sz="0" w:space="0" w:color="auto"/>
                    <w:left w:val="none" w:sz="0" w:space="0" w:color="auto"/>
                    <w:bottom w:val="none" w:sz="0" w:space="0" w:color="auto"/>
                    <w:right w:val="none" w:sz="0" w:space="0" w:color="auto"/>
                  </w:divBdr>
                  <w:divsChild>
                    <w:div w:id="980500954">
                      <w:marLeft w:val="0"/>
                      <w:marRight w:val="0"/>
                      <w:marTop w:val="0"/>
                      <w:marBottom w:val="0"/>
                      <w:divBdr>
                        <w:top w:val="none" w:sz="0" w:space="0" w:color="auto"/>
                        <w:left w:val="none" w:sz="0" w:space="0" w:color="auto"/>
                        <w:bottom w:val="none" w:sz="0" w:space="0" w:color="auto"/>
                        <w:right w:val="none" w:sz="0" w:space="0" w:color="auto"/>
                      </w:divBdr>
                    </w:div>
                    <w:div w:id="1988433519">
                      <w:marLeft w:val="0"/>
                      <w:marRight w:val="0"/>
                      <w:marTop w:val="0"/>
                      <w:marBottom w:val="0"/>
                      <w:divBdr>
                        <w:top w:val="none" w:sz="0" w:space="0" w:color="auto"/>
                        <w:left w:val="none" w:sz="0" w:space="0" w:color="auto"/>
                        <w:bottom w:val="none" w:sz="0" w:space="0" w:color="auto"/>
                        <w:right w:val="none" w:sz="0" w:space="0" w:color="auto"/>
                      </w:divBdr>
                    </w:div>
                  </w:divsChild>
                </w:div>
                <w:div w:id="800459578">
                  <w:marLeft w:val="0"/>
                  <w:marRight w:val="0"/>
                  <w:marTop w:val="0"/>
                  <w:marBottom w:val="0"/>
                  <w:divBdr>
                    <w:top w:val="none" w:sz="0" w:space="0" w:color="auto"/>
                    <w:left w:val="none" w:sz="0" w:space="0" w:color="auto"/>
                    <w:bottom w:val="none" w:sz="0" w:space="0" w:color="auto"/>
                    <w:right w:val="none" w:sz="0" w:space="0" w:color="auto"/>
                  </w:divBdr>
                  <w:divsChild>
                    <w:div w:id="404454380">
                      <w:marLeft w:val="0"/>
                      <w:marRight w:val="0"/>
                      <w:marTop w:val="0"/>
                      <w:marBottom w:val="0"/>
                      <w:divBdr>
                        <w:top w:val="none" w:sz="0" w:space="0" w:color="auto"/>
                        <w:left w:val="none" w:sz="0" w:space="0" w:color="auto"/>
                        <w:bottom w:val="none" w:sz="0" w:space="0" w:color="auto"/>
                        <w:right w:val="none" w:sz="0" w:space="0" w:color="auto"/>
                      </w:divBdr>
                    </w:div>
                  </w:divsChild>
                </w:div>
                <w:div w:id="811025047">
                  <w:marLeft w:val="0"/>
                  <w:marRight w:val="0"/>
                  <w:marTop w:val="0"/>
                  <w:marBottom w:val="0"/>
                  <w:divBdr>
                    <w:top w:val="none" w:sz="0" w:space="0" w:color="auto"/>
                    <w:left w:val="none" w:sz="0" w:space="0" w:color="auto"/>
                    <w:bottom w:val="none" w:sz="0" w:space="0" w:color="auto"/>
                    <w:right w:val="none" w:sz="0" w:space="0" w:color="auto"/>
                  </w:divBdr>
                  <w:divsChild>
                    <w:div w:id="1719739639">
                      <w:marLeft w:val="0"/>
                      <w:marRight w:val="0"/>
                      <w:marTop w:val="0"/>
                      <w:marBottom w:val="0"/>
                      <w:divBdr>
                        <w:top w:val="none" w:sz="0" w:space="0" w:color="auto"/>
                        <w:left w:val="none" w:sz="0" w:space="0" w:color="auto"/>
                        <w:bottom w:val="none" w:sz="0" w:space="0" w:color="auto"/>
                        <w:right w:val="none" w:sz="0" w:space="0" w:color="auto"/>
                      </w:divBdr>
                    </w:div>
                  </w:divsChild>
                </w:div>
                <w:div w:id="811143283">
                  <w:marLeft w:val="0"/>
                  <w:marRight w:val="0"/>
                  <w:marTop w:val="0"/>
                  <w:marBottom w:val="0"/>
                  <w:divBdr>
                    <w:top w:val="none" w:sz="0" w:space="0" w:color="auto"/>
                    <w:left w:val="none" w:sz="0" w:space="0" w:color="auto"/>
                    <w:bottom w:val="none" w:sz="0" w:space="0" w:color="auto"/>
                    <w:right w:val="none" w:sz="0" w:space="0" w:color="auto"/>
                  </w:divBdr>
                  <w:divsChild>
                    <w:div w:id="1246723379">
                      <w:marLeft w:val="0"/>
                      <w:marRight w:val="0"/>
                      <w:marTop w:val="0"/>
                      <w:marBottom w:val="0"/>
                      <w:divBdr>
                        <w:top w:val="none" w:sz="0" w:space="0" w:color="auto"/>
                        <w:left w:val="none" w:sz="0" w:space="0" w:color="auto"/>
                        <w:bottom w:val="none" w:sz="0" w:space="0" w:color="auto"/>
                        <w:right w:val="none" w:sz="0" w:space="0" w:color="auto"/>
                      </w:divBdr>
                    </w:div>
                  </w:divsChild>
                </w:div>
                <w:div w:id="932930442">
                  <w:marLeft w:val="0"/>
                  <w:marRight w:val="0"/>
                  <w:marTop w:val="0"/>
                  <w:marBottom w:val="0"/>
                  <w:divBdr>
                    <w:top w:val="none" w:sz="0" w:space="0" w:color="auto"/>
                    <w:left w:val="none" w:sz="0" w:space="0" w:color="auto"/>
                    <w:bottom w:val="none" w:sz="0" w:space="0" w:color="auto"/>
                    <w:right w:val="none" w:sz="0" w:space="0" w:color="auto"/>
                  </w:divBdr>
                  <w:divsChild>
                    <w:div w:id="196502963">
                      <w:marLeft w:val="0"/>
                      <w:marRight w:val="0"/>
                      <w:marTop w:val="0"/>
                      <w:marBottom w:val="0"/>
                      <w:divBdr>
                        <w:top w:val="none" w:sz="0" w:space="0" w:color="auto"/>
                        <w:left w:val="none" w:sz="0" w:space="0" w:color="auto"/>
                        <w:bottom w:val="none" w:sz="0" w:space="0" w:color="auto"/>
                        <w:right w:val="none" w:sz="0" w:space="0" w:color="auto"/>
                      </w:divBdr>
                    </w:div>
                  </w:divsChild>
                </w:div>
                <w:div w:id="1000700798">
                  <w:marLeft w:val="0"/>
                  <w:marRight w:val="0"/>
                  <w:marTop w:val="0"/>
                  <w:marBottom w:val="0"/>
                  <w:divBdr>
                    <w:top w:val="none" w:sz="0" w:space="0" w:color="auto"/>
                    <w:left w:val="none" w:sz="0" w:space="0" w:color="auto"/>
                    <w:bottom w:val="none" w:sz="0" w:space="0" w:color="auto"/>
                    <w:right w:val="none" w:sz="0" w:space="0" w:color="auto"/>
                  </w:divBdr>
                  <w:divsChild>
                    <w:div w:id="1454135390">
                      <w:marLeft w:val="0"/>
                      <w:marRight w:val="0"/>
                      <w:marTop w:val="0"/>
                      <w:marBottom w:val="0"/>
                      <w:divBdr>
                        <w:top w:val="none" w:sz="0" w:space="0" w:color="auto"/>
                        <w:left w:val="none" w:sz="0" w:space="0" w:color="auto"/>
                        <w:bottom w:val="none" w:sz="0" w:space="0" w:color="auto"/>
                        <w:right w:val="none" w:sz="0" w:space="0" w:color="auto"/>
                      </w:divBdr>
                    </w:div>
                  </w:divsChild>
                </w:div>
                <w:div w:id="1032877286">
                  <w:marLeft w:val="0"/>
                  <w:marRight w:val="0"/>
                  <w:marTop w:val="0"/>
                  <w:marBottom w:val="0"/>
                  <w:divBdr>
                    <w:top w:val="none" w:sz="0" w:space="0" w:color="auto"/>
                    <w:left w:val="none" w:sz="0" w:space="0" w:color="auto"/>
                    <w:bottom w:val="none" w:sz="0" w:space="0" w:color="auto"/>
                    <w:right w:val="none" w:sz="0" w:space="0" w:color="auto"/>
                  </w:divBdr>
                  <w:divsChild>
                    <w:div w:id="846137336">
                      <w:marLeft w:val="0"/>
                      <w:marRight w:val="0"/>
                      <w:marTop w:val="0"/>
                      <w:marBottom w:val="0"/>
                      <w:divBdr>
                        <w:top w:val="none" w:sz="0" w:space="0" w:color="auto"/>
                        <w:left w:val="none" w:sz="0" w:space="0" w:color="auto"/>
                        <w:bottom w:val="none" w:sz="0" w:space="0" w:color="auto"/>
                        <w:right w:val="none" w:sz="0" w:space="0" w:color="auto"/>
                      </w:divBdr>
                    </w:div>
                  </w:divsChild>
                </w:div>
                <w:div w:id="1046415013">
                  <w:marLeft w:val="0"/>
                  <w:marRight w:val="0"/>
                  <w:marTop w:val="0"/>
                  <w:marBottom w:val="0"/>
                  <w:divBdr>
                    <w:top w:val="none" w:sz="0" w:space="0" w:color="auto"/>
                    <w:left w:val="none" w:sz="0" w:space="0" w:color="auto"/>
                    <w:bottom w:val="none" w:sz="0" w:space="0" w:color="auto"/>
                    <w:right w:val="none" w:sz="0" w:space="0" w:color="auto"/>
                  </w:divBdr>
                  <w:divsChild>
                    <w:div w:id="2010139254">
                      <w:marLeft w:val="0"/>
                      <w:marRight w:val="0"/>
                      <w:marTop w:val="0"/>
                      <w:marBottom w:val="0"/>
                      <w:divBdr>
                        <w:top w:val="none" w:sz="0" w:space="0" w:color="auto"/>
                        <w:left w:val="none" w:sz="0" w:space="0" w:color="auto"/>
                        <w:bottom w:val="none" w:sz="0" w:space="0" w:color="auto"/>
                        <w:right w:val="none" w:sz="0" w:space="0" w:color="auto"/>
                      </w:divBdr>
                    </w:div>
                  </w:divsChild>
                </w:div>
                <w:div w:id="1097826063">
                  <w:marLeft w:val="0"/>
                  <w:marRight w:val="0"/>
                  <w:marTop w:val="0"/>
                  <w:marBottom w:val="0"/>
                  <w:divBdr>
                    <w:top w:val="none" w:sz="0" w:space="0" w:color="auto"/>
                    <w:left w:val="none" w:sz="0" w:space="0" w:color="auto"/>
                    <w:bottom w:val="none" w:sz="0" w:space="0" w:color="auto"/>
                    <w:right w:val="none" w:sz="0" w:space="0" w:color="auto"/>
                  </w:divBdr>
                  <w:divsChild>
                    <w:div w:id="1157039663">
                      <w:marLeft w:val="0"/>
                      <w:marRight w:val="0"/>
                      <w:marTop w:val="0"/>
                      <w:marBottom w:val="0"/>
                      <w:divBdr>
                        <w:top w:val="none" w:sz="0" w:space="0" w:color="auto"/>
                        <w:left w:val="none" w:sz="0" w:space="0" w:color="auto"/>
                        <w:bottom w:val="none" w:sz="0" w:space="0" w:color="auto"/>
                        <w:right w:val="none" w:sz="0" w:space="0" w:color="auto"/>
                      </w:divBdr>
                    </w:div>
                  </w:divsChild>
                </w:div>
                <w:div w:id="1136070871">
                  <w:marLeft w:val="0"/>
                  <w:marRight w:val="0"/>
                  <w:marTop w:val="0"/>
                  <w:marBottom w:val="0"/>
                  <w:divBdr>
                    <w:top w:val="none" w:sz="0" w:space="0" w:color="auto"/>
                    <w:left w:val="none" w:sz="0" w:space="0" w:color="auto"/>
                    <w:bottom w:val="none" w:sz="0" w:space="0" w:color="auto"/>
                    <w:right w:val="none" w:sz="0" w:space="0" w:color="auto"/>
                  </w:divBdr>
                  <w:divsChild>
                    <w:div w:id="623385690">
                      <w:marLeft w:val="0"/>
                      <w:marRight w:val="0"/>
                      <w:marTop w:val="0"/>
                      <w:marBottom w:val="0"/>
                      <w:divBdr>
                        <w:top w:val="none" w:sz="0" w:space="0" w:color="auto"/>
                        <w:left w:val="none" w:sz="0" w:space="0" w:color="auto"/>
                        <w:bottom w:val="none" w:sz="0" w:space="0" w:color="auto"/>
                        <w:right w:val="none" w:sz="0" w:space="0" w:color="auto"/>
                      </w:divBdr>
                    </w:div>
                  </w:divsChild>
                </w:div>
                <w:div w:id="1208951102">
                  <w:marLeft w:val="0"/>
                  <w:marRight w:val="0"/>
                  <w:marTop w:val="0"/>
                  <w:marBottom w:val="0"/>
                  <w:divBdr>
                    <w:top w:val="none" w:sz="0" w:space="0" w:color="auto"/>
                    <w:left w:val="none" w:sz="0" w:space="0" w:color="auto"/>
                    <w:bottom w:val="none" w:sz="0" w:space="0" w:color="auto"/>
                    <w:right w:val="none" w:sz="0" w:space="0" w:color="auto"/>
                  </w:divBdr>
                  <w:divsChild>
                    <w:div w:id="2052413078">
                      <w:marLeft w:val="0"/>
                      <w:marRight w:val="0"/>
                      <w:marTop w:val="0"/>
                      <w:marBottom w:val="0"/>
                      <w:divBdr>
                        <w:top w:val="none" w:sz="0" w:space="0" w:color="auto"/>
                        <w:left w:val="none" w:sz="0" w:space="0" w:color="auto"/>
                        <w:bottom w:val="none" w:sz="0" w:space="0" w:color="auto"/>
                        <w:right w:val="none" w:sz="0" w:space="0" w:color="auto"/>
                      </w:divBdr>
                    </w:div>
                  </w:divsChild>
                </w:div>
                <w:div w:id="1248347625">
                  <w:marLeft w:val="0"/>
                  <w:marRight w:val="0"/>
                  <w:marTop w:val="0"/>
                  <w:marBottom w:val="0"/>
                  <w:divBdr>
                    <w:top w:val="none" w:sz="0" w:space="0" w:color="auto"/>
                    <w:left w:val="none" w:sz="0" w:space="0" w:color="auto"/>
                    <w:bottom w:val="none" w:sz="0" w:space="0" w:color="auto"/>
                    <w:right w:val="none" w:sz="0" w:space="0" w:color="auto"/>
                  </w:divBdr>
                  <w:divsChild>
                    <w:div w:id="505023207">
                      <w:marLeft w:val="0"/>
                      <w:marRight w:val="0"/>
                      <w:marTop w:val="0"/>
                      <w:marBottom w:val="0"/>
                      <w:divBdr>
                        <w:top w:val="none" w:sz="0" w:space="0" w:color="auto"/>
                        <w:left w:val="none" w:sz="0" w:space="0" w:color="auto"/>
                        <w:bottom w:val="none" w:sz="0" w:space="0" w:color="auto"/>
                        <w:right w:val="none" w:sz="0" w:space="0" w:color="auto"/>
                      </w:divBdr>
                    </w:div>
                  </w:divsChild>
                </w:div>
                <w:div w:id="1292244111">
                  <w:marLeft w:val="0"/>
                  <w:marRight w:val="0"/>
                  <w:marTop w:val="0"/>
                  <w:marBottom w:val="0"/>
                  <w:divBdr>
                    <w:top w:val="none" w:sz="0" w:space="0" w:color="auto"/>
                    <w:left w:val="none" w:sz="0" w:space="0" w:color="auto"/>
                    <w:bottom w:val="none" w:sz="0" w:space="0" w:color="auto"/>
                    <w:right w:val="none" w:sz="0" w:space="0" w:color="auto"/>
                  </w:divBdr>
                  <w:divsChild>
                    <w:div w:id="1310212026">
                      <w:marLeft w:val="0"/>
                      <w:marRight w:val="0"/>
                      <w:marTop w:val="0"/>
                      <w:marBottom w:val="0"/>
                      <w:divBdr>
                        <w:top w:val="none" w:sz="0" w:space="0" w:color="auto"/>
                        <w:left w:val="none" w:sz="0" w:space="0" w:color="auto"/>
                        <w:bottom w:val="none" w:sz="0" w:space="0" w:color="auto"/>
                        <w:right w:val="none" w:sz="0" w:space="0" w:color="auto"/>
                      </w:divBdr>
                    </w:div>
                  </w:divsChild>
                </w:div>
                <w:div w:id="1336415473">
                  <w:marLeft w:val="0"/>
                  <w:marRight w:val="0"/>
                  <w:marTop w:val="0"/>
                  <w:marBottom w:val="0"/>
                  <w:divBdr>
                    <w:top w:val="none" w:sz="0" w:space="0" w:color="auto"/>
                    <w:left w:val="none" w:sz="0" w:space="0" w:color="auto"/>
                    <w:bottom w:val="none" w:sz="0" w:space="0" w:color="auto"/>
                    <w:right w:val="none" w:sz="0" w:space="0" w:color="auto"/>
                  </w:divBdr>
                  <w:divsChild>
                    <w:div w:id="1121800169">
                      <w:marLeft w:val="0"/>
                      <w:marRight w:val="0"/>
                      <w:marTop w:val="0"/>
                      <w:marBottom w:val="0"/>
                      <w:divBdr>
                        <w:top w:val="none" w:sz="0" w:space="0" w:color="auto"/>
                        <w:left w:val="none" w:sz="0" w:space="0" w:color="auto"/>
                        <w:bottom w:val="none" w:sz="0" w:space="0" w:color="auto"/>
                        <w:right w:val="none" w:sz="0" w:space="0" w:color="auto"/>
                      </w:divBdr>
                    </w:div>
                    <w:div w:id="1190946988">
                      <w:marLeft w:val="0"/>
                      <w:marRight w:val="0"/>
                      <w:marTop w:val="0"/>
                      <w:marBottom w:val="0"/>
                      <w:divBdr>
                        <w:top w:val="none" w:sz="0" w:space="0" w:color="auto"/>
                        <w:left w:val="none" w:sz="0" w:space="0" w:color="auto"/>
                        <w:bottom w:val="none" w:sz="0" w:space="0" w:color="auto"/>
                        <w:right w:val="none" w:sz="0" w:space="0" w:color="auto"/>
                      </w:divBdr>
                    </w:div>
                  </w:divsChild>
                </w:div>
                <w:div w:id="1338194455">
                  <w:marLeft w:val="0"/>
                  <w:marRight w:val="0"/>
                  <w:marTop w:val="0"/>
                  <w:marBottom w:val="0"/>
                  <w:divBdr>
                    <w:top w:val="none" w:sz="0" w:space="0" w:color="auto"/>
                    <w:left w:val="none" w:sz="0" w:space="0" w:color="auto"/>
                    <w:bottom w:val="none" w:sz="0" w:space="0" w:color="auto"/>
                    <w:right w:val="none" w:sz="0" w:space="0" w:color="auto"/>
                  </w:divBdr>
                  <w:divsChild>
                    <w:div w:id="78796684">
                      <w:marLeft w:val="0"/>
                      <w:marRight w:val="0"/>
                      <w:marTop w:val="0"/>
                      <w:marBottom w:val="0"/>
                      <w:divBdr>
                        <w:top w:val="none" w:sz="0" w:space="0" w:color="auto"/>
                        <w:left w:val="none" w:sz="0" w:space="0" w:color="auto"/>
                        <w:bottom w:val="none" w:sz="0" w:space="0" w:color="auto"/>
                        <w:right w:val="none" w:sz="0" w:space="0" w:color="auto"/>
                      </w:divBdr>
                    </w:div>
                    <w:div w:id="681517747">
                      <w:marLeft w:val="0"/>
                      <w:marRight w:val="0"/>
                      <w:marTop w:val="0"/>
                      <w:marBottom w:val="0"/>
                      <w:divBdr>
                        <w:top w:val="none" w:sz="0" w:space="0" w:color="auto"/>
                        <w:left w:val="none" w:sz="0" w:space="0" w:color="auto"/>
                        <w:bottom w:val="none" w:sz="0" w:space="0" w:color="auto"/>
                        <w:right w:val="none" w:sz="0" w:space="0" w:color="auto"/>
                      </w:divBdr>
                    </w:div>
                    <w:div w:id="1428885245">
                      <w:marLeft w:val="0"/>
                      <w:marRight w:val="0"/>
                      <w:marTop w:val="0"/>
                      <w:marBottom w:val="0"/>
                      <w:divBdr>
                        <w:top w:val="none" w:sz="0" w:space="0" w:color="auto"/>
                        <w:left w:val="none" w:sz="0" w:space="0" w:color="auto"/>
                        <w:bottom w:val="none" w:sz="0" w:space="0" w:color="auto"/>
                        <w:right w:val="none" w:sz="0" w:space="0" w:color="auto"/>
                      </w:divBdr>
                    </w:div>
                  </w:divsChild>
                </w:div>
                <w:div w:id="1372880765">
                  <w:marLeft w:val="0"/>
                  <w:marRight w:val="0"/>
                  <w:marTop w:val="0"/>
                  <w:marBottom w:val="0"/>
                  <w:divBdr>
                    <w:top w:val="none" w:sz="0" w:space="0" w:color="auto"/>
                    <w:left w:val="none" w:sz="0" w:space="0" w:color="auto"/>
                    <w:bottom w:val="none" w:sz="0" w:space="0" w:color="auto"/>
                    <w:right w:val="none" w:sz="0" w:space="0" w:color="auto"/>
                  </w:divBdr>
                  <w:divsChild>
                    <w:div w:id="1012687874">
                      <w:marLeft w:val="0"/>
                      <w:marRight w:val="0"/>
                      <w:marTop w:val="0"/>
                      <w:marBottom w:val="0"/>
                      <w:divBdr>
                        <w:top w:val="none" w:sz="0" w:space="0" w:color="auto"/>
                        <w:left w:val="none" w:sz="0" w:space="0" w:color="auto"/>
                        <w:bottom w:val="none" w:sz="0" w:space="0" w:color="auto"/>
                        <w:right w:val="none" w:sz="0" w:space="0" w:color="auto"/>
                      </w:divBdr>
                    </w:div>
                  </w:divsChild>
                </w:div>
                <w:div w:id="1575891409">
                  <w:marLeft w:val="0"/>
                  <w:marRight w:val="0"/>
                  <w:marTop w:val="0"/>
                  <w:marBottom w:val="0"/>
                  <w:divBdr>
                    <w:top w:val="none" w:sz="0" w:space="0" w:color="auto"/>
                    <w:left w:val="none" w:sz="0" w:space="0" w:color="auto"/>
                    <w:bottom w:val="none" w:sz="0" w:space="0" w:color="auto"/>
                    <w:right w:val="none" w:sz="0" w:space="0" w:color="auto"/>
                  </w:divBdr>
                  <w:divsChild>
                    <w:div w:id="1628463587">
                      <w:marLeft w:val="0"/>
                      <w:marRight w:val="0"/>
                      <w:marTop w:val="0"/>
                      <w:marBottom w:val="0"/>
                      <w:divBdr>
                        <w:top w:val="none" w:sz="0" w:space="0" w:color="auto"/>
                        <w:left w:val="none" w:sz="0" w:space="0" w:color="auto"/>
                        <w:bottom w:val="none" w:sz="0" w:space="0" w:color="auto"/>
                        <w:right w:val="none" w:sz="0" w:space="0" w:color="auto"/>
                      </w:divBdr>
                    </w:div>
                  </w:divsChild>
                </w:div>
                <w:div w:id="1609779198">
                  <w:marLeft w:val="0"/>
                  <w:marRight w:val="0"/>
                  <w:marTop w:val="0"/>
                  <w:marBottom w:val="0"/>
                  <w:divBdr>
                    <w:top w:val="none" w:sz="0" w:space="0" w:color="auto"/>
                    <w:left w:val="none" w:sz="0" w:space="0" w:color="auto"/>
                    <w:bottom w:val="none" w:sz="0" w:space="0" w:color="auto"/>
                    <w:right w:val="none" w:sz="0" w:space="0" w:color="auto"/>
                  </w:divBdr>
                  <w:divsChild>
                    <w:div w:id="1848128898">
                      <w:marLeft w:val="0"/>
                      <w:marRight w:val="0"/>
                      <w:marTop w:val="0"/>
                      <w:marBottom w:val="0"/>
                      <w:divBdr>
                        <w:top w:val="none" w:sz="0" w:space="0" w:color="auto"/>
                        <w:left w:val="none" w:sz="0" w:space="0" w:color="auto"/>
                        <w:bottom w:val="none" w:sz="0" w:space="0" w:color="auto"/>
                        <w:right w:val="none" w:sz="0" w:space="0" w:color="auto"/>
                      </w:divBdr>
                    </w:div>
                  </w:divsChild>
                </w:div>
                <w:div w:id="1783304306">
                  <w:marLeft w:val="0"/>
                  <w:marRight w:val="0"/>
                  <w:marTop w:val="0"/>
                  <w:marBottom w:val="0"/>
                  <w:divBdr>
                    <w:top w:val="none" w:sz="0" w:space="0" w:color="auto"/>
                    <w:left w:val="none" w:sz="0" w:space="0" w:color="auto"/>
                    <w:bottom w:val="none" w:sz="0" w:space="0" w:color="auto"/>
                    <w:right w:val="none" w:sz="0" w:space="0" w:color="auto"/>
                  </w:divBdr>
                  <w:divsChild>
                    <w:div w:id="225607585">
                      <w:marLeft w:val="0"/>
                      <w:marRight w:val="0"/>
                      <w:marTop w:val="0"/>
                      <w:marBottom w:val="0"/>
                      <w:divBdr>
                        <w:top w:val="none" w:sz="0" w:space="0" w:color="auto"/>
                        <w:left w:val="none" w:sz="0" w:space="0" w:color="auto"/>
                        <w:bottom w:val="none" w:sz="0" w:space="0" w:color="auto"/>
                        <w:right w:val="none" w:sz="0" w:space="0" w:color="auto"/>
                      </w:divBdr>
                    </w:div>
                  </w:divsChild>
                </w:div>
                <w:div w:id="1878543149">
                  <w:marLeft w:val="0"/>
                  <w:marRight w:val="0"/>
                  <w:marTop w:val="0"/>
                  <w:marBottom w:val="0"/>
                  <w:divBdr>
                    <w:top w:val="none" w:sz="0" w:space="0" w:color="auto"/>
                    <w:left w:val="none" w:sz="0" w:space="0" w:color="auto"/>
                    <w:bottom w:val="none" w:sz="0" w:space="0" w:color="auto"/>
                    <w:right w:val="none" w:sz="0" w:space="0" w:color="auto"/>
                  </w:divBdr>
                  <w:divsChild>
                    <w:div w:id="1402756729">
                      <w:marLeft w:val="0"/>
                      <w:marRight w:val="0"/>
                      <w:marTop w:val="0"/>
                      <w:marBottom w:val="0"/>
                      <w:divBdr>
                        <w:top w:val="none" w:sz="0" w:space="0" w:color="auto"/>
                        <w:left w:val="none" w:sz="0" w:space="0" w:color="auto"/>
                        <w:bottom w:val="none" w:sz="0" w:space="0" w:color="auto"/>
                        <w:right w:val="none" w:sz="0" w:space="0" w:color="auto"/>
                      </w:divBdr>
                    </w:div>
                  </w:divsChild>
                </w:div>
                <w:div w:id="1906913519">
                  <w:marLeft w:val="0"/>
                  <w:marRight w:val="0"/>
                  <w:marTop w:val="0"/>
                  <w:marBottom w:val="0"/>
                  <w:divBdr>
                    <w:top w:val="none" w:sz="0" w:space="0" w:color="auto"/>
                    <w:left w:val="none" w:sz="0" w:space="0" w:color="auto"/>
                    <w:bottom w:val="none" w:sz="0" w:space="0" w:color="auto"/>
                    <w:right w:val="none" w:sz="0" w:space="0" w:color="auto"/>
                  </w:divBdr>
                  <w:divsChild>
                    <w:div w:id="129902985">
                      <w:marLeft w:val="0"/>
                      <w:marRight w:val="0"/>
                      <w:marTop w:val="0"/>
                      <w:marBottom w:val="0"/>
                      <w:divBdr>
                        <w:top w:val="none" w:sz="0" w:space="0" w:color="auto"/>
                        <w:left w:val="none" w:sz="0" w:space="0" w:color="auto"/>
                        <w:bottom w:val="none" w:sz="0" w:space="0" w:color="auto"/>
                        <w:right w:val="none" w:sz="0" w:space="0" w:color="auto"/>
                      </w:divBdr>
                    </w:div>
                  </w:divsChild>
                </w:div>
                <w:div w:id="1925064852">
                  <w:marLeft w:val="0"/>
                  <w:marRight w:val="0"/>
                  <w:marTop w:val="0"/>
                  <w:marBottom w:val="0"/>
                  <w:divBdr>
                    <w:top w:val="none" w:sz="0" w:space="0" w:color="auto"/>
                    <w:left w:val="none" w:sz="0" w:space="0" w:color="auto"/>
                    <w:bottom w:val="none" w:sz="0" w:space="0" w:color="auto"/>
                    <w:right w:val="none" w:sz="0" w:space="0" w:color="auto"/>
                  </w:divBdr>
                  <w:divsChild>
                    <w:div w:id="1980568367">
                      <w:marLeft w:val="0"/>
                      <w:marRight w:val="0"/>
                      <w:marTop w:val="0"/>
                      <w:marBottom w:val="0"/>
                      <w:divBdr>
                        <w:top w:val="none" w:sz="0" w:space="0" w:color="auto"/>
                        <w:left w:val="none" w:sz="0" w:space="0" w:color="auto"/>
                        <w:bottom w:val="none" w:sz="0" w:space="0" w:color="auto"/>
                        <w:right w:val="none" w:sz="0" w:space="0" w:color="auto"/>
                      </w:divBdr>
                    </w:div>
                  </w:divsChild>
                </w:div>
                <w:div w:id="1933051796">
                  <w:marLeft w:val="0"/>
                  <w:marRight w:val="0"/>
                  <w:marTop w:val="0"/>
                  <w:marBottom w:val="0"/>
                  <w:divBdr>
                    <w:top w:val="none" w:sz="0" w:space="0" w:color="auto"/>
                    <w:left w:val="none" w:sz="0" w:space="0" w:color="auto"/>
                    <w:bottom w:val="none" w:sz="0" w:space="0" w:color="auto"/>
                    <w:right w:val="none" w:sz="0" w:space="0" w:color="auto"/>
                  </w:divBdr>
                  <w:divsChild>
                    <w:div w:id="1199776627">
                      <w:marLeft w:val="0"/>
                      <w:marRight w:val="0"/>
                      <w:marTop w:val="0"/>
                      <w:marBottom w:val="0"/>
                      <w:divBdr>
                        <w:top w:val="none" w:sz="0" w:space="0" w:color="auto"/>
                        <w:left w:val="none" w:sz="0" w:space="0" w:color="auto"/>
                        <w:bottom w:val="none" w:sz="0" w:space="0" w:color="auto"/>
                        <w:right w:val="none" w:sz="0" w:space="0" w:color="auto"/>
                      </w:divBdr>
                    </w:div>
                  </w:divsChild>
                </w:div>
                <w:div w:id="1987510598">
                  <w:marLeft w:val="0"/>
                  <w:marRight w:val="0"/>
                  <w:marTop w:val="0"/>
                  <w:marBottom w:val="0"/>
                  <w:divBdr>
                    <w:top w:val="none" w:sz="0" w:space="0" w:color="auto"/>
                    <w:left w:val="none" w:sz="0" w:space="0" w:color="auto"/>
                    <w:bottom w:val="none" w:sz="0" w:space="0" w:color="auto"/>
                    <w:right w:val="none" w:sz="0" w:space="0" w:color="auto"/>
                  </w:divBdr>
                  <w:divsChild>
                    <w:div w:id="1888444379">
                      <w:marLeft w:val="0"/>
                      <w:marRight w:val="0"/>
                      <w:marTop w:val="0"/>
                      <w:marBottom w:val="0"/>
                      <w:divBdr>
                        <w:top w:val="none" w:sz="0" w:space="0" w:color="auto"/>
                        <w:left w:val="none" w:sz="0" w:space="0" w:color="auto"/>
                        <w:bottom w:val="none" w:sz="0" w:space="0" w:color="auto"/>
                        <w:right w:val="none" w:sz="0" w:space="0" w:color="auto"/>
                      </w:divBdr>
                    </w:div>
                  </w:divsChild>
                </w:div>
                <w:div w:id="2086875082">
                  <w:marLeft w:val="0"/>
                  <w:marRight w:val="0"/>
                  <w:marTop w:val="0"/>
                  <w:marBottom w:val="0"/>
                  <w:divBdr>
                    <w:top w:val="none" w:sz="0" w:space="0" w:color="auto"/>
                    <w:left w:val="none" w:sz="0" w:space="0" w:color="auto"/>
                    <w:bottom w:val="none" w:sz="0" w:space="0" w:color="auto"/>
                    <w:right w:val="none" w:sz="0" w:space="0" w:color="auto"/>
                  </w:divBdr>
                  <w:divsChild>
                    <w:div w:id="544021754">
                      <w:marLeft w:val="0"/>
                      <w:marRight w:val="0"/>
                      <w:marTop w:val="0"/>
                      <w:marBottom w:val="0"/>
                      <w:divBdr>
                        <w:top w:val="none" w:sz="0" w:space="0" w:color="auto"/>
                        <w:left w:val="none" w:sz="0" w:space="0" w:color="auto"/>
                        <w:bottom w:val="none" w:sz="0" w:space="0" w:color="auto"/>
                        <w:right w:val="none" w:sz="0" w:space="0" w:color="auto"/>
                      </w:divBdr>
                    </w:div>
                    <w:div w:id="1085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965">
          <w:marLeft w:val="0"/>
          <w:marRight w:val="0"/>
          <w:marTop w:val="0"/>
          <w:marBottom w:val="0"/>
          <w:divBdr>
            <w:top w:val="none" w:sz="0" w:space="0" w:color="auto"/>
            <w:left w:val="none" w:sz="0" w:space="0" w:color="auto"/>
            <w:bottom w:val="none" w:sz="0" w:space="0" w:color="auto"/>
            <w:right w:val="none" w:sz="0" w:space="0" w:color="auto"/>
          </w:divBdr>
        </w:div>
        <w:div w:id="137308593">
          <w:marLeft w:val="0"/>
          <w:marRight w:val="0"/>
          <w:marTop w:val="0"/>
          <w:marBottom w:val="0"/>
          <w:divBdr>
            <w:top w:val="none" w:sz="0" w:space="0" w:color="auto"/>
            <w:left w:val="none" w:sz="0" w:space="0" w:color="auto"/>
            <w:bottom w:val="none" w:sz="0" w:space="0" w:color="auto"/>
            <w:right w:val="none" w:sz="0" w:space="0" w:color="auto"/>
          </w:divBdr>
        </w:div>
        <w:div w:id="168563376">
          <w:marLeft w:val="0"/>
          <w:marRight w:val="0"/>
          <w:marTop w:val="0"/>
          <w:marBottom w:val="0"/>
          <w:divBdr>
            <w:top w:val="none" w:sz="0" w:space="0" w:color="auto"/>
            <w:left w:val="none" w:sz="0" w:space="0" w:color="auto"/>
            <w:bottom w:val="none" w:sz="0" w:space="0" w:color="auto"/>
            <w:right w:val="none" w:sz="0" w:space="0" w:color="auto"/>
          </w:divBdr>
        </w:div>
        <w:div w:id="173112183">
          <w:marLeft w:val="0"/>
          <w:marRight w:val="0"/>
          <w:marTop w:val="0"/>
          <w:marBottom w:val="0"/>
          <w:divBdr>
            <w:top w:val="none" w:sz="0" w:space="0" w:color="auto"/>
            <w:left w:val="none" w:sz="0" w:space="0" w:color="auto"/>
            <w:bottom w:val="none" w:sz="0" w:space="0" w:color="auto"/>
            <w:right w:val="none" w:sz="0" w:space="0" w:color="auto"/>
          </w:divBdr>
        </w:div>
        <w:div w:id="178158504">
          <w:marLeft w:val="0"/>
          <w:marRight w:val="0"/>
          <w:marTop w:val="0"/>
          <w:marBottom w:val="0"/>
          <w:divBdr>
            <w:top w:val="none" w:sz="0" w:space="0" w:color="auto"/>
            <w:left w:val="none" w:sz="0" w:space="0" w:color="auto"/>
            <w:bottom w:val="none" w:sz="0" w:space="0" w:color="auto"/>
            <w:right w:val="none" w:sz="0" w:space="0" w:color="auto"/>
          </w:divBdr>
          <w:divsChild>
            <w:div w:id="59982489">
              <w:marLeft w:val="-75"/>
              <w:marRight w:val="0"/>
              <w:marTop w:val="30"/>
              <w:marBottom w:val="30"/>
              <w:divBdr>
                <w:top w:val="none" w:sz="0" w:space="0" w:color="auto"/>
                <w:left w:val="none" w:sz="0" w:space="0" w:color="auto"/>
                <w:bottom w:val="none" w:sz="0" w:space="0" w:color="auto"/>
                <w:right w:val="none" w:sz="0" w:space="0" w:color="auto"/>
              </w:divBdr>
              <w:divsChild>
                <w:div w:id="274944399">
                  <w:marLeft w:val="0"/>
                  <w:marRight w:val="0"/>
                  <w:marTop w:val="0"/>
                  <w:marBottom w:val="0"/>
                  <w:divBdr>
                    <w:top w:val="none" w:sz="0" w:space="0" w:color="auto"/>
                    <w:left w:val="none" w:sz="0" w:space="0" w:color="auto"/>
                    <w:bottom w:val="none" w:sz="0" w:space="0" w:color="auto"/>
                    <w:right w:val="none" w:sz="0" w:space="0" w:color="auto"/>
                  </w:divBdr>
                  <w:divsChild>
                    <w:div w:id="2048144635">
                      <w:marLeft w:val="0"/>
                      <w:marRight w:val="0"/>
                      <w:marTop w:val="0"/>
                      <w:marBottom w:val="0"/>
                      <w:divBdr>
                        <w:top w:val="none" w:sz="0" w:space="0" w:color="auto"/>
                        <w:left w:val="none" w:sz="0" w:space="0" w:color="auto"/>
                        <w:bottom w:val="none" w:sz="0" w:space="0" w:color="auto"/>
                        <w:right w:val="none" w:sz="0" w:space="0" w:color="auto"/>
                      </w:divBdr>
                    </w:div>
                  </w:divsChild>
                </w:div>
                <w:div w:id="436216576">
                  <w:marLeft w:val="0"/>
                  <w:marRight w:val="0"/>
                  <w:marTop w:val="0"/>
                  <w:marBottom w:val="0"/>
                  <w:divBdr>
                    <w:top w:val="none" w:sz="0" w:space="0" w:color="auto"/>
                    <w:left w:val="none" w:sz="0" w:space="0" w:color="auto"/>
                    <w:bottom w:val="none" w:sz="0" w:space="0" w:color="auto"/>
                    <w:right w:val="none" w:sz="0" w:space="0" w:color="auto"/>
                  </w:divBdr>
                  <w:divsChild>
                    <w:div w:id="1449816586">
                      <w:marLeft w:val="0"/>
                      <w:marRight w:val="0"/>
                      <w:marTop w:val="0"/>
                      <w:marBottom w:val="0"/>
                      <w:divBdr>
                        <w:top w:val="none" w:sz="0" w:space="0" w:color="auto"/>
                        <w:left w:val="none" w:sz="0" w:space="0" w:color="auto"/>
                        <w:bottom w:val="none" w:sz="0" w:space="0" w:color="auto"/>
                        <w:right w:val="none" w:sz="0" w:space="0" w:color="auto"/>
                      </w:divBdr>
                    </w:div>
                  </w:divsChild>
                </w:div>
                <w:div w:id="528296665">
                  <w:marLeft w:val="0"/>
                  <w:marRight w:val="0"/>
                  <w:marTop w:val="0"/>
                  <w:marBottom w:val="0"/>
                  <w:divBdr>
                    <w:top w:val="none" w:sz="0" w:space="0" w:color="auto"/>
                    <w:left w:val="none" w:sz="0" w:space="0" w:color="auto"/>
                    <w:bottom w:val="none" w:sz="0" w:space="0" w:color="auto"/>
                    <w:right w:val="none" w:sz="0" w:space="0" w:color="auto"/>
                  </w:divBdr>
                  <w:divsChild>
                    <w:div w:id="970600042">
                      <w:marLeft w:val="0"/>
                      <w:marRight w:val="0"/>
                      <w:marTop w:val="0"/>
                      <w:marBottom w:val="0"/>
                      <w:divBdr>
                        <w:top w:val="none" w:sz="0" w:space="0" w:color="auto"/>
                        <w:left w:val="none" w:sz="0" w:space="0" w:color="auto"/>
                        <w:bottom w:val="none" w:sz="0" w:space="0" w:color="auto"/>
                        <w:right w:val="none" w:sz="0" w:space="0" w:color="auto"/>
                      </w:divBdr>
                    </w:div>
                  </w:divsChild>
                </w:div>
                <w:div w:id="805971035">
                  <w:marLeft w:val="0"/>
                  <w:marRight w:val="0"/>
                  <w:marTop w:val="0"/>
                  <w:marBottom w:val="0"/>
                  <w:divBdr>
                    <w:top w:val="none" w:sz="0" w:space="0" w:color="auto"/>
                    <w:left w:val="none" w:sz="0" w:space="0" w:color="auto"/>
                    <w:bottom w:val="none" w:sz="0" w:space="0" w:color="auto"/>
                    <w:right w:val="none" w:sz="0" w:space="0" w:color="auto"/>
                  </w:divBdr>
                  <w:divsChild>
                    <w:div w:id="971255939">
                      <w:marLeft w:val="0"/>
                      <w:marRight w:val="0"/>
                      <w:marTop w:val="0"/>
                      <w:marBottom w:val="0"/>
                      <w:divBdr>
                        <w:top w:val="none" w:sz="0" w:space="0" w:color="auto"/>
                        <w:left w:val="none" w:sz="0" w:space="0" w:color="auto"/>
                        <w:bottom w:val="none" w:sz="0" w:space="0" w:color="auto"/>
                        <w:right w:val="none" w:sz="0" w:space="0" w:color="auto"/>
                      </w:divBdr>
                    </w:div>
                  </w:divsChild>
                </w:div>
                <w:div w:id="848911269">
                  <w:marLeft w:val="0"/>
                  <w:marRight w:val="0"/>
                  <w:marTop w:val="0"/>
                  <w:marBottom w:val="0"/>
                  <w:divBdr>
                    <w:top w:val="none" w:sz="0" w:space="0" w:color="auto"/>
                    <w:left w:val="none" w:sz="0" w:space="0" w:color="auto"/>
                    <w:bottom w:val="none" w:sz="0" w:space="0" w:color="auto"/>
                    <w:right w:val="none" w:sz="0" w:space="0" w:color="auto"/>
                  </w:divBdr>
                  <w:divsChild>
                    <w:div w:id="687291030">
                      <w:marLeft w:val="0"/>
                      <w:marRight w:val="0"/>
                      <w:marTop w:val="0"/>
                      <w:marBottom w:val="0"/>
                      <w:divBdr>
                        <w:top w:val="none" w:sz="0" w:space="0" w:color="auto"/>
                        <w:left w:val="none" w:sz="0" w:space="0" w:color="auto"/>
                        <w:bottom w:val="none" w:sz="0" w:space="0" w:color="auto"/>
                        <w:right w:val="none" w:sz="0" w:space="0" w:color="auto"/>
                      </w:divBdr>
                    </w:div>
                  </w:divsChild>
                </w:div>
                <w:div w:id="928663250">
                  <w:marLeft w:val="0"/>
                  <w:marRight w:val="0"/>
                  <w:marTop w:val="0"/>
                  <w:marBottom w:val="0"/>
                  <w:divBdr>
                    <w:top w:val="none" w:sz="0" w:space="0" w:color="auto"/>
                    <w:left w:val="none" w:sz="0" w:space="0" w:color="auto"/>
                    <w:bottom w:val="none" w:sz="0" w:space="0" w:color="auto"/>
                    <w:right w:val="none" w:sz="0" w:space="0" w:color="auto"/>
                  </w:divBdr>
                  <w:divsChild>
                    <w:div w:id="1223981126">
                      <w:marLeft w:val="0"/>
                      <w:marRight w:val="0"/>
                      <w:marTop w:val="0"/>
                      <w:marBottom w:val="0"/>
                      <w:divBdr>
                        <w:top w:val="none" w:sz="0" w:space="0" w:color="auto"/>
                        <w:left w:val="none" w:sz="0" w:space="0" w:color="auto"/>
                        <w:bottom w:val="none" w:sz="0" w:space="0" w:color="auto"/>
                        <w:right w:val="none" w:sz="0" w:space="0" w:color="auto"/>
                      </w:divBdr>
                    </w:div>
                  </w:divsChild>
                </w:div>
                <w:div w:id="992640908">
                  <w:marLeft w:val="0"/>
                  <w:marRight w:val="0"/>
                  <w:marTop w:val="0"/>
                  <w:marBottom w:val="0"/>
                  <w:divBdr>
                    <w:top w:val="none" w:sz="0" w:space="0" w:color="auto"/>
                    <w:left w:val="none" w:sz="0" w:space="0" w:color="auto"/>
                    <w:bottom w:val="none" w:sz="0" w:space="0" w:color="auto"/>
                    <w:right w:val="none" w:sz="0" w:space="0" w:color="auto"/>
                  </w:divBdr>
                  <w:divsChild>
                    <w:div w:id="1753237964">
                      <w:marLeft w:val="0"/>
                      <w:marRight w:val="0"/>
                      <w:marTop w:val="0"/>
                      <w:marBottom w:val="0"/>
                      <w:divBdr>
                        <w:top w:val="none" w:sz="0" w:space="0" w:color="auto"/>
                        <w:left w:val="none" w:sz="0" w:space="0" w:color="auto"/>
                        <w:bottom w:val="none" w:sz="0" w:space="0" w:color="auto"/>
                        <w:right w:val="none" w:sz="0" w:space="0" w:color="auto"/>
                      </w:divBdr>
                    </w:div>
                  </w:divsChild>
                </w:div>
                <w:div w:id="1267807252">
                  <w:marLeft w:val="0"/>
                  <w:marRight w:val="0"/>
                  <w:marTop w:val="0"/>
                  <w:marBottom w:val="0"/>
                  <w:divBdr>
                    <w:top w:val="none" w:sz="0" w:space="0" w:color="auto"/>
                    <w:left w:val="none" w:sz="0" w:space="0" w:color="auto"/>
                    <w:bottom w:val="none" w:sz="0" w:space="0" w:color="auto"/>
                    <w:right w:val="none" w:sz="0" w:space="0" w:color="auto"/>
                  </w:divBdr>
                  <w:divsChild>
                    <w:div w:id="1265191232">
                      <w:marLeft w:val="0"/>
                      <w:marRight w:val="0"/>
                      <w:marTop w:val="0"/>
                      <w:marBottom w:val="0"/>
                      <w:divBdr>
                        <w:top w:val="none" w:sz="0" w:space="0" w:color="auto"/>
                        <w:left w:val="none" w:sz="0" w:space="0" w:color="auto"/>
                        <w:bottom w:val="none" w:sz="0" w:space="0" w:color="auto"/>
                        <w:right w:val="none" w:sz="0" w:space="0" w:color="auto"/>
                      </w:divBdr>
                    </w:div>
                  </w:divsChild>
                </w:div>
                <w:div w:id="1544438763">
                  <w:marLeft w:val="0"/>
                  <w:marRight w:val="0"/>
                  <w:marTop w:val="0"/>
                  <w:marBottom w:val="0"/>
                  <w:divBdr>
                    <w:top w:val="none" w:sz="0" w:space="0" w:color="auto"/>
                    <w:left w:val="none" w:sz="0" w:space="0" w:color="auto"/>
                    <w:bottom w:val="none" w:sz="0" w:space="0" w:color="auto"/>
                    <w:right w:val="none" w:sz="0" w:space="0" w:color="auto"/>
                  </w:divBdr>
                  <w:divsChild>
                    <w:div w:id="1236472218">
                      <w:marLeft w:val="0"/>
                      <w:marRight w:val="0"/>
                      <w:marTop w:val="0"/>
                      <w:marBottom w:val="0"/>
                      <w:divBdr>
                        <w:top w:val="none" w:sz="0" w:space="0" w:color="auto"/>
                        <w:left w:val="none" w:sz="0" w:space="0" w:color="auto"/>
                        <w:bottom w:val="none" w:sz="0" w:space="0" w:color="auto"/>
                        <w:right w:val="none" w:sz="0" w:space="0" w:color="auto"/>
                      </w:divBdr>
                    </w:div>
                  </w:divsChild>
                </w:div>
                <w:div w:id="1843012772">
                  <w:marLeft w:val="0"/>
                  <w:marRight w:val="0"/>
                  <w:marTop w:val="0"/>
                  <w:marBottom w:val="0"/>
                  <w:divBdr>
                    <w:top w:val="none" w:sz="0" w:space="0" w:color="auto"/>
                    <w:left w:val="none" w:sz="0" w:space="0" w:color="auto"/>
                    <w:bottom w:val="none" w:sz="0" w:space="0" w:color="auto"/>
                    <w:right w:val="none" w:sz="0" w:space="0" w:color="auto"/>
                  </w:divBdr>
                  <w:divsChild>
                    <w:div w:id="2086142205">
                      <w:marLeft w:val="0"/>
                      <w:marRight w:val="0"/>
                      <w:marTop w:val="0"/>
                      <w:marBottom w:val="0"/>
                      <w:divBdr>
                        <w:top w:val="none" w:sz="0" w:space="0" w:color="auto"/>
                        <w:left w:val="none" w:sz="0" w:space="0" w:color="auto"/>
                        <w:bottom w:val="none" w:sz="0" w:space="0" w:color="auto"/>
                        <w:right w:val="none" w:sz="0" w:space="0" w:color="auto"/>
                      </w:divBdr>
                    </w:div>
                  </w:divsChild>
                </w:div>
                <w:div w:id="1926722724">
                  <w:marLeft w:val="0"/>
                  <w:marRight w:val="0"/>
                  <w:marTop w:val="0"/>
                  <w:marBottom w:val="0"/>
                  <w:divBdr>
                    <w:top w:val="none" w:sz="0" w:space="0" w:color="auto"/>
                    <w:left w:val="none" w:sz="0" w:space="0" w:color="auto"/>
                    <w:bottom w:val="none" w:sz="0" w:space="0" w:color="auto"/>
                    <w:right w:val="none" w:sz="0" w:space="0" w:color="auto"/>
                  </w:divBdr>
                  <w:divsChild>
                    <w:div w:id="194120571">
                      <w:marLeft w:val="0"/>
                      <w:marRight w:val="0"/>
                      <w:marTop w:val="0"/>
                      <w:marBottom w:val="0"/>
                      <w:divBdr>
                        <w:top w:val="none" w:sz="0" w:space="0" w:color="auto"/>
                        <w:left w:val="none" w:sz="0" w:space="0" w:color="auto"/>
                        <w:bottom w:val="none" w:sz="0" w:space="0" w:color="auto"/>
                        <w:right w:val="none" w:sz="0" w:space="0" w:color="auto"/>
                      </w:divBdr>
                    </w:div>
                  </w:divsChild>
                </w:div>
                <w:div w:id="2065833624">
                  <w:marLeft w:val="0"/>
                  <w:marRight w:val="0"/>
                  <w:marTop w:val="0"/>
                  <w:marBottom w:val="0"/>
                  <w:divBdr>
                    <w:top w:val="none" w:sz="0" w:space="0" w:color="auto"/>
                    <w:left w:val="none" w:sz="0" w:space="0" w:color="auto"/>
                    <w:bottom w:val="none" w:sz="0" w:space="0" w:color="auto"/>
                    <w:right w:val="none" w:sz="0" w:space="0" w:color="auto"/>
                  </w:divBdr>
                  <w:divsChild>
                    <w:div w:id="19509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0688">
          <w:marLeft w:val="0"/>
          <w:marRight w:val="0"/>
          <w:marTop w:val="0"/>
          <w:marBottom w:val="0"/>
          <w:divBdr>
            <w:top w:val="none" w:sz="0" w:space="0" w:color="auto"/>
            <w:left w:val="none" w:sz="0" w:space="0" w:color="auto"/>
            <w:bottom w:val="none" w:sz="0" w:space="0" w:color="auto"/>
            <w:right w:val="none" w:sz="0" w:space="0" w:color="auto"/>
          </w:divBdr>
        </w:div>
        <w:div w:id="230359073">
          <w:marLeft w:val="0"/>
          <w:marRight w:val="0"/>
          <w:marTop w:val="0"/>
          <w:marBottom w:val="0"/>
          <w:divBdr>
            <w:top w:val="none" w:sz="0" w:space="0" w:color="auto"/>
            <w:left w:val="none" w:sz="0" w:space="0" w:color="auto"/>
            <w:bottom w:val="none" w:sz="0" w:space="0" w:color="auto"/>
            <w:right w:val="none" w:sz="0" w:space="0" w:color="auto"/>
          </w:divBdr>
        </w:div>
        <w:div w:id="266275031">
          <w:marLeft w:val="0"/>
          <w:marRight w:val="0"/>
          <w:marTop w:val="0"/>
          <w:marBottom w:val="0"/>
          <w:divBdr>
            <w:top w:val="none" w:sz="0" w:space="0" w:color="auto"/>
            <w:left w:val="none" w:sz="0" w:space="0" w:color="auto"/>
            <w:bottom w:val="none" w:sz="0" w:space="0" w:color="auto"/>
            <w:right w:val="none" w:sz="0" w:space="0" w:color="auto"/>
          </w:divBdr>
        </w:div>
        <w:div w:id="316232716">
          <w:marLeft w:val="0"/>
          <w:marRight w:val="0"/>
          <w:marTop w:val="0"/>
          <w:marBottom w:val="0"/>
          <w:divBdr>
            <w:top w:val="none" w:sz="0" w:space="0" w:color="auto"/>
            <w:left w:val="none" w:sz="0" w:space="0" w:color="auto"/>
            <w:bottom w:val="none" w:sz="0" w:space="0" w:color="auto"/>
            <w:right w:val="none" w:sz="0" w:space="0" w:color="auto"/>
          </w:divBdr>
        </w:div>
        <w:div w:id="403650092">
          <w:marLeft w:val="0"/>
          <w:marRight w:val="0"/>
          <w:marTop w:val="0"/>
          <w:marBottom w:val="0"/>
          <w:divBdr>
            <w:top w:val="none" w:sz="0" w:space="0" w:color="auto"/>
            <w:left w:val="none" w:sz="0" w:space="0" w:color="auto"/>
            <w:bottom w:val="none" w:sz="0" w:space="0" w:color="auto"/>
            <w:right w:val="none" w:sz="0" w:space="0" w:color="auto"/>
          </w:divBdr>
        </w:div>
        <w:div w:id="410128556">
          <w:marLeft w:val="0"/>
          <w:marRight w:val="0"/>
          <w:marTop w:val="0"/>
          <w:marBottom w:val="0"/>
          <w:divBdr>
            <w:top w:val="none" w:sz="0" w:space="0" w:color="auto"/>
            <w:left w:val="none" w:sz="0" w:space="0" w:color="auto"/>
            <w:bottom w:val="none" w:sz="0" w:space="0" w:color="auto"/>
            <w:right w:val="none" w:sz="0" w:space="0" w:color="auto"/>
          </w:divBdr>
        </w:div>
        <w:div w:id="488374497">
          <w:marLeft w:val="0"/>
          <w:marRight w:val="0"/>
          <w:marTop w:val="0"/>
          <w:marBottom w:val="0"/>
          <w:divBdr>
            <w:top w:val="none" w:sz="0" w:space="0" w:color="auto"/>
            <w:left w:val="none" w:sz="0" w:space="0" w:color="auto"/>
            <w:bottom w:val="none" w:sz="0" w:space="0" w:color="auto"/>
            <w:right w:val="none" w:sz="0" w:space="0" w:color="auto"/>
          </w:divBdr>
        </w:div>
        <w:div w:id="515458884">
          <w:marLeft w:val="0"/>
          <w:marRight w:val="0"/>
          <w:marTop w:val="0"/>
          <w:marBottom w:val="0"/>
          <w:divBdr>
            <w:top w:val="none" w:sz="0" w:space="0" w:color="auto"/>
            <w:left w:val="none" w:sz="0" w:space="0" w:color="auto"/>
            <w:bottom w:val="none" w:sz="0" w:space="0" w:color="auto"/>
            <w:right w:val="none" w:sz="0" w:space="0" w:color="auto"/>
          </w:divBdr>
        </w:div>
        <w:div w:id="584075893">
          <w:marLeft w:val="0"/>
          <w:marRight w:val="0"/>
          <w:marTop w:val="0"/>
          <w:marBottom w:val="0"/>
          <w:divBdr>
            <w:top w:val="none" w:sz="0" w:space="0" w:color="auto"/>
            <w:left w:val="none" w:sz="0" w:space="0" w:color="auto"/>
            <w:bottom w:val="none" w:sz="0" w:space="0" w:color="auto"/>
            <w:right w:val="none" w:sz="0" w:space="0" w:color="auto"/>
          </w:divBdr>
        </w:div>
        <w:div w:id="592250906">
          <w:marLeft w:val="0"/>
          <w:marRight w:val="0"/>
          <w:marTop w:val="0"/>
          <w:marBottom w:val="0"/>
          <w:divBdr>
            <w:top w:val="none" w:sz="0" w:space="0" w:color="auto"/>
            <w:left w:val="none" w:sz="0" w:space="0" w:color="auto"/>
            <w:bottom w:val="none" w:sz="0" w:space="0" w:color="auto"/>
            <w:right w:val="none" w:sz="0" w:space="0" w:color="auto"/>
          </w:divBdr>
        </w:div>
        <w:div w:id="597563263">
          <w:marLeft w:val="0"/>
          <w:marRight w:val="0"/>
          <w:marTop w:val="0"/>
          <w:marBottom w:val="0"/>
          <w:divBdr>
            <w:top w:val="none" w:sz="0" w:space="0" w:color="auto"/>
            <w:left w:val="none" w:sz="0" w:space="0" w:color="auto"/>
            <w:bottom w:val="none" w:sz="0" w:space="0" w:color="auto"/>
            <w:right w:val="none" w:sz="0" w:space="0" w:color="auto"/>
          </w:divBdr>
        </w:div>
        <w:div w:id="635570550">
          <w:marLeft w:val="0"/>
          <w:marRight w:val="0"/>
          <w:marTop w:val="0"/>
          <w:marBottom w:val="0"/>
          <w:divBdr>
            <w:top w:val="none" w:sz="0" w:space="0" w:color="auto"/>
            <w:left w:val="none" w:sz="0" w:space="0" w:color="auto"/>
            <w:bottom w:val="none" w:sz="0" w:space="0" w:color="auto"/>
            <w:right w:val="none" w:sz="0" w:space="0" w:color="auto"/>
          </w:divBdr>
        </w:div>
        <w:div w:id="645206958">
          <w:marLeft w:val="0"/>
          <w:marRight w:val="0"/>
          <w:marTop w:val="0"/>
          <w:marBottom w:val="0"/>
          <w:divBdr>
            <w:top w:val="none" w:sz="0" w:space="0" w:color="auto"/>
            <w:left w:val="none" w:sz="0" w:space="0" w:color="auto"/>
            <w:bottom w:val="none" w:sz="0" w:space="0" w:color="auto"/>
            <w:right w:val="none" w:sz="0" w:space="0" w:color="auto"/>
          </w:divBdr>
        </w:div>
        <w:div w:id="651718991">
          <w:marLeft w:val="0"/>
          <w:marRight w:val="0"/>
          <w:marTop w:val="0"/>
          <w:marBottom w:val="0"/>
          <w:divBdr>
            <w:top w:val="none" w:sz="0" w:space="0" w:color="auto"/>
            <w:left w:val="none" w:sz="0" w:space="0" w:color="auto"/>
            <w:bottom w:val="none" w:sz="0" w:space="0" w:color="auto"/>
            <w:right w:val="none" w:sz="0" w:space="0" w:color="auto"/>
          </w:divBdr>
        </w:div>
        <w:div w:id="682437456">
          <w:marLeft w:val="0"/>
          <w:marRight w:val="0"/>
          <w:marTop w:val="0"/>
          <w:marBottom w:val="0"/>
          <w:divBdr>
            <w:top w:val="none" w:sz="0" w:space="0" w:color="auto"/>
            <w:left w:val="none" w:sz="0" w:space="0" w:color="auto"/>
            <w:bottom w:val="none" w:sz="0" w:space="0" w:color="auto"/>
            <w:right w:val="none" w:sz="0" w:space="0" w:color="auto"/>
          </w:divBdr>
        </w:div>
        <w:div w:id="687682664">
          <w:marLeft w:val="0"/>
          <w:marRight w:val="0"/>
          <w:marTop w:val="0"/>
          <w:marBottom w:val="0"/>
          <w:divBdr>
            <w:top w:val="none" w:sz="0" w:space="0" w:color="auto"/>
            <w:left w:val="none" w:sz="0" w:space="0" w:color="auto"/>
            <w:bottom w:val="none" w:sz="0" w:space="0" w:color="auto"/>
            <w:right w:val="none" w:sz="0" w:space="0" w:color="auto"/>
          </w:divBdr>
        </w:div>
        <w:div w:id="796994657">
          <w:marLeft w:val="0"/>
          <w:marRight w:val="0"/>
          <w:marTop w:val="0"/>
          <w:marBottom w:val="0"/>
          <w:divBdr>
            <w:top w:val="none" w:sz="0" w:space="0" w:color="auto"/>
            <w:left w:val="none" w:sz="0" w:space="0" w:color="auto"/>
            <w:bottom w:val="none" w:sz="0" w:space="0" w:color="auto"/>
            <w:right w:val="none" w:sz="0" w:space="0" w:color="auto"/>
          </w:divBdr>
          <w:divsChild>
            <w:div w:id="1727217099">
              <w:marLeft w:val="-75"/>
              <w:marRight w:val="0"/>
              <w:marTop w:val="30"/>
              <w:marBottom w:val="30"/>
              <w:divBdr>
                <w:top w:val="none" w:sz="0" w:space="0" w:color="auto"/>
                <w:left w:val="none" w:sz="0" w:space="0" w:color="auto"/>
                <w:bottom w:val="none" w:sz="0" w:space="0" w:color="auto"/>
                <w:right w:val="none" w:sz="0" w:space="0" w:color="auto"/>
              </w:divBdr>
              <w:divsChild>
                <w:div w:id="117453216">
                  <w:marLeft w:val="0"/>
                  <w:marRight w:val="0"/>
                  <w:marTop w:val="0"/>
                  <w:marBottom w:val="0"/>
                  <w:divBdr>
                    <w:top w:val="none" w:sz="0" w:space="0" w:color="auto"/>
                    <w:left w:val="none" w:sz="0" w:space="0" w:color="auto"/>
                    <w:bottom w:val="none" w:sz="0" w:space="0" w:color="auto"/>
                    <w:right w:val="none" w:sz="0" w:space="0" w:color="auto"/>
                  </w:divBdr>
                  <w:divsChild>
                    <w:div w:id="1527526470">
                      <w:marLeft w:val="0"/>
                      <w:marRight w:val="0"/>
                      <w:marTop w:val="0"/>
                      <w:marBottom w:val="0"/>
                      <w:divBdr>
                        <w:top w:val="none" w:sz="0" w:space="0" w:color="auto"/>
                        <w:left w:val="none" w:sz="0" w:space="0" w:color="auto"/>
                        <w:bottom w:val="none" w:sz="0" w:space="0" w:color="auto"/>
                        <w:right w:val="none" w:sz="0" w:space="0" w:color="auto"/>
                      </w:divBdr>
                    </w:div>
                  </w:divsChild>
                </w:div>
                <w:div w:id="145435246">
                  <w:marLeft w:val="0"/>
                  <w:marRight w:val="0"/>
                  <w:marTop w:val="0"/>
                  <w:marBottom w:val="0"/>
                  <w:divBdr>
                    <w:top w:val="none" w:sz="0" w:space="0" w:color="auto"/>
                    <w:left w:val="none" w:sz="0" w:space="0" w:color="auto"/>
                    <w:bottom w:val="none" w:sz="0" w:space="0" w:color="auto"/>
                    <w:right w:val="none" w:sz="0" w:space="0" w:color="auto"/>
                  </w:divBdr>
                  <w:divsChild>
                    <w:div w:id="59210190">
                      <w:marLeft w:val="0"/>
                      <w:marRight w:val="0"/>
                      <w:marTop w:val="0"/>
                      <w:marBottom w:val="0"/>
                      <w:divBdr>
                        <w:top w:val="none" w:sz="0" w:space="0" w:color="auto"/>
                        <w:left w:val="none" w:sz="0" w:space="0" w:color="auto"/>
                        <w:bottom w:val="none" w:sz="0" w:space="0" w:color="auto"/>
                        <w:right w:val="none" w:sz="0" w:space="0" w:color="auto"/>
                      </w:divBdr>
                    </w:div>
                  </w:divsChild>
                </w:div>
                <w:div w:id="255133570">
                  <w:marLeft w:val="0"/>
                  <w:marRight w:val="0"/>
                  <w:marTop w:val="0"/>
                  <w:marBottom w:val="0"/>
                  <w:divBdr>
                    <w:top w:val="none" w:sz="0" w:space="0" w:color="auto"/>
                    <w:left w:val="none" w:sz="0" w:space="0" w:color="auto"/>
                    <w:bottom w:val="none" w:sz="0" w:space="0" w:color="auto"/>
                    <w:right w:val="none" w:sz="0" w:space="0" w:color="auto"/>
                  </w:divBdr>
                  <w:divsChild>
                    <w:div w:id="871655285">
                      <w:marLeft w:val="0"/>
                      <w:marRight w:val="0"/>
                      <w:marTop w:val="0"/>
                      <w:marBottom w:val="0"/>
                      <w:divBdr>
                        <w:top w:val="none" w:sz="0" w:space="0" w:color="auto"/>
                        <w:left w:val="none" w:sz="0" w:space="0" w:color="auto"/>
                        <w:bottom w:val="none" w:sz="0" w:space="0" w:color="auto"/>
                        <w:right w:val="none" w:sz="0" w:space="0" w:color="auto"/>
                      </w:divBdr>
                    </w:div>
                  </w:divsChild>
                </w:div>
                <w:div w:id="318771506">
                  <w:marLeft w:val="0"/>
                  <w:marRight w:val="0"/>
                  <w:marTop w:val="0"/>
                  <w:marBottom w:val="0"/>
                  <w:divBdr>
                    <w:top w:val="none" w:sz="0" w:space="0" w:color="auto"/>
                    <w:left w:val="none" w:sz="0" w:space="0" w:color="auto"/>
                    <w:bottom w:val="none" w:sz="0" w:space="0" w:color="auto"/>
                    <w:right w:val="none" w:sz="0" w:space="0" w:color="auto"/>
                  </w:divBdr>
                  <w:divsChild>
                    <w:div w:id="2106731627">
                      <w:marLeft w:val="0"/>
                      <w:marRight w:val="0"/>
                      <w:marTop w:val="0"/>
                      <w:marBottom w:val="0"/>
                      <w:divBdr>
                        <w:top w:val="none" w:sz="0" w:space="0" w:color="auto"/>
                        <w:left w:val="none" w:sz="0" w:space="0" w:color="auto"/>
                        <w:bottom w:val="none" w:sz="0" w:space="0" w:color="auto"/>
                        <w:right w:val="none" w:sz="0" w:space="0" w:color="auto"/>
                      </w:divBdr>
                    </w:div>
                  </w:divsChild>
                </w:div>
                <w:div w:id="415828200">
                  <w:marLeft w:val="0"/>
                  <w:marRight w:val="0"/>
                  <w:marTop w:val="0"/>
                  <w:marBottom w:val="0"/>
                  <w:divBdr>
                    <w:top w:val="none" w:sz="0" w:space="0" w:color="auto"/>
                    <w:left w:val="none" w:sz="0" w:space="0" w:color="auto"/>
                    <w:bottom w:val="none" w:sz="0" w:space="0" w:color="auto"/>
                    <w:right w:val="none" w:sz="0" w:space="0" w:color="auto"/>
                  </w:divBdr>
                  <w:divsChild>
                    <w:div w:id="238179791">
                      <w:marLeft w:val="0"/>
                      <w:marRight w:val="0"/>
                      <w:marTop w:val="0"/>
                      <w:marBottom w:val="0"/>
                      <w:divBdr>
                        <w:top w:val="none" w:sz="0" w:space="0" w:color="auto"/>
                        <w:left w:val="none" w:sz="0" w:space="0" w:color="auto"/>
                        <w:bottom w:val="none" w:sz="0" w:space="0" w:color="auto"/>
                        <w:right w:val="none" w:sz="0" w:space="0" w:color="auto"/>
                      </w:divBdr>
                    </w:div>
                  </w:divsChild>
                </w:div>
                <w:div w:id="626591001">
                  <w:marLeft w:val="0"/>
                  <w:marRight w:val="0"/>
                  <w:marTop w:val="0"/>
                  <w:marBottom w:val="0"/>
                  <w:divBdr>
                    <w:top w:val="none" w:sz="0" w:space="0" w:color="auto"/>
                    <w:left w:val="none" w:sz="0" w:space="0" w:color="auto"/>
                    <w:bottom w:val="none" w:sz="0" w:space="0" w:color="auto"/>
                    <w:right w:val="none" w:sz="0" w:space="0" w:color="auto"/>
                  </w:divBdr>
                  <w:divsChild>
                    <w:div w:id="1472407856">
                      <w:marLeft w:val="0"/>
                      <w:marRight w:val="0"/>
                      <w:marTop w:val="0"/>
                      <w:marBottom w:val="0"/>
                      <w:divBdr>
                        <w:top w:val="none" w:sz="0" w:space="0" w:color="auto"/>
                        <w:left w:val="none" w:sz="0" w:space="0" w:color="auto"/>
                        <w:bottom w:val="none" w:sz="0" w:space="0" w:color="auto"/>
                        <w:right w:val="none" w:sz="0" w:space="0" w:color="auto"/>
                      </w:divBdr>
                    </w:div>
                  </w:divsChild>
                </w:div>
                <w:div w:id="698894304">
                  <w:marLeft w:val="0"/>
                  <w:marRight w:val="0"/>
                  <w:marTop w:val="0"/>
                  <w:marBottom w:val="0"/>
                  <w:divBdr>
                    <w:top w:val="none" w:sz="0" w:space="0" w:color="auto"/>
                    <w:left w:val="none" w:sz="0" w:space="0" w:color="auto"/>
                    <w:bottom w:val="none" w:sz="0" w:space="0" w:color="auto"/>
                    <w:right w:val="none" w:sz="0" w:space="0" w:color="auto"/>
                  </w:divBdr>
                  <w:divsChild>
                    <w:div w:id="262349674">
                      <w:marLeft w:val="0"/>
                      <w:marRight w:val="0"/>
                      <w:marTop w:val="0"/>
                      <w:marBottom w:val="0"/>
                      <w:divBdr>
                        <w:top w:val="none" w:sz="0" w:space="0" w:color="auto"/>
                        <w:left w:val="none" w:sz="0" w:space="0" w:color="auto"/>
                        <w:bottom w:val="none" w:sz="0" w:space="0" w:color="auto"/>
                        <w:right w:val="none" w:sz="0" w:space="0" w:color="auto"/>
                      </w:divBdr>
                    </w:div>
                  </w:divsChild>
                </w:div>
                <w:div w:id="927151340">
                  <w:marLeft w:val="0"/>
                  <w:marRight w:val="0"/>
                  <w:marTop w:val="0"/>
                  <w:marBottom w:val="0"/>
                  <w:divBdr>
                    <w:top w:val="none" w:sz="0" w:space="0" w:color="auto"/>
                    <w:left w:val="none" w:sz="0" w:space="0" w:color="auto"/>
                    <w:bottom w:val="none" w:sz="0" w:space="0" w:color="auto"/>
                    <w:right w:val="none" w:sz="0" w:space="0" w:color="auto"/>
                  </w:divBdr>
                  <w:divsChild>
                    <w:div w:id="446583999">
                      <w:marLeft w:val="0"/>
                      <w:marRight w:val="0"/>
                      <w:marTop w:val="0"/>
                      <w:marBottom w:val="0"/>
                      <w:divBdr>
                        <w:top w:val="none" w:sz="0" w:space="0" w:color="auto"/>
                        <w:left w:val="none" w:sz="0" w:space="0" w:color="auto"/>
                        <w:bottom w:val="none" w:sz="0" w:space="0" w:color="auto"/>
                        <w:right w:val="none" w:sz="0" w:space="0" w:color="auto"/>
                      </w:divBdr>
                    </w:div>
                  </w:divsChild>
                </w:div>
                <w:div w:id="966739231">
                  <w:marLeft w:val="0"/>
                  <w:marRight w:val="0"/>
                  <w:marTop w:val="0"/>
                  <w:marBottom w:val="0"/>
                  <w:divBdr>
                    <w:top w:val="none" w:sz="0" w:space="0" w:color="auto"/>
                    <w:left w:val="none" w:sz="0" w:space="0" w:color="auto"/>
                    <w:bottom w:val="none" w:sz="0" w:space="0" w:color="auto"/>
                    <w:right w:val="none" w:sz="0" w:space="0" w:color="auto"/>
                  </w:divBdr>
                  <w:divsChild>
                    <w:div w:id="1535733432">
                      <w:marLeft w:val="0"/>
                      <w:marRight w:val="0"/>
                      <w:marTop w:val="0"/>
                      <w:marBottom w:val="0"/>
                      <w:divBdr>
                        <w:top w:val="none" w:sz="0" w:space="0" w:color="auto"/>
                        <w:left w:val="none" w:sz="0" w:space="0" w:color="auto"/>
                        <w:bottom w:val="none" w:sz="0" w:space="0" w:color="auto"/>
                        <w:right w:val="none" w:sz="0" w:space="0" w:color="auto"/>
                      </w:divBdr>
                    </w:div>
                  </w:divsChild>
                </w:div>
                <w:div w:id="1056704486">
                  <w:marLeft w:val="0"/>
                  <w:marRight w:val="0"/>
                  <w:marTop w:val="0"/>
                  <w:marBottom w:val="0"/>
                  <w:divBdr>
                    <w:top w:val="none" w:sz="0" w:space="0" w:color="auto"/>
                    <w:left w:val="none" w:sz="0" w:space="0" w:color="auto"/>
                    <w:bottom w:val="none" w:sz="0" w:space="0" w:color="auto"/>
                    <w:right w:val="none" w:sz="0" w:space="0" w:color="auto"/>
                  </w:divBdr>
                  <w:divsChild>
                    <w:div w:id="1238175730">
                      <w:marLeft w:val="0"/>
                      <w:marRight w:val="0"/>
                      <w:marTop w:val="0"/>
                      <w:marBottom w:val="0"/>
                      <w:divBdr>
                        <w:top w:val="none" w:sz="0" w:space="0" w:color="auto"/>
                        <w:left w:val="none" w:sz="0" w:space="0" w:color="auto"/>
                        <w:bottom w:val="none" w:sz="0" w:space="0" w:color="auto"/>
                        <w:right w:val="none" w:sz="0" w:space="0" w:color="auto"/>
                      </w:divBdr>
                    </w:div>
                  </w:divsChild>
                </w:div>
                <w:div w:id="1555894992">
                  <w:marLeft w:val="0"/>
                  <w:marRight w:val="0"/>
                  <w:marTop w:val="0"/>
                  <w:marBottom w:val="0"/>
                  <w:divBdr>
                    <w:top w:val="none" w:sz="0" w:space="0" w:color="auto"/>
                    <w:left w:val="none" w:sz="0" w:space="0" w:color="auto"/>
                    <w:bottom w:val="none" w:sz="0" w:space="0" w:color="auto"/>
                    <w:right w:val="none" w:sz="0" w:space="0" w:color="auto"/>
                  </w:divBdr>
                  <w:divsChild>
                    <w:div w:id="72434785">
                      <w:marLeft w:val="0"/>
                      <w:marRight w:val="0"/>
                      <w:marTop w:val="0"/>
                      <w:marBottom w:val="0"/>
                      <w:divBdr>
                        <w:top w:val="none" w:sz="0" w:space="0" w:color="auto"/>
                        <w:left w:val="none" w:sz="0" w:space="0" w:color="auto"/>
                        <w:bottom w:val="none" w:sz="0" w:space="0" w:color="auto"/>
                        <w:right w:val="none" w:sz="0" w:space="0" w:color="auto"/>
                      </w:divBdr>
                    </w:div>
                  </w:divsChild>
                </w:div>
                <w:div w:id="1975669399">
                  <w:marLeft w:val="0"/>
                  <w:marRight w:val="0"/>
                  <w:marTop w:val="0"/>
                  <w:marBottom w:val="0"/>
                  <w:divBdr>
                    <w:top w:val="none" w:sz="0" w:space="0" w:color="auto"/>
                    <w:left w:val="none" w:sz="0" w:space="0" w:color="auto"/>
                    <w:bottom w:val="none" w:sz="0" w:space="0" w:color="auto"/>
                    <w:right w:val="none" w:sz="0" w:space="0" w:color="auto"/>
                  </w:divBdr>
                  <w:divsChild>
                    <w:div w:id="8516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2160">
          <w:marLeft w:val="0"/>
          <w:marRight w:val="0"/>
          <w:marTop w:val="0"/>
          <w:marBottom w:val="0"/>
          <w:divBdr>
            <w:top w:val="none" w:sz="0" w:space="0" w:color="auto"/>
            <w:left w:val="none" w:sz="0" w:space="0" w:color="auto"/>
            <w:bottom w:val="none" w:sz="0" w:space="0" w:color="auto"/>
            <w:right w:val="none" w:sz="0" w:space="0" w:color="auto"/>
          </w:divBdr>
        </w:div>
        <w:div w:id="826747042">
          <w:marLeft w:val="0"/>
          <w:marRight w:val="0"/>
          <w:marTop w:val="0"/>
          <w:marBottom w:val="0"/>
          <w:divBdr>
            <w:top w:val="none" w:sz="0" w:space="0" w:color="auto"/>
            <w:left w:val="none" w:sz="0" w:space="0" w:color="auto"/>
            <w:bottom w:val="none" w:sz="0" w:space="0" w:color="auto"/>
            <w:right w:val="none" w:sz="0" w:space="0" w:color="auto"/>
          </w:divBdr>
        </w:div>
        <w:div w:id="838354116">
          <w:marLeft w:val="0"/>
          <w:marRight w:val="0"/>
          <w:marTop w:val="0"/>
          <w:marBottom w:val="0"/>
          <w:divBdr>
            <w:top w:val="none" w:sz="0" w:space="0" w:color="auto"/>
            <w:left w:val="none" w:sz="0" w:space="0" w:color="auto"/>
            <w:bottom w:val="none" w:sz="0" w:space="0" w:color="auto"/>
            <w:right w:val="none" w:sz="0" w:space="0" w:color="auto"/>
          </w:divBdr>
        </w:div>
        <w:div w:id="868684543">
          <w:marLeft w:val="0"/>
          <w:marRight w:val="0"/>
          <w:marTop w:val="0"/>
          <w:marBottom w:val="0"/>
          <w:divBdr>
            <w:top w:val="none" w:sz="0" w:space="0" w:color="auto"/>
            <w:left w:val="none" w:sz="0" w:space="0" w:color="auto"/>
            <w:bottom w:val="none" w:sz="0" w:space="0" w:color="auto"/>
            <w:right w:val="none" w:sz="0" w:space="0" w:color="auto"/>
          </w:divBdr>
        </w:div>
        <w:div w:id="911239594">
          <w:marLeft w:val="0"/>
          <w:marRight w:val="0"/>
          <w:marTop w:val="0"/>
          <w:marBottom w:val="0"/>
          <w:divBdr>
            <w:top w:val="none" w:sz="0" w:space="0" w:color="auto"/>
            <w:left w:val="none" w:sz="0" w:space="0" w:color="auto"/>
            <w:bottom w:val="none" w:sz="0" w:space="0" w:color="auto"/>
            <w:right w:val="none" w:sz="0" w:space="0" w:color="auto"/>
          </w:divBdr>
          <w:divsChild>
            <w:div w:id="24184342">
              <w:marLeft w:val="0"/>
              <w:marRight w:val="0"/>
              <w:marTop w:val="0"/>
              <w:marBottom w:val="0"/>
              <w:divBdr>
                <w:top w:val="none" w:sz="0" w:space="0" w:color="auto"/>
                <w:left w:val="none" w:sz="0" w:space="0" w:color="auto"/>
                <w:bottom w:val="none" w:sz="0" w:space="0" w:color="auto"/>
                <w:right w:val="none" w:sz="0" w:space="0" w:color="auto"/>
              </w:divBdr>
            </w:div>
            <w:div w:id="34163085">
              <w:marLeft w:val="0"/>
              <w:marRight w:val="0"/>
              <w:marTop w:val="0"/>
              <w:marBottom w:val="0"/>
              <w:divBdr>
                <w:top w:val="none" w:sz="0" w:space="0" w:color="auto"/>
                <w:left w:val="none" w:sz="0" w:space="0" w:color="auto"/>
                <w:bottom w:val="none" w:sz="0" w:space="0" w:color="auto"/>
                <w:right w:val="none" w:sz="0" w:space="0" w:color="auto"/>
              </w:divBdr>
            </w:div>
            <w:div w:id="136000707">
              <w:marLeft w:val="0"/>
              <w:marRight w:val="0"/>
              <w:marTop w:val="0"/>
              <w:marBottom w:val="0"/>
              <w:divBdr>
                <w:top w:val="none" w:sz="0" w:space="0" w:color="auto"/>
                <w:left w:val="none" w:sz="0" w:space="0" w:color="auto"/>
                <w:bottom w:val="none" w:sz="0" w:space="0" w:color="auto"/>
                <w:right w:val="none" w:sz="0" w:space="0" w:color="auto"/>
              </w:divBdr>
            </w:div>
            <w:div w:id="508057886">
              <w:marLeft w:val="0"/>
              <w:marRight w:val="0"/>
              <w:marTop w:val="0"/>
              <w:marBottom w:val="0"/>
              <w:divBdr>
                <w:top w:val="none" w:sz="0" w:space="0" w:color="auto"/>
                <w:left w:val="none" w:sz="0" w:space="0" w:color="auto"/>
                <w:bottom w:val="none" w:sz="0" w:space="0" w:color="auto"/>
                <w:right w:val="none" w:sz="0" w:space="0" w:color="auto"/>
              </w:divBdr>
            </w:div>
            <w:div w:id="517546345">
              <w:marLeft w:val="0"/>
              <w:marRight w:val="0"/>
              <w:marTop w:val="0"/>
              <w:marBottom w:val="0"/>
              <w:divBdr>
                <w:top w:val="none" w:sz="0" w:space="0" w:color="auto"/>
                <w:left w:val="none" w:sz="0" w:space="0" w:color="auto"/>
                <w:bottom w:val="none" w:sz="0" w:space="0" w:color="auto"/>
                <w:right w:val="none" w:sz="0" w:space="0" w:color="auto"/>
              </w:divBdr>
            </w:div>
            <w:div w:id="1064261211">
              <w:marLeft w:val="0"/>
              <w:marRight w:val="0"/>
              <w:marTop w:val="0"/>
              <w:marBottom w:val="0"/>
              <w:divBdr>
                <w:top w:val="none" w:sz="0" w:space="0" w:color="auto"/>
                <w:left w:val="none" w:sz="0" w:space="0" w:color="auto"/>
                <w:bottom w:val="none" w:sz="0" w:space="0" w:color="auto"/>
                <w:right w:val="none" w:sz="0" w:space="0" w:color="auto"/>
              </w:divBdr>
            </w:div>
            <w:div w:id="1110130348">
              <w:marLeft w:val="0"/>
              <w:marRight w:val="0"/>
              <w:marTop w:val="0"/>
              <w:marBottom w:val="0"/>
              <w:divBdr>
                <w:top w:val="none" w:sz="0" w:space="0" w:color="auto"/>
                <w:left w:val="none" w:sz="0" w:space="0" w:color="auto"/>
                <w:bottom w:val="none" w:sz="0" w:space="0" w:color="auto"/>
                <w:right w:val="none" w:sz="0" w:space="0" w:color="auto"/>
              </w:divBdr>
            </w:div>
            <w:div w:id="1605264536">
              <w:marLeft w:val="0"/>
              <w:marRight w:val="0"/>
              <w:marTop w:val="0"/>
              <w:marBottom w:val="0"/>
              <w:divBdr>
                <w:top w:val="none" w:sz="0" w:space="0" w:color="auto"/>
                <w:left w:val="none" w:sz="0" w:space="0" w:color="auto"/>
                <w:bottom w:val="none" w:sz="0" w:space="0" w:color="auto"/>
                <w:right w:val="none" w:sz="0" w:space="0" w:color="auto"/>
              </w:divBdr>
            </w:div>
            <w:div w:id="1615862867">
              <w:marLeft w:val="0"/>
              <w:marRight w:val="0"/>
              <w:marTop w:val="0"/>
              <w:marBottom w:val="0"/>
              <w:divBdr>
                <w:top w:val="none" w:sz="0" w:space="0" w:color="auto"/>
                <w:left w:val="none" w:sz="0" w:space="0" w:color="auto"/>
                <w:bottom w:val="none" w:sz="0" w:space="0" w:color="auto"/>
                <w:right w:val="none" w:sz="0" w:space="0" w:color="auto"/>
              </w:divBdr>
            </w:div>
            <w:div w:id="1652246651">
              <w:marLeft w:val="0"/>
              <w:marRight w:val="0"/>
              <w:marTop w:val="0"/>
              <w:marBottom w:val="0"/>
              <w:divBdr>
                <w:top w:val="none" w:sz="0" w:space="0" w:color="auto"/>
                <w:left w:val="none" w:sz="0" w:space="0" w:color="auto"/>
                <w:bottom w:val="none" w:sz="0" w:space="0" w:color="auto"/>
                <w:right w:val="none" w:sz="0" w:space="0" w:color="auto"/>
              </w:divBdr>
            </w:div>
            <w:div w:id="1654604496">
              <w:marLeft w:val="0"/>
              <w:marRight w:val="0"/>
              <w:marTop w:val="0"/>
              <w:marBottom w:val="0"/>
              <w:divBdr>
                <w:top w:val="none" w:sz="0" w:space="0" w:color="auto"/>
                <w:left w:val="none" w:sz="0" w:space="0" w:color="auto"/>
                <w:bottom w:val="none" w:sz="0" w:space="0" w:color="auto"/>
                <w:right w:val="none" w:sz="0" w:space="0" w:color="auto"/>
              </w:divBdr>
            </w:div>
            <w:div w:id="1674601192">
              <w:marLeft w:val="0"/>
              <w:marRight w:val="0"/>
              <w:marTop w:val="0"/>
              <w:marBottom w:val="0"/>
              <w:divBdr>
                <w:top w:val="none" w:sz="0" w:space="0" w:color="auto"/>
                <w:left w:val="none" w:sz="0" w:space="0" w:color="auto"/>
                <w:bottom w:val="none" w:sz="0" w:space="0" w:color="auto"/>
                <w:right w:val="none" w:sz="0" w:space="0" w:color="auto"/>
              </w:divBdr>
            </w:div>
            <w:div w:id="1803304587">
              <w:marLeft w:val="0"/>
              <w:marRight w:val="0"/>
              <w:marTop w:val="0"/>
              <w:marBottom w:val="0"/>
              <w:divBdr>
                <w:top w:val="none" w:sz="0" w:space="0" w:color="auto"/>
                <w:left w:val="none" w:sz="0" w:space="0" w:color="auto"/>
                <w:bottom w:val="none" w:sz="0" w:space="0" w:color="auto"/>
                <w:right w:val="none" w:sz="0" w:space="0" w:color="auto"/>
              </w:divBdr>
            </w:div>
            <w:div w:id="1823501796">
              <w:marLeft w:val="0"/>
              <w:marRight w:val="0"/>
              <w:marTop w:val="0"/>
              <w:marBottom w:val="0"/>
              <w:divBdr>
                <w:top w:val="none" w:sz="0" w:space="0" w:color="auto"/>
                <w:left w:val="none" w:sz="0" w:space="0" w:color="auto"/>
                <w:bottom w:val="none" w:sz="0" w:space="0" w:color="auto"/>
                <w:right w:val="none" w:sz="0" w:space="0" w:color="auto"/>
              </w:divBdr>
            </w:div>
            <w:div w:id="1899583688">
              <w:marLeft w:val="0"/>
              <w:marRight w:val="0"/>
              <w:marTop w:val="0"/>
              <w:marBottom w:val="0"/>
              <w:divBdr>
                <w:top w:val="none" w:sz="0" w:space="0" w:color="auto"/>
                <w:left w:val="none" w:sz="0" w:space="0" w:color="auto"/>
                <w:bottom w:val="none" w:sz="0" w:space="0" w:color="auto"/>
                <w:right w:val="none" w:sz="0" w:space="0" w:color="auto"/>
              </w:divBdr>
            </w:div>
            <w:div w:id="1931503738">
              <w:marLeft w:val="0"/>
              <w:marRight w:val="0"/>
              <w:marTop w:val="0"/>
              <w:marBottom w:val="0"/>
              <w:divBdr>
                <w:top w:val="none" w:sz="0" w:space="0" w:color="auto"/>
                <w:left w:val="none" w:sz="0" w:space="0" w:color="auto"/>
                <w:bottom w:val="none" w:sz="0" w:space="0" w:color="auto"/>
                <w:right w:val="none" w:sz="0" w:space="0" w:color="auto"/>
              </w:divBdr>
            </w:div>
            <w:div w:id="1953513651">
              <w:marLeft w:val="0"/>
              <w:marRight w:val="0"/>
              <w:marTop w:val="0"/>
              <w:marBottom w:val="0"/>
              <w:divBdr>
                <w:top w:val="none" w:sz="0" w:space="0" w:color="auto"/>
                <w:left w:val="none" w:sz="0" w:space="0" w:color="auto"/>
                <w:bottom w:val="none" w:sz="0" w:space="0" w:color="auto"/>
                <w:right w:val="none" w:sz="0" w:space="0" w:color="auto"/>
              </w:divBdr>
            </w:div>
            <w:div w:id="1984433379">
              <w:marLeft w:val="0"/>
              <w:marRight w:val="0"/>
              <w:marTop w:val="0"/>
              <w:marBottom w:val="0"/>
              <w:divBdr>
                <w:top w:val="none" w:sz="0" w:space="0" w:color="auto"/>
                <w:left w:val="none" w:sz="0" w:space="0" w:color="auto"/>
                <w:bottom w:val="none" w:sz="0" w:space="0" w:color="auto"/>
                <w:right w:val="none" w:sz="0" w:space="0" w:color="auto"/>
              </w:divBdr>
            </w:div>
            <w:div w:id="2061511199">
              <w:marLeft w:val="0"/>
              <w:marRight w:val="0"/>
              <w:marTop w:val="0"/>
              <w:marBottom w:val="0"/>
              <w:divBdr>
                <w:top w:val="none" w:sz="0" w:space="0" w:color="auto"/>
                <w:left w:val="none" w:sz="0" w:space="0" w:color="auto"/>
                <w:bottom w:val="none" w:sz="0" w:space="0" w:color="auto"/>
                <w:right w:val="none" w:sz="0" w:space="0" w:color="auto"/>
              </w:divBdr>
            </w:div>
          </w:divsChild>
        </w:div>
        <w:div w:id="951396891">
          <w:marLeft w:val="0"/>
          <w:marRight w:val="0"/>
          <w:marTop w:val="0"/>
          <w:marBottom w:val="0"/>
          <w:divBdr>
            <w:top w:val="none" w:sz="0" w:space="0" w:color="auto"/>
            <w:left w:val="none" w:sz="0" w:space="0" w:color="auto"/>
            <w:bottom w:val="none" w:sz="0" w:space="0" w:color="auto"/>
            <w:right w:val="none" w:sz="0" w:space="0" w:color="auto"/>
          </w:divBdr>
        </w:div>
        <w:div w:id="968511329">
          <w:marLeft w:val="0"/>
          <w:marRight w:val="0"/>
          <w:marTop w:val="0"/>
          <w:marBottom w:val="0"/>
          <w:divBdr>
            <w:top w:val="none" w:sz="0" w:space="0" w:color="auto"/>
            <w:left w:val="none" w:sz="0" w:space="0" w:color="auto"/>
            <w:bottom w:val="none" w:sz="0" w:space="0" w:color="auto"/>
            <w:right w:val="none" w:sz="0" w:space="0" w:color="auto"/>
          </w:divBdr>
        </w:div>
        <w:div w:id="986324291">
          <w:marLeft w:val="0"/>
          <w:marRight w:val="0"/>
          <w:marTop w:val="0"/>
          <w:marBottom w:val="0"/>
          <w:divBdr>
            <w:top w:val="none" w:sz="0" w:space="0" w:color="auto"/>
            <w:left w:val="none" w:sz="0" w:space="0" w:color="auto"/>
            <w:bottom w:val="none" w:sz="0" w:space="0" w:color="auto"/>
            <w:right w:val="none" w:sz="0" w:space="0" w:color="auto"/>
          </w:divBdr>
        </w:div>
        <w:div w:id="1028872857">
          <w:marLeft w:val="0"/>
          <w:marRight w:val="0"/>
          <w:marTop w:val="0"/>
          <w:marBottom w:val="0"/>
          <w:divBdr>
            <w:top w:val="none" w:sz="0" w:space="0" w:color="auto"/>
            <w:left w:val="none" w:sz="0" w:space="0" w:color="auto"/>
            <w:bottom w:val="none" w:sz="0" w:space="0" w:color="auto"/>
            <w:right w:val="none" w:sz="0" w:space="0" w:color="auto"/>
          </w:divBdr>
        </w:div>
        <w:div w:id="1059209518">
          <w:marLeft w:val="0"/>
          <w:marRight w:val="0"/>
          <w:marTop w:val="0"/>
          <w:marBottom w:val="0"/>
          <w:divBdr>
            <w:top w:val="none" w:sz="0" w:space="0" w:color="auto"/>
            <w:left w:val="none" w:sz="0" w:space="0" w:color="auto"/>
            <w:bottom w:val="none" w:sz="0" w:space="0" w:color="auto"/>
            <w:right w:val="none" w:sz="0" w:space="0" w:color="auto"/>
          </w:divBdr>
        </w:div>
        <w:div w:id="1089960877">
          <w:marLeft w:val="0"/>
          <w:marRight w:val="0"/>
          <w:marTop w:val="0"/>
          <w:marBottom w:val="0"/>
          <w:divBdr>
            <w:top w:val="none" w:sz="0" w:space="0" w:color="auto"/>
            <w:left w:val="none" w:sz="0" w:space="0" w:color="auto"/>
            <w:bottom w:val="none" w:sz="0" w:space="0" w:color="auto"/>
            <w:right w:val="none" w:sz="0" w:space="0" w:color="auto"/>
          </w:divBdr>
        </w:div>
        <w:div w:id="1148548584">
          <w:marLeft w:val="0"/>
          <w:marRight w:val="0"/>
          <w:marTop w:val="0"/>
          <w:marBottom w:val="0"/>
          <w:divBdr>
            <w:top w:val="none" w:sz="0" w:space="0" w:color="auto"/>
            <w:left w:val="none" w:sz="0" w:space="0" w:color="auto"/>
            <w:bottom w:val="none" w:sz="0" w:space="0" w:color="auto"/>
            <w:right w:val="none" w:sz="0" w:space="0" w:color="auto"/>
          </w:divBdr>
        </w:div>
        <w:div w:id="1173300912">
          <w:marLeft w:val="0"/>
          <w:marRight w:val="0"/>
          <w:marTop w:val="0"/>
          <w:marBottom w:val="0"/>
          <w:divBdr>
            <w:top w:val="none" w:sz="0" w:space="0" w:color="auto"/>
            <w:left w:val="none" w:sz="0" w:space="0" w:color="auto"/>
            <w:bottom w:val="none" w:sz="0" w:space="0" w:color="auto"/>
            <w:right w:val="none" w:sz="0" w:space="0" w:color="auto"/>
          </w:divBdr>
        </w:div>
        <w:div w:id="1179152290">
          <w:marLeft w:val="0"/>
          <w:marRight w:val="0"/>
          <w:marTop w:val="0"/>
          <w:marBottom w:val="0"/>
          <w:divBdr>
            <w:top w:val="none" w:sz="0" w:space="0" w:color="auto"/>
            <w:left w:val="none" w:sz="0" w:space="0" w:color="auto"/>
            <w:bottom w:val="none" w:sz="0" w:space="0" w:color="auto"/>
            <w:right w:val="none" w:sz="0" w:space="0" w:color="auto"/>
          </w:divBdr>
        </w:div>
        <w:div w:id="1197809339">
          <w:marLeft w:val="0"/>
          <w:marRight w:val="0"/>
          <w:marTop w:val="0"/>
          <w:marBottom w:val="0"/>
          <w:divBdr>
            <w:top w:val="none" w:sz="0" w:space="0" w:color="auto"/>
            <w:left w:val="none" w:sz="0" w:space="0" w:color="auto"/>
            <w:bottom w:val="none" w:sz="0" w:space="0" w:color="auto"/>
            <w:right w:val="none" w:sz="0" w:space="0" w:color="auto"/>
          </w:divBdr>
        </w:div>
        <w:div w:id="1211764312">
          <w:marLeft w:val="0"/>
          <w:marRight w:val="0"/>
          <w:marTop w:val="0"/>
          <w:marBottom w:val="0"/>
          <w:divBdr>
            <w:top w:val="none" w:sz="0" w:space="0" w:color="auto"/>
            <w:left w:val="none" w:sz="0" w:space="0" w:color="auto"/>
            <w:bottom w:val="none" w:sz="0" w:space="0" w:color="auto"/>
            <w:right w:val="none" w:sz="0" w:space="0" w:color="auto"/>
          </w:divBdr>
        </w:div>
        <w:div w:id="1213540799">
          <w:marLeft w:val="0"/>
          <w:marRight w:val="0"/>
          <w:marTop w:val="0"/>
          <w:marBottom w:val="0"/>
          <w:divBdr>
            <w:top w:val="none" w:sz="0" w:space="0" w:color="auto"/>
            <w:left w:val="none" w:sz="0" w:space="0" w:color="auto"/>
            <w:bottom w:val="none" w:sz="0" w:space="0" w:color="auto"/>
            <w:right w:val="none" w:sz="0" w:space="0" w:color="auto"/>
          </w:divBdr>
        </w:div>
        <w:div w:id="1252271887">
          <w:marLeft w:val="0"/>
          <w:marRight w:val="0"/>
          <w:marTop w:val="0"/>
          <w:marBottom w:val="0"/>
          <w:divBdr>
            <w:top w:val="none" w:sz="0" w:space="0" w:color="auto"/>
            <w:left w:val="none" w:sz="0" w:space="0" w:color="auto"/>
            <w:bottom w:val="none" w:sz="0" w:space="0" w:color="auto"/>
            <w:right w:val="none" w:sz="0" w:space="0" w:color="auto"/>
          </w:divBdr>
        </w:div>
        <w:div w:id="1259098191">
          <w:marLeft w:val="0"/>
          <w:marRight w:val="0"/>
          <w:marTop w:val="0"/>
          <w:marBottom w:val="0"/>
          <w:divBdr>
            <w:top w:val="none" w:sz="0" w:space="0" w:color="auto"/>
            <w:left w:val="none" w:sz="0" w:space="0" w:color="auto"/>
            <w:bottom w:val="none" w:sz="0" w:space="0" w:color="auto"/>
            <w:right w:val="none" w:sz="0" w:space="0" w:color="auto"/>
          </w:divBdr>
        </w:div>
        <w:div w:id="1274896859">
          <w:marLeft w:val="0"/>
          <w:marRight w:val="0"/>
          <w:marTop w:val="0"/>
          <w:marBottom w:val="0"/>
          <w:divBdr>
            <w:top w:val="none" w:sz="0" w:space="0" w:color="auto"/>
            <w:left w:val="none" w:sz="0" w:space="0" w:color="auto"/>
            <w:bottom w:val="none" w:sz="0" w:space="0" w:color="auto"/>
            <w:right w:val="none" w:sz="0" w:space="0" w:color="auto"/>
          </w:divBdr>
        </w:div>
        <w:div w:id="1278299120">
          <w:marLeft w:val="0"/>
          <w:marRight w:val="0"/>
          <w:marTop w:val="0"/>
          <w:marBottom w:val="0"/>
          <w:divBdr>
            <w:top w:val="none" w:sz="0" w:space="0" w:color="auto"/>
            <w:left w:val="none" w:sz="0" w:space="0" w:color="auto"/>
            <w:bottom w:val="none" w:sz="0" w:space="0" w:color="auto"/>
            <w:right w:val="none" w:sz="0" w:space="0" w:color="auto"/>
          </w:divBdr>
        </w:div>
        <w:div w:id="1364860753">
          <w:marLeft w:val="0"/>
          <w:marRight w:val="0"/>
          <w:marTop w:val="0"/>
          <w:marBottom w:val="0"/>
          <w:divBdr>
            <w:top w:val="none" w:sz="0" w:space="0" w:color="auto"/>
            <w:left w:val="none" w:sz="0" w:space="0" w:color="auto"/>
            <w:bottom w:val="none" w:sz="0" w:space="0" w:color="auto"/>
            <w:right w:val="none" w:sz="0" w:space="0" w:color="auto"/>
          </w:divBdr>
        </w:div>
        <w:div w:id="1410082139">
          <w:marLeft w:val="0"/>
          <w:marRight w:val="0"/>
          <w:marTop w:val="0"/>
          <w:marBottom w:val="0"/>
          <w:divBdr>
            <w:top w:val="none" w:sz="0" w:space="0" w:color="auto"/>
            <w:left w:val="none" w:sz="0" w:space="0" w:color="auto"/>
            <w:bottom w:val="none" w:sz="0" w:space="0" w:color="auto"/>
            <w:right w:val="none" w:sz="0" w:space="0" w:color="auto"/>
          </w:divBdr>
        </w:div>
        <w:div w:id="1417286692">
          <w:marLeft w:val="0"/>
          <w:marRight w:val="0"/>
          <w:marTop w:val="0"/>
          <w:marBottom w:val="0"/>
          <w:divBdr>
            <w:top w:val="none" w:sz="0" w:space="0" w:color="auto"/>
            <w:left w:val="none" w:sz="0" w:space="0" w:color="auto"/>
            <w:bottom w:val="none" w:sz="0" w:space="0" w:color="auto"/>
            <w:right w:val="none" w:sz="0" w:space="0" w:color="auto"/>
          </w:divBdr>
        </w:div>
        <w:div w:id="1447431666">
          <w:marLeft w:val="0"/>
          <w:marRight w:val="0"/>
          <w:marTop w:val="0"/>
          <w:marBottom w:val="0"/>
          <w:divBdr>
            <w:top w:val="none" w:sz="0" w:space="0" w:color="auto"/>
            <w:left w:val="none" w:sz="0" w:space="0" w:color="auto"/>
            <w:bottom w:val="none" w:sz="0" w:space="0" w:color="auto"/>
            <w:right w:val="none" w:sz="0" w:space="0" w:color="auto"/>
          </w:divBdr>
        </w:div>
        <w:div w:id="1487821345">
          <w:marLeft w:val="0"/>
          <w:marRight w:val="0"/>
          <w:marTop w:val="0"/>
          <w:marBottom w:val="0"/>
          <w:divBdr>
            <w:top w:val="none" w:sz="0" w:space="0" w:color="auto"/>
            <w:left w:val="none" w:sz="0" w:space="0" w:color="auto"/>
            <w:bottom w:val="none" w:sz="0" w:space="0" w:color="auto"/>
            <w:right w:val="none" w:sz="0" w:space="0" w:color="auto"/>
          </w:divBdr>
        </w:div>
        <w:div w:id="1562133184">
          <w:marLeft w:val="0"/>
          <w:marRight w:val="0"/>
          <w:marTop w:val="0"/>
          <w:marBottom w:val="0"/>
          <w:divBdr>
            <w:top w:val="none" w:sz="0" w:space="0" w:color="auto"/>
            <w:left w:val="none" w:sz="0" w:space="0" w:color="auto"/>
            <w:bottom w:val="none" w:sz="0" w:space="0" w:color="auto"/>
            <w:right w:val="none" w:sz="0" w:space="0" w:color="auto"/>
          </w:divBdr>
        </w:div>
        <w:div w:id="1610165779">
          <w:marLeft w:val="0"/>
          <w:marRight w:val="0"/>
          <w:marTop w:val="0"/>
          <w:marBottom w:val="0"/>
          <w:divBdr>
            <w:top w:val="none" w:sz="0" w:space="0" w:color="auto"/>
            <w:left w:val="none" w:sz="0" w:space="0" w:color="auto"/>
            <w:bottom w:val="none" w:sz="0" w:space="0" w:color="auto"/>
            <w:right w:val="none" w:sz="0" w:space="0" w:color="auto"/>
          </w:divBdr>
        </w:div>
        <w:div w:id="1616135445">
          <w:marLeft w:val="0"/>
          <w:marRight w:val="0"/>
          <w:marTop w:val="0"/>
          <w:marBottom w:val="0"/>
          <w:divBdr>
            <w:top w:val="none" w:sz="0" w:space="0" w:color="auto"/>
            <w:left w:val="none" w:sz="0" w:space="0" w:color="auto"/>
            <w:bottom w:val="none" w:sz="0" w:space="0" w:color="auto"/>
            <w:right w:val="none" w:sz="0" w:space="0" w:color="auto"/>
          </w:divBdr>
        </w:div>
        <w:div w:id="1636763188">
          <w:marLeft w:val="0"/>
          <w:marRight w:val="0"/>
          <w:marTop w:val="0"/>
          <w:marBottom w:val="0"/>
          <w:divBdr>
            <w:top w:val="none" w:sz="0" w:space="0" w:color="auto"/>
            <w:left w:val="none" w:sz="0" w:space="0" w:color="auto"/>
            <w:bottom w:val="none" w:sz="0" w:space="0" w:color="auto"/>
            <w:right w:val="none" w:sz="0" w:space="0" w:color="auto"/>
          </w:divBdr>
        </w:div>
        <w:div w:id="1673951399">
          <w:marLeft w:val="0"/>
          <w:marRight w:val="0"/>
          <w:marTop w:val="0"/>
          <w:marBottom w:val="0"/>
          <w:divBdr>
            <w:top w:val="none" w:sz="0" w:space="0" w:color="auto"/>
            <w:left w:val="none" w:sz="0" w:space="0" w:color="auto"/>
            <w:bottom w:val="none" w:sz="0" w:space="0" w:color="auto"/>
            <w:right w:val="none" w:sz="0" w:space="0" w:color="auto"/>
          </w:divBdr>
        </w:div>
        <w:div w:id="1688218965">
          <w:marLeft w:val="0"/>
          <w:marRight w:val="0"/>
          <w:marTop w:val="0"/>
          <w:marBottom w:val="0"/>
          <w:divBdr>
            <w:top w:val="none" w:sz="0" w:space="0" w:color="auto"/>
            <w:left w:val="none" w:sz="0" w:space="0" w:color="auto"/>
            <w:bottom w:val="none" w:sz="0" w:space="0" w:color="auto"/>
            <w:right w:val="none" w:sz="0" w:space="0" w:color="auto"/>
          </w:divBdr>
        </w:div>
        <w:div w:id="1712458111">
          <w:marLeft w:val="0"/>
          <w:marRight w:val="0"/>
          <w:marTop w:val="0"/>
          <w:marBottom w:val="0"/>
          <w:divBdr>
            <w:top w:val="none" w:sz="0" w:space="0" w:color="auto"/>
            <w:left w:val="none" w:sz="0" w:space="0" w:color="auto"/>
            <w:bottom w:val="none" w:sz="0" w:space="0" w:color="auto"/>
            <w:right w:val="none" w:sz="0" w:space="0" w:color="auto"/>
          </w:divBdr>
        </w:div>
        <w:div w:id="1729721767">
          <w:marLeft w:val="0"/>
          <w:marRight w:val="0"/>
          <w:marTop w:val="0"/>
          <w:marBottom w:val="0"/>
          <w:divBdr>
            <w:top w:val="none" w:sz="0" w:space="0" w:color="auto"/>
            <w:left w:val="none" w:sz="0" w:space="0" w:color="auto"/>
            <w:bottom w:val="none" w:sz="0" w:space="0" w:color="auto"/>
            <w:right w:val="none" w:sz="0" w:space="0" w:color="auto"/>
          </w:divBdr>
        </w:div>
        <w:div w:id="1745104223">
          <w:marLeft w:val="0"/>
          <w:marRight w:val="0"/>
          <w:marTop w:val="0"/>
          <w:marBottom w:val="0"/>
          <w:divBdr>
            <w:top w:val="none" w:sz="0" w:space="0" w:color="auto"/>
            <w:left w:val="none" w:sz="0" w:space="0" w:color="auto"/>
            <w:bottom w:val="none" w:sz="0" w:space="0" w:color="auto"/>
            <w:right w:val="none" w:sz="0" w:space="0" w:color="auto"/>
          </w:divBdr>
        </w:div>
        <w:div w:id="1811366865">
          <w:marLeft w:val="0"/>
          <w:marRight w:val="0"/>
          <w:marTop w:val="0"/>
          <w:marBottom w:val="0"/>
          <w:divBdr>
            <w:top w:val="none" w:sz="0" w:space="0" w:color="auto"/>
            <w:left w:val="none" w:sz="0" w:space="0" w:color="auto"/>
            <w:bottom w:val="none" w:sz="0" w:space="0" w:color="auto"/>
            <w:right w:val="none" w:sz="0" w:space="0" w:color="auto"/>
          </w:divBdr>
        </w:div>
        <w:div w:id="1867211604">
          <w:marLeft w:val="0"/>
          <w:marRight w:val="0"/>
          <w:marTop w:val="0"/>
          <w:marBottom w:val="0"/>
          <w:divBdr>
            <w:top w:val="none" w:sz="0" w:space="0" w:color="auto"/>
            <w:left w:val="none" w:sz="0" w:space="0" w:color="auto"/>
            <w:bottom w:val="none" w:sz="0" w:space="0" w:color="auto"/>
            <w:right w:val="none" w:sz="0" w:space="0" w:color="auto"/>
          </w:divBdr>
        </w:div>
        <w:div w:id="1947228208">
          <w:marLeft w:val="0"/>
          <w:marRight w:val="0"/>
          <w:marTop w:val="0"/>
          <w:marBottom w:val="0"/>
          <w:divBdr>
            <w:top w:val="none" w:sz="0" w:space="0" w:color="auto"/>
            <w:left w:val="none" w:sz="0" w:space="0" w:color="auto"/>
            <w:bottom w:val="none" w:sz="0" w:space="0" w:color="auto"/>
            <w:right w:val="none" w:sz="0" w:space="0" w:color="auto"/>
          </w:divBdr>
        </w:div>
        <w:div w:id="1982231370">
          <w:marLeft w:val="0"/>
          <w:marRight w:val="0"/>
          <w:marTop w:val="0"/>
          <w:marBottom w:val="0"/>
          <w:divBdr>
            <w:top w:val="none" w:sz="0" w:space="0" w:color="auto"/>
            <w:left w:val="none" w:sz="0" w:space="0" w:color="auto"/>
            <w:bottom w:val="none" w:sz="0" w:space="0" w:color="auto"/>
            <w:right w:val="none" w:sz="0" w:space="0" w:color="auto"/>
          </w:divBdr>
        </w:div>
        <w:div w:id="2057272435">
          <w:marLeft w:val="0"/>
          <w:marRight w:val="0"/>
          <w:marTop w:val="0"/>
          <w:marBottom w:val="0"/>
          <w:divBdr>
            <w:top w:val="none" w:sz="0" w:space="0" w:color="auto"/>
            <w:left w:val="none" w:sz="0" w:space="0" w:color="auto"/>
            <w:bottom w:val="none" w:sz="0" w:space="0" w:color="auto"/>
            <w:right w:val="none" w:sz="0" w:space="0" w:color="auto"/>
          </w:divBdr>
          <w:divsChild>
            <w:div w:id="1056204">
              <w:marLeft w:val="0"/>
              <w:marRight w:val="0"/>
              <w:marTop w:val="0"/>
              <w:marBottom w:val="0"/>
              <w:divBdr>
                <w:top w:val="none" w:sz="0" w:space="0" w:color="auto"/>
                <w:left w:val="none" w:sz="0" w:space="0" w:color="auto"/>
                <w:bottom w:val="none" w:sz="0" w:space="0" w:color="auto"/>
                <w:right w:val="none" w:sz="0" w:space="0" w:color="auto"/>
              </w:divBdr>
            </w:div>
            <w:div w:id="90440850">
              <w:marLeft w:val="0"/>
              <w:marRight w:val="0"/>
              <w:marTop w:val="0"/>
              <w:marBottom w:val="0"/>
              <w:divBdr>
                <w:top w:val="none" w:sz="0" w:space="0" w:color="auto"/>
                <w:left w:val="none" w:sz="0" w:space="0" w:color="auto"/>
                <w:bottom w:val="none" w:sz="0" w:space="0" w:color="auto"/>
                <w:right w:val="none" w:sz="0" w:space="0" w:color="auto"/>
              </w:divBdr>
            </w:div>
            <w:div w:id="104232721">
              <w:marLeft w:val="0"/>
              <w:marRight w:val="0"/>
              <w:marTop w:val="0"/>
              <w:marBottom w:val="0"/>
              <w:divBdr>
                <w:top w:val="none" w:sz="0" w:space="0" w:color="auto"/>
                <w:left w:val="none" w:sz="0" w:space="0" w:color="auto"/>
                <w:bottom w:val="none" w:sz="0" w:space="0" w:color="auto"/>
                <w:right w:val="none" w:sz="0" w:space="0" w:color="auto"/>
              </w:divBdr>
            </w:div>
            <w:div w:id="308248031">
              <w:marLeft w:val="0"/>
              <w:marRight w:val="0"/>
              <w:marTop w:val="0"/>
              <w:marBottom w:val="0"/>
              <w:divBdr>
                <w:top w:val="none" w:sz="0" w:space="0" w:color="auto"/>
                <w:left w:val="none" w:sz="0" w:space="0" w:color="auto"/>
                <w:bottom w:val="none" w:sz="0" w:space="0" w:color="auto"/>
                <w:right w:val="none" w:sz="0" w:space="0" w:color="auto"/>
              </w:divBdr>
            </w:div>
            <w:div w:id="460422292">
              <w:marLeft w:val="0"/>
              <w:marRight w:val="0"/>
              <w:marTop w:val="0"/>
              <w:marBottom w:val="0"/>
              <w:divBdr>
                <w:top w:val="none" w:sz="0" w:space="0" w:color="auto"/>
                <w:left w:val="none" w:sz="0" w:space="0" w:color="auto"/>
                <w:bottom w:val="none" w:sz="0" w:space="0" w:color="auto"/>
                <w:right w:val="none" w:sz="0" w:space="0" w:color="auto"/>
              </w:divBdr>
            </w:div>
            <w:div w:id="691956654">
              <w:marLeft w:val="0"/>
              <w:marRight w:val="0"/>
              <w:marTop w:val="0"/>
              <w:marBottom w:val="0"/>
              <w:divBdr>
                <w:top w:val="none" w:sz="0" w:space="0" w:color="auto"/>
                <w:left w:val="none" w:sz="0" w:space="0" w:color="auto"/>
                <w:bottom w:val="none" w:sz="0" w:space="0" w:color="auto"/>
                <w:right w:val="none" w:sz="0" w:space="0" w:color="auto"/>
              </w:divBdr>
            </w:div>
            <w:div w:id="707266262">
              <w:marLeft w:val="0"/>
              <w:marRight w:val="0"/>
              <w:marTop w:val="0"/>
              <w:marBottom w:val="0"/>
              <w:divBdr>
                <w:top w:val="none" w:sz="0" w:space="0" w:color="auto"/>
                <w:left w:val="none" w:sz="0" w:space="0" w:color="auto"/>
                <w:bottom w:val="none" w:sz="0" w:space="0" w:color="auto"/>
                <w:right w:val="none" w:sz="0" w:space="0" w:color="auto"/>
              </w:divBdr>
            </w:div>
            <w:div w:id="792332650">
              <w:marLeft w:val="0"/>
              <w:marRight w:val="0"/>
              <w:marTop w:val="0"/>
              <w:marBottom w:val="0"/>
              <w:divBdr>
                <w:top w:val="none" w:sz="0" w:space="0" w:color="auto"/>
                <w:left w:val="none" w:sz="0" w:space="0" w:color="auto"/>
                <w:bottom w:val="none" w:sz="0" w:space="0" w:color="auto"/>
                <w:right w:val="none" w:sz="0" w:space="0" w:color="auto"/>
              </w:divBdr>
            </w:div>
            <w:div w:id="884826723">
              <w:marLeft w:val="0"/>
              <w:marRight w:val="0"/>
              <w:marTop w:val="0"/>
              <w:marBottom w:val="0"/>
              <w:divBdr>
                <w:top w:val="none" w:sz="0" w:space="0" w:color="auto"/>
                <w:left w:val="none" w:sz="0" w:space="0" w:color="auto"/>
                <w:bottom w:val="none" w:sz="0" w:space="0" w:color="auto"/>
                <w:right w:val="none" w:sz="0" w:space="0" w:color="auto"/>
              </w:divBdr>
            </w:div>
            <w:div w:id="1027564731">
              <w:marLeft w:val="0"/>
              <w:marRight w:val="0"/>
              <w:marTop w:val="0"/>
              <w:marBottom w:val="0"/>
              <w:divBdr>
                <w:top w:val="none" w:sz="0" w:space="0" w:color="auto"/>
                <w:left w:val="none" w:sz="0" w:space="0" w:color="auto"/>
                <w:bottom w:val="none" w:sz="0" w:space="0" w:color="auto"/>
                <w:right w:val="none" w:sz="0" w:space="0" w:color="auto"/>
              </w:divBdr>
            </w:div>
            <w:div w:id="1063335400">
              <w:marLeft w:val="0"/>
              <w:marRight w:val="0"/>
              <w:marTop w:val="0"/>
              <w:marBottom w:val="0"/>
              <w:divBdr>
                <w:top w:val="none" w:sz="0" w:space="0" w:color="auto"/>
                <w:left w:val="none" w:sz="0" w:space="0" w:color="auto"/>
                <w:bottom w:val="none" w:sz="0" w:space="0" w:color="auto"/>
                <w:right w:val="none" w:sz="0" w:space="0" w:color="auto"/>
              </w:divBdr>
            </w:div>
            <w:div w:id="1442185865">
              <w:marLeft w:val="0"/>
              <w:marRight w:val="0"/>
              <w:marTop w:val="0"/>
              <w:marBottom w:val="0"/>
              <w:divBdr>
                <w:top w:val="none" w:sz="0" w:space="0" w:color="auto"/>
                <w:left w:val="none" w:sz="0" w:space="0" w:color="auto"/>
                <w:bottom w:val="none" w:sz="0" w:space="0" w:color="auto"/>
                <w:right w:val="none" w:sz="0" w:space="0" w:color="auto"/>
              </w:divBdr>
            </w:div>
            <w:div w:id="1546017895">
              <w:marLeft w:val="0"/>
              <w:marRight w:val="0"/>
              <w:marTop w:val="0"/>
              <w:marBottom w:val="0"/>
              <w:divBdr>
                <w:top w:val="none" w:sz="0" w:space="0" w:color="auto"/>
                <w:left w:val="none" w:sz="0" w:space="0" w:color="auto"/>
                <w:bottom w:val="none" w:sz="0" w:space="0" w:color="auto"/>
                <w:right w:val="none" w:sz="0" w:space="0" w:color="auto"/>
              </w:divBdr>
            </w:div>
            <w:div w:id="1654068434">
              <w:marLeft w:val="0"/>
              <w:marRight w:val="0"/>
              <w:marTop w:val="0"/>
              <w:marBottom w:val="0"/>
              <w:divBdr>
                <w:top w:val="none" w:sz="0" w:space="0" w:color="auto"/>
                <w:left w:val="none" w:sz="0" w:space="0" w:color="auto"/>
                <w:bottom w:val="none" w:sz="0" w:space="0" w:color="auto"/>
                <w:right w:val="none" w:sz="0" w:space="0" w:color="auto"/>
              </w:divBdr>
            </w:div>
            <w:div w:id="1726222113">
              <w:marLeft w:val="0"/>
              <w:marRight w:val="0"/>
              <w:marTop w:val="0"/>
              <w:marBottom w:val="0"/>
              <w:divBdr>
                <w:top w:val="none" w:sz="0" w:space="0" w:color="auto"/>
                <w:left w:val="none" w:sz="0" w:space="0" w:color="auto"/>
                <w:bottom w:val="none" w:sz="0" w:space="0" w:color="auto"/>
                <w:right w:val="none" w:sz="0" w:space="0" w:color="auto"/>
              </w:divBdr>
            </w:div>
            <w:div w:id="1828203187">
              <w:marLeft w:val="0"/>
              <w:marRight w:val="0"/>
              <w:marTop w:val="0"/>
              <w:marBottom w:val="0"/>
              <w:divBdr>
                <w:top w:val="none" w:sz="0" w:space="0" w:color="auto"/>
                <w:left w:val="none" w:sz="0" w:space="0" w:color="auto"/>
                <w:bottom w:val="none" w:sz="0" w:space="0" w:color="auto"/>
                <w:right w:val="none" w:sz="0" w:space="0" w:color="auto"/>
              </w:divBdr>
            </w:div>
            <w:div w:id="1989816992">
              <w:marLeft w:val="0"/>
              <w:marRight w:val="0"/>
              <w:marTop w:val="0"/>
              <w:marBottom w:val="0"/>
              <w:divBdr>
                <w:top w:val="none" w:sz="0" w:space="0" w:color="auto"/>
                <w:left w:val="none" w:sz="0" w:space="0" w:color="auto"/>
                <w:bottom w:val="none" w:sz="0" w:space="0" w:color="auto"/>
                <w:right w:val="none" w:sz="0" w:space="0" w:color="auto"/>
              </w:divBdr>
            </w:div>
            <w:div w:id="2004627290">
              <w:marLeft w:val="0"/>
              <w:marRight w:val="0"/>
              <w:marTop w:val="0"/>
              <w:marBottom w:val="0"/>
              <w:divBdr>
                <w:top w:val="none" w:sz="0" w:space="0" w:color="auto"/>
                <w:left w:val="none" w:sz="0" w:space="0" w:color="auto"/>
                <w:bottom w:val="none" w:sz="0" w:space="0" w:color="auto"/>
                <w:right w:val="none" w:sz="0" w:space="0" w:color="auto"/>
              </w:divBdr>
            </w:div>
            <w:div w:id="2058625403">
              <w:marLeft w:val="0"/>
              <w:marRight w:val="0"/>
              <w:marTop w:val="0"/>
              <w:marBottom w:val="0"/>
              <w:divBdr>
                <w:top w:val="none" w:sz="0" w:space="0" w:color="auto"/>
                <w:left w:val="none" w:sz="0" w:space="0" w:color="auto"/>
                <w:bottom w:val="none" w:sz="0" w:space="0" w:color="auto"/>
                <w:right w:val="none" w:sz="0" w:space="0" w:color="auto"/>
              </w:divBdr>
            </w:div>
            <w:div w:id="2107576505">
              <w:marLeft w:val="0"/>
              <w:marRight w:val="0"/>
              <w:marTop w:val="0"/>
              <w:marBottom w:val="0"/>
              <w:divBdr>
                <w:top w:val="none" w:sz="0" w:space="0" w:color="auto"/>
                <w:left w:val="none" w:sz="0" w:space="0" w:color="auto"/>
                <w:bottom w:val="none" w:sz="0" w:space="0" w:color="auto"/>
                <w:right w:val="none" w:sz="0" w:space="0" w:color="auto"/>
              </w:divBdr>
            </w:div>
          </w:divsChild>
        </w:div>
        <w:div w:id="2098624002">
          <w:marLeft w:val="0"/>
          <w:marRight w:val="0"/>
          <w:marTop w:val="0"/>
          <w:marBottom w:val="0"/>
          <w:divBdr>
            <w:top w:val="none" w:sz="0" w:space="0" w:color="auto"/>
            <w:left w:val="none" w:sz="0" w:space="0" w:color="auto"/>
            <w:bottom w:val="none" w:sz="0" w:space="0" w:color="auto"/>
            <w:right w:val="none" w:sz="0" w:space="0" w:color="auto"/>
          </w:divBdr>
        </w:div>
      </w:divsChild>
    </w:div>
    <w:div w:id="360201803">
      <w:bodyDiv w:val="1"/>
      <w:marLeft w:val="0"/>
      <w:marRight w:val="0"/>
      <w:marTop w:val="0"/>
      <w:marBottom w:val="0"/>
      <w:divBdr>
        <w:top w:val="none" w:sz="0" w:space="0" w:color="auto"/>
        <w:left w:val="none" w:sz="0" w:space="0" w:color="auto"/>
        <w:bottom w:val="none" w:sz="0" w:space="0" w:color="auto"/>
        <w:right w:val="none" w:sz="0" w:space="0" w:color="auto"/>
      </w:divBdr>
    </w:div>
    <w:div w:id="844631641">
      <w:bodyDiv w:val="1"/>
      <w:marLeft w:val="0"/>
      <w:marRight w:val="0"/>
      <w:marTop w:val="0"/>
      <w:marBottom w:val="0"/>
      <w:divBdr>
        <w:top w:val="none" w:sz="0" w:space="0" w:color="auto"/>
        <w:left w:val="none" w:sz="0" w:space="0" w:color="auto"/>
        <w:bottom w:val="none" w:sz="0" w:space="0" w:color="auto"/>
        <w:right w:val="none" w:sz="0" w:space="0" w:color="auto"/>
      </w:divBdr>
    </w:div>
    <w:div w:id="986975135">
      <w:bodyDiv w:val="1"/>
      <w:marLeft w:val="0"/>
      <w:marRight w:val="0"/>
      <w:marTop w:val="0"/>
      <w:marBottom w:val="0"/>
      <w:divBdr>
        <w:top w:val="none" w:sz="0" w:space="0" w:color="auto"/>
        <w:left w:val="none" w:sz="0" w:space="0" w:color="auto"/>
        <w:bottom w:val="none" w:sz="0" w:space="0" w:color="auto"/>
        <w:right w:val="none" w:sz="0" w:space="0" w:color="auto"/>
      </w:divBdr>
    </w:div>
    <w:div w:id="1251235634">
      <w:bodyDiv w:val="1"/>
      <w:marLeft w:val="0"/>
      <w:marRight w:val="0"/>
      <w:marTop w:val="0"/>
      <w:marBottom w:val="0"/>
      <w:divBdr>
        <w:top w:val="none" w:sz="0" w:space="0" w:color="auto"/>
        <w:left w:val="none" w:sz="0" w:space="0" w:color="auto"/>
        <w:bottom w:val="none" w:sz="0" w:space="0" w:color="auto"/>
        <w:right w:val="none" w:sz="0" w:space="0" w:color="auto"/>
      </w:divBdr>
    </w:div>
    <w:div w:id="1361511985">
      <w:bodyDiv w:val="1"/>
      <w:marLeft w:val="0"/>
      <w:marRight w:val="0"/>
      <w:marTop w:val="0"/>
      <w:marBottom w:val="0"/>
      <w:divBdr>
        <w:top w:val="none" w:sz="0" w:space="0" w:color="auto"/>
        <w:left w:val="none" w:sz="0" w:space="0" w:color="auto"/>
        <w:bottom w:val="none" w:sz="0" w:space="0" w:color="auto"/>
        <w:right w:val="none" w:sz="0" w:space="0" w:color="auto"/>
      </w:divBdr>
    </w:div>
    <w:div w:id="1424833887">
      <w:bodyDiv w:val="1"/>
      <w:marLeft w:val="0"/>
      <w:marRight w:val="0"/>
      <w:marTop w:val="0"/>
      <w:marBottom w:val="0"/>
      <w:divBdr>
        <w:top w:val="none" w:sz="0" w:space="0" w:color="auto"/>
        <w:left w:val="none" w:sz="0" w:space="0" w:color="auto"/>
        <w:bottom w:val="none" w:sz="0" w:space="0" w:color="auto"/>
        <w:right w:val="none" w:sz="0" w:space="0" w:color="auto"/>
      </w:divBdr>
    </w:div>
    <w:div w:id="1587688033">
      <w:bodyDiv w:val="1"/>
      <w:marLeft w:val="0"/>
      <w:marRight w:val="0"/>
      <w:marTop w:val="0"/>
      <w:marBottom w:val="0"/>
      <w:divBdr>
        <w:top w:val="none" w:sz="0" w:space="0" w:color="auto"/>
        <w:left w:val="none" w:sz="0" w:space="0" w:color="auto"/>
        <w:bottom w:val="none" w:sz="0" w:space="0" w:color="auto"/>
        <w:right w:val="none" w:sz="0" w:space="0" w:color="auto"/>
      </w:divBdr>
      <w:divsChild>
        <w:div w:id="9188445">
          <w:marLeft w:val="0"/>
          <w:marRight w:val="0"/>
          <w:marTop w:val="0"/>
          <w:marBottom w:val="0"/>
          <w:divBdr>
            <w:top w:val="none" w:sz="0" w:space="0" w:color="auto"/>
            <w:left w:val="none" w:sz="0" w:space="0" w:color="auto"/>
            <w:bottom w:val="none" w:sz="0" w:space="0" w:color="auto"/>
            <w:right w:val="none" w:sz="0" w:space="0" w:color="auto"/>
          </w:divBdr>
        </w:div>
        <w:div w:id="30887450">
          <w:marLeft w:val="0"/>
          <w:marRight w:val="0"/>
          <w:marTop w:val="0"/>
          <w:marBottom w:val="0"/>
          <w:divBdr>
            <w:top w:val="none" w:sz="0" w:space="0" w:color="auto"/>
            <w:left w:val="none" w:sz="0" w:space="0" w:color="auto"/>
            <w:bottom w:val="none" w:sz="0" w:space="0" w:color="auto"/>
            <w:right w:val="none" w:sz="0" w:space="0" w:color="auto"/>
          </w:divBdr>
        </w:div>
        <w:div w:id="69693251">
          <w:marLeft w:val="0"/>
          <w:marRight w:val="0"/>
          <w:marTop w:val="0"/>
          <w:marBottom w:val="0"/>
          <w:divBdr>
            <w:top w:val="none" w:sz="0" w:space="0" w:color="auto"/>
            <w:left w:val="none" w:sz="0" w:space="0" w:color="auto"/>
            <w:bottom w:val="none" w:sz="0" w:space="0" w:color="auto"/>
            <w:right w:val="none" w:sz="0" w:space="0" w:color="auto"/>
          </w:divBdr>
        </w:div>
        <w:div w:id="72558149">
          <w:marLeft w:val="0"/>
          <w:marRight w:val="0"/>
          <w:marTop w:val="0"/>
          <w:marBottom w:val="0"/>
          <w:divBdr>
            <w:top w:val="none" w:sz="0" w:space="0" w:color="auto"/>
            <w:left w:val="none" w:sz="0" w:space="0" w:color="auto"/>
            <w:bottom w:val="none" w:sz="0" w:space="0" w:color="auto"/>
            <w:right w:val="none" w:sz="0" w:space="0" w:color="auto"/>
          </w:divBdr>
        </w:div>
        <w:div w:id="106706650">
          <w:marLeft w:val="0"/>
          <w:marRight w:val="0"/>
          <w:marTop w:val="0"/>
          <w:marBottom w:val="0"/>
          <w:divBdr>
            <w:top w:val="none" w:sz="0" w:space="0" w:color="auto"/>
            <w:left w:val="none" w:sz="0" w:space="0" w:color="auto"/>
            <w:bottom w:val="none" w:sz="0" w:space="0" w:color="auto"/>
            <w:right w:val="none" w:sz="0" w:space="0" w:color="auto"/>
          </w:divBdr>
        </w:div>
        <w:div w:id="155221311">
          <w:marLeft w:val="0"/>
          <w:marRight w:val="0"/>
          <w:marTop w:val="0"/>
          <w:marBottom w:val="0"/>
          <w:divBdr>
            <w:top w:val="none" w:sz="0" w:space="0" w:color="auto"/>
            <w:left w:val="none" w:sz="0" w:space="0" w:color="auto"/>
            <w:bottom w:val="none" w:sz="0" w:space="0" w:color="auto"/>
            <w:right w:val="none" w:sz="0" w:space="0" w:color="auto"/>
          </w:divBdr>
        </w:div>
        <w:div w:id="245922251">
          <w:marLeft w:val="0"/>
          <w:marRight w:val="0"/>
          <w:marTop w:val="0"/>
          <w:marBottom w:val="0"/>
          <w:divBdr>
            <w:top w:val="none" w:sz="0" w:space="0" w:color="auto"/>
            <w:left w:val="none" w:sz="0" w:space="0" w:color="auto"/>
            <w:bottom w:val="none" w:sz="0" w:space="0" w:color="auto"/>
            <w:right w:val="none" w:sz="0" w:space="0" w:color="auto"/>
          </w:divBdr>
        </w:div>
        <w:div w:id="299655155">
          <w:marLeft w:val="0"/>
          <w:marRight w:val="0"/>
          <w:marTop w:val="0"/>
          <w:marBottom w:val="0"/>
          <w:divBdr>
            <w:top w:val="none" w:sz="0" w:space="0" w:color="auto"/>
            <w:left w:val="none" w:sz="0" w:space="0" w:color="auto"/>
            <w:bottom w:val="none" w:sz="0" w:space="0" w:color="auto"/>
            <w:right w:val="none" w:sz="0" w:space="0" w:color="auto"/>
          </w:divBdr>
        </w:div>
        <w:div w:id="318660929">
          <w:marLeft w:val="0"/>
          <w:marRight w:val="0"/>
          <w:marTop w:val="0"/>
          <w:marBottom w:val="0"/>
          <w:divBdr>
            <w:top w:val="none" w:sz="0" w:space="0" w:color="auto"/>
            <w:left w:val="none" w:sz="0" w:space="0" w:color="auto"/>
            <w:bottom w:val="none" w:sz="0" w:space="0" w:color="auto"/>
            <w:right w:val="none" w:sz="0" w:space="0" w:color="auto"/>
          </w:divBdr>
          <w:divsChild>
            <w:div w:id="688530441">
              <w:marLeft w:val="-75"/>
              <w:marRight w:val="0"/>
              <w:marTop w:val="30"/>
              <w:marBottom w:val="30"/>
              <w:divBdr>
                <w:top w:val="none" w:sz="0" w:space="0" w:color="auto"/>
                <w:left w:val="none" w:sz="0" w:space="0" w:color="auto"/>
                <w:bottom w:val="none" w:sz="0" w:space="0" w:color="auto"/>
                <w:right w:val="none" w:sz="0" w:space="0" w:color="auto"/>
              </w:divBdr>
              <w:divsChild>
                <w:div w:id="157120197">
                  <w:marLeft w:val="0"/>
                  <w:marRight w:val="0"/>
                  <w:marTop w:val="0"/>
                  <w:marBottom w:val="0"/>
                  <w:divBdr>
                    <w:top w:val="none" w:sz="0" w:space="0" w:color="auto"/>
                    <w:left w:val="none" w:sz="0" w:space="0" w:color="auto"/>
                    <w:bottom w:val="none" w:sz="0" w:space="0" w:color="auto"/>
                    <w:right w:val="none" w:sz="0" w:space="0" w:color="auto"/>
                  </w:divBdr>
                  <w:divsChild>
                    <w:div w:id="356733935">
                      <w:marLeft w:val="0"/>
                      <w:marRight w:val="0"/>
                      <w:marTop w:val="0"/>
                      <w:marBottom w:val="0"/>
                      <w:divBdr>
                        <w:top w:val="none" w:sz="0" w:space="0" w:color="auto"/>
                        <w:left w:val="none" w:sz="0" w:space="0" w:color="auto"/>
                        <w:bottom w:val="none" w:sz="0" w:space="0" w:color="auto"/>
                        <w:right w:val="none" w:sz="0" w:space="0" w:color="auto"/>
                      </w:divBdr>
                    </w:div>
                  </w:divsChild>
                </w:div>
                <w:div w:id="170798914">
                  <w:marLeft w:val="0"/>
                  <w:marRight w:val="0"/>
                  <w:marTop w:val="0"/>
                  <w:marBottom w:val="0"/>
                  <w:divBdr>
                    <w:top w:val="none" w:sz="0" w:space="0" w:color="auto"/>
                    <w:left w:val="none" w:sz="0" w:space="0" w:color="auto"/>
                    <w:bottom w:val="none" w:sz="0" w:space="0" w:color="auto"/>
                    <w:right w:val="none" w:sz="0" w:space="0" w:color="auto"/>
                  </w:divBdr>
                  <w:divsChild>
                    <w:div w:id="160051147">
                      <w:marLeft w:val="0"/>
                      <w:marRight w:val="0"/>
                      <w:marTop w:val="0"/>
                      <w:marBottom w:val="0"/>
                      <w:divBdr>
                        <w:top w:val="none" w:sz="0" w:space="0" w:color="auto"/>
                        <w:left w:val="none" w:sz="0" w:space="0" w:color="auto"/>
                        <w:bottom w:val="none" w:sz="0" w:space="0" w:color="auto"/>
                        <w:right w:val="none" w:sz="0" w:space="0" w:color="auto"/>
                      </w:divBdr>
                    </w:div>
                  </w:divsChild>
                </w:div>
                <w:div w:id="241306003">
                  <w:marLeft w:val="0"/>
                  <w:marRight w:val="0"/>
                  <w:marTop w:val="0"/>
                  <w:marBottom w:val="0"/>
                  <w:divBdr>
                    <w:top w:val="none" w:sz="0" w:space="0" w:color="auto"/>
                    <w:left w:val="none" w:sz="0" w:space="0" w:color="auto"/>
                    <w:bottom w:val="none" w:sz="0" w:space="0" w:color="auto"/>
                    <w:right w:val="none" w:sz="0" w:space="0" w:color="auto"/>
                  </w:divBdr>
                  <w:divsChild>
                    <w:div w:id="694236094">
                      <w:marLeft w:val="0"/>
                      <w:marRight w:val="0"/>
                      <w:marTop w:val="0"/>
                      <w:marBottom w:val="0"/>
                      <w:divBdr>
                        <w:top w:val="none" w:sz="0" w:space="0" w:color="auto"/>
                        <w:left w:val="none" w:sz="0" w:space="0" w:color="auto"/>
                        <w:bottom w:val="none" w:sz="0" w:space="0" w:color="auto"/>
                        <w:right w:val="none" w:sz="0" w:space="0" w:color="auto"/>
                      </w:divBdr>
                    </w:div>
                  </w:divsChild>
                </w:div>
                <w:div w:id="800003424">
                  <w:marLeft w:val="0"/>
                  <w:marRight w:val="0"/>
                  <w:marTop w:val="0"/>
                  <w:marBottom w:val="0"/>
                  <w:divBdr>
                    <w:top w:val="none" w:sz="0" w:space="0" w:color="auto"/>
                    <w:left w:val="none" w:sz="0" w:space="0" w:color="auto"/>
                    <w:bottom w:val="none" w:sz="0" w:space="0" w:color="auto"/>
                    <w:right w:val="none" w:sz="0" w:space="0" w:color="auto"/>
                  </w:divBdr>
                  <w:divsChild>
                    <w:div w:id="2095852231">
                      <w:marLeft w:val="0"/>
                      <w:marRight w:val="0"/>
                      <w:marTop w:val="0"/>
                      <w:marBottom w:val="0"/>
                      <w:divBdr>
                        <w:top w:val="none" w:sz="0" w:space="0" w:color="auto"/>
                        <w:left w:val="none" w:sz="0" w:space="0" w:color="auto"/>
                        <w:bottom w:val="none" w:sz="0" w:space="0" w:color="auto"/>
                        <w:right w:val="none" w:sz="0" w:space="0" w:color="auto"/>
                      </w:divBdr>
                    </w:div>
                  </w:divsChild>
                </w:div>
                <w:div w:id="880098423">
                  <w:marLeft w:val="0"/>
                  <w:marRight w:val="0"/>
                  <w:marTop w:val="0"/>
                  <w:marBottom w:val="0"/>
                  <w:divBdr>
                    <w:top w:val="none" w:sz="0" w:space="0" w:color="auto"/>
                    <w:left w:val="none" w:sz="0" w:space="0" w:color="auto"/>
                    <w:bottom w:val="none" w:sz="0" w:space="0" w:color="auto"/>
                    <w:right w:val="none" w:sz="0" w:space="0" w:color="auto"/>
                  </w:divBdr>
                  <w:divsChild>
                    <w:div w:id="913856039">
                      <w:marLeft w:val="0"/>
                      <w:marRight w:val="0"/>
                      <w:marTop w:val="0"/>
                      <w:marBottom w:val="0"/>
                      <w:divBdr>
                        <w:top w:val="none" w:sz="0" w:space="0" w:color="auto"/>
                        <w:left w:val="none" w:sz="0" w:space="0" w:color="auto"/>
                        <w:bottom w:val="none" w:sz="0" w:space="0" w:color="auto"/>
                        <w:right w:val="none" w:sz="0" w:space="0" w:color="auto"/>
                      </w:divBdr>
                    </w:div>
                  </w:divsChild>
                </w:div>
                <w:div w:id="1023751801">
                  <w:marLeft w:val="0"/>
                  <w:marRight w:val="0"/>
                  <w:marTop w:val="0"/>
                  <w:marBottom w:val="0"/>
                  <w:divBdr>
                    <w:top w:val="none" w:sz="0" w:space="0" w:color="auto"/>
                    <w:left w:val="none" w:sz="0" w:space="0" w:color="auto"/>
                    <w:bottom w:val="none" w:sz="0" w:space="0" w:color="auto"/>
                    <w:right w:val="none" w:sz="0" w:space="0" w:color="auto"/>
                  </w:divBdr>
                  <w:divsChild>
                    <w:div w:id="1575428286">
                      <w:marLeft w:val="0"/>
                      <w:marRight w:val="0"/>
                      <w:marTop w:val="0"/>
                      <w:marBottom w:val="0"/>
                      <w:divBdr>
                        <w:top w:val="none" w:sz="0" w:space="0" w:color="auto"/>
                        <w:left w:val="none" w:sz="0" w:space="0" w:color="auto"/>
                        <w:bottom w:val="none" w:sz="0" w:space="0" w:color="auto"/>
                        <w:right w:val="none" w:sz="0" w:space="0" w:color="auto"/>
                      </w:divBdr>
                    </w:div>
                  </w:divsChild>
                </w:div>
                <w:div w:id="1215657096">
                  <w:marLeft w:val="0"/>
                  <w:marRight w:val="0"/>
                  <w:marTop w:val="0"/>
                  <w:marBottom w:val="0"/>
                  <w:divBdr>
                    <w:top w:val="none" w:sz="0" w:space="0" w:color="auto"/>
                    <w:left w:val="none" w:sz="0" w:space="0" w:color="auto"/>
                    <w:bottom w:val="none" w:sz="0" w:space="0" w:color="auto"/>
                    <w:right w:val="none" w:sz="0" w:space="0" w:color="auto"/>
                  </w:divBdr>
                  <w:divsChild>
                    <w:div w:id="449906650">
                      <w:marLeft w:val="0"/>
                      <w:marRight w:val="0"/>
                      <w:marTop w:val="0"/>
                      <w:marBottom w:val="0"/>
                      <w:divBdr>
                        <w:top w:val="none" w:sz="0" w:space="0" w:color="auto"/>
                        <w:left w:val="none" w:sz="0" w:space="0" w:color="auto"/>
                        <w:bottom w:val="none" w:sz="0" w:space="0" w:color="auto"/>
                        <w:right w:val="none" w:sz="0" w:space="0" w:color="auto"/>
                      </w:divBdr>
                    </w:div>
                  </w:divsChild>
                </w:div>
                <w:div w:id="1220366421">
                  <w:marLeft w:val="0"/>
                  <w:marRight w:val="0"/>
                  <w:marTop w:val="0"/>
                  <w:marBottom w:val="0"/>
                  <w:divBdr>
                    <w:top w:val="none" w:sz="0" w:space="0" w:color="auto"/>
                    <w:left w:val="none" w:sz="0" w:space="0" w:color="auto"/>
                    <w:bottom w:val="none" w:sz="0" w:space="0" w:color="auto"/>
                    <w:right w:val="none" w:sz="0" w:space="0" w:color="auto"/>
                  </w:divBdr>
                  <w:divsChild>
                    <w:div w:id="83646415">
                      <w:marLeft w:val="0"/>
                      <w:marRight w:val="0"/>
                      <w:marTop w:val="0"/>
                      <w:marBottom w:val="0"/>
                      <w:divBdr>
                        <w:top w:val="none" w:sz="0" w:space="0" w:color="auto"/>
                        <w:left w:val="none" w:sz="0" w:space="0" w:color="auto"/>
                        <w:bottom w:val="none" w:sz="0" w:space="0" w:color="auto"/>
                        <w:right w:val="none" w:sz="0" w:space="0" w:color="auto"/>
                      </w:divBdr>
                    </w:div>
                  </w:divsChild>
                </w:div>
                <w:div w:id="1248613940">
                  <w:marLeft w:val="0"/>
                  <w:marRight w:val="0"/>
                  <w:marTop w:val="0"/>
                  <w:marBottom w:val="0"/>
                  <w:divBdr>
                    <w:top w:val="none" w:sz="0" w:space="0" w:color="auto"/>
                    <w:left w:val="none" w:sz="0" w:space="0" w:color="auto"/>
                    <w:bottom w:val="none" w:sz="0" w:space="0" w:color="auto"/>
                    <w:right w:val="none" w:sz="0" w:space="0" w:color="auto"/>
                  </w:divBdr>
                  <w:divsChild>
                    <w:div w:id="1482959530">
                      <w:marLeft w:val="0"/>
                      <w:marRight w:val="0"/>
                      <w:marTop w:val="0"/>
                      <w:marBottom w:val="0"/>
                      <w:divBdr>
                        <w:top w:val="none" w:sz="0" w:space="0" w:color="auto"/>
                        <w:left w:val="none" w:sz="0" w:space="0" w:color="auto"/>
                        <w:bottom w:val="none" w:sz="0" w:space="0" w:color="auto"/>
                        <w:right w:val="none" w:sz="0" w:space="0" w:color="auto"/>
                      </w:divBdr>
                    </w:div>
                  </w:divsChild>
                </w:div>
                <w:div w:id="1352685122">
                  <w:marLeft w:val="0"/>
                  <w:marRight w:val="0"/>
                  <w:marTop w:val="0"/>
                  <w:marBottom w:val="0"/>
                  <w:divBdr>
                    <w:top w:val="none" w:sz="0" w:space="0" w:color="auto"/>
                    <w:left w:val="none" w:sz="0" w:space="0" w:color="auto"/>
                    <w:bottom w:val="none" w:sz="0" w:space="0" w:color="auto"/>
                    <w:right w:val="none" w:sz="0" w:space="0" w:color="auto"/>
                  </w:divBdr>
                  <w:divsChild>
                    <w:div w:id="711004290">
                      <w:marLeft w:val="0"/>
                      <w:marRight w:val="0"/>
                      <w:marTop w:val="0"/>
                      <w:marBottom w:val="0"/>
                      <w:divBdr>
                        <w:top w:val="none" w:sz="0" w:space="0" w:color="auto"/>
                        <w:left w:val="none" w:sz="0" w:space="0" w:color="auto"/>
                        <w:bottom w:val="none" w:sz="0" w:space="0" w:color="auto"/>
                        <w:right w:val="none" w:sz="0" w:space="0" w:color="auto"/>
                      </w:divBdr>
                    </w:div>
                  </w:divsChild>
                </w:div>
                <w:div w:id="1673755684">
                  <w:marLeft w:val="0"/>
                  <w:marRight w:val="0"/>
                  <w:marTop w:val="0"/>
                  <w:marBottom w:val="0"/>
                  <w:divBdr>
                    <w:top w:val="none" w:sz="0" w:space="0" w:color="auto"/>
                    <w:left w:val="none" w:sz="0" w:space="0" w:color="auto"/>
                    <w:bottom w:val="none" w:sz="0" w:space="0" w:color="auto"/>
                    <w:right w:val="none" w:sz="0" w:space="0" w:color="auto"/>
                  </w:divBdr>
                  <w:divsChild>
                    <w:div w:id="1327392401">
                      <w:marLeft w:val="0"/>
                      <w:marRight w:val="0"/>
                      <w:marTop w:val="0"/>
                      <w:marBottom w:val="0"/>
                      <w:divBdr>
                        <w:top w:val="none" w:sz="0" w:space="0" w:color="auto"/>
                        <w:left w:val="none" w:sz="0" w:space="0" w:color="auto"/>
                        <w:bottom w:val="none" w:sz="0" w:space="0" w:color="auto"/>
                        <w:right w:val="none" w:sz="0" w:space="0" w:color="auto"/>
                      </w:divBdr>
                    </w:div>
                  </w:divsChild>
                </w:div>
                <w:div w:id="2085104519">
                  <w:marLeft w:val="0"/>
                  <w:marRight w:val="0"/>
                  <w:marTop w:val="0"/>
                  <w:marBottom w:val="0"/>
                  <w:divBdr>
                    <w:top w:val="none" w:sz="0" w:space="0" w:color="auto"/>
                    <w:left w:val="none" w:sz="0" w:space="0" w:color="auto"/>
                    <w:bottom w:val="none" w:sz="0" w:space="0" w:color="auto"/>
                    <w:right w:val="none" w:sz="0" w:space="0" w:color="auto"/>
                  </w:divBdr>
                  <w:divsChild>
                    <w:div w:id="13243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4410">
          <w:marLeft w:val="0"/>
          <w:marRight w:val="0"/>
          <w:marTop w:val="0"/>
          <w:marBottom w:val="0"/>
          <w:divBdr>
            <w:top w:val="none" w:sz="0" w:space="0" w:color="auto"/>
            <w:left w:val="none" w:sz="0" w:space="0" w:color="auto"/>
            <w:bottom w:val="none" w:sz="0" w:space="0" w:color="auto"/>
            <w:right w:val="none" w:sz="0" w:space="0" w:color="auto"/>
          </w:divBdr>
        </w:div>
        <w:div w:id="455414764">
          <w:marLeft w:val="0"/>
          <w:marRight w:val="0"/>
          <w:marTop w:val="0"/>
          <w:marBottom w:val="0"/>
          <w:divBdr>
            <w:top w:val="none" w:sz="0" w:space="0" w:color="auto"/>
            <w:left w:val="none" w:sz="0" w:space="0" w:color="auto"/>
            <w:bottom w:val="none" w:sz="0" w:space="0" w:color="auto"/>
            <w:right w:val="none" w:sz="0" w:space="0" w:color="auto"/>
          </w:divBdr>
        </w:div>
        <w:div w:id="487284609">
          <w:marLeft w:val="0"/>
          <w:marRight w:val="0"/>
          <w:marTop w:val="0"/>
          <w:marBottom w:val="0"/>
          <w:divBdr>
            <w:top w:val="none" w:sz="0" w:space="0" w:color="auto"/>
            <w:left w:val="none" w:sz="0" w:space="0" w:color="auto"/>
            <w:bottom w:val="none" w:sz="0" w:space="0" w:color="auto"/>
            <w:right w:val="none" w:sz="0" w:space="0" w:color="auto"/>
          </w:divBdr>
        </w:div>
        <w:div w:id="494223280">
          <w:marLeft w:val="0"/>
          <w:marRight w:val="0"/>
          <w:marTop w:val="0"/>
          <w:marBottom w:val="0"/>
          <w:divBdr>
            <w:top w:val="none" w:sz="0" w:space="0" w:color="auto"/>
            <w:left w:val="none" w:sz="0" w:space="0" w:color="auto"/>
            <w:bottom w:val="none" w:sz="0" w:space="0" w:color="auto"/>
            <w:right w:val="none" w:sz="0" w:space="0" w:color="auto"/>
          </w:divBdr>
        </w:div>
        <w:div w:id="503253038">
          <w:marLeft w:val="0"/>
          <w:marRight w:val="0"/>
          <w:marTop w:val="0"/>
          <w:marBottom w:val="0"/>
          <w:divBdr>
            <w:top w:val="none" w:sz="0" w:space="0" w:color="auto"/>
            <w:left w:val="none" w:sz="0" w:space="0" w:color="auto"/>
            <w:bottom w:val="none" w:sz="0" w:space="0" w:color="auto"/>
            <w:right w:val="none" w:sz="0" w:space="0" w:color="auto"/>
          </w:divBdr>
        </w:div>
        <w:div w:id="592401296">
          <w:marLeft w:val="0"/>
          <w:marRight w:val="0"/>
          <w:marTop w:val="0"/>
          <w:marBottom w:val="0"/>
          <w:divBdr>
            <w:top w:val="none" w:sz="0" w:space="0" w:color="auto"/>
            <w:left w:val="none" w:sz="0" w:space="0" w:color="auto"/>
            <w:bottom w:val="none" w:sz="0" w:space="0" w:color="auto"/>
            <w:right w:val="none" w:sz="0" w:space="0" w:color="auto"/>
          </w:divBdr>
        </w:div>
        <w:div w:id="617681831">
          <w:marLeft w:val="0"/>
          <w:marRight w:val="0"/>
          <w:marTop w:val="0"/>
          <w:marBottom w:val="0"/>
          <w:divBdr>
            <w:top w:val="none" w:sz="0" w:space="0" w:color="auto"/>
            <w:left w:val="none" w:sz="0" w:space="0" w:color="auto"/>
            <w:bottom w:val="none" w:sz="0" w:space="0" w:color="auto"/>
            <w:right w:val="none" w:sz="0" w:space="0" w:color="auto"/>
          </w:divBdr>
        </w:div>
        <w:div w:id="630746484">
          <w:marLeft w:val="0"/>
          <w:marRight w:val="0"/>
          <w:marTop w:val="0"/>
          <w:marBottom w:val="0"/>
          <w:divBdr>
            <w:top w:val="none" w:sz="0" w:space="0" w:color="auto"/>
            <w:left w:val="none" w:sz="0" w:space="0" w:color="auto"/>
            <w:bottom w:val="none" w:sz="0" w:space="0" w:color="auto"/>
            <w:right w:val="none" w:sz="0" w:space="0" w:color="auto"/>
          </w:divBdr>
        </w:div>
        <w:div w:id="646859203">
          <w:marLeft w:val="0"/>
          <w:marRight w:val="0"/>
          <w:marTop w:val="0"/>
          <w:marBottom w:val="0"/>
          <w:divBdr>
            <w:top w:val="none" w:sz="0" w:space="0" w:color="auto"/>
            <w:left w:val="none" w:sz="0" w:space="0" w:color="auto"/>
            <w:bottom w:val="none" w:sz="0" w:space="0" w:color="auto"/>
            <w:right w:val="none" w:sz="0" w:space="0" w:color="auto"/>
          </w:divBdr>
        </w:div>
        <w:div w:id="664094168">
          <w:marLeft w:val="0"/>
          <w:marRight w:val="0"/>
          <w:marTop w:val="0"/>
          <w:marBottom w:val="0"/>
          <w:divBdr>
            <w:top w:val="none" w:sz="0" w:space="0" w:color="auto"/>
            <w:left w:val="none" w:sz="0" w:space="0" w:color="auto"/>
            <w:bottom w:val="none" w:sz="0" w:space="0" w:color="auto"/>
            <w:right w:val="none" w:sz="0" w:space="0" w:color="auto"/>
          </w:divBdr>
        </w:div>
        <w:div w:id="664209180">
          <w:marLeft w:val="0"/>
          <w:marRight w:val="0"/>
          <w:marTop w:val="0"/>
          <w:marBottom w:val="0"/>
          <w:divBdr>
            <w:top w:val="none" w:sz="0" w:space="0" w:color="auto"/>
            <w:left w:val="none" w:sz="0" w:space="0" w:color="auto"/>
            <w:bottom w:val="none" w:sz="0" w:space="0" w:color="auto"/>
            <w:right w:val="none" w:sz="0" w:space="0" w:color="auto"/>
          </w:divBdr>
        </w:div>
        <w:div w:id="733358041">
          <w:marLeft w:val="0"/>
          <w:marRight w:val="0"/>
          <w:marTop w:val="0"/>
          <w:marBottom w:val="0"/>
          <w:divBdr>
            <w:top w:val="none" w:sz="0" w:space="0" w:color="auto"/>
            <w:left w:val="none" w:sz="0" w:space="0" w:color="auto"/>
            <w:bottom w:val="none" w:sz="0" w:space="0" w:color="auto"/>
            <w:right w:val="none" w:sz="0" w:space="0" w:color="auto"/>
          </w:divBdr>
        </w:div>
        <w:div w:id="735208215">
          <w:marLeft w:val="0"/>
          <w:marRight w:val="0"/>
          <w:marTop w:val="0"/>
          <w:marBottom w:val="0"/>
          <w:divBdr>
            <w:top w:val="none" w:sz="0" w:space="0" w:color="auto"/>
            <w:left w:val="none" w:sz="0" w:space="0" w:color="auto"/>
            <w:bottom w:val="none" w:sz="0" w:space="0" w:color="auto"/>
            <w:right w:val="none" w:sz="0" w:space="0" w:color="auto"/>
          </w:divBdr>
        </w:div>
        <w:div w:id="811216527">
          <w:marLeft w:val="0"/>
          <w:marRight w:val="0"/>
          <w:marTop w:val="0"/>
          <w:marBottom w:val="0"/>
          <w:divBdr>
            <w:top w:val="none" w:sz="0" w:space="0" w:color="auto"/>
            <w:left w:val="none" w:sz="0" w:space="0" w:color="auto"/>
            <w:bottom w:val="none" w:sz="0" w:space="0" w:color="auto"/>
            <w:right w:val="none" w:sz="0" w:space="0" w:color="auto"/>
          </w:divBdr>
          <w:divsChild>
            <w:div w:id="1100494316">
              <w:marLeft w:val="-75"/>
              <w:marRight w:val="0"/>
              <w:marTop w:val="30"/>
              <w:marBottom w:val="30"/>
              <w:divBdr>
                <w:top w:val="none" w:sz="0" w:space="0" w:color="auto"/>
                <w:left w:val="none" w:sz="0" w:space="0" w:color="auto"/>
                <w:bottom w:val="none" w:sz="0" w:space="0" w:color="auto"/>
                <w:right w:val="none" w:sz="0" w:space="0" w:color="auto"/>
              </w:divBdr>
              <w:divsChild>
                <w:div w:id="94597363">
                  <w:marLeft w:val="0"/>
                  <w:marRight w:val="0"/>
                  <w:marTop w:val="0"/>
                  <w:marBottom w:val="0"/>
                  <w:divBdr>
                    <w:top w:val="none" w:sz="0" w:space="0" w:color="auto"/>
                    <w:left w:val="none" w:sz="0" w:space="0" w:color="auto"/>
                    <w:bottom w:val="none" w:sz="0" w:space="0" w:color="auto"/>
                    <w:right w:val="none" w:sz="0" w:space="0" w:color="auto"/>
                  </w:divBdr>
                  <w:divsChild>
                    <w:div w:id="260837894">
                      <w:marLeft w:val="0"/>
                      <w:marRight w:val="0"/>
                      <w:marTop w:val="0"/>
                      <w:marBottom w:val="0"/>
                      <w:divBdr>
                        <w:top w:val="none" w:sz="0" w:space="0" w:color="auto"/>
                        <w:left w:val="none" w:sz="0" w:space="0" w:color="auto"/>
                        <w:bottom w:val="none" w:sz="0" w:space="0" w:color="auto"/>
                        <w:right w:val="none" w:sz="0" w:space="0" w:color="auto"/>
                      </w:divBdr>
                    </w:div>
                  </w:divsChild>
                </w:div>
                <w:div w:id="193005382">
                  <w:marLeft w:val="0"/>
                  <w:marRight w:val="0"/>
                  <w:marTop w:val="0"/>
                  <w:marBottom w:val="0"/>
                  <w:divBdr>
                    <w:top w:val="none" w:sz="0" w:space="0" w:color="auto"/>
                    <w:left w:val="none" w:sz="0" w:space="0" w:color="auto"/>
                    <w:bottom w:val="none" w:sz="0" w:space="0" w:color="auto"/>
                    <w:right w:val="none" w:sz="0" w:space="0" w:color="auto"/>
                  </w:divBdr>
                  <w:divsChild>
                    <w:div w:id="1095906271">
                      <w:marLeft w:val="0"/>
                      <w:marRight w:val="0"/>
                      <w:marTop w:val="0"/>
                      <w:marBottom w:val="0"/>
                      <w:divBdr>
                        <w:top w:val="none" w:sz="0" w:space="0" w:color="auto"/>
                        <w:left w:val="none" w:sz="0" w:space="0" w:color="auto"/>
                        <w:bottom w:val="none" w:sz="0" w:space="0" w:color="auto"/>
                        <w:right w:val="none" w:sz="0" w:space="0" w:color="auto"/>
                      </w:divBdr>
                    </w:div>
                  </w:divsChild>
                </w:div>
                <w:div w:id="395083519">
                  <w:marLeft w:val="0"/>
                  <w:marRight w:val="0"/>
                  <w:marTop w:val="0"/>
                  <w:marBottom w:val="0"/>
                  <w:divBdr>
                    <w:top w:val="none" w:sz="0" w:space="0" w:color="auto"/>
                    <w:left w:val="none" w:sz="0" w:space="0" w:color="auto"/>
                    <w:bottom w:val="none" w:sz="0" w:space="0" w:color="auto"/>
                    <w:right w:val="none" w:sz="0" w:space="0" w:color="auto"/>
                  </w:divBdr>
                  <w:divsChild>
                    <w:div w:id="153841165">
                      <w:marLeft w:val="0"/>
                      <w:marRight w:val="0"/>
                      <w:marTop w:val="0"/>
                      <w:marBottom w:val="0"/>
                      <w:divBdr>
                        <w:top w:val="none" w:sz="0" w:space="0" w:color="auto"/>
                        <w:left w:val="none" w:sz="0" w:space="0" w:color="auto"/>
                        <w:bottom w:val="none" w:sz="0" w:space="0" w:color="auto"/>
                        <w:right w:val="none" w:sz="0" w:space="0" w:color="auto"/>
                      </w:divBdr>
                    </w:div>
                  </w:divsChild>
                </w:div>
                <w:div w:id="432945385">
                  <w:marLeft w:val="0"/>
                  <w:marRight w:val="0"/>
                  <w:marTop w:val="0"/>
                  <w:marBottom w:val="0"/>
                  <w:divBdr>
                    <w:top w:val="none" w:sz="0" w:space="0" w:color="auto"/>
                    <w:left w:val="none" w:sz="0" w:space="0" w:color="auto"/>
                    <w:bottom w:val="none" w:sz="0" w:space="0" w:color="auto"/>
                    <w:right w:val="none" w:sz="0" w:space="0" w:color="auto"/>
                  </w:divBdr>
                  <w:divsChild>
                    <w:div w:id="414715919">
                      <w:marLeft w:val="0"/>
                      <w:marRight w:val="0"/>
                      <w:marTop w:val="0"/>
                      <w:marBottom w:val="0"/>
                      <w:divBdr>
                        <w:top w:val="none" w:sz="0" w:space="0" w:color="auto"/>
                        <w:left w:val="none" w:sz="0" w:space="0" w:color="auto"/>
                        <w:bottom w:val="none" w:sz="0" w:space="0" w:color="auto"/>
                        <w:right w:val="none" w:sz="0" w:space="0" w:color="auto"/>
                      </w:divBdr>
                    </w:div>
                  </w:divsChild>
                </w:div>
                <w:div w:id="485509817">
                  <w:marLeft w:val="0"/>
                  <w:marRight w:val="0"/>
                  <w:marTop w:val="0"/>
                  <w:marBottom w:val="0"/>
                  <w:divBdr>
                    <w:top w:val="none" w:sz="0" w:space="0" w:color="auto"/>
                    <w:left w:val="none" w:sz="0" w:space="0" w:color="auto"/>
                    <w:bottom w:val="none" w:sz="0" w:space="0" w:color="auto"/>
                    <w:right w:val="none" w:sz="0" w:space="0" w:color="auto"/>
                  </w:divBdr>
                  <w:divsChild>
                    <w:div w:id="2130273615">
                      <w:marLeft w:val="0"/>
                      <w:marRight w:val="0"/>
                      <w:marTop w:val="0"/>
                      <w:marBottom w:val="0"/>
                      <w:divBdr>
                        <w:top w:val="none" w:sz="0" w:space="0" w:color="auto"/>
                        <w:left w:val="none" w:sz="0" w:space="0" w:color="auto"/>
                        <w:bottom w:val="none" w:sz="0" w:space="0" w:color="auto"/>
                        <w:right w:val="none" w:sz="0" w:space="0" w:color="auto"/>
                      </w:divBdr>
                    </w:div>
                  </w:divsChild>
                </w:div>
                <w:div w:id="535582810">
                  <w:marLeft w:val="0"/>
                  <w:marRight w:val="0"/>
                  <w:marTop w:val="0"/>
                  <w:marBottom w:val="0"/>
                  <w:divBdr>
                    <w:top w:val="none" w:sz="0" w:space="0" w:color="auto"/>
                    <w:left w:val="none" w:sz="0" w:space="0" w:color="auto"/>
                    <w:bottom w:val="none" w:sz="0" w:space="0" w:color="auto"/>
                    <w:right w:val="none" w:sz="0" w:space="0" w:color="auto"/>
                  </w:divBdr>
                  <w:divsChild>
                    <w:div w:id="355428317">
                      <w:marLeft w:val="0"/>
                      <w:marRight w:val="0"/>
                      <w:marTop w:val="0"/>
                      <w:marBottom w:val="0"/>
                      <w:divBdr>
                        <w:top w:val="none" w:sz="0" w:space="0" w:color="auto"/>
                        <w:left w:val="none" w:sz="0" w:space="0" w:color="auto"/>
                        <w:bottom w:val="none" w:sz="0" w:space="0" w:color="auto"/>
                        <w:right w:val="none" w:sz="0" w:space="0" w:color="auto"/>
                      </w:divBdr>
                    </w:div>
                  </w:divsChild>
                </w:div>
                <w:div w:id="551694176">
                  <w:marLeft w:val="0"/>
                  <w:marRight w:val="0"/>
                  <w:marTop w:val="0"/>
                  <w:marBottom w:val="0"/>
                  <w:divBdr>
                    <w:top w:val="none" w:sz="0" w:space="0" w:color="auto"/>
                    <w:left w:val="none" w:sz="0" w:space="0" w:color="auto"/>
                    <w:bottom w:val="none" w:sz="0" w:space="0" w:color="auto"/>
                    <w:right w:val="none" w:sz="0" w:space="0" w:color="auto"/>
                  </w:divBdr>
                  <w:divsChild>
                    <w:div w:id="1117800732">
                      <w:marLeft w:val="0"/>
                      <w:marRight w:val="0"/>
                      <w:marTop w:val="0"/>
                      <w:marBottom w:val="0"/>
                      <w:divBdr>
                        <w:top w:val="none" w:sz="0" w:space="0" w:color="auto"/>
                        <w:left w:val="none" w:sz="0" w:space="0" w:color="auto"/>
                        <w:bottom w:val="none" w:sz="0" w:space="0" w:color="auto"/>
                        <w:right w:val="none" w:sz="0" w:space="0" w:color="auto"/>
                      </w:divBdr>
                    </w:div>
                    <w:div w:id="1518231279">
                      <w:marLeft w:val="0"/>
                      <w:marRight w:val="0"/>
                      <w:marTop w:val="0"/>
                      <w:marBottom w:val="0"/>
                      <w:divBdr>
                        <w:top w:val="none" w:sz="0" w:space="0" w:color="auto"/>
                        <w:left w:val="none" w:sz="0" w:space="0" w:color="auto"/>
                        <w:bottom w:val="none" w:sz="0" w:space="0" w:color="auto"/>
                        <w:right w:val="none" w:sz="0" w:space="0" w:color="auto"/>
                      </w:divBdr>
                    </w:div>
                  </w:divsChild>
                </w:div>
                <w:div w:id="585501628">
                  <w:marLeft w:val="0"/>
                  <w:marRight w:val="0"/>
                  <w:marTop w:val="0"/>
                  <w:marBottom w:val="0"/>
                  <w:divBdr>
                    <w:top w:val="none" w:sz="0" w:space="0" w:color="auto"/>
                    <w:left w:val="none" w:sz="0" w:space="0" w:color="auto"/>
                    <w:bottom w:val="none" w:sz="0" w:space="0" w:color="auto"/>
                    <w:right w:val="none" w:sz="0" w:space="0" w:color="auto"/>
                  </w:divBdr>
                  <w:divsChild>
                    <w:div w:id="942346686">
                      <w:marLeft w:val="0"/>
                      <w:marRight w:val="0"/>
                      <w:marTop w:val="0"/>
                      <w:marBottom w:val="0"/>
                      <w:divBdr>
                        <w:top w:val="none" w:sz="0" w:space="0" w:color="auto"/>
                        <w:left w:val="none" w:sz="0" w:space="0" w:color="auto"/>
                        <w:bottom w:val="none" w:sz="0" w:space="0" w:color="auto"/>
                        <w:right w:val="none" w:sz="0" w:space="0" w:color="auto"/>
                      </w:divBdr>
                    </w:div>
                  </w:divsChild>
                </w:div>
                <w:div w:id="598173389">
                  <w:marLeft w:val="0"/>
                  <w:marRight w:val="0"/>
                  <w:marTop w:val="0"/>
                  <w:marBottom w:val="0"/>
                  <w:divBdr>
                    <w:top w:val="none" w:sz="0" w:space="0" w:color="auto"/>
                    <w:left w:val="none" w:sz="0" w:space="0" w:color="auto"/>
                    <w:bottom w:val="none" w:sz="0" w:space="0" w:color="auto"/>
                    <w:right w:val="none" w:sz="0" w:space="0" w:color="auto"/>
                  </w:divBdr>
                  <w:divsChild>
                    <w:div w:id="794062630">
                      <w:marLeft w:val="0"/>
                      <w:marRight w:val="0"/>
                      <w:marTop w:val="0"/>
                      <w:marBottom w:val="0"/>
                      <w:divBdr>
                        <w:top w:val="none" w:sz="0" w:space="0" w:color="auto"/>
                        <w:left w:val="none" w:sz="0" w:space="0" w:color="auto"/>
                        <w:bottom w:val="none" w:sz="0" w:space="0" w:color="auto"/>
                        <w:right w:val="none" w:sz="0" w:space="0" w:color="auto"/>
                      </w:divBdr>
                    </w:div>
                  </w:divsChild>
                </w:div>
                <w:div w:id="604657940">
                  <w:marLeft w:val="0"/>
                  <w:marRight w:val="0"/>
                  <w:marTop w:val="0"/>
                  <w:marBottom w:val="0"/>
                  <w:divBdr>
                    <w:top w:val="none" w:sz="0" w:space="0" w:color="auto"/>
                    <w:left w:val="none" w:sz="0" w:space="0" w:color="auto"/>
                    <w:bottom w:val="none" w:sz="0" w:space="0" w:color="auto"/>
                    <w:right w:val="none" w:sz="0" w:space="0" w:color="auto"/>
                  </w:divBdr>
                  <w:divsChild>
                    <w:div w:id="128478255">
                      <w:marLeft w:val="0"/>
                      <w:marRight w:val="0"/>
                      <w:marTop w:val="0"/>
                      <w:marBottom w:val="0"/>
                      <w:divBdr>
                        <w:top w:val="none" w:sz="0" w:space="0" w:color="auto"/>
                        <w:left w:val="none" w:sz="0" w:space="0" w:color="auto"/>
                        <w:bottom w:val="none" w:sz="0" w:space="0" w:color="auto"/>
                        <w:right w:val="none" w:sz="0" w:space="0" w:color="auto"/>
                      </w:divBdr>
                    </w:div>
                    <w:div w:id="1816291216">
                      <w:marLeft w:val="0"/>
                      <w:marRight w:val="0"/>
                      <w:marTop w:val="0"/>
                      <w:marBottom w:val="0"/>
                      <w:divBdr>
                        <w:top w:val="none" w:sz="0" w:space="0" w:color="auto"/>
                        <w:left w:val="none" w:sz="0" w:space="0" w:color="auto"/>
                        <w:bottom w:val="none" w:sz="0" w:space="0" w:color="auto"/>
                        <w:right w:val="none" w:sz="0" w:space="0" w:color="auto"/>
                      </w:divBdr>
                    </w:div>
                  </w:divsChild>
                </w:div>
                <w:div w:id="716125281">
                  <w:marLeft w:val="0"/>
                  <w:marRight w:val="0"/>
                  <w:marTop w:val="0"/>
                  <w:marBottom w:val="0"/>
                  <w:divBdr>
                    <w:top w:val="none" w:sz="0" w:space="0" w:color="auto"/>
                    <w:left w:val="none" w:sz="0" w:space="0" w:color="auto"/>
                    <w:bottom w:val="none" w:sz="0" w:space="0" w:color="auto"/>
                    <w:right w:val="none" w:sz="0" w:space="0" w:color="auto"/>
                  </w:divBdr>
                  <w:divsChild>
                    <w:div w:id="320697363">
                      <w:marLeft w:val="0"/>
                      <w:marRight w:val="0"/>
                      <w:marTop w:val="0"/>
                      <w:marBottom w:val="0"/>
                      <w:divBdr>
                        <w:top w:val="none" w:sz="0" w:space="0" w:color="auto"/>
                        <w:left w:val="none" w:sz="0" w:space="0" w:color="auto"/>
                        <w:bottom w:val="none" w:sz="0" w:space="0" w:color="auto"/>
                        <w:right w:val="none" w:sz="0" w:space="0" w:color="auto"/>
                      </w:divBdr>
                    </w:div>
                  </w:divsChild>
                </w:div>
                <w:div w:id="797408231">
                  <w:marLeft w:val="0"/>
                  <w:marRight w:val="0"/>
                  <w:marTop w:val="0"/>
                  <w:marBottom w:val="0"/>
                  <w:divBdr>
                    <w:top w:val="none" w:sz="0" w:space="0" w:color="auto"/>
                    <w:left w:val="none" w:sz="0" w:space="0" w:color="auto"/>
                    <w:bottom w:val="none" w:sz="0" w:space="0" w:color="auto"/>
                    <w:right w:val="none" w:sz="0" w:space="0" w:color="auto"/>
                  </w:divBdr>
                  <w:divsChild>
                    <w:div w:id="1492215806">
                      <w:marLeft w:val="0"/>
                      <w:marRight w:val="0"/>
                      <w:marTop w:val="0"/>
                      <w:marBottom w:val="0"/>
                      <w:divBdr>
                        <w:top w:val="none" w:sz="0" w:space="0" w:color="auto"/>
                        <w:left w:val="none" w:sz="0" w:space="0" w:color="auto"/>
                        <w:bottom w:val="none" w:sz="0" w:space="0" w:color="auto"/>
                        <w:right w:val="none" w:sz="0" w:space="0" w:color="auto"/>
                      </w:divBdr>
                    </w:div>
                  </w:divsChild>
                </w:div>
                <w:div w:id="833103243">
                  <w:marLeft w:val="0"/>
                  <w:marRight w:val="0"/>
                  <w:marTop w:val="0"/>
                  <w:marBottom w:val="0"/>
                  <w:divBdr>
                    <w:top w:val="none" w:sz="0" w:space="0" w:color="auto"/>
                    <w:left w:val="none" w:sz="0" w:space="0" w:color="auto"/>
                    <w:bottom w:val="none" w:sz="0" w:space="0" w:color="auto"/>
                    <w:right w:val="none" w:sz="0" w:space="0" w:color="auto"/>
                  </w:divBdr>
                  <w:divsChild>
                    <w:div w:id="1998341913">
                      <w:marLeft w:val="0"/>
                      <w:marRight w:val="0"/>
                      <w:marTop w:val="0"/>
                      <w:marBottom w:val="0"/>
                      <w:divBdr>
                        <w:top w:val="none" w:sz="0" w:space="0" w:color="auto"/>
                        <w:left w:val="none" w:sz="0" w:space="0" w:color="auto"/>
                        <w:bottom w:val="none" w:sz="0" w:space="0" w:color="auto"/>
                        <w:right w:val="none" w:sz="0" w:space="0" w:color="auto"/>
                      </w:divBdr>
                    </w:div>
                  </w:divsChild>
                </w:div>
                <w:div w:id="882061513">
                  <w:marLeft w:val="0"/>
                  <w:marRight w:val="0"/>
                  <w:marTop w:val="0"/>
                  <w:marBottom w:val="0"/>
                  <w:divBdr>
                    <w:top w:val="none" w:sz="0" w:space="0" w:color="auto"/>
                    <w:left w:val="none" w:sz="0" w:space="0" w:color="auto"/>
                    <w:bottom w:val="none" w:sz="0" w:space="0" w:color="auto"/>
                    <w:right w:val="none" w:sz="0" w:space="0" w:color="auto"/>
                  </w:divBdr>
                  <w:divsChild>
                    <w:div w:id="2025325890">
                      <w:marLeft w:val="0"/>
                      <w:marRight w:val="0"/>
                      <w:marTop w:val="0"/>
                      <w:marBottom w:val="0"/>
                      <w:divBdr>
                        <w:top w:val="none" w:sz="0" w:space="0" w:color="auto"/>
                        <w:left w:val="none" w:sz="0" w:space="0" w:color="auto"/>
                        <w:bottom w:val="none" w:sz="0" w:space="0" w:color="auto"/>
                        <w:right w:val="none" w:sz="0" w:space="0" w:color="auto"/>
                      </w:divBdr>
                    </w:div>
                  </w:divsChild>
                </w:div>
                <w:div w:id="919800135">
                  <w:marLeft w:val="0"/>
                  <w:marRight w:val="0"/>
                  <w:marTop w:val="0"/>
                  <w:marBottom w:val="0"/>
                  <w:divBdr>
                    <w:top w:val="none" w:sz="0" w:space="0" w:color="auto"/>
                    <w:left w:val="none" w:sz="0" w:space="0" w:color="auto"/>
                    <w:bottom w:val="none" w:sz="0" w:space="0" w:color="auto"/>
                    <w:right w:val="none" w:sz="0" w:space="0" w:color="auto"/>
                  </w:divBdr>
                  <w:divsChild>
                    <w:div w:id="969626855">
                      <w:marLeft w:val="0"/>
                      <w:marRight w:val="0"/>
                      <w:marTop w:val="0"/>
                      <w:marBottom w:val="0"/>
                      <w:divBdr>
                        <w:top w:val="none" w:sz="0" w:space="0" w:color="auto"/>
                        <w:left w:val="none" w:sz="0" w:space="0" w:color="auto"/>
                        <w:bottom w:val="none" w:sz="0" w:space="0" w:color="auto"/>
                        <w:right w:val="none" w:sz="0" w:space="0" w:color="auto"/>
                      </w:divBdr>
                    </w:div>
                  </w:divsChild>
                </w:div>
                <w:div w:id="939946457">
                  <w:marLeft w:val="0"/>
                  <w:marRight w:val="0"/>
                  <w:marTop w:val="0"/>
                  <w:marBottom w:val="0"/>
                  <w:divBdr>
                    <w:top w:val="none" w:sz="0" w:space="0" w:color="auto"/>
                    <w:left w:val="none" w:sz="0" w:space="0" w:color="auto"/>
                    <w:bottom w:val="none" w:sz="0" w:space="0" w:color="auto"/>
                    <w:right w:val="none" w:sz="0" w:space="0" w:color="auto"/>
                  </w:divBdr>
                  <w:divsChild>
                    <w:div w:id="386227098">
                      <w:marLeft w:val="0"/>
                      <w:marRight w:val="0"/>
                      <w:marTop w:val="0"/>
                      <w:marBottom w:val="0"/>
                      <w:divBdr>
                        <w:top w:val="none" w:sz="0" w:space="0" w:color="auto"/>
                        <w:left w:val="none" w:sz="0" w:space="0" w:color="auto"/>
                        <w:bottom w:val="none" w:sz="0" w:space="0" w:color="auto"/>
                        <w:right w:val="none" w:sz="0" w:space="0" w:color="auto"/>
                      </w:divBdr>
                    </w:div>
                  </w:divsChild>
                </w:div>
                <w:div w:id="1187210839">
                  <w:marLeft w:val="0"/>
                  <w:marRight w:val="0"/>
                  <w:marTop w:val="0"/>
                  <w:marBottom w:val="0"/>
                  <w:divBdr>
                    <w:top w:val="none" w:sz="0" w:space="0" w:color="auto"/>
                    <w:left w:val="none" w:sz="0" w:space="0" w:color="auto"/>
                    <w:bottom w:val="none" w:sz="0" w:space="0" w:color="auto"/>
                    <w:right w:val="none" w:sz="0" w:space="0" w:color="auto"/>
                  </w:divBdr>
                  <w:divsChild>
                    <w:div w:id="1138231923">
                      <w:marLeft w:val="0"/>
                      <w:marRight w:val="0"/>
                      <w:marTop w:val="0"/>
                      <w:marBottom w:val="0"/>
                      <w:divBdr>
                        <w:top w:val="none" w:sz="0" w:space="0" w:color="auto"/>
                        <w:left w:val="none" w:sz="0" w:space="0" w:color="auto"/>
                        <w:bottom w:val="none" w:sz="0" w:space="0" w:color="auto"/>
                        <w:right w:val="none" w:sz="0" w:space="0" w:color="auto"/>
                      </w:divBdr>
                    </w:div>
                    <w:div w:id="1634213625">
                      <w:marLeft w:val="0"/>
                      <w:marRight w:val="0"/>
                      <w:marTop w:val="0"/>
                      <w:marBottom w:val="0"/>
                      <w:divBdr>
                        <w:top w:val="none" w:sz="0" w:space="0" w:color="auto"/>
                        <w:left w:val="none" w:sz="0" w:space="0" w:color="auto"/>
                        <w:bottom w:val="none" w:sz="0" w:space="0" w:color="auto"/>
                        <w:right w:val="none" w:sz="0" w:space="0" w:color="auto"/>
                      </w:divBdr>
                    </w:div>
                  </w:divsChild>
                </w:div>
                <w:div w:id="1319962613">
                  <w:marLeft w:val="0"/>
                  <w:marRight w:val="0"/>
                  <w:marTop w:val="0"/>
                  <w:marBottom w:val="0"/>
                  <w:divBdr>
                    <w:top w:val="none" w:sz="0" w:space="0" w:color="auto"/>
                    <w:left w:val="none" w:sz="0" w:space="0" w:color="auto"/>
                    <w:bottom w:val="none" w:sz="0" w:space="0" w:color="auto"/>
                    <w:right w:val="none" w:sz="0" w:space="0" w:color="auto"/>
                  </w:divBdr>
                  <w:divsChild>
                    <w:div w:id="182668151">
                      <w:marLeft w:val="0"/>
                      <w:marRight w:val="0"/>
                      <w:marTop w:val="0"/>
                      <w:marBottom w:val="0"/>
                      <w:divBdr>
                        <w:top w:val="none" w:sz="0" w:space="0" w:color="auto"/>
                        <w:left w:val="none" w:sz="0" w:space="0" w:color="auto"/>
                        <w:bottom w:val="none" w:sz="0" w:space="0" w:color="auto"/>
                        <w:right w:val="none" w:sz="0" w:space="0" w:color="auto"/>
                      </w:divBdr>
                    </w:div>
                    <w:div w:id="959264504">
                      <w:marLeft w:val="0"/>
                      <w:marRight w:val="0"/>
                      <w:marTop w:val="0"/>
                      <w:marBottom w:val="0"/>
                      <w:divBdr>
                        <w:top w:val="none" w:sz="0" w:space="0" w:color="auto"/>
                        <w:left w:val="none" w:sz="0" w:space="0" w:color="auto"/>
                        <w:bottom w:val="none" w:sz="0" w:space="0" w:color="auto"/>
                        <w:right w:val="none" w:sz="0" w:space="0" w:color="auto"/>
                      </w:divBdr>
                    </w:div>
                    <w:div w:id="1108311362">
                      <w:marLeft w:val="0"/>
                      <w:marRight w:val="0"/>
                      <w:marTop w:val="0"/>
                      <w:marBottom w:val="0"/>
                      <w:divBdr>
                        <w:top w:val="none" w:sz="0" w:space="0" w:color="auto"/>
                        <w:left w:val="none" w:sz="0" w:space="0" w:color="auto"/>
                        <w:bottom w:val="none" w:sz="0" w:space="0" w:color="auto"/>
                        <w:right w:val="none" w:sz="0" w:space="0" w:color="auto"/>
                      </w:divBdr>
                    </w:div>
                  </w:divsChild>
                </w:div>
                <w:div w:id="1342588692">
                  <w:marLeft w:val="0"/>
                  <w:marRight w:val="0"/>
                  <w:marTop w:val="0"/>
                  <w:marBottom w:val="0"/>
                  <w:divBdr>
                    <w:top w:val="none" w:sz="0" w:space="0" w:color="auto"/>
                    <w:left w:val="none" w:sz="0" w:space="0" w:color="auto"/>
                    <w:bottom w:val="none" w:sz="0" w:space="0" w:color="auto"/>
                    <w:right w:val="none" w:sz="0" w:space="0" w:color="auto"/>
                  </w:divBdr>
                  <w:divsChild>
                    <w:div w:id="774249406">
                      <w:marLeft w:val="0"/>
                      <w:marRight w:val="0"/>
                      <w:marTop w:val="0"/>
                      <w:marBottom w:val="0"/>
                      <w:divBdr>
                        <w:top w:val="none" w:sz="0" w:space="0" w:color="auto"/>
                        <w:left w:val="none" w:sz="0" w:space="0" w:color="auto"/>
                        <w:bottom w:val="none" w:sz="0" w:space="0" w:color="auto"/>
                        <w:right w:val="none" w:sz="0" w:space="0" w:color="auto"/>
                      </w:divBdr>
                    </w:div>
                  </w:divsChild>
                </w:div>
                <w:div w:id="1354527330">
                  <w:marLeft w:val="0"/>
                  <w:marRight w:val="0"/>
                  <w:marTop w:val="0"/>
                  <w:marBottom w:val="0"/>
                  <w:divBdr>
                    <w:top w:val="none" w:sz="0" w:space="0" w:color="auto"/>
                    <w:left w:val="none" w:sz="0" w:space="0" w:color="auto"/>
                    <w:bottom w:val="none" w:sz="0" w:space="0" w:color="auto"/>
                    <w:right w:val="none" w:sz="0" w:space="0" w:color="auto"/>
                  </w:divBdr>
                  <w:divsChild>
                    <w:div w:id="153037319">
                      <w:marLeft w:val="0"/>
                      <w:marRight w:val="0"/>
                      <w:marTop w:val="0"/>
                      <w:marBottom w:val="0"/>
                      <w:divBdr>
                        <w:top w:val="none" w:sz="0" w:space="0" w:color="auto"/>
                        <w:left w:val="none" w:sz="0" w:space="0" w:color="auto"/>
                        <w:bottom w:val="none" w:sz="0" w:space="0" w:color="auto"/>
                        <w:right w:val="none" w:sz="0" w:space="0" w:color="auto"/>
                      </w:divBdr>
                    </w:div>
                    <w:div w:id="1851337533">
                      <w:marLeft w:val="0"/>
                      <w:marRight w:val="0"/>
                      <w:marTop w:val="0"/>
                      <w:marBottom w:val="0"/>
                      <w:divBdr>
                        <w:top w:val="none" w:sz="0" w:space="0" w:color="auto"/>
                        <w:left w:val="none" w:sz="0" w:space="0" w:color="auto"/>
                        <w:bottom w:val="none" w:sz="0" w:space="0" w:color="auto"/>
                        <w:right w:val="none" w:sz="0" w:space="0" w:color="auto"/>
                      </w:divBdr>
                    </w:div>
                  </w:divsChild>
                </w:div>
                <w:div w:id="1373261438">
                  <w:marLeft w:val="0"/>
                  <w:marRight w:val="0"/>
                  <w:marTop w:val="0"/>
                  <w:marBottom w:val="0"/>
                  <w:divBdr>
                    <w:top w:val="none" w:sz="0" w:space="0" w:color="auto"/>
                    <w:left w:val="none" w:sz="0" w:space="0" w:color="auto"/>
                    <w:bottom w:val="none" w:sz="0" w:space="0" w:color="auto"/>
                    <w:right w:val="none" w:sz="0" w:space="0" w:color="auto"/>
                  </w:divBdr>
                  <w:divsChild>
                    <w:div w:id="144012492">
                      <w:marLeft w:val="0"/>
                      <w:marRight w:val="0"/>
                      <w:marTop w:val="0"/>
                      <w:marBottom w:val="0"/>
                      <w:divBdr>
                        <w:top w:val="none" w:sz="0" w:space="0" w:color="auto"/>
                        <w:left w:val="none" w:sz="0" w:space="0" w:color="auto"/>
                        <w:bottom w:val="none" w:sz="0" w:space="0" w:color="auto"/>
                        <w:right w:val="none" w:sz="0" w:space="0" w:color="auto"/>
                      </w:divBdr>
                    </w:div>
                  </w:divsChild>
                </w:div>
                <w:div w:id="1374962009">
                  <w:marLeft w:val="0"/>
                  <w:marRight w:val="0"/>
                  <w:marTop w:val="0"/>
                  <w:marBottom w:val="0"/>
                  <w:divBdr>
                    <w:top w:val="none" w:sz="0" w:space="0" w:color="auto"/>
                    <w:left w:val="none" w:sz="0" w:space="0" w:color="auto"/>
                    <w:bottom w:val="none" w:sz="0" w:space="0" w:color="auto"/>
                    <w:right w:val="none" w:sz="0" w:space="0" w:color="auto"/>
                  </w:divBdr>
                  <w:divsChild>
                    <w:div w:id="1495878246">
                      <w:marLeft w:val="0"/>
                      <w:marRight w:val="0"/>
                      <w:marTop w:val="0"/>
                      <w:marBottom w:val="0"/>
                      <w:divBdr>
                        <w:top w:val="none" w:sz="0" w:space="0" w:color="auto"/>
                        <w:left w:val="none" w:sz="0" w:space="0" w:color="auto"/>
                        <w:bottom w:val="none" w:sz="0" w:space="0" w:color="auto"/>
                        <w:right w:val="none" w:sz="0" w:space="0" w:color="auto"/>
                      </w:divBdr>
                    </w:div>
                  </w:divsChild>
                </w:div>
                <w:div w:id="1485312456">
                  <w:marLeft w:val="0"/>
                  <w:marRight w:val="0"/>
                  <w:marTop w:val="0"/>
                  <w:marBottom w:val="0"/>
                  <w:divBdr>
                    <w:top w:val="none" w:sz="0" w:space="0" w:color="auto"/>
                    <w:left w:val="none" w:sz="0" w:space="0" w:color="auto"/>
                    <w:bottom w:val="none" w:sz="0" w:space="0" w:color="auto"/>
                    <w:right w:val="none" w:sz="0" w:space="0" w:color="auto"/>
                  </w:divBdr>
                  <w:divsChild>
                    <w:div w:id="1511145529">
                      <w:marLeft w:val="0"/>
                      <w:marRight w:val="0"/>
                      <w:marTop w:val="0"/>
                      <w:marBottom w:val="0"/>
                      <w:divBdr>
                        <w:top w:val="none" w:sz="0" w:space="0" w:color="auto"/>
                        <w:left w:val="none" w:sz="0" w:space="0" w:color="auto"/>
                        <w:bottom w:val="none" w:sz="0" w:space="0" w:color="auto"/>
                        <w:right w:val="none" w:sz="0" w:space="0" w:color="auto"/>
                      </w:divBdr>
                    </w:div>
                  </w:divsChild>
                </w:div>
                <w:div w:id="1517769833">
                  <w:marLeft w:val="0"/>
                  <w:marRight w:val="0"/>
                  <w:marTop w:val="0"/>
                  <w:marBottom w:val="0"/>
                  <w:divBdr>
                    <w:top w:val="none" w:sz="0" w:space="0" w:color="auto"/>
                    <w:left w:val="none" w:sz="0" w:space="0" w:color="auto"/>
                    <w:bottom w:val="none" w:sz="0" w:space="0" w:color="auto"/>
                    <w:right w:val="none" w:sz="0" w:space="0" w:color="auto"/>
                  </w:divBdr>
                  <w:divsChild>
                    <w:div w:id="1535267748">
                      <w:marLeft w:val="0"/>
                      <w:marRight w:val="0"/>
                      <w:marTop w:val="0"/>
                      <w:marBottom w:val="0"/>
                      <w:divBdr>
                        <w:top w:val="none" w:sz="0" w:space="0" w:color="auto"/>
                        <w:left w:val="none" w:sz="0" w:space="0" w:color="auto"/>
                        <w:bottom w:val="none" w:sz="0" w:space="0" w:color="auto"/>
                        <w:right w:val="none" w:sz="0" w:space="0" w:color="auto"/>
                      </w:divBdr>
                    </w:div>
                  </w:divsChild>
                </w:div>
                <w:div w:id="1531607416">
                  <w:marLeft w:val="0"/>
                  <w:marRight w:val="0"/>
                  <w:marTop w:val="0"/>
                  <w:marBottom w:val="0"/>
                  <w:divBdr>
                    <w:top w:val="none" w:sz="0" w:space="0" w:color="auto"/>
                    <w:left w:val="none" w:sz="0" w:space="0" w:color="auto"/>
                    <w:bottom w:val="none" w:sz="0" w:space="0" w:color="auto"/>
                    <w:right w:val="none" w:sz="0" w:space="0" w:color="auto"/>
                  </w:divBdr>
                  <w:divsChild>
                    <w:div w:id="772631372">
                      <w:marLeft w:val="0"/>
                      <w:marRight w:val="0"/>
                      <w:marTop w:val="0"/>
                      <w:marBottom w:val="0"/>
                      <w:divBdr>
                        <w:top w:val="none" w:sz="0" w:space="0" w:color="auto"/>
                        <w:left w:val="none" w:sz="0" w:space="0" w:color="auto"/>
                        <w:bottom w:val="none" w:sz="0" w:space="0" w:color="auto"/>
                        <w:right w:val="none" w:sz="0" w:space="0" w:color="auto"/>
                      </w:divBdr>
                    </w:div>
                  </w:divsChild>
                </w:div>
                <w:div w:id="1549343859">
                  <w:marLeft w:val="0"/>
                  <w:marRight w:val="0"/>
                  <w:marTop w:val="0"/>
                  <w:marBottom w:val="0"/>
                  <w:divBdr>
                    <w:top w:val="none" w:sz="0" w:space="0" w:color="auto"/>
                    <w:left w:val="none" w:sz="0" w:space="0" w:color="auto"/>
                    <w:bottom w:val="none" w:sz="0" w:space="0" w:color="auto"/>
                    <w:right w:val="none" w:sz="0" w:space="0" w:color="auto"/>
                  </w:divBdr>
                  <w:divsChild>
                    <w:div w:id="218712739">
                      <w:marLeft w:val="0"/>
                      <w:marRight w:val="0"/>
                      <w:marTop w:val="0"/>
                      <w:marBottom w:val="0"/>
                      <w:divBdr>
                        <w:top w:val="none" w:sz="0" w:space="0" w:color="auto"/>
                        <w:left w:val="none" w:sz="0" w:space="0" w:color="auto"/>
                        <w:bottom w:val="none" w:sz="0" w:space="0" w:color="auto"/>
                        <w:right w:val="none" w:sz="0" w:space="0" w:color="auto"/>
                      </w:divBdr>
                    </w:div>
                  </w:divsChild>
                </w:div>
                <w:div w:id="1594893592">
                  <w:marLeft w:val="0"/>
                  <w:marRight w:val="0"/>
                  <w:marTop w:val="0"/>
                  <w:marBottom w:val="0"/>
                  <w:divBdr>
                    <w:top w:val="none" w:sz="0" w:space="0" w:color="auto"/>
                    <w:left w:val="none" w:sz="0" w:space="0" w:color="auto"/>
                    <w:bottom w:val="none" w:sz="0" w:space="0" w:color="auto"/>
                    <w:right w:val="none" w:sz="0" w:space="0" w:color="auto"/>
                  </w:divBdr>
                  <w:divsChild>
                    <w:div w:id="1086221469">
                      <w:marLeft w:val="0"/>
                      <w:marRight w:val="0"/>
                      <w:marTop w:val="0"/>
                      <w:marBottom w:val="0"/>
                      <w:divBdr>
                        <w:top w:val="none" w:sz="0" w:space="0" w:color="auto"/>
                        <w:left w:val="none" w:sz="0" w:space="0" w:color="auto"/>
                        <w:bottom w:val="none" w:sz="0" w:space="0" w:color="auto"/>
                        <w:right w:val="none" w:sz="0" w:space="0" w:color="auto"/>
                      </w:divBdr>
                    </w:div>
                  </w:divsChild>
                </w:div>
                <w:div w:id="1631203944">
                  <w:marLeft w:val="0"/>
                  <w:marRight w:val="0"/>
                  <w:marTop w:val="0"/>
                  <w:marBottom w:val="0"/>
                  <w:divBdr>
                    <w:top w:val="none" w:sz="0" w:space="0" w:color="auto"/>
                    <w:left w:val="none" w:sz="0" w:space="0" w:color="auto"/>
                    <w:bottom w:val="none" w:sz="0" w:space="0" w:color="auto"/>
                    <w:right w:val="none" w:sz="0" w:space="0" w:color="auto"/>
                  </w:divBdr>
                  <w:divsChild>
                    <w:div w:id="1155411336">
                      <w:marLeft w:val="0"/>
                      <w:marRight w:val="0"/>
                      <w:marTop w:val="0"/>
                      <w:marBottom w:val="0"/>
                      <w:divBdr>
                        <w:top w:val="none" w:sz="0" w:space="0" w:color="auto"/>
                        <w:left w:val="none" w:sz="0" w:space="0" w:color="auto"/>
                        <w:bottom w:val="none" w:sz="0" w:space="0" w:color="auto"/>
                        <w:right w:val="none" w:sz="0" w:space="0" w:color="auto"/>
                      </w:divBdr>
                    </w:div>
                  </w:divsChild>
                </w:div>
                <w:div w:id="1731921046">
                  <w:marLeft w:val="0"/>
                  <w:marRight w:val="0"/>
                  <w:marTop w:val="0"/>
                  <w:marBottom w:val="0"/>
                  <w:divBdr>
                    <w:top w:val="none" w:sz="0" w:space="0" w:color="auto"/>
                    <w:left w:val="none" w:sz="0" w:space="0" w:color="auto"/>
                    <w:bottom w:val="none" w:sz="0" w:space="0" w:color="auto"/>
                    <w:right w:val="none" w:sz="0" w:space="0" w:color="auto"/>
                  </w:divBdr>
                  <w:divsChild>
                    <w:div w:id="1124008132">
                      <w:marLeft w:val="0"/>
                      <w:marRight w:val="0"/>
                      <w:marTop w:val="0"/>
                      <w:marBottom w:val="0"/>
                      <w:divBdr>
                        <w:top w:val="none" w:sz="0" w:space="0" w:color="auto"/>
                        <w:left w:val="none" w:sz="0" w:space="0" w:color="auto"/>
                        <w:bottom w:val="none" w:sz="0" w:space="0" w:color="auto"/>
                        <w:right w:val="none" w:sz="0" w:space="0" w:color="auto"/>
                      </w:divBdr>
                    </w:div>
                  </w:divsChild>
                </w:div>
                <w:div w:id="1780292924">
                  <w:marLeft w:val="0"/>
                  <w:marRight w:val="0"/>
                  <w:marTop w:val="0"/>
                  <w:marBottom w:val="0"/>
                  <w:divBdr>
                    <w:top w:val="none" w:sz="0" w:space="0" w:color="auto"/>
                    <w:left w:val="none" w:sz="0" w:space="0" w:color="auto"/>
                    <w:bottom w:val="none" w:sz="0" w:space="0" w:color="auto"/>
                    <w:right w:val="none" w:sz="0" w:space="0" w:color="auto"/>
                  </w:divBdr>
                  <w:divsChild>
                    <w:div w:id="394550021">
                      <w:marLeft w:val="0"/>
                      <w:marRight w:val="0"/>
                      <w:marTop w:val="0"/>
                      <w:marBottom w:val="0"/>
                      <w:divBdr>
                        <w:top w:val="none" w:sz="0" w:space="0" w:color="auto"/>
                        <w:left w:val="none" w:sz="0" w:space="0" w:color="auto"/>
                        <w:bottom w:val="none" w:sz="0" w:space="0" w:color="auto"/>
                        <w:right w:val="none" w:sz="0" w:space="0" w:color="auto"/>
                      </w:divBdr>
                    </w:div>
                  </w:divsChild>
                </w:div>
                <w:div w:id="1826047619">
                  <w:marLeft w:val="0"/>
                  <w:marRight w:val="0"/>
                  <w:marTop w:val="0"/>
                  <w:marBottom w:val="0"/>
                  <w:divBdr>
                    <w:top w:val="none" w:sz="0" w:space="0" w:color="auto"/>
                    <w:left w:val="none" w:sz="0" w:space="0" w:color="auto"/>
                    <w:bottom w:val="none" w:sz="0" w:space="0" w:color="auto"/>
                    <w:right w:val="none" w:sz="0" w:space="0" w:color="auto"/>
                  </w:divBdr>
                  <w:divsChild>
                    <w:div w:id="125784820">
                      <w:marLeft w:val="0"/>
                      <w:marRight w:val="0"/>
                      <w:marTop w:val="0"/>
                      <w:marBottom w:val="0"/>
                      <w:divBdr>
                        <w:top w:val="none" w:sz="0" w:space="0" w:color="auto"/>
                        <w:left w:val="none" w:sz="0" w:space="0" w:color="auto"/>
                        <w:bottom w:val="none" w:sz="0" w:space="0" w:color="auto"/>
                        <w:right w:val="none" w:sz="0" w:space="0" w:color="auto"/>
                      </w:divBdr>
                    </w:div>
                  </w:divsChild>
                </w:div>
                <w:div w:id="1937789109">
                  <w:marLeft w:val="0"/>
                  <w:marRight w:val="0"/>
                  <w:marTop w:val="0"/>
                  <w:marBottom w:val="0"/>
                  <w:divBdr>
                    <w:top w:val="none" w:sz="0" w:space="0" w:color="auto"/>
                    <w:left w:val="none" w:sz="0" w:space="0" w:color="auto"/>
                    <w:bottom w:val="none" w:sz="0" w:space="0" w:color="auto"/>
                    <w:right w:val="none" w:sz="0" w:space="0" w:color="auto"/>
                  </w:divBdr>
                  <w:divsChild>
                    <w:div w:id="381638492">
                      <w:marLeft w:val="0"/>
                      <w:marRight w:val="0"/>
                      <w:marTop w:val="0"/>
                      <w:marBottom w:val="0"/>
                      <w:divBdr>
                        <w:top w:val="none" w:sz="0" w:space="0" w:color="auto"/>
                        <w:left w:val="none" w:sz="0" w:space="0" w:color="auto"/>
                        <w:bottom w:val="none" w:sz="0" w:space="0" w:color="auto"/>
                        <w:right w:val="none" w:sz="0" w:space="0" w:color="auto"/>
                      </w:divBdr>
                    </w:div>
                  </w:divsChild>
                </w:div>
                <w:div w:id="1940869102">
                  <w:marLeft w:val="0"/>
                  <w:marRight w:val="0"/>
                  <w:marTop w:val="0"/>
                  <w:marBottom w:val="0"/>
                  <w:divBdr>
                    <w:top w:val="none" w:sz="0" w:space="0" w:color="auto"/>
                    <w:left w:val="none" w:sz="0" w:space="0" w:color="auto"/>
                    <w:bottom w:val="none" w:sz="0" w:space="0" w:color="auto"/>
                    <w:right w:val="none" w:sz="0" w:space="0" w:color="auto"/>
                  </w:divBdr>
                  <w:divsChild>
                    <w:div w:id="1272396590">
                      <w:marLeft w:val="0"/>
                      <w:marRight w:val="0"/>
                      <w:marTop w:val="0"/>
                      <w:marBottom w:val="0"/>
                      <w:divBdr>
                        <w:top w:val="none" w:sz="0" w:space="0" w:color="auto"/>
                        <w:left w:val="none" w:sz="0" w:space="0" w:color="auto"/>
                        <w:bottom w:val="none" w:sz="0" w:space="0" w:color="auto"/>
                        <w:right w:val="none" w:sz="0" w:space="0" w:color="auto"/>
                      </w:divBdr>
                    </w:div>
                  </w:divsChild>
                </w:div>
                <w:div w:id="2017271527">
                  <w:marLeft w:val="0"/>
                  <w:marRight w:val="0"/>
                  <w:marTop w:val="0"/>
                  <w:marBottom w:val="0"/>
                  <w:divBdr>
                    <w:top w:val="none" w:sz="0" w:space="0" w:color="auto"/>
                    <w:left w:val="none" w:sz="0" w:space="0" w:color="auto"/>
                    <w:bottom w:val="none" w:sz="0" w:space="0" w:color="auto"/>
                    <w:right w:val="none" w:sz="0" w:space="0" w:color="auto"/>
                  </w:divBdr>
                  <w:divsChild>
                    <w:div w:id="1497963044">
                      <w:marLeft w:val="0"/>
                      <w:marRight w:val="0"/>
                      <w:marTop w:val="0"/>
                      <w:marBottom w:val="0"/>
                      <w:divBdr>
                        <w:top w:val="none" w:sz="0" w:space="0" w:color="auto"/>
                        <w:left w:val="none" w:sz="0" w:space="0" w:color="auto"/>
                        <w:bottom w:val="none" w:sz="0" w:space="0" w:color="auto"/>
                        <w:right w:val="none" w:sz="0" w:space="0" w:color="auto"/>
                      </w:divBdr>
                    </w:div>
                  </w:divsChild>
                </w:div>
                <w:div w:id="2083214409">
                  <w:marLeft w:val="0"/>
                  <w:marRight w:val="0"/>
                  <w:marTop w:val="0"/>
                  <w:marBottom w:val="0"/>
                  <w:divBdr>
                    <w:top w:val="none" w:sz="0" w:space="0" w:color="auto"/>
                    <w:left w:val="none" w:sz="0" w:space="0" w:color="auto"/>
                    <w:bottom w:val="none" w:sz="0" w:space="0" w:color="auto"/>
                    <w:right w:val="none" w:sz="0" w:space="0" w:color="auto"/>
                  </w:divBdr>
                  <w:divsChild>
                    <w:div w:id="1812869046">
                      <w:marLeft w:val="0"/>
                      <w:marRight w:val="0"/>
                      <w:marTop w:val="0"/>
                      <w:marBottom w:val="0"/>
                      <w:divBdr>
                        <w:top w:val="none" w:sz="0" w:space="0" w:color="auto"/>
                        <w:left w:val="none" w:sz="0" w:space="0" w:color="auto"/>
                        <w:bottom w:val="none" w:sz="0" w:space="0" w:color="auto"/>
                        <w:right w:val="none" w:sz="0" w:space="0" w:color="auto"/>
                      </w:divBdr>
                    </w:div>
                  </w:divsChild>
                </w:div>
                <w:div w:id="2093354854">
                  <w:marLeft w:val="0"/>
                  <w:marRight w:val="0"/>
                  <w:marTop w:val="0"/>
                  <w:marBottom w:val="0"/>
                  <w:divBdr>
                    <w:top w:val="none" w:sz="0" w:space="0" w:color="auto"/>
                    <w:left w:val="none" w:sz="0" w:space="0" w:color="auto"/>
                    <w:bottom w:val="none" w:sz="0" w:space="0" w:color="auto"/>
                    <w:right w:val="none" w:sz="0" w:space="0" w:color="auto"/>
                  </w:divBdr>
                  <w:divsChild>
                    <w:div w:id="15958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65849">
          <w:marLeft w:val="0"/>
          <w:marRight w:val="0"/>
          <w:marTop w:val="0"/>
          <w:marBottom w:val="0"/>
          <w:divBdr>
            <w:top w:val="none" w:sz="0" w:space="0" w:color="auto"/>
            <w:left w:val="none" w:sz="0" w:space="0" w:color="auto"/>
            <w:bottom w:val="none" w:sz="0" w:space="0" w:color="auto"/>
            <w:right w:val="none" w:sz="0" w:space="0" w:color="auto"/>
          </w:divBdr>
        </w:div>
        <w:div w:id="828713920">
          <w:marLeft w:val="0"/>
          <w:marRight w:val="0"/>
          <w:marTop w:val="0"/>
          <w:marBottom w:val="0"/>
          <w:divBdr>
            <w:top w:val="none" w:sz="0" w:space="0" w:color="auto"/>
            <w:left w:val="none" w:sz="0" w:space="0" w:color="auto"/>
            <w:bottom w:val="none" w:sz="0" w:space="0" w:color="auto"/>
            <w:right w:val="none" w:sz="0" w:space="0" w:color="auto"/>
          </w:divBdr>
        </w:div>
        <w:div w:id="839544221">
          <w:marLeft w:val="0"/>
          <w:marRight w:val="0"/>
          <w:marTop w:val="0"/>
          <w:marBottom w:val="0"/>
          <w:divBdr>
            <w:top w:val="none" w:sz="0" w:space="0" w:color="auto"/>
            <w:left w:val="none" w:sz="0" w:space="0" w:color="auto"/>
            <w:bottom w:val="none" w:sz="0" w:space="0" w:color="auto"/>
            <w:right w:val="none" w:sz="0" w:space="0" w:color="auto"/>
          </w:divBdr>
        </w:div>
        <w:div w:id="845176060">
          <w:marLeft w:val="0"/>
          <w:marRight w:val="0"/>
          <w:marTop w:val="0"/>
          <w:marBottom w:val="0"/>
          <w:divBdr>
            <w:top w:val="none" w:sz="0" w:space="0" w:color="auto"/>
            <w:left w:val="none" w:sz="0" w:space="0" w:color="auto"/>
            <w:bottom w:val="none" w:sz="0" w:space="0" w:color="auto"/>
            <w:right w:val="none" w:sz="0" w:space="0" w:color="auto"/>
          </w:divBdr>
        </w:div>
        <w:div w:id="874847343">
          <w:marLeft w:val="0"/>
          <w:marRight w:val="0"/>
          <w:marTop w:val="0"/>
          <w:marBottom w:val="0"/>
          <w:divBdr>
            <w:top w:val="none" w:sz="0" w:space="0" w:color="auto"/>
            <w:left w:val="none" w:sz="0" w:space="0" w:color="auto"/>
            <w:bottom w:val="none" w:sz="0" w:space="0" w:color="auto"/>
            <w:right w:val="none" w:sz="0" w:space="0" w:color="auto"/>
          </w:divBdr>
        </w:div>
        <w:div w:id="905996161">
          <w:marLeft w:val="0"/>
          <w:marRight w:val="0"/>
          <w:marTop w:val="0"/>
          <w:marBottom w:val="0"/>
          <w:divBdr>
            <w:top w:val="none" w:sz="0" w:space="0" w:color="auto"/>
            <w:left w:val="none" w:sz="0" w:space="0" w:color="auto"/>
            <w:bottom w:val="none" w:sz="0" w:space="0" w:color="auto"/>
            <w:right w:val="none" w:sz="0" w:space="0" w:color="auto"/>
          </w:divBdr>
        </w:div>
        <w:div w:id="917441903">
          <w:marLeft w:val="0"/>
          <w:marRight w:val="0"/>
          <w:marTop w:val="0"/>
          <w:marBottom w:val="0"/>
          <w:divBdr>
            <w:top w:val="none" w:sz="0" w:space="0" w:color="auto"/>
            <w:left w:val="none" w:sz="0" w:space="0" w:color="auto"/>
            <w:bottom w:val="none" w:sz="0" w:space="0" w:color="auto"/>
            <w:right w:val="none" w:sz="0" w:space="0" w:color="auto"/>
          </w:divBdr>
        </w:div>
        <w:div w:id="957951609">
          <w:marLeft w:val="0"/>
          <w:marRight w:val="0"/>
          <w:marTop w:val="0"/>
          <w:marBottom w:val="0"/>
          <w:divBdr>
            <w:top w:val="none" w:sz="0" w:space="0" w:color="auto"/>
            <w:left w:val="none" w:sz="0" w:space="0" w:color="auto"/>
            <w:bottom w:val="none" w:sz="0" w:space="0" w:color="auto"/>
            <w:right w:val="none" w:sz="0" w:space="0" w:color="auto"/>
          </w:divBdr>
        </w:div>
        <w:div w:id="1028219736">
          <w:marLeft w:val="0"/>
          <w:marRight w:val="0"/>
          <w:marTop w:val="0"/>
          <w:marBottom w:val="0"/>
          <w:divBdr>
            <w:top w:val="none" w:sz="0" w:space="0" w:color="auto"/>
            <w:left w:val="none" w:sz="0" w:space="0" w:color="auto"/>
            <w:bottom w:val="none" w:sz="0" w:space="0" w:color="auto"/>
            <w:right w:val="none" w:sz="0" w:space="0" w:color="auto"/>
          </w:divBdr>
        </w:div>
        <w:div w:id="1082069368">
          <w:marLeft w:val="0"/>
          <w:marRight w:val="0"/>
          <w:marTop w:val="0"/>
          <w:marBottom w:val="0"/>
          <w:divBdr>
            <w:top w:val="none" w:sz="0" w:space="0" w:color="auto"/>
            <w:left w:val="none" w:sz="0" w:space="0" w:color="auto"/>
            <w:bottom w:val="none" w:sz="0" w:space="0" w:color="auto"/>
            <w:right w:val="none" w:sz="0" w:space="0" w:color="auto"/>
          </w:divBdr>
        </w:div>
        <w:div w:id="1112015472">
          <w:marLeft w:val="0"/>
          <w:marRight w:val="0"/>
          <w:marTop w:val="0"/>
          <w:marBottom w:val="0"/>
          <w:divBdr>
            <w:top w:val="none" w:sz="0" w:space="0" w:color="auto"/>
            <w:left w:val="none" w:sz="0" w:space="0" w:color="auto"/>
            <w:bottom w:val="none" w:sz="0" w:space="0" w:color="auto"/>
            <w:right w:val="none" w:sz="0" w:space="0" w:color="auto"/>
          </w:divBdr>
        </w:div>
        <w:div w:id="1170170752">
          <w:marLeft w:val="0"/>
          <w:marRight w:val="0"/>
          <w:marTop w:val="0"/>
          <w:marBottom w:val="0"/>
          <w:divBdr>
            <w:top w:val="none" w:sz="0" w:space="0" w:color="auto"/>
            <w:left w:val="none" w:sz="0" w:space="0" w:color="auto"/>
            <w:bottom w:val="none" w:sz="0" w:space="0" w:color="auto"/>
            <w:right w:val="none" w:sz="0" w:space="0" w:color="auto"/>
          </w:divBdr>
        </w:div>
        <w:div w:id="1200239652">
          <w:marLeft w:val="0"/>
          <w:marRight w:val="0"/>
          <w:marTop w:val="0"/>
          <w:marBottom w:val="0"/>
          <w:divBdr>
            <w:top w:val="none" w:sz="0" w:space="0" w:color="auto"/>
            <w:left w:val="none" w:sz="0" w:space="0" w:color="auto"/>
            <w:bottom w:val="none" w:sz="0" w:space="0" w:color="auto"/>
            <w:right w:val="none" w:sz="0" w:space="0" w:color="auto"/>
          </w:divBdr>
        </w:div>
        <w:div w:id="1228302575">
          <w:marLeft w:val="0"/>
          <w:marRight w:val="0"/>
          <w:marTop w:val="0"/>
          <w:marBottom w:val="0"/>
          <w:divBdr>
            <w:top w:val="none" w:sz="0" w:space="0" w:color="auto"/>
            <w:left w:val="none" w:sz="0" w:space="0" w:color="auto"/>
            <w:bottom w:val="none" w:sz="0" w:space="0" w:color="auto"/>
            <w:right w:val="none" w:sz="0" w:space="0" w:color="auto"/>
          </w:divBdr>
        </w:div>
        <w:div w:id="1238055598">
          <w:marLeft w:val="0"/>
          <w:marRight w:val="0"/>
          <w:marTop w:val="0"/>
          <w:marBottom w:val="0"/>
          <w:divBdr>
            <w:top w:val="none" w:sz="0" w:space="0" w:color="auto"/>
            <w:left w:val="none" w:sz="0" w:space="0" w:color="auto"/>
            <w:bottom w:val="none" w:sz="0" w:space="0" w:color="auto"/>
            <w:right w:val="none" w:sz="0" w:space="0" w:color="auto"/>
          </w:divBdr>
        </w:div>
        <w:div w:id="1263682735">
          <w:marLeft w:val="0"/>
          <w:marRight w:val="0"/>
          <w:marTop w:val="0"/>
          <w:marBottom w:val="0"/>
          <w:divBdr>
            <w:top w:val="none" w:sz="0" w:space="0" w:color="auto"/>
            <w:left w:val="none" w:sz="0" w:space="0" w:color="auto"/>
            <w:bottom w:val="none" w:sz="0" w:space="0" w:color="auto"/>
            <w:right w:val="none" w:sz="0" w:space="0" w:color="auto"/>
          </w:divBdr>
          <w:divsChild>
            <w:div w:id="109204813">
              <w:marLeft w:val="0"/>
              <w:marRight w:val="0"/>
              <w:marTop w:val="0"/>
              <w:marBottom w:val="0"/>
              <w:divBdr>
                <w:top w:val="none" w:sz="0" w:space="0" w:color="auto"/>
                <w:left w:val="none" w:sz="0" w:space="0" w:color="auto"/>
                <w:bottom w:val="none" w:sz="0" w:space="0" w:color="auto"/>
                <w:right w:val="none" w:sz="0" w:space="0" w:color="auto"/>
              </w:divBdr>
            </w:div>
            <w:div w:id="155612003">
              <w:marLeft w:val="0"/>
              <w:marRight w:val="0"/>
              <w:marTop w:val="0"/>
              <w:marBottom w:val="0"/>
              <w:divBdr>
                <w:top w:val="none" w:sz="0" w:space="0" w:color="auto"/>
                <w:left w:val="none" w:sz="0" w:space="0" w:color="auto"/>
                <w:bottom w:val="none" w:sz="0" w:space="0" w:color="auto"/>
                <w:right w:val="none" w:sz="0" w:space="0" w:color="auto"/>
              </w:divBdr>
            </w:div>
            <w:div w:id="342785928">
              <w:marLeft w:val="0"/>
              <w:marRight w:val="0"/>
              <w:marTop w:val="0"/>
              <w:marBottom w:val="0"/>
              <w:divBdr>
                <w:top w:val="none" w:sz="0" w:space="0" w:color="auto"/>
                <w:left w:val="none" w:sz="0" w:space="0" w:color="auto"/>
                <w:bottom w:val="none" w:sz="0" w:space="0" w:color="auto"/>
                <w:right w:val="none" w:sz="0" w:space="0" w:color="auto"/>
              </w:divBdr>
            </w:div>
            <w:div w:id="516236577">
              <w:marLeft w:val="0"/>
              <w:marRight w:val="0"/>
              <w:marTop w:val="0"/>
              <w:marBottom w:val="0"/>
              <w:divBdr>
                <w:top w:val="none" w:sz="0" w:space="0" w:color="auto"/>
                <w:left w:val="none" w:sz="0" w:space="0" w:color="auto"/>
                <w:bottom w:val="none" w:sz="0" w:space="0" w:color="auto"/>
                <w:right w:val="none" w:sz="0" w:space="0" w:color="auto"/>
              </w:divBdr>
            </w:div>
            <w:div w:id="690296906">
              <w:marLeft w:val="0"/>
              <w:marRight w:val="0"/>
              <w:marTop w:val="0"/>
              <w:marBottom w:val="0"/>
              <w:divBdr>
                <w:top w:val="none" w:sz="0" w:space="0" w:color="auto"/>
                <w:left w:val="none" w:sz="0" w:space="0" w:color="auto"/>
                <w:bottom w:val="none" w:sz="0" w:space="0" w:color="auto"/>
                <w:right w:val="none" w:sz="0" w:space="0" w:color="auto"/>
              </w:divBdr>
            </w:div>
            <w:div w:id="889148811">
              <w:marLeft w:val="0"/>
              <w:marRight w:val="0"/>
              <w:marTop w:val="0"/>
              <w:marBottom w:val="0"/>
              <w:divBdr>
                <w:top w:val="none" w:sz="0" w:space="0" w:color="auto"/>
                <w:left w:val="none" w:sz="0" w:space="0" w:color="auto"/>
                <w:bottom w:val="none" w:sz="0" w:space="0" w:color="auto"/>
                <w:right w:val="none" w:sz="0" w:space="0" w:color="auto"/>
              </w:divBdr>
            </w:div>
            <w:div w:id="935946504">
              <w:marLeft w:val="0"/>
              <w:marRight w:val="0"/>
              <w:marTop w:val="0"/>
              <w:marBottom w:val="0"/>
              <w:divBdr>
                <w:top w:val="none" w:sz="0" w:space="0" w:color="auto"/>
                <w:left w:val="none" w:sz="0" w:space="0" w:color="auto"/>
                <w:bottom w:val="none" w:sz="0" w:space="0" w:color="auto"/>
                <w:right w:val="none" w:sz="0" w:space="0" w:color="auto"/>
              </w:divBdr>
            </w:div>
            <w:div w:id="1029794219">
              <w:marLeft w:val="0"/>
              <w:marRight w:val="0"/>
              <w:marTop w:val="0"/>
              <w:marBottom w:val="0"/>
              <w:divBdr>
                <w:top w:val="none" w:sz="0" w:space="0" w:color="auto"/>
                <w:left w:val="none" w:sz="0" w:space="0" w:color="auto"/>
                <w:bottom w:val="none" w:sz="0" w:space="0" w:color="auto"/>
                <w:right w:val="none" w:sz="0" w:space="0" w:color="auto"/>
              </w:divBdr>
            </w:div>
            <w:div w:id="1281181814">
              <w:marLeft w:val="0"/>
              <w:marRight w:val="0"/>
              <w:marTop w:val="0"/>
              <w:marBottom w:val="0"/>
              <w:divBdr>
                <w:top w:val="none" w:sz="0" w:space="0" w:color="auto"/>
                <w:left w:val="none" w:sz="0" w:space="0" w:color="auto"/>
                <w:bottom w:val="none" w:sz="0" w:space="0" w:color="auto"/>
                <w:right w:val="none" w:sz="0" w:space="0" w:color="auto"/>
              </w:divBdr>
            </w:div>
            <w:div w:id="1402941952">
              <w:marLeft w:val="0"/>
              <w:marRight w:val="0"/>
              <w:marTop w:val="0"/>
              <w:marBottom w:val="0"/>
              <w:divBdr>
                <w:top w:val="none" w:sz="0" w:space="0" w:color="auto"/>
                <w:left w:val="none" w:sz="0" w:space="0" w:color="auto"/>
                <w:bottom w:val="none" w:sz="0" w:space="0" w:color="auto"/>
                <w:right w:val="none" w:sz="0" w:space="0" w:color="auto"/>
              </w:divBdr>
            </w:div>
            <w:div w:id="1566376343">
              <w:marLeft w:val="0"/>
              <w:marRight w:val="0"/>
              <w:marTop w:val="0"/>
              <w:marBottom w:val="0"/>
              <w:divBdr>
                <w:top w:val="none" w:sz="0" w:space="0" w:color="auto"/>
                <w:left w:val="none" w:sz="0" w:space="0" w:color="auto"/>
                <w:bottom w:val="none" w:sz="0" w:space="0" w:color="auto"/>
                <w:right w:val="none" w:sz="0" w:space="0" w:color="auto"/>
              </w:divBdr>
            </w:div>
            <w:div w:id="1611355884">
              <w:marLeft w:val="0"/>
              <w:marRight w:val="0"/>
              <w:marTop w:val="0"/>
              <w:marBottom w:val="0"/>
              <w:divBdr>
                <w:top w:val="none" w:sz="0" w:space="0" w:color="auto"/>
                <w:left w:val="none" w:sz="0" w:space="0" w:color="auto"/>
                <w:bottom w:val="none" w:sz="0" w:space="0" w:color="auto"/>
                <w:right w:val="none" w:sz="0" w:space="0" w:color="auto"/>
              </w:divBdr>
            </w:div>
            <w:div w:id="1666784420">
              <w:marLeft w:val="0"/>
              <w:marRight w:val="0"/>
              <w:marTop w:val="0"/>
              <w:marBottom w:val="0"/>
              <w:divBdr>
                <w:top w:val="none" w:sz="0" w:space="0" w:color="auto"/>
                <w:left w:val="none" w:sz="0" w:space="0" w:color="auto"/>
                <w:bottom w:val="none" w:sz="0" w:space="0" w:color="auto"/>
                <w:right w:val="none" w:sz="0" w:space="0" w:color="auto"/>
              </w:divBdr>
            </w:div>
            <w:div w:id="1702826131">
              <w:marLeft w:val="0"/>
              <w:marRight w:val="0"/>
              <w:marTop w:val="0"/>
              <w:marBottom w:val="0"/>
              <w:divBdr>
                <w:top w:val="none" w:sz="0" w:space="0" w:color="auto"/>
                <w:left w:val="none" w:sz="0" w:space="0" w:color="auto"/>
                <w:bottom w:val="none" w:sz="0" w:space="0" w:color="auto"/>
                <w:right w:val="none" w:sz="0" w:space="0" w:color="auto"/>
              </w:divBdr>
            </w:div>
            <w:div w:id="1738625343">
              <w:marLeft w:val="0"/>
              <w:marRight w:val="0"/>
              <w:marTop w:val="0"/>
              <w:marBottom w:val="0"/>
              <w:divBdr>
                <w:top w:val="none" w:sz="0" w:space="0" w:color="auto"/>
                <w:left w:val="none" w:sz="0" w:space="0" w:color="auto"/>
                <w:bottom w:val="none" w:sz="0" w:space="0" w:color="auto"/>
                <w:right w:val="none" w:sz="0" w:space="0" w:color="auto"/>
              </w:divBdr>
            </w:div>
            <w:div w:id="1810004950">
              <w:marLeft w:val="0"/>
              <w:marRight w:val="0"/>
              <w:marTop w:val="0"/>
              <w:marBottom w:val="0"/>
              <w:divBdr>
                <w:top w:val="none" w:sz="0" w:space="0" w:color="auto"/>
                <w:left w:val="none" w:sz="0" w:space="0" w:color="auto"/>
                <w:bottom w:val="none" w:sz="0" w:space="0" w:color="auto"/>
                <w:right w:val="none" w:sz="0" w:space="0" w:color="auto"/>
              </w:divBdr>
            </w:div>
            <w:div w:id="1935816138">
              <w:marLeft w:val="0"/>
              <w:marRight w:val="0"/>
              <w:marTop w:val="0"/>
              <w:marBottom w:val="0"/>
              <w:divBdr>
                <w:top w:val="none" w:sz="0" w:space="0" w:color="auto"/>
                <w:left w:val="none" w:sz="0" w:space="0" w:color="auto"/>
                <w:bottom w:val="none" w:sz="0" w:space="0" w:color="auto"/>
                <w:right w:val="none" w:sz="0" w:space="0" w:color="auto"/>
              </w:divBdr>
            </w:div>
            <w:div w:id="1984963422">
              <w:marLeft w:val="0"/>
              <w:marRight w:val="0"/>
              <w:marTop w:val="0"/>
              <w:marBottom w:val="0"/>
              <w:divBdr>
                <w:top w:val="none" w:sz="0" w:space="0" w:color="auto"/>
                <w:left w:val="none" w:sz="0" w:space="0" w:color="auto"/>
                <w:bottom w:val="none" w:sz="0" w:space="0" w:color="auto"/>
                <w:right w:val="none" w:sz="0" w:space="0" w:color="auto"/>
              </w:divBdr>
            </w:div>
            <w:div w:id="2119520697">
              <w:marLeft w:val="0"/>
              <w:marRight w:val="0"/>
              <w:marTop w:val="0"/>
              <w:marBottom w:val="0"/>
              <w:divBdr>
                <w:top w:val="none" w:sz="0" w:space="0" w:color="auto"/>
                <w:left w:val="none" w:sz="0" w:space="0" w:color="auto"/>
                <w:bottom w:val="none" w:sz="0" w:space="0" w:color="auto"/>
                <w:right w:val="none" w:sz="0" w:space="0" w:color="auto"/>
              </w:divBdr>
            </w:div>
          </w:divsChild>
        </w:div>
        <w:div w:id="1292856593">
          <w:marLeft w:val="0"/>
          <w:marRight w:val="0"/>
          <w:marTop w:val="0"/>
          <w:marBottom w:val="0"/>
          <w:divBdr>
            <w:top w:val="none" w:sz="0" w:space="0" w:color="auto"/>
            <w:left w:val="none" w:sz="0" w:space="0" w:color="auto"/>
            <w:bottom w:val="none" w:sz="0" w:space="0" w:color="auto"/>
            <w:right w:val="none" w:sz="0" w:space="0" w:color="auto"/>
          </w:divBdr>
        </w:div>
        <w:div w:id="1355882257">
          <w:marLeft w:val="0"/>
          <w:marRight w:val="0"/>
          <w:marTop w:val="0"/>
          <w:marBottom w:val="0"/>
          <w:divBdr>
            <w:top w:val="none" w:sz="0" w:space="0" w:color="auto"/>
            <w:left w:val="none" w:sz="0" w:space="0" w:color="auto"/>
            <w:bottom w:val="none" w:sz="0" w:space="0" w:color="auto"/>
            <w:right w:val="none" w:sz="0" w:space="0" w:color="auto"/>
          </w:divBdr>
        </w:div>
        <w:div w:id="1418215159">
          <w:marLeft w:val="0"/>
          <w:marRight w:val="0"/>
          <w:marTop w:val="0"/>
          <w:marBottom w:val="0"/>
          <w:divBdr>
            <w:top w:val="none" w:sz="0" w:space="0" w:color="auto"/>
            <w:left w:val="none" w:sz="0" w:space="0" w:color="auto"/>
            <w:bottom w:val="none" w:sz="0" w:space="0" w:color="auto"/>
            <w:right w:val="none" w:sz="0" w:space="0" w:color="auto"/>
          </w:divBdr>
        </w:div>
        <w:div w:id="1421291055">
          <w:marLeft w:val="0"/>
          <w:marRight w:val="0"/>
          <w:marTop w:val="0"/>
          <w:marBottom w:val="0"/>
          <w:divBdr>
            <w:top w:val="none" w:sz="0" w:space="0" w:color="auto"/>
            <w:left w:val="none" w:sz="0" w:space="0" w:color="auto"/>
            <w:bottom w:val="none" w:sz="0" w:space="0" w:color="auto"/>
            <w:right w:val="none" w:sz="0" w:space="0" w:color="auto"/>
          </w:divBdr>
        </w:div>
        <w:div w:id="1431201686">
          <w:marLeft w:val="0"/>
          <w:marRight w:val="0"/>
          <w:marTop w:val="0"/>
          <w:marBottom w:val="0"/>
          <w:divBdr>
            <w:top w:val="none" w:sz="0" w:space="0" w:color="auto"/>
            <w:left w:val="none" w:sz="0" w:space="0" w:color="auto"/>
            <w:bottom w:val="none" w:sz="0" w:space="0" w:color="auto"/>
            <w:right w:val="none" w:sz="0" w:space="0" w:color="auto"/>
          </w:divBdr>
        </w:div>
        <w:div w:id="1454324420">
          <w:marLeft w:val="0"/>
          <w:marRight w:val="0"/>
          <w:marTop w:val="0"/>
          <w:marBottom w:val="0"/>
          <w:divBdr>
            <w:top w:val="none" w:sz="0" w:space="0" w:color="auto"/>
            <w:left w:val="none" w:sz="0" w:space="0" w:color="auto"/>
            <w:bottom w:val="none" w:sz="0" w:space="0" w:color="auto"/>
            <w:right w:val="none" w:sz="0" w:space="0" w:color="auto"/>
          </w:divBdr>
        </w:div>
        <w:div w:id="1486815587">
          <w:marLeft w:val="0"/>
          <w:marRight w:val="0"/>
          <w:marTop w:val="0"/>
          <w:marBottom w:val="0"/>
          <w:divBdr>
            <w:top w:val="none" w:sz="0" w:space="0" w:color="auto"/>
            <w:left w:val="none" w:sz="0" w:space="0" w:color="auto"/>
            <w:bottom w:val="none" w:sz="0" w:space="0" w:color="auto"/>
            <w:right w:val="none" w:sz="0" w:space="0" w:color="auto"/>
          </w:divBdr>
          <w:divsChild>
            <w:div w:id="224728208">
              <w:marLeft w:val="-75"/>
              <w:marRight w:val="0"/>
              <w:marTop w:val="30"/>
              <w:marBottom w:val="30"/>
              <w:divBdr>
                <w:top w:val="none" w:sz="0" w:space="0" w:color="auto"/>
                <w:left w:val="none" w:sz="0" w:space="0" w:color="auto"/>
                <w:bottom w:val="none" w:sz="0" w:space="0" w:color="auto"/>
                <w:right w:val="none" w:sz="0" w:space="0" w:color="auto"/>
              </w:divBdr>
              <w:divsChild>
                <w:div w:id="121925580">
                  <w:marLeft w:val="0"/>
                  <w:marRight w:val="0"/>
                  <w:marTop w:val="0"/>
                  <w:marBottom w:val="0"/>
                  <w:divBdr>
                    <w:top w:val="none" w:sz="0" w:space="0" w:color="auto"/>
                    <w:left w:val="none" w:sz="0" w:space="0" w:color="auto"/>
                    <w:bottom w:val="none" w:sz="0" w:space="0" w:color="auto"/>
                    <w:right w:val="none" w:sz="0" w:space="0" w:color="auto"/>
                  </w:divBdr>
                  <w:divsChild>
                    <w:div w:id="2053844532">
                      <w:marLeft w:val="0"/>
                      <w:marRight w:val="0"/>
                      <w:marTop w:val="0"/>
                      <w:marBottom w:val="0"/>
                      <w:divBdr>
                        <w:top w:val="none" w:sz="0" w:space="0" w:color="auto"/>
                        <w:left w:val="none" w:sz="0" w:space="0" w:color="auto"/>
                        <w:bottom w:val="none" w:sz="0" w:space="0" w:color="auto"/>
                        <w:right w:val="none" w:sz="0" w:space="0" w:color="auto"/>
                      </w:divBdr>
                    </w:div>
                  </w:divsChild>
                </w:div>
                <w:div w:id="365107543">
                  <w:marLeft w:val="0"/>
                  <w:marRight w:val="0"/>
                  <w:marTop w:val="0"/>
                  <w:marBottom w:val="0"/>
                  <w:divBdr>
                    <w:top w:val="none" w:sz="0" w:space="0" w:color="auto"/>
                    <w:left w:val="none" w:sz="0" w:space="0" w:color="auto"/>
                    <w:bottom w:val="none" w:sz="0" w:space="0" w:color="auto"/>
                    <w:right w:val="none" w:sz="0" w:space="0" w:color="auto"/>
                  </w:divBdr>
                  <w:divsChild>
                    <w:div w:id="1278415136">
                      <w:marLeft w:val="0"/>
                      <w:marRight w:val="0"/>
                      <w:marTop w:val="0"/>
                      <w:marBottom w:val="0"/>
                      <w:divBdr>
                        <w:top w:val="none" w:sz="0" w:space="0" w:color="auto"/>
                        <w:left w:val="none" w:sz="0" w:space="0" w:color="auto"/>
                        <w:bottom w:val="none" w:sz="0" w:space="0" w:color="auto"/>
                        <w:right w:val="none" w:sz="0" w:space="0" w:color="auto"/>
                      </w:divBdr>
                    </w:div>
                  </w:divsChild>
                </w:div>
                <w:div w:id="421490425">
                  <w:marLeft w:val="0"/>
                  <w:marRight w:val="0"/>
                  <w:marTop w:val="0"/>
                  <w:marBottom w:val="0"/>
                  <w:divBdr>
                    <w:top w:val="none" w:sz="0" w:space="0" w:color="auto"/>
                    <w:left w:val="none" w:sz="0" w:space="0" w:color="auto"/>
                    <w:bottom w:val="none" w:sz="0" w:space="0" w:color="auto"/>
                    <w:right w:val="none" w:sz="0" w:space="0" w:color="auto"/>
                  </w:divBdr>
                  <w:divsChild>
                    <w:div w:id="2104646846">
                      <w:marLeft w:val="0"/>
                      <w:marRight w:val="0"/>
                      <w:marTop w:val="0"/>
                      <w:marBottom w:val="0"/>
                      <w:divBdr>
                        <w:top w:val="none" w:sz="0" w:space="0" w:color="auto"/>
                        <w:left w:val="none" w:sz="0" w:space="0" w:color="auto"/>
                        <w:bottom w:val="none" w:sz="0" w:space="0" w:color="auto"/>
                        <w:right w:val="none" w:sz="0" w:space="0" w:color="auto"/>
                      </w:divBdr>
                    </w:div>
                  </w:divsChild>
                </w:div>
                <w:div w:id="445386846">
                  <w:marLeft w:val="0"/>
                  <w:marRight w:val="0"/>
                  <w:marTop w:val="0"/>
                  <w:marBottom w:val="0"/>
                  <w:divBdr>
                    <w:top w:val="none" w:sz="0" w:space="0" w:color="auto"/>
                    <w:left w:val="none" w:sz="0" w:space="0" w:color="auto"/>
                    <w:bottom w:val="none" w:sz="0" w:space="0" w:color="auto"/>
                    <w:right w:val="none" w:sz="0" w:space="0" w:color="auto"/>
                  </w:divBdr>
                  <w:divsChild>
                    <w:div w:id="1556351057">
                      <w:marLeft w:val="0"/>
                      <w:marRight w:val="0"/>
                      <w:marTop w:val="0"/>
                      <w:marBottom w:val="0"/>
                      <w:divBdr>
                        <w:top w:val="none" w:sz="0" w:space="0" w:color="auto"/>
                        <w:left w:val="none" w:sz="0" w:space="0" w:color="auto"/>
                        <w:bottom w:val="none" w:sz="0" w:space="0" w:color="auto"/>
                        <w:right w:val="none" w:sz="0" w:space="0" w:color="auto"/>
                      </w:divBdr>
                    </w:div>
                  </w:divsChild>
                </w:div>
                <w:div w:id="627781212">
                  <w:marLeft w:val="0"/>
                  <w:marRight w:val="0"/>
                  <w:marTop w:val="0"/>
                  <w:marBottom w:val="0"/>
                  <w:divBdr>
                    <w:top w:val="none" w:sz="0" w:space="0" w:color="auto"/>
                    <w:left w:val="none" w:sz="0" w:space="0" w:color="auto"/>
                    <w:bottom w:val="none" w:sz="0" w:space="0" w:color="auto"/>
                    <w:right w:val="none" w:sz="0" w:space="0" w:color="auto"/>
                  </w:divBdr>
                  <w:divsChild>
                    <w:div w:id="1012801122">
                      <w:marLeft w:val="0"/>
                      <w:marRight w:val="0"/>
                      <w:marTop w:val="0"/>
                      <w:marBottom w:val="0"/>
                      <w:divBdr>
                        <w:top w:val="none" w:sz="0" w:space="0" w:color="auto"/>
                        <w:left w:val="none" w:sz="0" w:space="0" w:color="auto"/>
                        <w:bottom w:val="none" w:sz="0" w:space="0" w:color="auto"/>
                        <w:right w:val="none" w:sz="0" w:space="0" w:color="auto"/>
                      </w:divBdr>
                    </w:div>
                  </w:divsChild>
                </w:div>
                <w:div w:id="631327668">
                  <w:marLeft w:val="0"/>
                  <w:marRight w:val="0"/>
                  <w:marTop w:val="0"/>
                  <w:marBottom w:val="0"/>
                  <w:divBdr>
                    <w:top w:val="none" w:sz="0" w:space="0" w:color="auto"/>
                    <w:left w:val="none" w:sz="0" w:space="0" w:color="auto"/>
                    <w:bottom w:val="none" w:sz="0" w:space="0" w:color="auto"/>
                    <w:right w:val="none" w:sz="0" w:space="0" w:color="auto"/>
                  </w:divBdr>
                  <w:divsChild>
                    <w:div w:id="1218589560">
                      <w:marLeft w:val="0"/>
                      <w:marRight w:val="0"/>
                      <w:marTop w:val="0"/>
                      <w:marBottom w:val="0"/>
                      <w:divBdr>
                        <w:top w:val="none" w:sz="0" w:space="0" w:color="auto"/>
                        <w:left w:val="none" w:sz="0" w:space="0" w:color="auto"/>
                        <w:bottom w:val="none" w:sz="0" w:space="0" w:color="auto"/>
                        <w:right w:val="none" w:sz="0" w:space="0" w:color="auto"/>
                      </w:divBdr>
                    </w:div>
                  </w:divsChild>
                </w:div>
                <w:div w:id="693312502">
                  <w:marLeft w:val="0"/>
                  <w:marRight w:val="0"/>
                  <w:marTop w:val="0"/>
                  <w:marBottom w:val="0"/>
                  <w:divBdr>
                    <w:top w:val="none" w:sz="0" w:space="0" w:color="auto"/>
                    <w:left w:val="none" w:sz="0" w:space="0" w:color="auto"/>
                    <w:bottom w:val="none" w:sz="0" w:space="0" w:color="auto"/>
                    <w:right w:val="none" w:sz="0" w:space="0" w:color="auto"/>
                  </w:divBdr>
                  <w:divsChild>
                    <w:div w:id="77946277">
                      <w:marLeft w:val="0"/>
                      <w:marRight w:val="0"/>
                      <w:marTop w:val="0"/>
                      <w:marBottom w:val="0"/>
                      <w:divBdr>
                        <w:top w:val="none" w:sz="0" w:space="0" w:color="auto"/>
                        <w:left w:val="none" w:sz="0" w:space="0" w:color="auto"/>
                        <w:bottom w:val="none" w:sz="0" w:space="0" w:color="auto"/>
                        <w:right w:val="none" w:sz="0" w:space="0" w:color="auto"/>
                      </w:divBdr>
                    </w:div>
                  </w:divsChild>
                </w:div>
                <w:div w:id="1226258275">
                  <w:marLeft w:val="0"/>
                  <w:marRight w:val="0"/>
                  <w:marTop w:val="0"/>
                  <w:marBottom w:val="0"/>
                  <w:divBdr>
                    <w:top w:val="none" w:sz="0" w:space="0" w:color="auto"/>
                    <w:left w:val="none" w:sz="0" w:space="0" w:color="auto"/>
                    <w:bottom w:val="none" w:sz="0" w:space="0" w:color="auto"/>
                    <w:right w:val="none" w:sz="0" w:space="0" w:color="auto"/>
                  </w:divBdr>
                  <w:divsChild>
                    <w:div w:id="2101636436">
                      <w:marLeft w:val="0"/>
                      <w:marRight w:val="0"/>
                      <w:marTop w:val="0"/>
                      <w:marBottom w:val="0"/>
                      <w:divBdr>
                        <w:top w:val="none" w:sz="0" w:space="0" w:color="auto"/>
                        <w:left w:val="none" w:sz="0" w:space="0" w:color="auto"/>
                        <w:bottom w:val="none" w:sz="0" w:space="0" w:color="auto"/>
                        <w:right w:val="none" w:sz="0" w:space="0" w:color="auto"/>
                      </w:divBdr>
                    </w:div>
                  </w:divsChild>
                </w:div>
                <w:div w:id="1316955265">
                  <w:marLeft w:val="0"/>
                  <w:marRight w:val="0"/>
                  <w:marTop w:val="0"/>
                  <w:marBottom w:val="0"/>
                  <w:divBdr>
                    <w:top w:val="none" w:sz="0" w:space="0" w:color="auto"/>
                    <w:left w:val="none" w:sz="0" w:space="0" w:color="auto"/>
                    <w:bottom w:val="none" w:sz="0" w:space="0" w:color="auto"/>
                    <w:right w:val="none" w:sz="0" w:space="0" w:color="auto"/>
                  </w:divBdr>
                  <w:divsChild>
                    <w:div w:id="1577737788">
                      <w:marLeft w:val="0"/>
                      <w:marRight w:val="0"/>
                      <w:marTop w:val="0"/>
                      <w:marBottom w:val="0"/>
                      <w:divBdr>
                        <w:top w:val="none" w:sz="0" w:space="0" w:color="auto"/>
                        <w:left w:val="none" w:sz="0" w:space="0" w:color="auto"/>
                        <w:bottom w:val="none" w:sz="0" w:space="0" w:color="auto"/>
                        <w:right w:val="none" w:sz="0" w:space="0" w:color="auto"/>
                      </w:divBdr>
                    </w:div>
                  </w:divsChild>
                </w:div>
                <w:div w:id="1361128487">
                  <w:marLeft w:val="0"/>
                  <w:marRight w:val="0"/>
                  <w:marTop w:val="0"/>
                  <w:marBottom w:val="0"/>
                  <w:divBdr>
                    <w:top w:val="none" w:sz="0" w:space="0" w:color="auto"/>
                    <w:left w:val="none" w:sz="0" w:space="0" w:color="auto"/>
                    <w:bottom w:val="none" w:sz="0" w:space="0" w:color="auto"/>
                    <w:right w:val="none" w:sz="0" w:space="0" w:color="auto"/>
                  </w:divBdr>
                  <w:divsChild>
                    <w:div w:id="766921148">
                      <w:marLeft w:val="0"/>
                      <w:marRight w:val="0"/>
                      <w:marTop w:val="0"/>
                      <w:marBottom w:val="0"/>
                      <w:divBdr>
                        <w:top w:val="none" w:sz="0" w:space="0" w:color="auto"/>
                        <w:left w:val="none" w:sz="0" w:space="0" w:color="auto"/>
                        <w:bottom w:val="none" w:sz="0" w:space="0" w:color="auto"/>
                        <w:right w:val="none" w:sz="0" w:space="0" w:color="auto"/>
                      </w:divBdr>
                    </w:div>
                  </w:divsChild>
                </w:div>
                <w:div w:id="1747876787">
                  <w:marLeft w:val="0"/>
                  <w:marRight w:val="0"/>
                  <w:marTop w:val="0"/>
                  <w:marBottom w:val="0"/>
                  <w:divBdr>
                    <w:top w:val="none" w:sz="0" w:space="0" w:color="auto"/>
                    <w:left w:val="none" w:sz="0" w:space="0" w:color="auto"/>
                    <w:bottom w:val="none" w:sz="0" w:space="0" w:color="auto"/>
                    <w:right w:val="none" w:sz="0" w:space="0" w:color="auto"/>
                  </w:divBdr>
                  <w:divsChild>
                    <w:div w:id="2036927685">
                      <w:marLeft w:val="0"/>
                      <w:marRight w:val="0"/>
                      <w:marTop w:val="0"/>
                      <w:marBottom w:val="0"/>
                      <w:divBdr>
                        <w:top w:val="none" w:sz="0" w:space="0" w:color="auto"/>
                        <w:left w:val="none" w:sz="0" w:space="0" w:color="auto"/>
                        <w:bottom w:val="none" w:sz="0" w:space="0" w:color="auto"/>
                        <w:right w:val="none" w:sz="0" w:space="0" w:color="auto"/>
                      </w:divBdr>
                    </w:div>
                  </w:divsChild>
                </w:div>
                <w:div w:id="1795371917">
                  <w:marLeft w:val="0"/>
                  <w:marRight w:val="0"/>
                  <w:marTop w:val="0"/>
                  <w:marBottom w:val="0"/>
                  <w:divBdr>
                    <w:top w:val="none" w:sz="0" w:space="0" w:color="auto"/>
                    <w:left w:val="none" w:sz="0" w:space="0" w:color="auto"/>
                    <w:bottom w:val="none" w:sz="0" w:space="0" w:color="auto"/>
                    <w:right w:val="none" w:sz="0" w:space="0" w:color="auto"/>
                  </w:divBdr>
                  <w:divsChild>
                    <w:div w:id="14572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3257">
          <w:marLeft w:val="0"/>
          <w:marRight w:val="0"/>
          <w:marTop w:val="0"/>
          <w:marBottom w:val="0"/>
          <w:divBdr>
            <w:top w:val="none" w:sz="0" w:space="0" w:color="auto"/>
            <w:left w:val="none" w:sz="0" w:space="0" w:color="auto"/>
            <w:bottom w:val="none" w:sz="0" w:space="0" w:color="auto"/>
            <w:right w:val="none" w:sz="0" w:space="0" w:color="auto"/>
          </w:divBdr>
        </w:div>
        <w:div w:id="1569532068">
          <w:marLeft w:val="0"/>
          <w:marRight w:val="0"/>
          <w:marTop w:val="0"/>
          <w:marBottom w:val="0"/>
          <w:divBdr>
            <w:top w:val="none" w:sz="0" w:space="0" w:color="auto"/>
            <w:left w:val="none" w:sz="0" w:space="0" w:color="auto"/>
            <w:bottom w:val="none" w:sz="0" w:space="0" w:color="auto"/>
            <w:right w:val="none" w:sz="0" w:space="0" w:color="auto"/>
          </w:divBdr>
        </w:div>
        <w:div w:id="1583219572">
          <w:marLeft w:val="0"/>
          <w:marRight w:val="0"/>
          <w:marTop w:val="0"/>
          <w:marBottom w:val="0"/>
          <w:divBdr>
            <w:top w:val="none" w:sz="0" w:space="0" w:color="auto"/>
            <w:left w:val="none" w:sz="0" w:space="0" w:color="auto"/>
            <w:bottom w:val="none" w:sz="0" w:space="0" w:color="auto"/>
            <w:right w:val="none" w:sz="0" w:space="0" w:color="auto"/>
          </w:divBdr>
        </w:div>
        <w:div w:id="1590893132">
          <w:marLeft w:val="0"/>
          <w:marRight w:val="0"/>
          <w:marTop w:val="0"/>
          <w:marBottom w:val="0"/>
          <w:divBdr>
            <w:top w:val="none" w:sz="0" w:space="0" w:color="auto"/>
            <w:left w:val="none" w:sz="0" w:space="0" w:color="auto"/>
            <w:bottom w:val="none" w:sz="0" w:space="0" w:color="auto"/>
            <w:right w:val="none" w:sz="0" w:space="0" w:color="auto"/>
          </w:divBdr>
        </w:div>
        <w:div w:id="1599633759">
          <w:marLeft w:val="0"/>
          <w:marRight w:val="0"/>
          <w:marTop w:val="0"/>
          <w:marBottom w:val="0"/>
          <w:divBdr>
            <w:top w:val="none" w:sz="0" w:space="0" w:color="auto"/>
            <w:left w:val="none" w:sz="0" w:space="0" w:color="auto"/>
            <w:bottom w:val="none" w:sz="0" w:space="0" w:color="auto"/>
            <w:right w:val="none" w:sz="0" w:space="0" w:color="auto"/>
          </w:divBdr>
        </w:div>
        <w:div w:id="1619145389">
          <w:marLeft w:val="0"/>
          <w:marRight w:val="0"/>
          <w:marTop w:val="0"/>
          <w:marBottom w:val="0"/>
          <w:divBdr>
            <w:top w:val="none" w:sz="0" w:space="0" w:color="auto"/>
            <w:left w:val="none" w:sz="0" w:space="0" w:color="auto"/>
            <w:bottom w:val="none" w:sz="0" w:space="0" w:color="auto"/>
            <w:right w:val="none" w:sz="0" w:space="0" w:color="auto"/>
          </w:divBdr>
        </w:div>
        <w:div w:id="1690984851">
          <w:marLeft w:val="0"/>
          <w:marRight w:val="0"/>
          <w:marTop w:val="0"/>
          <w:marBottom w:val="0"/>
          <w:divBdr>
            <w:top w:val="none" w:sz="0" w:space="0" w:color="auto"/>
            <w:left w:val="none" w:sz="0" w:space="0" w:color="auto"/>
            <w:bottom w:val="none" w:sz="0" w:space="0" w:color="auto"/>
            <w:right w:val="none" w:sz="0" w:space="0" w:color="auto"/>
          </w:divBdr>
        </w:div>
        <w:div w:id="1722829728">
          <w:marLeft w:val="0"/>
          <w:marRight w:val="0"/>
          <w:marTop w:val="0"/>
          <w:marBottom w:val="0"/>
          <w:divBdr>
            <w:top w:val="none" w:sz="0" w:space="0" w:color="auto"/>
            <w:left w:val="none" w:sz="0" w:space="0" w:color="auto"/>
            <w:bottom w:val="none" w:sz="0" w:space="0" w:color="auto"/>
            <w:right w:val="none" w:sz="0" w:space="0" w:color="auto"/>
          </w:divBdr>
        </w:div>
        <w:div w:id="1751390266">
          <w:marLeft w:val="0"/>
          <w:marRight w:val="0"/>
          <w:marTop w:val="0"/>
          <w:marBottom w:val="0"/>
          <w:divBdr>
            <w:top w:val="none" w:sz="0" w:space="0" w:color="auto"/>
            <w:left w:val="none" w:sz="0" w:space="0" w:color="auto"/>
            <w:bottom w:val="none" w:sz="0" w:space="0" w:color="auto"/>
            <w:right w:val="none" w:sz="0" w:space="0" w:color="auto"/>
          </w:divBdr>
        </w:div>
        <w:div w:id="1816331583">
          <w:marLeft w:val="0"/>
          <w:marRight w:val="0"/>
          <w:marTop w:val="0"/>
          <w:marBottom w:val="0"/>
          <w:divBdr>
            <w:top w:val="none" w:sz="0" w:space="0" w:color="auto"/>
            <w:left w:val="none" w:sz="0" w:space="0" w:color="auto"/>
            <w:bottom w:val="none" w:sz="0" w:space="0" w:color="auto"/>
            <w:right w:val="none" w:sz="0" w:space="0" w:color="auto"/>
          </w:divBdr>
        </w:div>
        <w:div w:id="1837695513">
          <w:marLeft w:val="0"/>
          <w:marRight w:val="0"/>
          <w:marTop w:val="0"/>
          <w:marBottom w:val="0"/>
          <w:divBdr>
            <w:top w:val="none" w:sz="0" w:space="0" w:color="auto"/>
            <w:left w:val="none" w:sz="0" w:space="0" w:color="auto"/>
            <w:bottom w:val="none" w:sz="0" w:space="0" w:color="auto"/>
            <w:right w:val="none" w:sz="0" w:space="0" w:color="auto"/>
          </w:divBdr>
        </w:div>
        <w:div w:id="1842770389">
          <w:marLeft w:val="0"/>
          <w:marRight w:val="0"/>
          <w:marTop w:val="0"/>
          <w:marBottom w:val="0"/>
          <w:divBdr>
            <w:top w:val="none" w:sz="0" w:space="0" w:color="auto"/>
            <w:left w:val="none" w:sz="0" w:space="0" w:color="auto"/>
            <w:bottom w:val="none" w:sz="0" w:space="0" w:color="auto"/>
            <w:right w:val="none" w:sz="0" w:space="0" w:color="auto"/>
          </w:divBdr>
        </w:div>
        <w:div w:id="1936092092">
          <w:marLeft w:val="0"/>
          <w:marRight w:val="0"/>
          <w:marTop w:val="0"/>
          <w:marBottom w:val="0"/>
          <w:divBdr>
            <w:top w:val="none" w:sz="0" w:space="0" w:color="auto"/>
            <w:left w:val="none" w:sz="0" w:space="0" w:color="auto"/>
            <w:bottom w:val="none" w:sz="0" w:space="0" w:color="auto"/>
            <w:right w:val="none" w:sz="0" w:space="0" w:color="auto"/>
          </w:divBdr>
        </w:div>
        <w:div w:id="1938829248">
          <w:marLeft w:val="0"/>
          <w:marRight w:val="0"/>
          <w:marTop w:val="0"/>
          <w:marBottom w:val="0"/>
          <w:divBdr>
            <w:top w:val="none" w:sz="0" w:space="0" w:color="auto"/>
            <w:left w:val="none" w:sz="0" w:space="0" w:color="auto"/>
            <w:bottom w:val="none" w:sz="0" w:space="0" w:color="auto"/>
            <w:right w:val="none" w:sz="0" w:space="0" w:color="auto"/>
          </w:divBdr>
        </w:div>
        <w:div w:id="1946769369">
          <w:marLeft w:val="0"/>
          <w:marRight w:val="0"/>
          <w:marTop w:val="0"/>
          <w:marBottom w:val="0"/>
          <w:divBdr>
            <w:top w:val="none" w:sz="0" w:space="0" w:color="auto"/>
            <w:left w:val="none" w:sz="0" w:space="0" w:color="auto"/>
            <w:bottom w:val="none" w:sz="0" w:space="0" w:color="auto"/>
            <w:right w:val="none" w:sz="0" w:space="0" w:color="auto"/>
          </w:divBdr>
        </w:div>
        <w:div w:id="1964992176">
          <w:marLeft w:val="0"/>
          <w:marRight w:val="0"/>
          <w:marTop w:val="0"/>
          <w:marBottom w:val="0"/>
          <w:divBdr>
            <w:top w:val="none" w:sz="0" w:space="0" w:color="auto"/>
            <w:left w:val="none" w:sz="0" w:space="0" w:color="auto"/>
            <w:bottom w:val="none" w:sz="0" w:space="0" w:color="auto"/>
            <w:right w:val="none" w:sz="0" w:space="0" w:color="auto"/>
          </w:divBdr>
        </w:div>
        <w:div w:id="1982494748">
          <w:marLeft w:val="0"/>
          <w:marRight w:val="0"/>
          <w:marTop w:val="0"/>
          <w:marBottom w:val="0"/>
          <w:divBdr>
            <w:top w:val="none" w:sz="0" w:space="0" w:color="auto"/>
            <w:left w:val="none" w:sz="0" w:space="0" w:color="auto"/>
            <w:bottom w:val="none" w:sz="0" w:space="0" w:color="auto"/>
            <w:right w:val="none" w:sz="0" w:space="0" w:color="auto"/>
          </w:divBdr>
        </w:div>
        <w:div w:id="1990791634">
          <w:marLeft w:val="0"/>
          <w:marRight w:val="0"/>
          <w:marTop w:val="0"/>
          <w:marBottom w:val="0"/>
          <w:divBdr>
            <w:top w:val="none" w:sz="0" w:space="0" w:color="auto"/>
            <w:left w:val="none" w:sz="0" w:space="0" w:color="auto"/>
            <w:bottom w:val="none" w:sz="0" w:space="0" w:color="auto"/>
            <w:right w:val="none" w:sz="0" w:space="0" w:color="auto"/>
          </w:divBdr>
        </w:div>
        <w:div w:id="2002269504">
          <w:marLeft w:val="0"/>
          <w:marRight w:val="0"/>
          <w:marTop w:val="0"/>
          <w:marBottom w:val="0"/>
          <w:divBdr>
            <w:top w:val="none" w:sz="0" w:space="0" w:color="auto"/>
            <w:left w:val="none" w:sz="0" w:space="0" w:color="auto"/>
            <w:bottom w:val="none" w:sz="0" w:space="0" w:color="auto"/>
            <w:right w:val="none" w:sz="0" w:space="0" w:color="auto"/>
          </w:divBdr>
        </w:div>
        <w:div w:id="2055737419">
          <w:marLeft w:val="0"/>
          <w:marRight w:val="0"/>
          <w:marTop w:val="0"/>
          <w:marBottom w:val="0"/>
          <w:divBdr>
            <w:top w:val="none" w:sz="0" w:space="0" w:color="auto"/>
            <w:left w:val="none" w:sz="0" w:space="0" w:color="auto"/>
            <w:bottom w:val="none" w:sz="0" w:space="0" w:color="auto"/>
            <w:right w:val="none" w:sz="0" w:space="0" w:color="auto"/>
          </w:divBdr>
        </w:div>
        <w:div w:id="2090492772">
          <w:marLeft w:val="0"/>
          <w:marRight w:val="0"/>
          <w:marTop w:val="0"/>
          <w:marBottom w:val="0"/>
          <w:divBdr>
            <w:top w:val="none" w:sz="0" w:space="0" w:color="auto"/>
            <w:left w:val="none" w:sz="0" w:space="0" w:color="auto"/>
            <w:bottom w:val="none" w:sz="0" w:space="0" w:color="auto"/>
            <w:right w:val="none" w:sz="0" w:space="0" w:color="auto"/>
          </w:divBdr>
        </w:div>
        <w:div w:id="2094086508">
          <w:marLeft w:val="0"/>
          <w:marRight w:val="0"/>
          <w:marTop w:val="0"/>
          <w:marBottom w:val="0"/>
          <w:divBdr>
            <w:top w:val="none" w:sz="0" w:space="0" w:color="auto"/>
            <w:left w:val="none" w:sz="0" w:space="0" w:color="auto"/>
            <w:bottom w:val="none" w:sz="0" w:space="0" w:color="auto"/>
            <w:right w:val="none" w:sz="0" w:space="0" w:color="auto"/>
          </w:divBdr>
          <w:divsChild>
            <w:div w:id="33043346">
              <w:marLeft w:val="0"/>
              <w:marRight w:val="0"/>
              <w:marTop w:val="0"/>
              <w:marBottom w:val="0"/>
              <w:divBdr>
                <w:top w:val="none" w:sz="0" w:space="0" w:color="auto"/>
                <w:left w:val="none" w:sz="0" w:space="0" w:color="auto"/>
                <w:bottom w:val="none" w:sz="0" w:space="0" w:color="auto"/>
                <w:right w:val="none" w:sz="0" w:space="0" w:color="auto"/>
              </w:divBdr>
            </w:div>
            <w:div w:id="341977032">
              <w:marLeft w:val="0"/>
              <w:marRight w:val="0"/>
              <w:marTop w:val="0"/>
              <w:marBottom w:val="0"/>
              <w:divBdr>
                <w:top w:val="none" w:sz="0" w:space="0" w:color="auto"/>
                <w:left w:val="none" w:sz="0" w:space="0" w:color="auto"/>
                <w:bottom w:val="none" w:sz="0" w:space="0" w:color="auto"/>
                <w:right w:val="none" w:sz="0" w:space="0" w:color="auto"/>
              </w:divBdr>
            </w:div>
            <w:div w:id="541287266">
              <w:marLeft w:val="0"/>
              <w:marRight w:val="0"/>
              <w:marTop w:val="0"/>
              <w:marBottom w:val="0"/>
              <w:divBdr>
                <w:top w:val="none" w:sz="0" w:space="0" w:color="auto"/>
                <w:left w:val="none" w:sz="0" w:space="0" w:color="auto"/>
                <w:bottom w:val="none" w:sz="0" w:space="0" w:color="auto"/>
                <w:right w:val="none" w:sz="0" w:space="0" w:color="auto"/>
              </w:divBdr>
            </w:div>
            <w:div w:id="610816937">
              <w:marLeft w:val="0"/>
              <w:marRight w:val="0"/>
              <w:marTop w:val="0"/>
              <w:marBottom w:val="0"/>
              <w:divBdr>
                <w:top w:val="none" w:sz="0" w:space="0" w:color="auto"/>
                <w:left w:val="none" w:sz="0" w:space="0" w:color="auto"/>
                <w:bottom w:val="none" w:sz="0" w:space="0" w:color="auto"/>
                <w:right w:val="none" w:sz="0" w:space="0" w:color="auto"/>
              </w:divBdr>
            </w:div>
            <w:div w:id="737480485">
              <w:marLeft w:val="0"/>
              <w:marRight w:val="0"/>
              <w:marTop w:val="0"/>
              <w:marBottom w:val="0"/>
              <w:divBdr>
                <w:top w:val="none" w:sz="0" w:space="0" w:color="auto"/>
                <w:left w:val="none" w:sz="0" w:space="0" w:color="auto"/>
                <w:bottom w:val="none" w:sz="0" w:space="0" w:color="auto"/>
                <w:right w:val="none" w:sz="0" w:space="0" w:color="auto"/>
              </w:divBdr>
            </w:div>
            <w:div w:id="795830342">
              <w:marLeft w:val="0"/>
              <w:marRight w:val="0"/>
              <w:marTop w:val="0"/>
              <w:marBottom w:val="0"/>
              <w:divBdr>
                <w:top w:val="none" w:sz="0" w:space="0" w:color="auto"/>
                <w:left w:val="none" w:sz="0" w:space="0" w:color="auto"/>
                <w:bottom w:val="none" w:sz="0" w:space="0" w:color="auto"/>
                <w:right w:val="none" w:sz="0" w:space="0" w:color="auto"/>
              </w:divBdr>
            </w:div>
            <w:div w:id="930431000">
              <w:marLeft w:val="0"/>
              <w:marRight w:val="0"/>
              <w:marTop w:val="0"/>
              <w:marBottom w:val="0"/>
              <w:divBdr>
                <w:top w:val="none" w:sz="0" w:space="0" w:color="auto"/>
                <w:left w:val="none" w:sz="0" w:space="0" w:color="auto"/>
                <w:bottom w:val="none" w:sz="0" w:space="0" w:color="auto"/>
                <w:right w:val="none" w:sz="0" w:space="0" w:color="auto"/>
              </w:divBdr>
            </w:div>
            <w:div w:id="971060733">
              <w:marLeft w:val="0"/>
              <w:marRight w:val="0"/>
              <w:marTop w:val="0"/>
              <w:marBottom w:val="0"/>
              <w:divBdr>
                <w:top w:val="none" w:sz="0" w:space="0" w:color="auto"/>
                <w:left w:val="none" w:sz="0" w:space="0" w:color="auto"/>
                <w:bottom w:val="none" w:sz="0" w:space="0" w:color="auto"/>
                <w:right w:val="none" w:sz="0" w:space="0" w:color="auto"/>
              </w:divBdr>
            </w:div>
            <w:div w:id="1048531120">
              <w:marLeft w:val="0"/>
              <w:marRight w:val="0"/>
              <w:marTop w:val="0"/>
              <w:marBottom w:val="0"/>
              <w:divBdr>
                <w:top w:val="none" w:sz="0" w:space="0" w:color="auto"/>
                <w:left w:val="none" w:sz="0" w:space="0" w:color="auto"/>
                <w:bottom w:val="none" w:sz="0" w:space="0" w:color="auto"/>
                <w:right w:val="none" w:sz="0" w:space="0" w:color="auto"/>
              </w:divBdr>
            </w:div>
            <w:div w:id="1325205837">
              <w:marLeft w:val="0"/>
              <w:marRight w:val="0"/>
              <w:marTop w:val="0"/>
              <w:marBottom w:val="0"/>
              <w:divBdr>
                <w:top w:val="none" w:sz="0" w:space="0" w:color="auto"/>
                <w:left w:val="none" w:sz="0" w:space="0" w:color="auto"/>
                <w:bottom w:val="none" w:sz="0" w:space="0" w:color="auto"/>
                <w:right w:val="none" w:sz="0" w:space="0" w:color="auto"/>
              </w:divBdr>
            </w:div>
            <w:div w:id="1334145938">
              <w:marLeft w:val="0"/>
              <w:marRight w:val="0"/>
              <w:marTop w:val="0"/>
              <w:marBottom w:val="0"/>
              <w:divBdr>
                <w:top w:val="none" w:sz="0" w:space="0" w:color="auto"/>
                <w:left w:val="none" w:sz="0" w:space="0" w:color="auto"/>
                <w:bottom w:val="none" w:sz="0" w:space="0" w:color="auto"/>
                <w:right w:val="none" w:sz="0" w:space="0" w:color="auto"/>
              </w:divBdr>
            </w:div>
            <w:div w:id="1510679542">
              <w:marLeft w:val="0"/>
              <w:marRight w:val="0"/>
              <w:marTop w:val="0"/>
              <w:marBottom w:val="0"/>
              <w:divBdr>
                <w:top w:val="none" w:sz="0" w:space="0" w:color="auto"/>
                <w:left w:val="none" w:sz="0" w:space="0" w:color="auto"/>
                <w:bottom w:val="none" w:sz="0" w:space="0" w:color="auto"/>
                <w:right w:val="none" w:sz="0" w:space="0" w:color="auto"/>
              </w:divBdr>
            </w:div>
            <w:div w:id="1549957262">
              <w:marLeft w:val="0"/>
              <w:marRight w:val="0"/>
              <w:marTop w:val="0"/>
              <w:marBottom w:val="0"/>
              <w:divBdr>
                <w:top w:val="none" w:sz="0" w:space="0" w:color="auto"/>
                <w:left w:val="none" w:sz="0" w:space="0" w:color="auto"/>
                <w:bottom w:val="none" w:sz="0" w:space="0" w:color="auto"/>
                <w:right w:val="none" w:sz="0" w:space="0" w:color="auto"/>
              </w:divBdr>
            </w:div>
            <w:div w:id="1566793217">
              <w:marLeft w:val="0"/>
              <w:marRight w:val="0"/>
              <w:marTop w:val="0"/>
              <w:marBottom w:val="0"/>
              <w:divBdr>
                <w:top w:val="none" w:sz="0" w:space="0" w:color="auto"/>
                <w:left w:val="none" w:sz="0" w:space="0" w:color="auto"/>
                <w:bottom w:val="none" w:sz="0" w:space="0" w:color="auto"/>
                <w:right w:val="none" w:sz="0" w:space="0" w:color="auto"/>
              </w:divBdr>
            </w:div>
            <w:div w:id="1604729606">
              <w:marLeft w:val="0"/>
              <w:marRight w:val="0"/>
              <w:marTop w:val="0"/>
              <w:marBottom w:val="0"/>
              <w:divBdr>
                <w:top w:val="none" w:sz="0" w:space="0" w:color="auto"/>
                <w:left w:val="none" w:sz="0" w:space="0" w:color="auto"/>
                <w:bottom w:val="none" w:sz="0" w:space="0" w:color="auto"/>
                <w:right w:val="none" w:sz="0" w:space="0" w:color="auto"/>
              </w:divBdr>
            </w:div>
            <w:div w:id="1632786680">
              <w:marLeft w:val="0"/>
              <w:marRight w:val="0"/>
              <w:marTop w:val="0"/>
              <w:marBottom w:val="0"/>
              <w:divBdr>
                <w:top w:val="none" w:sz="0" w:space="0" w:color="auto"/>
                <w:left w:val="none" w:sz="0" w:space="0" w:color="auto"/>
                <w:bottom w:val="none" w:sz="0" w:space="0" w:color="auto"/>
                <w:right w:val="none" w:sz="0" w:space="0" w:color="auto"/>
              </w:divBdr>
            </w:div>
            <w:div w:id="1638602915">
              <w:marLeft w:val="0"/>
              <w:marRight w:val="0"/>
              <w:marTop w:val="0"/>
              <w:marBottom w:val="0"/>
              <w:divBdr>
                <w:top w:val="none" w:sz="0" w:space="0" w:color="auto"/>
                <w:left w:val="none" w:sz="0" w:space="0" w:color="auto"/>
                <w:bottom w:val="none" w:sz="0" w:space="0" w:color="auto"/>
                <w:right w:val="none" w:sz="0" w:space="0" w:color="auto"/>
              </w:divBdr>
            </w:div>
            <w:div w:id="1730110984">
              <w:marLeft w:val="0"/>
              <w:marRight w:val="0"/>
              <w:marTop w:val="0"/>
              <w:marBottom w:val="0"/>
              <w:divBdr>
                <w:top w:val="none" w:sz="0" w:space="0" w:color="auto"/>
                <w:left w:val="none" w:sz="0" w:space="0" w:color="auto"/>
                <w:bottom w:val="none" w:sz="0" w:space="0" w:color="auto"/>
                <w:right w:val="none" w:sz="0" w:space="0" w:color="auto"/>
              </w:divBdr>
            </w:div>
            <w:div w:id="1925256126">
              <w:marLeft w:val="0"/>
              <w:marRight w:val="0"/>
              <w:marTop w:val="0"/>
              <w:marBottom w:val="0"/>
              <w:divBdr>
                <w:top w:val="none" w:sz="0" w:space="0" w:color="auto"/>
                <w:left w:val="none" w:sz="0" w:space="0" w:color="auto"/>
                <w:bottom w:val="none" w:sz="0" w:space="0" w:color="auto"/>
                <w:right w:val="none" w:sz="0" w:space="0" w:color="auto"/>
              </w:divBdr>
            </w:div>
            <w:div w:id="2114739286">
              <w:marLeft w:val="0"/>
              <w:marRight w:val="0"/>
              <w:marTop w:val="0"/>
              <w:marBottom w:val="0"/>
              <w:divBdr>
                <w:top w:val="none" w:sz="0" w:space="0" w:color="auto"/>
                <w:left w:val="none" w:sz="0" w:space="0" w:color="auto"/>
                <w:bottom w:val="none" w:sz="0" w:space="0" w:color="auto"/>
                <w:right w:val="none" w:sz="0" w:space="0" w:color="auto"/>
              </w:divBdr>
            </w:div>
          </w:divsChild>
        </w:div>
        <w:div w:id="213208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adewale.adewale@student.nhlstenden.com" TargetMode="External" Id="rId13" /><Relationship Type="http://schemas.openxmlformats.org/officeDocument/2006/relationships/hyperlink" Target="mailto:vlad.chitac@student.nhlstenden.com"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settings" Target="settings.xml" Id="rId7" /><Relationship Type="http://schemas.openxmlformats.org/officeDocument/2006/relationships/hyperlink" Target="mailto:ayomide.olagoke@student.nhlstenden.com" TargetMode="External" Id="rId12" /><Relationship Type="http://schemas.openxmlformats.org/officeDocument/2006/relationships/hyperlink" Target="mailto:ioan.mich@student.nhlstenden.com"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mailto:stefan.tasca@student.nhlstenden.com" TargetMode="External" Id="rId16" /><Relationship Type="http://schemas.openxmlformats.org/officeDocument/2006/relationships/hyperlink" Target="https://newuniversity.sharepoint.com/:b:/r/sites/Group-Group-Project2.1IT224_25-IT3C/Shared%20Documents/IT3C%20(SPS)/Project%202.2%20resit/Deliverables/Team%20files/Analysis%20Documents/SPS%20Stakeholder%20Analysis.pdf?csf=1&amp;web=1&amp;e=pfXcf3"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hyperlink" Target="mailto:radu.dumitrache@student.nhlstenden.com" TargetMode="External" Id="rId15" /><Relationship Type="http://schemas.openxmlformats.org/officeDocument/2006/relationships/image" Target="media/image4.png" Id="rId23" /><Relationship Type="http://schemas.microsoft.com/office/2020/10/relationships/intelligence" Target="intelligence2.xml" Id="rId28" /><Relationship Type="http://schemas.openxmlformats.org/officeDocument/2006/relationships/endnotes" Target="endnotes.xml" Id="rId10" /><Relationship Type="http://schemas.openxmlformats.org/officeDocument/2006/relationships/hyperlink" Target="mailto:arvid.fens@nhlstenden.co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radu.dumitrache@student.nhlstenden.com" TargetMode="External" Id="rId14" /><Relationship Type="http://schemas.openxmlformats.org/officeDocument/2006/relationships/image" Target="media/image3.png"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830CEC697C2D4E93609B610DC4E348" ma:contentTypeVersion="3" ma:contentTypeDescription="Create a new document." ma:contentTypeScope="" ma:versionID="2ddc54c8a52beadeab11d60938feacab">
  <xsd:schema xmlns:xsd="http://www.w3.org/2001/XMLSchema" xmlns:xs="http://www.w3.org/2001/XMLSchema" xmlns:p="http://schemas.microsoft.com/office/2006/metadata/properties" xmlns:ns2="0f13a610-a9ff-4c29-9966-8b5a0ac055f4" targetNamespace="http://schemas.microsoft.com/office/2006/metadata/properties" ma:root="true" ma:fieldsID="ab68c6738c8a75fb06241249ac173dc2" ns2:_="">
    <xsd:import namespace="0f13a610-a9ff-4c29-9966-8b5a0ac055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3a610-a9ff-4c29-9966-8b5a0ac05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C2E60-8D5A-4A33-AEEB-8414B3AB7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958692-F62E-4625-811D-FB37C9839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3a610-a9ff-4c29-9966-8b5a0ac05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A30AE-B797-4A09-923C-6E2856942EE7}">
  <ds:schemaRefs>
    <ds:schemaRef ds:uri="http://schemas.microsoft.com/sharepoint/v3/contenttype/forms"/>
  </ds:schemaRefs>
</ds:datastoreItem>
</file>

<file path=customXml/itemProps4.xml><?xml version="1.0" encoding="utf-8"?>
<ds:datastoreItem xmlns:ds="http://schemas.openxmlformats.org/officeDocument/2006/customXml" ds:itemID="{371512E3-0604-4C11-9297-5614E01D41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Mich</dc:creator>
  <cp:keywords/>
  <dc:description/>
  <cp:lastModifiedBy>David Hlaváček</cp:lastModifiedBy>
  <cp:revision>699</cp:revision>
  <dcterms:created xsi:type="dcterms:W3CDTF">2024-02-07T05:44:00Z</dcterms:created>
  <dcterms:modified xsi:type="dcterms:W3CDTF">2025-05-12T16:37:58Z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0x0101009C830CEC697C2D4E93609B610DC4E348</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