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10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DC672C" w:rsidP="00DC672C">
      <w:r>
        <w:rPr>
          <w:noProof/>
        </w:rPr>
        <w:drawing>
          <wp:inline distT="0" distB="0" distL="0" distR="0">
            <wp:extent cx="6599277" cy="2102036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0" cy="2119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BookShop.StartUp</w:t>
      </w:r>
      <w:r w:rsidR="001C4091">
        <w:t xml:space="preserve"> – for your </w:t>
      </w:r>
      <w:r w:rsidR="001C4091" w:rsidRPr="002B4981">
        <w:rPr>
          <w:b/>
          <w:noProof/>
        </w:rPr>
        <w:t>StartU</w:t>
      </w:r>
      <w:r w:rsidRPr="002B4981">
        <w:rPr>
          <w:b/>
          <w:noProof/>
        </w:rPr>
        <w:t>p</w:t>
      </w:r>
      <w:r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5B0F0A" w:rsidRPr="00405C62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C00A5" w:rsidRDefault="001E1AC6" w:rsidP="00531B96">
      <w:pPr>
        <w:spacing w:after="120"/>
      </w:pPr>
      <w:r>
        <w:t xml:space="preserve">Create </w:t>
      </w:r>
      <w:r w:rsidR="001B61E0">
        <w:t xml:space="preserve">a </w:t>
      </w:r>
      <w:r w:rsidR="001B61E0" w:rsidRPr="001B61E0">
        <w:rPr>
          <w:b/>
        </w:rPr>
        <w:t>method</w:t>
      </w:r>
      <w:r w:rsidR="001B61E0">
        <w:rPr>
          <w:b/>
        </w:rPr>
        <w:t xml:space="preserve"> </w:t>
      </w:r>
      <w:r w:rsidR="001B61E0" w:rsidRPr="000C00A5">
        <w:rPr>
          <w:b/>
          <w:noProof/>
        </w:rPr>
        <w:t>GetBooksByAgeRestriction</w:t>
      </w:r>
      <w:r w:rsidR="001B61E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85EE4">
        <w:rPr>
          <w:noProof/>
        </w:rPr>
        <w:t xml:space="preserve">, </w:t>
      </w:r>
      <w:r w:rsidR="00085EE4" w:rsidRPr="00085EE4">
        <w:rPr>
          <w:b/>
          <w:noProof/>
        </w:rPr>
        <w:t>string</w:t>
      </w:r>
      <w:r w:rsidR="00085EE4">
        <w:rPr>
          <w:noProof/>
        </w:rPr>
        <w:t xml:space="preserve"> </w:t>
      </w:r>
      <w:r w:rsidR="00085EE4" w:rsidRPr="00085EE4">
        <w:rPr>
          <w:b/>
          <w:noProof/>
        </w:rPr>
        <w:t>command</w:t>
      </w:r>
      <w:r w:rsidR="001B61E0" w:rsidRPr="00085EE4">
        <w:rPr>
          <w:noProof/>
        </w:rPr>
        <w:t>)</w:t>
      </w:r>
      <w:r w:rsidR="00085EE4" w:rsidRPr="00085EE4">
        <w:rPr>
          <w:noProof/>
        </w:rPr>
        <w:t>,</w:t>
      </w:r>
      <w:r w:rsidR="001B61E0" w:rsidRPr="001B61E0">
        <w:t xml:space="preserve"> </w:t>
      </w:r>
      <w:r w:rsidR="001B61E0">
        <w:t xml:space="preserve">that returns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FA66B0" w:rsidP="00531B96">
      <w:pPr>
        <w:spacing w:after="120"/>
      </w:pPr>
      <w:r>
        <w:t>Just like in</w:t>
      </w:r>
      <w:r w:rsidR="000C00A5">
        <w:t xml:space="preserve"> task 1, write a method </w:t>
      </w:r>
      <w:r w:rsidR="000C00A5" w:rsidRPr="000C00A5">
        <w:rPr>
          <w:b/>
          <w:noProof/>
        </w:rPr>
        <w:t>GetGoldenBooks</w:t>
      </w:r>
      <w:r w:rsidR="000C00A5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C00A5" w:rsidRPr="00085EE4">
        <w:rPr>
          <w:noProof/>
        </w:rPr>
        <w:t>)</w:t>
      </w:r>
      <w:r w:rsidR="000C00A5">
        <w:t xml:space="preserve">, that returns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Pr="000C00A5">
        <w:rPr>
          <w:b/>
          <w:noProof/>
          <w:lang w:val="en-GB"/>
        </w:rPr>
        <w:t>GetGoldenBooks()</w:t>
      </w:r>
      <w:r>
        <w:rPr>
          <w:lang w:val="en-GB"/>
        </w:rPr>
        <w:t xml:space="preserve"> method in your </w:t>
      </w:r>
      <w:r w:rsidRPr="000C00A5">
        <w:rPr>
          <w:b/>
          <w:noProof/>
          <w:lang w:val="en-GB"/>
        </w:rPr>
        <w:t>Main()</w:t>
      </w:r>
      <w:r>
        <w:rPr>
          <w:lang w:val="en-GB"/>
        </w:rPr>
        <w:t xml:space="preserve"> 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>Write a</w:t>
      </w:r>
      <w:r w:rsidR="00265FD0">
        <w:t xml:space="preserve"> </w:t>
      </w:r>
      <w:r w:rsidR="00265FD0" w:rsidRPr="00265FD0">
        <w:rPr>
          <w:b/>
          <w:noProof/>
        </w:rPr>
        <w:t>GetBooksByPrice</w:t>
      </w:r>
      <w:r w:rsidR="00265FD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265FD0" w:rsidRPr="00085EE4">
        <w:rPr>
          <w:noProof/>
        </w:rPr>
        <w:t>)</w:t>
      </w:r>
      <w:r>
        <w:t xml:space="preserve"> </w:t>
      </w:r>
      <w:r w:rsidR="00265FD0">
        <w:t>method</w:t>
      </w:r>
      <w:r>
        <w:t xml:space="preserve"> that </w:t>
      </w:r>
      <w:r w:rsidR="00265FD0">
        <w:t>returns in a single string all</w:t>
      </w:r>
      <w:r w:rsidR="00B82DFF">
        <w:t xml:space="preserve"> </w:t>
      </w:r>
      <w:r>
        <w:rPr>
          <w:b/>
        </w:rPr>
        <w:t>titles and price</w:t>
      </w:r>
      <w:r w:rsidR="00265FD0">
        <w:rPr>
          <w:b/>
        </w:rPr>
        <w:t>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531B96" w:rsidRDefault="00531B96" w:rsidP="00531B96">
      <w:pPr>
        <w:spacing w:after="120"/>
      </w:pPr>
      <w:r>
        <w:t xml:space="preserve">Write a </w:t>
      </w:r>
      <w:r w:rsidR="00085EE4" w:rsidRPr="00085EE4">
        <w:rPr>
          <w:b/>
          <w:noProof/>
        </w:rPr>
        <w:t>GetBooksNotRealeasedIn</w:t>
      </w:r>
      <w:r w:rsidR="00085EE4" w:rsidRPr="00085EE4">
        <w:rPr>
          <w:noProof/>
        </w:rPr>
        <w:t>(BookShopContext context</w:t>
      </w:r>
      <w:r w:rsidR="00085EE4">
        <w:rPr>
          <w:b/>
          <w:noProof/>
        </w:rPr>
        <w:t xml:space="preserve">, int </w:t>
      </w:r>
      <w:r w:rsidR="00085EE4" w:rsidRPr="00085EE4">
        <w:rPr>
          <w:b/>
          <w:noProof/>
        </w:rPr>
        <w:t>year</w:t>
      </w:r>
      <w:r w:rsidR="00085EE4" w:rsidRPr="00085EE4">
        <w:rPr>
          <w:noProof/>
        </w:rPr>
        <w:t>)</w:t>
      </w:r>
      <w:r w:rsidR="00085EE4" w:rsidRPr="00085EE4">
        <w:t xml:space="preserve"> method</w:t>
      </w:r>
      <w:r>
        <w:t xml:space="preserve"> that</w:t>
      </w:r>
      <w:r w:rsidR="001B70DF">
        <w:t xml:space="preserve"> </w:t>
      </w:r>
      <w:r w:rsidR="00085EE4">
        <w:t xml:space="preserve">returns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>
        <w:t xml:space="preserve">that are </w:t>
      </w:r>
      <w:r>
        <w:rPr>
          <w:b/>
        </w:rPr>
        <w:t>NOT released</w:t>
      </w:r>
      <w:r>
        <w:t xml:space="preserve"> on</w:t>
      </w:r>
      <w:r w:rsidR="00085EE4">
        <w:t xml:space="preserve"> a</w:t>
      </w:r>
      <w:r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Pr="004B0DD3" w:rsidRDefault="00531B96" w:rsidP="00531B96">
      <w:pPr>
        <w:spacing w:after="120"/>
        <w:rPr>
          <w:lang w:val="en-GB"/>
        </w:rPr>
      </w:pPr>
      <w:r>
        <w:t xml:space="preserve">Write a </w:t>
      </w:r>
      <w:r w:rsidR="00E31894" w:rsidRPr="00E31894">
        <w:rPr>
          <w:b/>
          <w:noProof/>
        </w:rPr>
        <w:t>GetBooksByCategory</w:t>
      </w:r>
      <w:r w:rsidR="00E31894" w:rsidRPr="00E31894">
        <w:rPr>
          <w:noProof/>
        </w:rPr>
        <w:t xml:space="preserve">(BookShopContext context, </w:t>
      </w:r>
      <w:r w:rsidR="00636A65" w:rsidRPr="00636A65">
        <w:rPr>
          <w:noProof/>
        </w:rPr>
        <w:t>string input</w:t>
      </w:r>
      <w:r w:rsidR="00E31894" w:rsidRPr="00E31894">
        <w:rPr>
          <w:noProof/>
        </w:rPr>
        <w:t>)</w:t>
      </w:r>
      <w:r w:rsidR="00E31894" w:rsidRPr="00E31894">
        <w:t xml:space="preserve"> </w:t>
      </w:r>
      <w:r w:rsidR="00E31894">
        <w:t xml:space="preserve">method </w:t>
      </w:r>
      <w:r>
        <w:t xml:space="preserve">that </w:t>
      </w:r>
      <w:r w:rsidR="001B70DF" w:rsidRPr="001B70DF">
        <w:rPr>
          <w:b/>
        </w:rPr>
        <w:t>selects</w:t>
      </w:r>
      <w:r w:rsidR="001B70DF">
        <w:t xml:space="preserve"> and </w:t>
      </w:r>
      <w:r w:rsidR="00636A65">
        <w:rPr>
          <w:b/>
        </w:rPr>
        <w:t xml:space="preserve">returns </w:t>
      </w:r>
      <w:r w:rsidR="00636A65">
        <w:t>in a single string the</w:t>
      </w:r>
      <w:r>
        <w:rPr>
          <w:b/>
        </w:rPr>
        <w:t xml:space="preserve"> titles of books</w:t>
      </w:r>
      <w:r>
        <w:t xml:space="preserve"> by</w:t>
      </w:r>
      <w:r w:rsidR="00636A65">
        <w:t xml:space="preserve"> a</w:t>
      </w:r>
      <w:r>
        <w:t xml:space="preserve"> given </w:t>
      </w:r>
      <w:r>
        <w:rPr>
          <w:b/>
        </w:rPr>
        <w:t>list of categories</w:t>
      </w:r>
      <w:r>
        <w:t xml:space="preserve">. The list of </w:t>
      </w:r>
      <w:r w:rsidRPr="00FA6606">
        <w:rPr>
          <w:b/>
        </w:rPr>
        <w:t>categories</w:t>
      </w:r>
      <w:r>
        <w:t xml:space="preserve"> will be given in a single </w:t>
      </w:r>
      <w:r w:rsidR="00FA6606">
        <w:t>line</w:t>
      </w:r>
      <w:r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</w:t>
      </w:r>
      <w:proofErr w:type="gramStart"/>
      <w:r w:rsidR="001F39AA">
        <w:t xml:space="preserve">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  <w:proofErr w:type="gramEnd"/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  <w:rPr>
          <w:noProof/>
        </w:rPr>
      </w:pPr>
      <w:r>
        <w:t xml:space="preserve">Write a </w:t>
      </w:r>
      <w:r w:rsidR="008E78EF" w:rsidRPr="008E78EF">
        <w:rPr>
          <w:b/>
          <w:noProof/>
        </w:rPr>
        <w:t>GetBooksReleasedBefore</w:t>
      </w:r>
      <w:r w:rsidR="008E78EF" w:rsidRPr="008E78EF">
        <w:rPr>
          <w:noProof/>
        </w:rPr>
        <w:t>(BookShopContext context, string date)</w:t>
      </w:r>
      <w:r w:rsidR="008E78EF">
        <w:t xml:space="preserve"> method </w:t>
      </w:r>
      <w:r>
        <w:t xml:space="preserve">that </w:t>
      </w:r>
      <w:r w:rsidR="008E78EF">
        <w:rPr>
          <w:b/>
        </w:rPr>
        <w:t>returns the</w:t>
      </w:r>
      <w:r>
        <w:rPr>
          <w:b/>
        </w:rPr>
        <w:t xml:space="preserve"> title, edition type and price </w:t>
      </w:r>
      <w:r>
        <w:t>of</w:t>
      </w:r>
      <w:r w:rsidR="008E78EF">
        <w:t xml:space="preserve"> all</w:t>
      </w:r>
      <w:r>
        <w:t xml:space="preserve"> books that are </w:t>
      </w:r>
      <w:r>
        <w:rPr>
          <w:b/>
        </w:rPr>
        <w:t>released before</w:t>
      </w:r>
      <w:r w:rsidR="008E78EF">
        <w:rPr>
          <w:b/>
        </w:rPr>
        <w:t xml:space="preserve"> a</w:t>
      </w:r>
      <w:r>
        <w:rPr>
          <w:b/>
        </w:rPr>
        <w:t xml:space="preserve"> given dat</w:t>
      </w:r>
      <w:r w:rsidR="008E78EF">
        <w:rPr>
          <w:b/>
        </w:rPr>
        <w:t>e</w:t>
      </w:r>
      <w:r>
        <w:t>. The date will be</w:t>
      </w:r>
      <w:r w:rsidR="008E78EF">
        <w:t xml:space="preserve"> a string</w:t>
      </w:r>
      <w:r>
        <w:t xml:space="preserve"> </w:t>
      </w:r>
      <w:r>
        <w:rPr>
          <w:b/>
        </w:rPr>
        <w:t xml:space="preserve">in format </w:t>
      </w:r>
      <w:bookmarkStart w:id="0" w:name="OLE_LINK1"/>
      <w:bookmarkStart w:id="1" w:name="OLE_LINK2"/>
      <w:bookmarkStart w:id="2" w:name="OLE_LINK3"/>
      <w:r>
        <w:rPr>
          <w:b/>
          <w:noProof/>
        </w:rPr>
        <w:t>dd-MM-yyyy</w:t>
      </w:r>
      <w:bookmarkEnd w:id="0"/>
      <w:bookmarkEnd w:id="1"/>
      <w:bookmarkEnd w:id="2"/>
      <w:r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D31614" w:rsidRDefault="00D31614" w:rsidP="00531B96">
      <w:pPr>
        <w:spacing w:after="120"/>
      </w:pPr>
      <w:r>
        <w:t xml:space="preserve">Write a </w:t>
      </w:r>
      <w:r w:rsidRPr="00D31614">
        <w:rPr>
          <w:b/>
          <w:noProof/>
        </w:rPr>
        <w:t>GetAuthorNamesEndingIn</w:t>
      </w:r>
      <w:r w:rsidRPr="00D31614">
        <w:rPr>
          <w:noProof/>
        </w:rPr>
        <w:t>(BookShopContext context, string input)</w:t>
      </w:r>
      <w:r>
        <w:t xml:space="preserve"> method</w:t>
      </w:r>
      <w:r w:rsidR="00323F94">
        <w:t xml:space="preserve"> that returns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444413" w:rsidRDefault="00444413" w:rsidP="00444413">
      <w:pPr>
        <w:spacing w:after="120"/>
      </w:pPr>
      <w:r>
        <w:t xml:space="preserve">Write a </w:t>
      </w:r>
      <w:r w:rsidRPr="00444413">
        <w:rPr>
          <w:b/>
          <w:noProof/>
        </w:rPr>
        <w:t>GetBookTitlesContaining</w:t>
      </w:r>
      <w:r w:rsidRPr="00D31614">
        <w:rPr>
          <w:noProof/>
        </w:rPr>
        <w:t>(BookShopContext context, string input)</w:t>
      </w:r>
      <w:r>
        <w:t xml:space="preserve"> method that returns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 w:rsidRPr="00323F94">
        <w:rPr>
          <w:b/>
        </w:rPr>
        <w:t>given</w:t>
      </w:r>
      <w:r>
        <w:t xml:space="preserve"> </w:t>
      </w:r>
      <w:r w:rsidRPr="00323F94">
        <w:rPr>
          <w:b/>
        </w:rPr>
        <w:t>string</w:t>
      </w:r>
      <w:r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77E49" w:rsidRDefault="00531B96" w:rsidP="00531B96">
      <w:pPr>
        <w:spacing w:after="120"/>
      </w:pPr>
      <w:r>
        <w:t xml:space="preserve">Write a </w:t>
      </w:r>
      <w:r w:rsidR="00177E49" w:rsidRPr="00304AA1">
        <w:rPr>
          <w:rFonts w:ascii="Consolas" w:hAnsi="Consolas" w:cs="Consolas"/>
          <w:b/>
          <w:noProof/>
          <w:color w:val="000000"/>
        </w:rPr>
        <w:t>GetBooksByAuthor</w:t>
      </w:r>
      <w:r w:rsidR="00177E49" w:rsidRPr="00177E49">
        <w:rPr>
          <w:noProof/>
        </w:rPr>
        <w:t>(BookShopContext context, string input)</w:t>
      </w:r>
      <w:r w:rsidR="00304AA1">
        <w:rPr>
          <w:noProof/>
        </w:rPr>
        <w:t xml:space="preserve"> method</w:t>
      </w:r>
      <w:r w:rsidR="00177E49">
        <w:t xml:space="preserve"> </w:t>
      </w:r>
      <w:r>
        <w:t xml:space="preserve">that </w:t>
      </w:r>
      <w:r w:rsidR="00177E49">
        <w:rPr>
          <w:b/>
        </w:rPr>
        <w:t>returns all</w:t>
      </w:r>
      <w:r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>
        <w:rPr>
          <w:b/>
        </w:rPr>
        <w:t xml:space="preserve"> start with</w:t>
      </w:r>
      <w:r w:rsidR="00304AA1">
        <w:rPr>
          <w:b/>
        </w:rPr>
        <w:t xml:space="preserve"> the</w:t>
      </w:r>
      <w:r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</w:t>
      </w:r>
      <w:proofErr w:type="gramStart"/>
      <w:r w:rsidR="007341A1">
        <w:t xml:space="preserve">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  <w:proofErr w:type="gramEnd"/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 xml:space="preserve">Write a </w:t>
      </w:r>
      <w:r w:rsidR="00862C94" w:rsidRPr="00862C94">
        <w:rPr>
          <w:b/>
          <w:noProof/>
        </w:rPr>
        <w:t>CountBooks</w:t>
      </w:r>
      <w:r w:rsidR="00862C94" w:rsidRPr="00862C94">
        <w:rPr>
          <w:noProof/>
        </w:rPr>
        <w:t>(BookShopContext context, int lengthCheck)</w:t>
      </w:r>
      <w:r w:rsidR="00862C94">
        <w:rPr>
          <w:noProof/>
        </w:rPr>
        <w:t xml:space="preserve"> method</w:t>
      </w:r>
      <w:r w:rsidR="00862C94" w:rsidRPr="00862C94">
        <w:t xml:space="preserve"> </w:t>
      </w:r>
      <w:r>
        <w:t>that</w:t>
      </w:r>
      <w:r w:rsidR="00EF63AC">
        <w:rPr>
          <w:lang w:val="bg-BG"/>
        </w:rPr>
        <w:t xml:space="preserve"> </w:t>
      </w:r>
      <w:r w:rsidR="00862C94">
        <w:rPr>
          <w:b/>
        </w:rPr>
        <w:t>returns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>
        <w:t xml:space="preserve"> </w:t>
      </w:r>
      <w:r>
        <w:rPr>
          <w:b/>
        </w:rPr>
        <w:t xml:space="preserve">title longer than </w:t>
      </w:r>
      <w:r w:rsidR="00862C94">
        <w:rPr>
          <w:b/>
        </w:rPr>
        <w:t xml:space="preserve">the </w:t>
      </w:r>
      <w:r>
        <w:rPr>
          <w:b/>
        </w:rPr>
        <w:t>number</w:t>
      </w:r>
      <w:r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</w:pPr>
      <w:r>
        <w:t xml:space="preserve">Write a </w:t>
      </w:r>
      <w:r w:rsidR="00C031CE">
        <w:t>method</w:t>
      </w:r>
      <w:r w:rsidR="00E944B6">
        <w:t xml:space="preserve"> </w:t>
      </w:r>
      <w:r w:rsidR="00E944B6" w:rsidRPr="00E944B6">
        <w:rPr>
          <w:b/>
          <w:noProof/>
        </w:rPr>
        <w:t>CountCopiesByAuthor</w:t>
      </w:r>
      <w:r w:rsidR="00E944B6" w:rsidRPr="00E944B6">
        <w:rPr>
          <w:noProof/>
        </w:rPr>
        <w:t>(BookShopContext context)</w:t>
      </w:r>
      <w:r>
        <w:t xml:space="preserve"> that</w:t>
      </w:r>
      <w:r w:rsidR="00C031CE">
        <w:t xml:space="preserve"> </w:t>
      </w:r>
      <w:r w:rsidR="00C031CE">
        <w:rPr>
          <w:b/>
        </w:rPr>
        <w:t>returns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 w:rsidR="00C031CE"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 xml:space="preserve">Write a </w:t>
      </w:r>
      <w:r w:rsidR="00CC5E13">
        <w:rPr>
          <w:lang w:val="en-GB"/>
        </w:rPr>
        <w:t xml:space="preserve">method </w:t>
      </w:r>
      <w:r w:rsidR="00CC5E13" w:rsidRPr="00CC5E13">
        <w:rPr>
          <w:b/>
          <w:noProof/>
          <w:lang w:val="en-GB"/>
        </w:rPr>
        <w:t>GetTotalProfitByCategory</w:t>
      </w:r>
      <w:r w:rsidR="00CC5E13">
        <w:rPr>
          <w:noProof/>
          <w:lang w:val="en-GB"/>
        </w:rPr>
        <w:t>(BookShopContext context)</w:t>
      </w:r>
      <w:r>
        <w:rPr>
          <w:lang w:val="en-GB"/>
        </w:rPr>
        <w:t xml:space="preserve"> that</w:t>
      </w:r>
      <w:r w:rsidR="002832B9">
        <w:rPr>
          <w:lang w:val="en-GB"/>
        </w:rPr>
        <w:t xml:space="preserve"> </w:t>
      </w:r>
      <w:r w:rsidR="00CC5E13"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</w:t>
      </w:r>
      <w:r>
        <w:rPr>
          <w:noProof/>
          <w:lang w:val="en-GB"/>
        </w:rPr>
        <w:t>can be calculated</w:t>
      </w:r>
      <w:r>
        <w:rPr>
          <w:lang w:val="en-GB"/>
        </w:rPr>
        <w:t xml:space="preserve"> by multiplying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</w:t>
      </w:r>
      <w:r w:rsidR="00517A00">
        <w:rPr>
          <w:lang w:val="en-GB"/>
        </w:rPr>
        <w:t>by the</w:t>
      </w:r>
      <w:r>
        <w:rPr>
          <w:lang w:val="en-GB"/>
        </w:rPr>
        <w:t xml:space="preserve"> </w:t>
      </w:r>
      <w:r>
        <w:rPr>
          <w:b/>
          <w:lang w:val="en-GB"/>
        </w:rPr>
        <w:t>price per single book</w:t>
      </w:r>
      <w:r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 categories</w:t>
      </w:r>
      <w:r w:rsidR="00AD739E">
        <w:rPr>
          <w:noProof/>
          <w:lang w:val="en-GB"/>
        </w:rPr>
        <w:t xml:space="preserve"> in a </w:t>
      </w:r>
      <w:r w:rsidR="00AD739E" w:rsidRPr="0020017E">
        <w:rPr>
          <w:b/>
          <w:noProof/>
          <w:lang w:val="en-GB"/>
        </w:rPr>
        <w:t>GetMostRecentBooks</w:t>
      </w:r>
      <w:r w:rsidR="00AD739E">
        <w:rPr>
          <w:noProof/>
          <w:lang w:val="en-GB"/>
        </w:rPr>
        <w:t>(BookShopContext context) method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</w:t>
      </w:r>
      <w:bookmarkStart w:id="3" w:name="_GoBack"/>
      <w:bookmarkEnd w:id="3"/>
      <w:r w:rsidR="00F62FDB">
        <w:rPr>
          <w:b/>
          <w:noProof/>
          <w:lang w:val="en-GB"/>
        </w:rPr>
        <w:t>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</w:t>
      </w:r>
      <w:r w:rsidR="002C1316">
        <w:t xml:space="preserve">method </w:t>
      </w:r>
      <w:r w:rsidR="002C1316" w:rsidRPr="002C1316">
        <w:rPr>
          <w:b/>
          <w:noProof/>
        </w:rPr>
        <w:t>IncreasePrices</w:t>
      </w:r>
      <w:r w:rsidR="002C1316">
        <w:rPr>
          <w:noProof/>
        </w:rPr>
        <w:t>(BookShopContext context)</w:t>
      </w:r>
      <w:r>
        <w:t xml:space="preserve"> that </w:t>
      </w:r>
      <w:r>
        <w:rPr>
          <w:b/>
        </w:rPr>
        <w:t xml:space="preserve">increases the </w:t>
      </w:r>
      <w:r w:rsidR="009D759D">
        <w:rPr>
          <w:b/>
        </w:rPr>
        <w:t>prices</w:t>
      </w:r>
      <w:r>
        <w:rPr>
          <w:b/>
        </w:rPr>
        <w:t xml:space="preserve"> of all books</w:t>
      </w:r>
      <w:r>
        <w:t xml:space="preserve"> </w:t>
      </w:r>
      <w:r>
        <w:rPr>
          <w:b/>
        </w:rPr>
        <w:t xml:space="preserve">released </w:t>
      </w:r>
      <w:r w:rsidR="009D759D">
        <w:rPr>
          <w:b/>
        </w:rPr>
        <w:t>before</w:t>
      </w:r>
      <w:r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>
        <w:rPr>
          <w:b/>
        </w:rPr>
        <w:t xml:space="preserve"> </w:t>
      </w:r>
      <w:r w:rsidR="009D759D">
        <w:rPr>
          <w:b/>
        </w:rPr>
        <w:t>5</w:t>
      </w:r>
      <w:r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531B96" w:rsidRPr="00E8509F" w:rsidRDefault="00531B96" w:rsidP="00531B96">
      <w:pPr>
        <w:spacing w:after="120"/>
      </w:pPr>
      <w:r>
        <w:rPr>
          <w:lang w:val="en-GB"/>
        </w:rPr>
        <w:t xml:space="preserve">Write a </w:t>
      </w:r>
      <w:r w:rsidR="00883B4E">
        <w:rPr>
          <w:lang w:val="en-GB"/>
        </w:rPr>
        <w:t xml:space="preserve">method </w:t>
      </w:r>
      <w:r w:rsidR="00883B4E" w:rsidRPr="00883B4E">
        <w:rPr>
          <w:b/>
          <w:noProof/>
          <w:lang w:val="en-GB"/>
        </w:rPr>
        <w:t>RemoveBooks</w:t>
      </w:r>
      <w:r w:rsidR="00883B4E">
        <w:rPr>
          <w:noProof/>
          <w:lang w:val="en-GB"/>
        </w:rPr>
        <w:t>(BookShopContext context)</w:t>
      </w:r>
      <w:r>
        <w:rPr>
          <w:lang w:val="en-GB"/>
        </w:rPr>
        <w:t xml:space="preserve">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 of books that </w:t>
      </w:r>
      <w:r>
        <w:rPr>
          <w:b/>
          <w:noProof/>
          <w:lang w:val="en-GB"/>
        </w:rPr>
        <w:t>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AEF" w:rsidRDefault="006E2AEF" w:rsidP="008068A2">
      <w:pPr>
        <w:spacing w:after="0" w:line="240" w:lineRule="auto"/>
      </w:pPr>
      <w:r>
        <w:separator/>
      </w:r>
    </w:p>
  </w:endnote>
  <w:endnote w:type="continuationSeparator" w:id="0">
    <w:p w:rsidR="006E2AEF" w:rsidRDefault="006E2A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1D3532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AEF" w:rsidRDefault="006E2AEF" w:rsidP="008068A2">
      <w:pPr>
        <w:spacing w:after="0" w:line="240" w:lineRule="auto"/>
      </w:pPr>
      <w:r>
        <w:separator/>
      </w:r>
    </w:p>
  </w:footnote>
  <w:footnote w:type="continuationSeparator" w:id="0">
    <w:p w:rsidR="006E2AEF" w:rsidRDefault="006E2A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7300"/>
    <w:rsid w:val="001F7E43"/>
    <w:rsid w:val="0020017E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667"/>
    <w:rsid w:val="009861D7"/>
    <w:rsid w:val="009919A3"/>
    <w:rsid w:val="009A508F"/>
    <w:rsid w:val="009A523A"/>
    <w:rsid w:val="009A6DD8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3703B"/>
    <w:rsid w:val="00B37136"/>
    <w:rsid w:val="00B37908"/>
    <w:rsid w:val="00B37E85"/>
    <w:rsid w:val="00B415EA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5E13"/>
    <w:rsid w:val="00CD7485"/>
    <w:rsid w:val="00CD7A0B"/>
    <w:rsid w:val="00CE5450"/>
    <w:rsid w:val="00CF5AC3"/>
    <w:rsid w:val="00D0104E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306D"/>
    <w:rsid w:val="00ED73C4"/>
    <w:rsid w:val="00EE0FDD"/>
    <w:rsid w:val="00EE26A0"/>
    <w:rsid w:val="00EE404B"/>
    <w:rsid w:val="00EE6EE2"/>
    <w:rsid w:val="00EF09F5"/>
    <w:rsid w:val="00EF0EC6"/>
    <w:rsid w:val="00EF55A2"/>
    <w:rsid w:val="00EF63AC"/>
    <w:rsid w:val="00EF749B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csharp-databases/2017-Sept/DB-Advanced-EF-Core/06.%20DB-Advanced-EF-Core-Advanced-Querying/BookShop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E1A9B-BD43-44BC-B7B8-8A936D73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6050</TotalTime>
  <Pages>1</Pages>
  <Words>1160</Words>
  <Characters>6612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Stoyan</cp:lastModifiedBy>
  <cp:revision>544</cp:revision>
  <cp:lastPrinted>2014-02-12T16:33:00Z</cp:lastPrinted>
  <dcterms:created xsi:type="dcterms:W3CDTF">2013-11-06T12:04:00Z</dcterms:created>
  <dcterms:modified xsi:type="dcterms:W3CDTF">2018-07-15T16:17:00Z</dcterms:modified>
  <cp:category>programming, education, software engineering, software development</cp:category>
</cp:coreProperties>
</file>