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DBC" w:rsidRDefault="000124C9">
      <w:r>
        <w:t>File. &lt;- used for modifying files on your PC/server/etc.</w:t>
      </w:r>
    </w:p>
    <w:p w:rsidR="00E76F2F" w:rsidRDefault="00E76F2F">
      <w:r>
        <w:t>Ex. string text = File.ReadAllText(“file.txt”);</w:t>
      </w:r>
    </w:p>
    <w:p w:rsidR="001558F5" w:rsidRDefault="001558F5">
      <w:r>
        <w:t>File.ReadAllLines() -&gt; string[]</w:t>
      </w:r>
    </w:p>
    <w:p w:rsidR="00815EBE" w:rsidRDefault="00815EBE">
      <w:r>
        <w:t>In order to use the “File” class, add “Using System.IO”</w:t>
      </w:r>
    </w:p>
    <w:p w:rsidR="00815EBE" w:rsidRDefault="00B53FA2">
      <w:r>
        <w:t>If a path is not specified for the file, C# (or Java) will look in the directory of your .exe file.</w:t>
      </w:r>
    </w:p>
    <w:p w:rsidR="00DD3EF4" w:rsidRDefault="00DD3EF4">
      <w:r>
        <w:t>Ctrl+L -&gt; Ctrl+C (copies the file path of the selected file)</w:t>
      </w:r>
      <w:bookmarkStart w:id="0" w:name="_GoBack"/>
      <w:bookmarkEnd w:id="0"/>
    </w:p>
    <w:sectPr w:rsidR="00DD3EF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ED"/>
    <w:rsid w:val="000124C9"/>
    <w:rsid w:val="00045EED"/>
    <w:rsid w:val="000E1ED0"/>
    <w:rsid w:val="001558F5"/>
    <w:rsid w:val="006C0B5A"/>
    <w:rsid w:val="00815EBE"/>
    <w:rsid w:val="00B53FA2"/>
    <w:rsid w:val="00C47DBC"/>
    <w:rsid w:val="00DD3EF4"/>
    <w:rsid w:val="00E76F2F"/>
    <w:rsid w:val="00F4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392259"/>
  <w15:chartTrackingRefBased/>
  <w15:docId w15:val="{E21AC560-7EA5-4FF6-98CC-9349E0DD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52</Words>
  <Characters>302</Characters>
  <Application>Microsoft Office Word</Application>
  <DocSecurity>0</DocSecurity>
  <Lines>2</Lines>
  <Paragraphs>1</Paragraphs>
  <ScaleCrop>false</ScaleCrop>
  <Company>Microsoft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Tsvetkova</dc:creator>
  <cp:keywords/>
  <dc:description/>
  <cp:lastModifiedBy>Simona Tsvetkova</cp:lastModifiedBy>
  <cp:revision>12</cp:revision>
  <dcterms:created xsi:type="dcterms:W3CDTF">2017-10-21T06:03:00Z</dcterms:created>
  <dcterms:modified xsi:type="dcterms:W3CDTF">2017-10-21T06:30:00Z</dcterms:modified>
</cp:coreProperties>
</file>