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nu reprezinta o caracteristica a CleanCode-ului?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Codul trebuie sa fie usor de inteles;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Codul trebuie sa fie usor de modificat;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Codul trebuie sa fie strans legat de alte secvente de cod;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Codul trebuie sa fie usor de citit;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principiul DRY?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Aplicabil ori de cate ori scriem metode ce nu sunt necesare inca (poate nu vor fi necesare niciodata)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Aplicabil ori de cate ori dam Copy/Paste unei bucati de cod sau cand doua metode fac acelasi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Aplicabil ori de cate ori vrem ca o metoda sa faca de toate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 ce se bazeaza principiul OCP (Open-Closed)?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clasa trebuie sa fie deschisa pentru extensii si inchisa pentru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 clasa trebuie sa aiba intotdeauna o singura responsabilitate si numai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nu reprezinta o buna practica in scrierea codului sursa?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Acolada de inchidere a unui corp de instructiuni este singura pe linie, exceptie facand situatiile cand avem if-else sau try-catch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Blocurile cu instructiuni sunt marcate si prin identare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Metodele sunt separate prin oricate linii goale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Parametrii sunt separati prin virgula si spatiu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Printre beneficiile respectarii principiului KISS se numara: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codul scris este mai flexibil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 sunt corecte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rezolvarea facila a unor probleme complexe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realizarea unor produse usor de intretinut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System Hungarian Notation?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Se introduce tipul variabilelor in numele acestora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Se introduce numele variabilelor sub forma de intrebare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Se introduce modulul din care vin variabilele in denumirea acestora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2"/>
            </w14:solidFill>
          </w14:textFill>
        </w:rPr>
        <w:t>d. Niciuna din variantele mentionate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right="0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reguli de Clean Code in metode?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intotdeauna se va incerca iesirea din functie cat mai repede posibil;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 sunt corecte;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Variabilele vor fi declarate cat mai aproape de utilizarea 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Orice metoda este indicat sa aiba cel mult trei niveluri de structuri imbricate;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afirmatii despre Y.A.G.N.I. este adevarata?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2"/>
            </w14:solidFill>
          </w14:textFill>
        </w:rPr>
        <w:t>a. Presupune scrierea de metode ce nu sunt necesare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Foloseste interfete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Este intalnit sub denumirea de „Design by Contract”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Este derivat din KISS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 ce se bazeaza principiul SRP (Single Responsability Principle)?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 clasa trebuie sa aiba intotdeauna o singura responsabilitate si numai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Toate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 clasa trebuie sa fie deschisa pentru extensii si inchisa pentru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La ce se refera cuvantul Open din principiul Open-Closed?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Open for modification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Open for extension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Nicio varianta nu este corecta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Open for subtitution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inseamna Clean Code?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variantele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Codul trebuie sa fie usor de inteles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Codul trebuie sa fie usor de modificat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Codul trebuie sa fie usor de citit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Automatic Testing (Unit Testing)?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Procedura care presupune ca orice bucata de cod scrisa sa fie revizuita si de un alt programator;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Testarea automata a codului pe baza unor cazuri de utilizare;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Tehnica prin care programatorii lucreaza pe perechi pentru task-uri complexe pentru a evita code review;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Rescrierea codului intr-o maniera ce se adapteaza mai bine noilor specificatii;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inseamna Bad Code?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Codul are dependinte in multe module externe;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Cod greu de citit si inteles;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Codul se strica atunci cand este modificat;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 sunt corecte;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principiile de mai jos este derivat din KISS: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DRY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 nu este corecta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YAGNI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SOLID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nu reprezinta o conventie de nume?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Apps Hungarian Notation;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System Hungarian Notation;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CapitalizationCamelCase;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UpperCamelCase;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KISS (Keep it simple and stupid) este incalcat atunci cand: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 metoda are prea multe functionalitati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mai multe functii fac acelasi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repetam codul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conventie de nume respecta numele medieAritmetica?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Apps Hungarian Notation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lowerCamelCase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UpperCamelCase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System Hungarian Notation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L din S.O.L.I.D. reprezinta: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Liskov responsibility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Liskov segregation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Liskov substitution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Liskov inversion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Conventia de nume in care se mentioneaza si tipul de data al variabilei 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Lower camel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Hungarian Notation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Upper camel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2"/>
            </w14:solidFill>
          </w14:textFill>
        </w:rPr>
        <w:t>d. Nu exista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inseamna Code review?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Testarea automata a codului pe baza unor cazuri de utilizare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Rescrierea codului intr-o maniera ce se adapteaza mai bine noilor specificatii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Lucrul pe perechi al programatorilor pentru task-uri complexe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Revizuirea oricarei bucati de cod scrise si de un alt programator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In ce consta incalcarea principiul KISS?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In scrierea unor metode cu scopuri multiple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2"/>
            </w14:solidFill>
          </w14:textFill>
        </w:rPr>
        <w:t>b.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In copierea unor bucati de cod si integrarea lor in mai multe zone dintr-o aplicatie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In scrierea unor metode ce nu sunt necesare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o regula de Clean Code in comentarii?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Nu este indicat utilizarea comentariilor pentru TODO comments;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Comentarea codului nefolosit;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Nu sunt indicate comentariile pentru bibliotecile care vor fi refolosite de alti programatori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Evitarea blocurilor de comentarii introductive;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reprezinta One screen rule?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Evitarea metodelor cu mai mult de 2 parametrii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2"/>
            </w14:solidFill>
          </w14:textFill>
        </w:rPr>
        <w:t>b. Intotdeauna se va incerca iesirea din functie cat mai repede posibil (prin return sau exceptie)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Evitarea metodelor foarte lungi (peste 20 linii de cod)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Variabilele vor fi declarate cat mai aproape de utilizarea 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Principiul intalnit si sub denumirea de Design by Contract 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Liskov substitution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Interface segregation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Single responsibility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Dependency inversion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nu reprezinta o regula simpla de Clean Code pentru metode?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Single responsibility;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Evitarea interfetelor;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Keep It Simple &amp;amp; Stupid;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Delegarea prin pointeri/interfete;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Principiul Open-Closed specific SOLID presupune: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mai multe interfete specializate sunt de preferat in detrimentului unei singur interfete generale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clasele se pot schimba cu usurinta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clasele se pot extinde cu usurinta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Clean Code?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Codul trebuie sa fie usor de modificat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Codul trebuie sa fie usor de citit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Codul trebuie sa fie usor de inteles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reguli de scriere a codului sursa?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Acolada de inchidere a unui corp de instructiuni este singura pe linie;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Blocurile cu instructiuni sunt marcate si prin identare;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Blocurile de cod incep cu { si se termina cu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 sunt corecte;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reguli de Clean Code se aplica in cadrul structurilor conditionale?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Folosirea operatorului ternar ori de cate ori este posibil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Instantierea directa a variabilelor boolene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Toate variantele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Evitarea comparatiilor cu true si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Cand este aplicabil principiul KISS?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Ori de cate ori vrem ca o metoda sa faca de toate;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De fiecare data cand scriem doua metode care fac acelasi lucru;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Ori de cate ori scriem metode care nu sunt necesare inca;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Ori de cate ori dam Copy/Paste unei bucati de cod;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Comentariile: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Sunt folosite pentru scuze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Trebuie folosite pentru a explica ce fac functiile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Sunt indicate doar daca sunt de tipul TODO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Trebuie sa fie numeroase in cod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conventie de nume se foloseste pentru denumirea claselor si a interfetelor 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 una din variante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UpperCamelCase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lowerCamelCase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2"/>
            </w14:solidFill>
          </w14:textFill>
        </w:rPr>
        <w:t>d. System Hungarian Notation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Cand este indicata folosirea comentariilor?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La sfarsitul unei metode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Pentru bucati de cod nefolosit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La inceputul unei metode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ToDo comments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o modalitatea prin care este incalcat principiul KISS (Keep It Simple and Stupid)?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 metoda indeplineste mai multe sarcini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Se da copy/paste unor bucati de cod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Se scriu mai multe meotde care indeplinesc aceeasi sarcina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Se scriu metode care nu sunt necesare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principiul prin care nu este recomandata scrierea a 2 metode care fac acelasi lucru?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DRY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YAGNI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Niciuna din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KISS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principiul Interface Segregation?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Mai multe interfete specializabile sunt oricand de preferat unei singure interfete generale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clasa trebuie sa fie deschisa pentru extensii si inchisa pentru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Obiectele pot fi inlocuite oricand cu instante ale claselor derivate fara ca acest lucru sa afecteze functionalitatea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 clasa trebuie sa aiba intotdeauna o singura responsabilitate si numai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principii este derivat din principiul KISS?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SOLID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YAGNI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DRY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variabile respecta conventiile de nume?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2"/>
            </w14:solidFill>
          </w14:textFill>
        </w:rPr>
        <w:t>a. float queryEfectuata;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boolean estePrezent=true;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boolean temperaturaCamera=true;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int insertvarsta;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Principiul Open-Close presupune: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 clasa trebuie sa fie responsabila cu un singur aspect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Nerepetarea unor bucati de cod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Clasele trebuie sa fie inchise pentru extensii si deschise pentru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Clasele trebuie sa fie deschise pentru extensii si inchise pentru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La ce se refera principiul open-closed?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Deschise pentru modificarea si adaugarea interfetelor, inchise pentru extensii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Deschise pentru extensii, inchise pentru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Niciuna din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Deschise pentru modificari, inchise pentru extensii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afirmatii este adevarata?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Clasele trebuie sa fie deschise pentru extensii, dar inchise pentru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clasa trebuie sa aiba o singura responsabiliate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Obiectele nu trebuie obligate sa implementeze metode inutile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reguli de Clean Code se folosesc pentru scrierea comentariilor?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Utilizarea comentariilor pentru biblioteci ce vor fi refolosite de alti programatori (doc comments) sau pentru TODO comments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Folosirea blocurilor de comentarii introductive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Comentarea codului nefolosit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Folosirea comentariilor pentru a face o metoda lizibila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In ce consta Single Responsability Principle?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 clasa poate fi apelata doar o singura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clasa poate sa aiba doar o instanta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 clasa trebuie sa aiba intotdeauna o singura responsabilitate si numai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 clasa trebuie sa fie scrisa doar de o persoana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In ce consta incalcarea principiul YAGNI?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Niciuna dintre variantele de mai 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In copierea unor bucati de cod si integrarea lor in mai multe zone dintr-o aplicatie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In scrierea unor metode cu scopuri multiple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In scrierea unor metode ce nu sunt necesare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Reguli de Clean Code in comentarii sunt: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bookmarkStart w:id="0" w:name="_GoBack"/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Codul bine scris este auto-explicativ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44546A" w:themeColor="text2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2"/>
            </w14:solidFill>
          </w14:textFill>
        </w:rPr>
        <w:t>c. Nicio varianta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Folositi comentarii pentru a va cere scuze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Interface Segregation Principle se refera la: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Mai multe interfete specializabile sunt oricand de preferat unei singure interfete generale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clasa are o singura responsabilitate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Clasele trebuie sa fie deschise pentru extensii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Obiectele pot fi inlocuite oricand cu instante ale claselor derivate fara ca acest lucru sa afecteze functionalitatea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 incalca principiul D.R.Y. atunci cand: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Sunt scrise doua metode care fac acelasi lucru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 clasa are o singura responsabilitate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Obiectele sunt inlocuite cu instante ale claselor derivate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Scriem metode ce nu sunt necesare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afirmatii este corecta?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numele de clasa ar trebui sa fie un verb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functile ar trebui sa faca mai multe lucruri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functile nu ar trebui sa aiba mai mult de 3 argumente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comentariile sunt scrise pentru a dovedi un punct de vedere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principiul Single Responsability?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Mai multe interfete specializabile sunt oricand de preferat unei singure interfete generale;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Obiectele pot fi inlocuite oricand cu instante ale claselor derivate fara ca acest lucru sa afecteze functionalitatea;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Clasele trebuie sa fie deschise pentru extensii, dar totusi inchise pentru modificari;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 clasa trebuie sa aiba intotdeauna o singura responsabilitate si numai una;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Atunci cand aceeasi bucata de cod se regaseste in doua metode s-a incalcat principiul: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K.I.S.S.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O.C.P.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D.R.Y.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Y.A.G.N.I.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inseamna Bad Code?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Se strica atunci cand il modifici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Usor de citit si inteles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Nu induce in eroare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Independent de alte secvente de cod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principiul Open-closed (OCP)?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 clasa trebuie sa aiba intotdeauna o singura responsabilitate si numai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Clasele trebuie sa fie deschise (open) pentru extensii, dar totusi inchise (closed) pentru modificari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Este intalnit si sub denumirea de Design By Contract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Orice schimbare de specificatii duce la inutilitatea clasei si rescrierea intregului cod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Cand este aplicabil principiul DRY?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Niciuna dintre variante nu este corecta;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Ori de cate ori vrem ca o metoda sa faca de toate;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Ori de cate ori scriem metode care nu sunt necesare inca;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Ori de cate ori dam Copy/Paste unei bucati de cod;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principiul Liskov Substitution?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Clasele trebuie sa fie deschise pentru extensii, dar totusi inchise pentru modificari;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Mai multe interfete specializabile sunt oricand de preferat unei singure interfete generale;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Obiectele nu trebuie obligate sa implementeze metode care nu sunt utile;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Obiectele pot fi inlocuite oricand cu instante ale claselor derivate fara ca acest lucru sa afecteze functionalitatea;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Un exemplu de clasa denumita dupa conventia de nume UpperCamelCase 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PasaportPersoana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pasaportpersoana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pasaportPersoana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pasaportPersoanajuridica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principii ale CleanCode-ului?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SOLID;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DRY;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YAGNI;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 sunt corecte;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Obiectele pot fi inlocuite oricand cu instante ale claselor derivate fara ca acest lucru sa afecteze functionalitatea. Care este principiul?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Open-Closed (OCP)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Single Responsability (SRP)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Liskov substitution (LSP)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Dependency inversion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9AB52"/>
    <w:multiLevelType w:val="singleLevel"/>
    <w:tmpl w:val="6E09AB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73E8B"/>
    <w:rsid w:val="3DB7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2020-04-23T19:00:00Z</dcterms:created>
  <dc:creator>Anda</dc:creator>
  <cp:lastModifiedBy>Anda</cp:lastModifiedBy>
  <dcterms:modified xsi:type="dcterms:W3CDTF">2020-04-23T20:27:21Z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