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DD" w:rsidRDefault="00807E26">
      <w:pPr>
        <w:pStyle w:val="BodyText"/>
        <w:spacing w:before="65"/>
        <w:ind w:left="4415" w:right="4420"/>
        <w:jc w:val="center"/>
      </w:pPr>
      <w:r>
        <w:rPr>
          <w:color w:val="007F7F"/>
        </w:rPr>
        <w:t>Curriculum Vitae</w:t>
      </w:r>
    </w:p>
    <w:p w:rsidR="00441FDD" w:rsidRDefault="00441FDD">
      <w:pPr>
        <w:pStyle w:val="BodyText"/>
        <w:spacing w:before="8"/>
        <w:rPr>
          <w:sz w:val="28"/>
        </w:rPr>
      </w:pPr>
    </w:p>
    <w:p w:rsidR="00441FDD" w:rsidRDefault="00441FDD">
      <w:pPr>
        <w:rPr>
          <w:sz w:val="28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807E26">
      <w:pPr>
        <w:pStyle w:val="BodyText"/>
        <w:spacing w:before="92" w:line="290" w:lineRule="auto"/>
        <w:ind w:left="1091" w:right="-13" w:firstLine="878"/>
      </w:pPr>
      <w:r>
        <w:rPr>
          <w:color w:val="007F7F"/>
          <w:spacing w:val="-5"/>
        </w:rPr>
        <w:lastRenderedPageBreak/>
        <w:t xml:space="preserve">LIČNE </w:t>
      </w:r>
      <w:r>
        <w:rPr>
          <w:color w:val="007F7F"/>
          <w:spacing w:val="-6"/>
        </w:rPr>
        <w:t>INFORMACIJE</w:t>
      </w:r>
    </w:p>
    <w:p w:rsidR="00441FDD" w:rsidRDefault="00441FDD">
      <w:pPr>
        <w:pStyle w:val="BodyText"/>
        <w:spacing w:before="7"/>
        <w:rPr>
          <w:sz w:val="14"/>
        </w:rPr>
      </w:pPr>
    </w:p>
    <w:p w:rsidR="00441FDD" w:rsidRDefault="00807E26">
      <w:pPr>
        <w:pStyle w:val="BodyText"/>
        <w:ind w:left="1138" w:right="-44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>
            <wp:extent cx="965625" cy="1210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25" cy="1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D" w:rsidRDefault="00807E26">
      <w:pPr>
        <w:pStyle w:val="BodyText"/>
        <w:spacing w:before="230"/>
        <w:ind w:left="247"/>
      </w:pPr>
      <w:r>
        <w:br w:type="column"/>
      </w:r>
      <w:r>
        <w:lastRenderedPageBreak/>
        <w:t>IME I PREZIME: Stefan Ljiljak</w:t>
      </w:r>
    </w:p>
    <w:p w:rsidR="00441FDD" w:rsidRDefault="00441FDD">
      <w:pPr>
        <w:pStyle w:val="BodyText"/>
        <w:spacing w:before="8"/>
        <w:rPr>
          <w:sz w:val="36"/>
        </w:rPr>
      </w:pPr>
    </w:p>
    <w:p w:rsidR="00441FDD" w:rsidRDefault="00807E26">
      <w:pPr>
        <w:pStyle w:val="BodyText"/>
        <w:spacing w:line="295" w:lineRule="auto"/>
        <w:ind w:left="246" w:right="1390"/>
      </w:pPr>
      <w:r>
        <w:rPr>
          <w:noProof/>
          <w:lang w:val="en-US" w:eastAsia="en-US" w:bidi="ar-SA"/>
        </w:rPr>
        <w:drawing>
          <wp:inline distT="0" distB="0" distL="0" distR="0">
            <wp:extent cx="122555" cy="1422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6"/>
          <w:sz w:val="20"/>
        </w:rPr>
        <w:t xml:space="preserve"> </w:t>
      </w:r>
      <w:r>
        <w:rPr>
          <w:spacing w:val="-6"/>
        </w:rPr>
        <w:t xml:space="preserve">Bulevar Kralja Aleksandra </w:t>
      </w:r>
      <w:r>
        <w:rPr>
          <w:spacing w:val="-9"/>
        </w:rPr>
        <w:t xml:space="preserve">br. </w:t>
      </w:r>
      <w:r>
        <w:rPr>
          <w:spacing w:val="-5"/>
        </w:rPr>
        <w:t xml:space="preserve">498, </w:t>
      </w:r>
      <w:r>
        <w:rPr>
          <w:spacing w:val="-6"/>
        </w:rPr>
        <w:t>Beograd,</w:t>
      </w:r>
      <w:r>
        <w:rPr>
          <w:spacing w:val="-39"/>
        </w:rPr>
        <w:t xml:space="preserve"> </w:t>
      </w:r>
      <w:r>
        <w:rPr>
          <w:spacing w:val="-9"/>
        </w:rPr>
        <w:t>11000,</w:t>
      </w:r>
      <w:r>
        <w:rPr>
          <w:spacing w:val="-8"/>
        </w:rPr>
        <w:t xml:space="preserve"> </w:t>
      </w:r>
      <w:r>
        <w:rPr>
          <w:spacing w:val="-6"/>
        </w:rPr>
        <w:t>Srbija</w:t>
      </w:r>
      <w:r>
        <w:t xml:space="preserve"> </w:t>
      </w:r>
      <w:r>
        <w:rPr>
          <w:noProof/>
          <w:position w:val="2"/>
          <w:lang w:val="en-US" w:eastAsia="en-US" w:bidi="ar-SA"/>
        </w:rPr>
        <w:drawing>
          <wp:inline distT="0" distB="0" distL="0" distR="0">
            <wp:extent cx="124460" cy="1276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3"/>
        </w:rPr>
        <w:t xml:space="preserve"> </w:t>
      </w:r>
      <w:r>
        <w:rPr>
          <w:spacing w:val="-7"/>
        </w:rPr>
        <w:t>+381606668440</w:t>
      </w:r>
    </w:p>
    <w:p w:rsidR="008F5D6C" w:rsidRDefault="0065078C" w:rsidP="008F5D6C">
      <w:pPr>
        <w:pStyle w:val="BodyText"/>
        <w:numPr>
          <w:ilvl w:val="0"/>
          <w:numId w:val="2"/>
        </w:numPr>
        <w:spacing w:before="1" w:line="295" w:lineRule="auto"/>
        <w:ind w:right="4871"/>
        <w:rPr>
          <w:color w:val="3E3937"/>
          <w:spacing w:val="-7"/>
        </w:rPr>
      </w:pPr>
      <w:hyperlink r:id="rId9">
        <w:r w:rsidR="00807E26">
          <w:rPr>
            <w:color w:val="3E3937"/>
            <w:spacing w:val="-7"/>
            <w:u w:val="single" w:color="3E3937"/>
          </w:rPr>
          <w:t>stefanljiljak@gmail.com</w:t>
        </w:r>
      </w:hyperlink>
      <w:r w:rsidR="00807E26">
        <w:rPr>
          <w:color w:val="3E3937"/>
          <w:spacing w:val="-7"/>
        </w:rPr>
        <w:t xml:space="preserve"> </w:t>
      </w:r>
    </w:p>
    <w:p w:rsidR="008F5D6C" w:rsidRPr="00807E26" w:rsidRDefault="0065078C" w:rsidP="00807E26">
      <w:pPr>
        <w:pStyle w:val="BodyText"/>
        <w:spacing w:before="1" w:line="295" w:lineRule="auto"/>
        <w:ind w:firstLine="720"/>
        <w:jc w:val="both"/>
        <w:rPr>
          <w:sz w:val="20"/>
          <w:szCs w:val="20"/>
        </w:rPr>
      </w:pPr>
      <w:hyperlink r:id="rId10" w:history="1">
        <w:r w:rsidR="00807E26" w:rsidRPr="00092029">
          <w:rPr>
            <w:rStyle w:val="Hyperlink"/>
            <w:sz w:val="20"/>
            <w:szCs w:val="20"/>
          </w:rPr>
          <w:t>https://www.linkedin.com/in/stefan-ljiljak-481597194</w:t>
        </w:r>
      </w:hyperlink>
      <w:r w:rsidR="00807E26">
        <w:rPr>
          <w:sz w:val="20"/>
          <w:szCs w:val="20"/>
        </w:rPr>
        <w:t xml:space="preserve"> </w:t>
      </w:r>
    </w:p>
    <w:p w:rsidR="00807E26" w:rsidRDefault="00807E26" w:rsidP="008F5D6C">
      <w:pPr>
        <w:pStyle w:val="BodyText"/>
        <w:spacing w:before="1" w:line="295" w:lineRule="auto"/>
        <w:ind w:right="4871" w:firstLine="247"/>
        <w:rPr>
          <w:color w:val="007F7F"/>
          <w:spacing w:val="-4"/>
        </w:rPr>
      </w:pPr>
    </w:p>
    <w:p w:rsidR="00441FDD" w:rsidRDefault="00807E26" w:rsidP="008F5D6C">
      <w:pPr>
        <w:pStyle w:val="BodyText"/>
        <w:spacing w:before="1" w:line="295" w:lineRule="auto"/>
        <w:ind w:right="4871" w:firstLine="247"/>
      </w:pPr>
      <w:r>
        <w:rPr>
          <w:color w:val="007F7F"/>
          <w:spacing w:val="-4"/>
        </w:rPr>
        <w:t>Pol</w:t>
      </w:r>
      <w:r>
        <w:rPr>
          <w:color w:val="007F7F"/>
          <w:spacing w:val="-1"/>
        </w:rPr>
        <w:t xml:space="preserve"> </w:t>
      </w:r>
      <w:r>
        <w:rPr>
          <w:spacing w:val="-6"/>
        </w:rPr>
        <w:t>Muški</w:t>
      </w:r>
    </w:p>
    <w:p w:rsidR="00441FDD" w:rsidRDefault="00807E26">
      <w:pPr>
        <w:pStyle w:val="BodyText"/>
        <w:spacing w:before="1" w:line="369" w:lineRule="auto"/>
        <w:ind w:left="247" w:right="4871"/>
      </w:pPr>
      <w:r>
        <w:rPr>
          <w:color w:val="007F7F"/>
          <w:spacing w:val="-5"/>
        </w:rPr>
        <w:t xml:space="preserve">Datum </w:t>
      </w:r>
      <w:r>
        <w:rPr>
          <w:color w:val="007F7F"/>
          <w:spacing w:val="-6"/>
        </w:rPr>
        <w:t xml:space="preserve">rodjenja </w:t>
      </w:r>
      <w:r>
        <w:rPr>
          <w:spacing w:val="-6"/>
        </w:rPr>
        <w:t xml:space="preserve">01.05.1988. </w:t>
      </w:r>
      <w:r>
        <w:rPr>
          <w:color w:val="007F7F"/>
          <w:spacing w:val="-6"/>
        </w:rPr>
        <w:t xml:space="preserve">Državljanstvo </w:t>
      </w:r>
      <w:r w:rsidR="00F142B3">
        <w:rPr>
          <w:color w:val="007F7F"/>
          <w:spacing w:val="-6"/>
        </w:rPr>
        <w:t xml:space="preserve">   </w:t>
      </w:r>
      <w:r>
        <w:rPr>
          <w:spacing w:val="-5"/>
        </w:rPr>
        <w:t>Srpsko</w:t>
      </w:r>
    </w:p>
    <w:p w:rsidR="00A74064" w:rsidRDefault="00807E26">
      <w:pPr>
        <w:pStyle w:val="BodyText"/>
        <w:tabs>
          <w:tab w:val="left" w:pos="1745"/>
        </w:tabs>
        <w:spacing w:line="212" w:lineRule="exact"/>
        <w:ind w:left="247"/>
      </w:pPr>
      <w:r>
        <w:rPr>
          <w:color w:val="538CD3"/>
          <w:spacing w:val="-6"/>
        </w:rPr>
        <w:t>Zanimanje</w:t>
      </w:r>
      <w:r>
        <w:rPr>
          <w:color w:val="538CD3"/>
          <w:spacing w:val="-6"/>
        </w:rPr>
        <w:tab/>
      </w:r>
      <w:r w:rsidR="00A74064">
        <w:t>front-end web developer ;</w:t>
      </w:r>
    </w:p>
    <w:p w:rsidR="00441FDD" w:rsidRDefault="00A74064">
      <w:pPr>
        <w:pStyle w:val="BodyText"/>
        <w:tabs>
          <w:tab w:val="left" w:pos="1745"/>
        </w:tabs>
        <w:spacing w:line="212" w:lineRule="exact"/>
        <w:ind w:left="247"/>
      </w:pPr>
      <w:r>
        <w:rPr>
          <w:spacing w:val="-6"/>
        </w:rPr>
        <w:tab/>
        <w:t xml:space="preserve">dipl. </w:t>
      </w:r>
      <w:r w:rsidR="00807E26">
        <w:rPr>
          <w:spacing w:val="-6"/>
        </w:rPr>
        <w:t xml:space="preserve">pravnik </w:t>
      </w:r>
      <w:r w:rsidR="00807E26">
        <w:rPr>
          <w:spacing w:val="-3"/>
        </w:rPr>
        <w:t xml:space="preserve">sa </w:t>
      </w:r>
      <w:r w:rsidR="00807E26">
        <w:rPr>
          <w:spacing w:val="-6"/>
        </w:rPr>
        <w:t>položenim pravosudnim</w:t>
      </w:r>
      <w:r w:rsidR="00807E26">
        <w:rPr>
          <w:spacing w:val="-39"/>
        </w:rPr>
        <w:t xml:space="preserve"> </w:t>
      </w:r>
      <w:r w:rsidR="00807E26">
        <w:rPr>
          <w:spacing w:val="-6"/>
        </w:rPr>
        <w:t>ispitom</w:t>
      </w:r>
      <w:r>
        <w:rPr>
          <w:spacing w:val="-6"/>
        </w:rPr>
        <w:t>;</w:t>
      </w:r>
    </w:p>
    <w:p w:rsidR="00441FDD" w:rsidRDefault="00441FDD">
      <w:pPr>
        <w:spacing w:line="212" w:lineRule="exact"/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2659" w:space="40"/>
            <w:col w:w="7951"/>
          </w:cols>
        </w:sect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807E26">
      <w:pPr>
        <w:pStyle w:val="BodyText"/>
        <w:spacing w:before="92"/>
        <w:ind w:left="590"/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2341245</wp:posOffset>
            </wp:positionH>
            <wp:positionV relativeFrom="paragraph">
              <wp:posOffset>58494</wp:posOffset>
            </wp:positionV>
            <wp:extent cx="4786630" cy="88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</w:rPr>
        <w:t>RADNO ISKUSTVO</w:t>
      </w: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spacing w:before="10"/>
        <w:rPr>
          <w:sz w:val="16"/>
        </w:rPr>
      </w:pPr>
    </w:p>
    <w:p w:rsidR="00441FDD" w:rsidRDefault="00441FDD">
      <w:pPr>
        <w:rPr>
          <w:sz w:val="16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F142B3" w:rsidP="00F142B3">
      <w:pPr>
        <w:pStyle w:val="BodyText"/>
        <w:spacing w:before="92"/>
        <w:ind w:left="137" w:right="34"/>
      </w:pPr>
      <w:r>
        <w:rPr>
          <w:color w:val="007F7F"/>
          <w:spacing w:val="-7"/>
        </w:rPr>
        <w:lastRenderedPageBreak/>
        <w:t>30.09.2018.- 01.05.2019</w:t>
      </w:r>
      <w:r w:rsidR="00807E26">
        <w:rPr>
          <w:color w:val="007F7F"/>
          <w:spacing w:val="-7"/>
        </w:rPr>
        <w:t>.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807E26" w:rsidP="00F142B3">
      <w:pPr>
        <w:pStyle w:val="BodyText"/>
        <w:spacing w:before="229"/>
        <w:ind w:right="26"/>
      </w:pPr>
      <w:r>
        <w:rPr>
          <w:color w:val="007F7F"/>
          <w:spacing w:val="-6"/>
        </w:rPr>
        <w:t xml:space="preserve">15.06.2017. </w:t>
      </w:r>
      <w:r w:rsidR="00F142B3">
        <w:rPr>
          <w:color w:val="007F7F"/>
          <w:spacing w:val="-6"/>
        </w:rPr>
        <w:t xml:space="preserve">- </w:t>
      </w:r>
      <w:r w:rsidR="00F142B3">
        <w:rPr>
          <w:color w:val="007F7F"/>
        </w:rPr>
        <w:t>30.09.2018.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spacing w:before="1"/>
        <w:rPr>
          <w:sz w:val="31"/>
        </w:rPr>
      </w:pPr>
    </w:p>
    <w:p w:rsidR="00441FDD" w:rsidRDefault="00F142B3" w:rsidP="00F142B3">
      <w:pPr>
        <w:pStyle w:val="BodyText"/>
        <w:jc w:val="both"/>
      </w:pPr>
      <w:r>
        <w:rPr>
          <w:color w:val="007F7F"/>
        </w:rPr>
        <w:t xml:space="preserve">01.08.2014. </w:t>
      </w:r>
      <w:r w:rsidR="00807E26">
        <w:rPr>
          <w:color w:val="007F7F"/>
        </w:rPr>
        <w:t>–</w:t>
      </w:r>
    </w:p>
    <w:p w:rsidR="00441FDD" w:rsidRDefault="00F142B3" w:rsidP="00F142B3">
      <w:pPr>
        <w:pStyle w:val="BodyText"/>
        <w:spacing w:before="28"/>
        <w:jc w:val="both"/>
      </w:pPr>
      <w:r>
        <w:rPr>
          <w:color w:val="007F7F"/>
        </w:rPr>
        <w:t>07.02.2016.</w:t>
      </w:r>
    </w:p>
    <w:p w:rsidR="00441FDD" w:rsidRDefault="00807E26">
      <w:pPr>
        <w:pStyle w:val="BodyText"/>
        <w:spacing w:before="128"/>
        <w:ind w:left="143" w:right="4131"/>
      </w:pPr>
      <w:r>
        <w:br w:type="column"/>
      </w:r>
      <w:r>
        <w:rPr>
          <w:color w:val="007F7F"/>
          <w:spacing w:val="-5"/>
        </w:rPr>
        <w:lastRenderedPageBreak/>
        <w:t xml:space="preserve">Agent </w:t>
      </w:r>
      <w:r>
        <w:rPr>
          <w:color w:val="007F7F"/>
          <w:spacing w:val="-3"/>
        </w:rPr>
        <w:t xml:space="preserve">za </w:t>
      </w:r>
      <w:r>
        <w:rPr>
          <w:color w:val="007F7F"/>
          <w:spacing w:val="-6"/>
        </w:rPr>
        <w:t>ugovornu logistiku Kuehne Nagel Belgium</w:t>
      </w:r>
    </w:p>
    <w:p w:rsidR="00441FDD" w:rsidRDefault="00441FDD">
      <w:pPr>
        <w:pStyle w:val="BodyText"/>
      </w:pPr>
    </w:p>
    <w:p w:rsidR="00441FDD" w:rsidRDefault="00807E26">
      <w:pPr>
        <w:pStyle w:val="BodyText"/>
        <w:ind w:left="871" w:right="424" w:hanging="728"/>
      </w:pPr>
      <w:r>
        <w:rPr>
          <w:color w:val="007F7F"/>
          <w:spacing w:val="-6"/>
        </w:rPr>
        <w:t xml:space="preserve">oblast </w:t>
      </w:r>
      <w:r>
        <w:rPr>
          <w:spacing w:val="-5"/>
        </w:rPr>
        <w:t xml:space="preserve">Uvoz, izvoz, </w:t>
      </w:r>
      <w:r>
        <w:rPr>
          <w:spacing w:val="-6"/>
        </w:rPr>
        <w:t xml:space="preserve">skladištenje, </w:t>
      </w:r>
      <w:r>
        <w:rPr>
          <w:spacing w:val="-4"/>
        </w:rPr>
        <w:t xml:space="preserve">kao </w:t>
      </w:r>
      <w:r>
        <w:t xml:space="preserve">I </w:t>
      </w:r>
      <w:r>
        <w:rPr>
          <w:spacing w:val="-6"/>
        </w:rPr>
        <w:t xml:space="preserve">generalni transport </w:t>
      </w:r>
      <w:r>
        <w:rPr>
          <w:spacing w:val="-5"/>
        </w:rPr>
        <w:t xml:space="preserve">robe od/do luke </w:t>
      </w:r>
      <w:r>
        <w:rPr>
          <w:spacing w:val="-6"/>
        </w:rPr>
        <w:t xml:space="preserve">Antwerpen </w:t>
      </w:r>
      <w:r>
        <w:rPr>
          <w:spacing w:val="-3"/>
        </w:rPr>
        <w:t xml:space="preserve">iz </w:t>
      </w:r>
      <w:r>
        <w:rPr>
          <w:spacing w:val="-6"/>
        </w:rPr>
        <w:t>skladišta jedne velike kompanije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2"/>
        </w:rPr>
      </w:pPr>
    </w:p>
    <w:p w:rsidR="00F142B3" w:rsidRDefault="00F142B3">
      <w:pPr>
        <w:pStyle w:val="BodyText"/>
        <w:ind w:left="143" w:right="3138"/>
        <w:rPr>
          <w:color w:val="007F7F"/>
          <w:spacing w:val="-5"/>
        </w:rPr>
      </w:pPr>
    </w:p>
    <w:p w:rsidR="00441FDD" w:rsidRDefault="00807E26">
      <w:pPr>
        <w:pStyle w:val="BodyText"/>
        <w:ind w:left="143" w:right="3138"/>
      </w:pPr>
      <w:r>
        <w:rPr>
          <w:color w:val="007F7F"/>
          <w:spacing w:val="-5"/>
        </w:rPr>
        <w:t xml:space="preserve">Agent </w:t>
      </w:r>
      <w:r>
        <w:rPr>
          <w:color w:val="007F7F"/>
          <w:spacing w:val="-3"/>
        </w:rPr>
        <w:t xml:space="preserve">za </w:t>
      </w:r>
      <w:r>
        <w:rPr>
          <w:color w:val="007F7F"/>
          <w:spacing w:val="-6"/>
        </w:rPr>
        <w:t>logistiku pomorske špedicije Kuehne Nagel d.o.o. Beograd, Srbija</w:t>
      </w:r>
    </w:p>
    <w:p w:rsidR="00441FDD" w:rsidRDefault="00441FDD">
      <w:pPr>
        <w:pStyle w:val="BodyText"/>
      </w:pPr>
    </w:p>
    <w:p w:rsidR="00441FDD" w:rsidRDefault="00807E26">
      <w:pPr>
        <w:pStyle w:val="BodyText"/>
        <w:ind w:left="143"/>
      </w:pPr>
      <w:r>
        <w:rPr>
          <w:color w:val="007F7F"/>
        </w:rPr>
        <w:t xml:space="preserve">oblast </w:t>
      </w:r>
      <w:r>
        <w:t>Pomorski saobraćaj</w:t>
      </w:r>
    </w:p>
    <w:p w:rsidR="00441FDD" w:rsidRDefault="00807E26">
      <w:pPr>
        <w:pStyle w:val="BodyText"/>
        <w:ind w:left="143" w:right="424"/>
      </w:pPr>
      <w:r>
        <w:rPr>
          <w:spacing w:val="-6"/>
        </w:rPr>
        <w:t xml:space="preserve">poslovi vezani </w:t>
      </w:r>
      <w:r>
        <w:rPr>
          <w:spacing w:val="-3"/>
        </w:rPr>
        <w:t xml:space="preserve">za </w:t>
      </w:r>
      <w:r>
        <w:rPr>
          <w:spacing w:val="-6"/>
        </w:rPr>
        <w:t xml:space="preserve">pružanje usluge klijentu </w:t>
      </w:r>
      <w:r>
        <w:rPr>
          <w:spacing w:val="-5"/>
        </w:rPr>
        <w:t xml:space="preserve">radi </w:t>
      </w:r>
      <w:r>
        <w:rPr>
          <w:spacing w:val="-6"/>
        </w:rPr>
        <w:t xml:space="preserve">informisanja </w:t>
      </w:r>
      <w:r>
        <w:t xml:space="preserve">o </w:t>
      </w:r>
      <w:r>
        <w:rPr>
          <w:spacing w:val="-6"/>
        </w:rPr>
        <w:t xml:space="preserve">statusu njegove pošiljke </w:t>
      </w:r>
      <w:r>
        <w:rPr>
          <w:spacing w:val="-5"/>
        </w:rPr>
        <w:t xml:space="preserve">koja </w:t>
      </w:r>
      <w:r>
        <w:rPr>
          <w:spacing w:val="-3"/>
        </w:rPr>
        <w:t xml:space="preserve">je </w:t>
      </w:r>
      <w:r>
        <w:rPr>
          <w:spacing w:val="-6"/>
        </w:rPr>
        <w:t>otpremljena pomorskim putem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807E26">
      <w:pPr>
        <w:pStyle w:val="BodyText"/>
        <w:spacing w:before="208"/>
        <w:ind w:left="143"/>
      </w:pPr>
      <w:r>
        <w:rPr>
          <w:color w:val="007F7F"/>
        </w:rPr>
        <w:t>Ground Service Agent</w:t>
      </w:r>
    </w:p>
    <w:p w:rsidR="00441FDD" w:rsidRDefault="00807E26">
      <w:pPr>
        <w:pStyle w:val="BodyText"/>
        <w:spacing w:before="58"/>
        <w:ind w:left="143"/>
      </w:pPr>
      <w:r>
        <w:t>Air Serbia Ground Sevices d.o.o., Beograd, Srbija</w:t>
      </w:r>
    </w:p>
    <w:p w:rsidR="00441FDD" w:rsidRDefault="00441FDD">
      <w:pPr>
        <w:pStyle w:val="BodyText"/>
        <w:spacing w:before="3"/>
        <w:rPr>
          <w:sz w:val="31"/>
        </w:rPr>
      </w:pPr>
    </w:p>
    <w:p w:rsidR="00441FDD" w:rsidRDefault="00807E26">
      <w:pPr>
        <w:pStyle w:val="BodyText"/>
        <w:ind w:left="143"/>
      </w:pPr>
      <w:r>
        <w:rPr>
          <w:color w:val="007F7F"/>
        </w:rPr>
        <w:t xml:space="preserve">oblast </w:t>
      </w:r>
      <w:r>
        <w:t>Lost and Found služba</w:t>
      </w:r>
    </w:p>
    <w:p w:rsidR="00441FDD" w:rsidRDefault="00807E26">
      <w:pPr>
        <w:pStyle w:val="BodyText"/>
        <w:ind w:left="143" w:right="164"/>
      </w:pPr>
      <w:r>
        <w:rPr>
          <w:spacing w:val="-6"/>
        </w:rPr>
        <w:t xml:space="preserve">(poslovi vezani </w:t>
      </w:r>
      <w:r>
        <w:rPr>
          <w:spacing w:val="-3"/>
        </w:rPr>
        <w:t xml:space="preserve">uz </w:t>
      </w:r>
      <w:r>
        <w:rPr>
          <w:spacing w:val="-6"/>
        </w:rPr>
        <w:t xml:space="preserve">prtljag putnika </w:t>
      </w:r>
      <w:r>
        <w:rPr>
          <w:spacing w:val="-3"/>
        </w:rPr>
        <w:t xml:space="preserve">AS </w:t>
      </w:r>
      <w:r>
        <w:t xml:space="preserve">I </w:t>
      </w:r>
      <w:r>
        <w:rPr>
          <w:spacing w:val="-5"/>
        </w:rPr>
        <w:t xml:space="preserve">to: </w:t>
      </w:r>
      <w:r>
        <w:rPr>
          <w:spacing w:val="-6"/>
        </w:rPr>
        <w:t xml:space="preserve">sačinjavanje zapisnika </w:t>
      </w:r>
      <w:r>
        <w:t xml:space="preserve">o </w:t>
      </w:r>
      <w:r>
        <w:rPr>
          <w:spacing w:val="-6"/>
        </w:rPr>
        <w:t xml:space="preserve">neprispelom prtljagu, sačinjavanje zapisnika </w:t>
      </w:r>
      <w:r>
        <w:t xml:space="preserve">o </w:t>
      </w:r>
      <w:r>
        <w:rPr>
          <w:spacing w:val="-6"/>
        </w:rPr>
        <w:t xml:space="preserve">oštećenom prtljagu, traganje </w:t>
      </w:r>
      <w:r>
        <w:rPr>
          <w:spacing w:val="-3"/>
        </w:rPr>
        <w:t xml:space="preserve">za </w:t>
      </w:r>
      <w:r>
        <w:rPr>
          <w:spacing w:val="-6"/>
        </w:rPr>
        <w:t xml:space="preserve">prtljagom, globalna aerodromska otprema </w:t>
      </w:r>
      <w:r>
        <w:t xml:space="preserve">I </w:t>
      </w:r>
      <w:r>
        <w:rPr>
          <w:spacing w:val="-6"/>
        </w:rPr>
        <w:t xml:space="preserve">prijem istog, sačinjavanje dok.za lokalnu dostavu </w:t>
      </w:r>
      <w:r>
        <w:t xml:space="preserve">u </w:t>
      </w:r>
      <w:r>
        <w:rPr>
          <w:spacing w:val="-6"/>
        </w:rPr>
        <w:t xml:space="preserve">Srbiji, komunikacija </w:t>
      </w:r>
      <w:r>
        <w:rPr>
          <w:spacing w:val="-3"/>
        </w:rPr>
        <w:t xml:space="preserve">sa </w:t>
      </w:r>
      <w:r>
        <w:rPr>
          <w:spacing w:val="-6"/>
        </w:rPr>
        <w:t xml:space="preserve">putnicima neposrednim kontaktom </w:t>
      </w:r>
      <w:r>
        <w:rPr>
          <w:spacing w:val="-4"/>
        </w:rPr>
        <w:t xml:space="preserve">kao </w:t>
      </w:r>
      <w:r>
        <w:t xml:space="preserve">I </w:t>
      </w:r>
      <w:r>
        <w:rPr>
          <w:spacing w:val="-6"/>
        </w:rPr>
        <w:t xml:space="preserve">posredstvom telefona </w:t>
      </w:r>
      <w:r>
        <w:t xml:space="preserve">I </w:t>
      </w:r>
      <w:r>
        <w:rPr>
          <w:spacing w:val="-6"/>
        </w:rPr>
        <w:t xml:space="preserve">e-mail-a, komunikacija </w:t>
      </w:r>
      <w:r>
        <w:rPr>
          <w:spacing w:val="-4"/>
        </w:rPr>
        <w:t xml:space="preserve">sa </w:t>
      </w:r>
      <w:r>
        <w:rPr>
          <w:spacing w:val="-6"/>
        </w:rPr>
        <w:t xml:space="preserve">državnim službama </w:t>
      </w:r>
      <w:r>
        <w:rPr>
          <w:spacing w:val="-9"/>
        </w:rPr>
        <w:t xml:space="preserve">npr. </w:t>
      </w:r>
      <w:r>
        <w:rPr>
          <w:spacing w:val="-6"/>
        </w:rPr>
        <w:t>organima carine, policije…)</w:t>
      </w:r>
    </w:p>
    <w:p w:rsidR="00441FDD" w:rsidRDefault="00441FDD">
      <w:pPr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2666" w:space="136"/>
            <w:col w:w="7848"/>
          </w:cols>
        </w:sect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rPr>
          <w:sz w:val="20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807E26">
      <w:pPr>
        <w:pStyle w:val="BodyText"/>
        <w:tabs>
          <w:tab w:val="left" w:pos="2181"/>
        </w:tabs>
        <w:spacing w:before="176"/>
        <w:ind w:left="422"/>
      </w:pPr>
      <w:r>
        <w:rPr>
          <w:color w:val="007F7F"/>
          <w:spacing w:val="-6"/>
        </w:rPr>
        <w:lastRenderedPageBreak/>
        <w:t>01.09.2013,</w:t>
      </w:r>
      <w:r>
        <w:rPr>
          <w:color w:val="007F7F"/>
          <w:spacing w:val="-12"/>
        </w:rPr>
        <w:t xml:space="preserve"> </w:t>
      </w:r>
      <w:r>
        <w:rPr>
          <w:color w:val="007F7F"/>
          <w:spacing w:val="-3"/>
        </w:rPr>
        <w:t>do</w:t>
      </w:r>
      <w:r>
        <w:rPr>
          <w:color w:val="007F7F"/>
          <w:spacing w:val="-3"/>
        </w:rPr>
        <w:tab/>
      </w:r>
      <w:r>
        <w:rPr>
          <w:color w:val="007F7F"/>
        </w:rPr>
        <w:t>–</w:t>
      </w:r>
    </w:p>
    <w:p w:rsidR="00441FDD" w:rsidRDefault="00807E26">
      <w:pPr>
        <w:pStyle w:val="BodyText"/>
        <w:spacing w:before="28"/>
        <w:ind w:left="422"/>
      </w:pPr>
      <w:r>
        <w:rPr>
          <w:color w:val="007F7F"/>
        </w:rPr>
        <w:t>01.08.2014 god.</w:t>
      </w:r>
    </w:p>
    <w:p w:rsidR="00441FDD" w:rsidRDefault="00807E26">
      <w:pPr>
        <w:pStyle w:val="BodyText"/>
        <w:spacing w:before="92"/>
        <w:ind w:left="421"/>
      </w:pPr>
      <w:r>
        <w:br w:type="column"/>
      </w:r>
      <w:r>
        <w:rPr>
          <w:color w:val="007F7F"/>
        </w:rPr>
        <w:lastRenderedPageBreak/>
        <w:t>Advokatski pripravnik</w:t>
      </w:r>
    </w:p>
    <w:p w:rsidR="00441FDD" w:rsidRDefault="00807E26" w:rsidP="00435967">
      <w:pPr>
        <w:pStyle w:val="BodyText"/>
        <w:spacing w:before="58"/>
        <w:ind w:left="421"/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2355" w:space="169"/>
            <w:col w:w="8126"/>
          </w:cols>
        </w:sectPr>
      </w:pPr>
      <w:r>
        <w:t>Advokatska kancelarija Trifunović &amp; Cvetković, Beograd, Srbija</w:t>
      </w:r>
    </w:p>
    <w:p w:rsidR="00441FDD" w:rsidRDefault="00441FDD" w:rsidP="00435967">
      <w:pPr>
        <w:spacing w:before="1"/>
        <w:ind w:right="163"/>
        <w:rPr>
          <w:sz w:val="16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441FDD">
      <w:pPr>
        <w:rPr>
          <w:sz w:val="20"/>
        </w:rPr>
        <w:sectPr w:rsidR="00441FDD">
          <w:pgSz w:w="11910" w:h="16840"/>
          <w:pgMar w:top="1580" w:right="520" w:bottom="280" w:left="740" w:header="720" w:footer="720" w:gutter="0"/>
          <w:cols w:space="720"/>
        </w:sect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spacing w:before="1"/>
      </w:pPr>
    </w:p>
    <w:p w:rsidR="00441FDD" w:rsidRDefault="00807E26">
      <w:pPr>
        <w:pStyle w:val="BodyText"/>
        <w:jc w:val="right"/>
      </w:pPr>
      <w:r>
        <w:rPr>
          <w:color w:val="007F7F"/>
          <w:spacing w:val="-8"/>
        </w:rPr>
        <w:t>OBRAZOVANJE</w:t>
      </w:r>
      <w:r>
        <w:rPr>
          <w:color w:val="007F7F"/>
          <w:spacing w:val="-4"/>
        </w:rPr>
        <w:t xml:space="preserve"> </w:t>
      </w:r>
      <w:r>
        <w:rPr>
          <w:color w:val="007F7F"/>
        </w:rPr>
        <w:t>I</w:t>
      </w:r>
    </w:p>
    <w:p w:rsidR="00441FDD" w:rsidRDefault="00807E26">
      <w:pPr>
        <w:pStyle w:val="BodyText"/>
        <w:ind w:right="4"/>
        <w:jc w:val="right"/>
      </w:pPr>
      <w:r>
        <w:rPr>
          <w:color w:val="007F7F"/>
          <w:spacing w:val="-5"/>
        </w:rPr>
        <w:t>OBUKE</w:t>
      </w:r>
    </w:p>
    <w:p w:rsidR="00441FDD" w:rsidRDefault="00807E26">
      <w:pPr>
        <w:pStyle w:val="BodyText"/>
        <w:spacing w:before="93"/>
        <w:ind w:left="239" w:right="178"/>
      </w:pPr>
      <w:r>
        <w:br w:type="column"/>
      </w:r>
      <w:r>
        <w:rPr>
          <w:color w:val="007F7F"/>
          <w:spacing w:val="-6"/>
        </w:rPr>
        <w:lastRenderedPageBreak/>
        <w:t xml:space="preserve">oblast  </w:t>
      </w:r>
      <w:r>
        <w:rPr>
          <w:spacing w:val="-6"/>
        </w:rPr>
        <w:t xml:space="preserve">saobraćajno pravo, kompanijsko </w:t>
      </w:r>
      <w:r>
        <w:rPr>
          <w:spacing w:val="-5"/>
        </w:rPr>
        <w:t xml:space="preserve">pravo, </w:t>
      </w:r>
      <w:r>
        <w:rPr>
          <w:spacing w:val="-6"/>
        </w:rPr>
        <w:t xml:space="preserve">poresko pravo (sačinjavanje podnesaka </w:t>
      </w:r>
      <w:r>
        <w:t xml:space="preserve">I </w:t>
      </w:r>
      <w:r>
        <w:rPr>
          <w:spacing w:val="-6"/>
        </w:rPr>
        <w:t xml:space="preserve">jednostavnijih ugovora, komunikacija </w:t>
      </w:r>
      <w:r>
        <w:rPr>
          <w:spacing w:val="-3"/>
        </w:rPr>
        <w:t xml:space="preserve">sa </w:t>
      </w:r>
      <w:r>
        <w:rPr>
          <w:spacing w:val="-6"/>
        </w:rPr>
        <w:t>klijentima,</w:t>
      </w:r>
      <w:r>
        <w:rPr>
          <w:spacing w:val="-13"/>
        </w:rPr>
        <w:t xml:space="preserve"> </w:t>
      </w:r>
      <w:r>
        <w:rPr>
          <w:spacing w:val="-6"/>
        </w:rPr>
        <w:t>iskustvo</w:t>
      </w:r>
      <w:r>
        <w:rPr>
          <w:spacing w:val="-11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rPr>
          <w:spacing w:val="-6"/>
        </w:rPr>
        <w:t>pravosudju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rPr>
          <w:spacing w:val="-6"/>
        </w:rPr>
        <w:t>istupanje</w:t>
      </w:r>
      <w:r>
        <w:rPr>
          <w:spacing w:val="-11"/>
        </w:rPr>
        <w:t xml:space="preserve"> </w:t>
      </w:r>
      <w:r>
        <w:rPr>
          <w:spacing w:val="-5"/>
        </w:rPr>
        <w:t>pred</w:t>
      </w:r>
      <w:r>
        <w:rPr>
          <w:spacing w:val="-10"/>
        </w:rPr>
        <w:t xml:space="preserve"> </w:t>
      </w:r>
      <w:r>
        <w:rPr>
          <w:spacing w:val="-6"/>
        </w:rPr>
        <w:t>sudovima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ogleda</w:t>
      </w:r>
      <w:r>
        <w:rPr>
          <w:spacing w:val="-11"/>
        </w:rPr>
        <w:t xml:space="preserve"> </w:t>
      </w:r>
      <w:r>
        <w:t>u</w:t>
      </w:r>
      <w:r>
        <w:rPr>
          <w:spacing w:val="-9"/>
        </w:rPr>
        <w:t xml:space="preserve"> </w:t>
      </w:r>
      <w:r>
        <w:rPr>
          <w:spacing w:val="-5"/>
        </w:rPr>
        <w:t xml:space="preserve">par </w:t>
      </w:r>
      <w:r>
        <w:rPr>
          <w:spacing w:val="-6"/>
        </w:rPr>
        <w:t xml:space="preserve">samostalnih prisustvovanja ročištima </w:t>
      </w:r>
      <w:r>
        <w:t xml:space="preserve">u </w:t>
      </w:r>
      <w:r>
        <w:rPr>
          <w:spacing w:val="-6"/>
        </w:rPr>
        <w:t xml:space="preserve">kojima </w:t>
      </w:r>
      <w:r>
        <w:rPr>
          <w:spacing w:val="-3"/>
        </w:rPr>
        <w:t xml:space="preserve">je </w:t>
      </w:r>
      <w:r>
        <w:rPr>
          <w:spacing w:val="-4"/>
        </w:rPr>
        <w:t xml:space="preserve">to </w:t>
      </w:r>
      <w:r>
        <w:rPr>
          <w:spacing w:val="-5"/>
        </w:rPr>
        <w:t xml:space="preserve">bilo </w:t>
      </w:r>
      <w:r>
        <w:rPr>
          <w:spacing w:val="-6"/>
        </w:rPr>
        <w:t xml:space="preserve">dozvoljeno </w:t>
      </w:r>
      <w:r>
        <w:rPr>
          <w:spacing w:val="-4"/>
        </w:rPr>
        <w:t xml:space="preserve">od </w:t>
      </w:r>
      <w:r>
        <w:rPr>
          <w:spacing w:val="-6"/>
        </w:rPr>
        <w:t xml:space="preserve">strane zakona </w:t>
      </w:r>
      <w:r>
        <w:t xml:space="preserve">a I </w:t>
      </w:r>
      <w:r>
        <w:rPr>
          <w:spacing w:val="-6"/>
        </w:rPr>
        <w:t xml:space="preserve">dopušteno </w:t>
      </w:r>
      <w:r>
        <w:rPr>
          <w:spacing w:val="-3"/>
        </w:rPr>
        <w:t xml:space="preserve">od </w:t>
      </w:r>
      <w:r>
        <w:rPr>
          <w:spacing w:val="-6"/>
        </w:rPr>
        <w:t xml:space="preserve">klijenta </w:t>
      </w:r>
      <w:r>
        <w:t xml:space="preserve">u </w:t>
      </w:r>
      <w:r>
        <w:rPr>
          <w:spacing w:val="-6"/>
        </w:rPr>
        <w:t xml:space="preserve">punomoćju, samostalno pripremanje predloga </w:t>
      </w:r>
      <w:r>
        <w:rPr>
          <w:spacing w:val="-3"/>
        </w:rPr>
        <w:t xml:space="preserve">za </w:t>
      </w:r>
      <w:r>
        <w:rPr>
          <w:spacing w:val="-6"/>
        </w:rPr>
        <w:t xml:space="preserve">pokretanje izvršnog postupka </w:t>
      </w:r>
      <w:r>
        <w:rPr>
          <w:spacing w:val="-4"/>
        </w:rPr>
        <w:t xml:space="preserve">na </w:t>
      </w:r>
      <w:r>
        <w:rPr>
          <w:spacing w:val="-6"/>
        </w:rPr>
        <w:t xml:space="preserve">osnovu fakture tj.verodostojne isprave, razgledanje spisa </w:t>
      </w:r>
      <w:r>
        <w:t xml:space="preserve">u </w:t>
      </w:r>
      <w:r>
        <w:rPr>
          <w:spacing w:val="-6"/>
        </w:rPr>
        <w:t xml:space="preserve">pisarnici, komunikacija </w:t>
      </w:r>
      <w:r>
        <w:rPr>
          <w:spacing w:val="-3"/>
        </w:rPr>
        <w:t xml:space="preserve">sa </w:t>
      </w:r>
      <w:r>
        <w:rPr>
          <w:spacing w:val="-6"/>
        </w:rPr>
        <w:t>Poreskom upravom</w:t>
      </w:r>
      <w:r>
        <w:rPr>
          <w:spacing w:val="-20"/>
        </w:rPr>
        <w:t xml:space="preserve"> </w:t>
      </w:r>
      <w:r>
        <w:rPr>
          <w:spacing w:val="-3"/>
        </w:rPr>
        <w:t>…)</w:t>
      </w:r>
    </w:p>
    <w:p w:rsidR="00441FDD" w:rsidRDefault="00807E26">
      <w:pPr>
        <w:pStyle w:val="BodyText"/>
        <w:spacing w:before="6"/>
        <w:rPr>
          <w:sz w:val="2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2341245</wp:posOffset>
            </wp:positionH>
            <wp:positionV relativeFrom="paragraph">
              <wp:posOffset>233316</wp:posOffset>
            </wp:positionV>
            <wp:extent cx="4738763" cy="8801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763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DD" w:rsidRDefault="00441FDD">
      <w:pPr>
        <w:rPr>
          <w:sz w:val="28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2667" w:space="40"/>
            <w:col w:w="7943"/>
          </w:cols>
        </w:sect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</w:pPr>
    </w:p>
    <w:p w:rsidR="00435967" w:rsidRDefault="00F142B3" w:rsidP="00435967">
      <w:pPr>
        <w:pStyle w:val="BodyText"/>
      </w:pPr>
      <w:r>
        <w:rPr>
          <w:color w:val="16355C"/>
          <w:spacing w:val="-5"/>
        </w:rPr>
        <w:t xml:space="preserve">        </w:t>
      </w:r>
      <w:r w:rsidR="00435967">
        <w:rPr>
          <w:color w:val="16355C"/>
          <w:spacing w:val="-5"/>
        </w:rPr>
        <w:t xml:space="preserve">2019 - </w:t>
      </w:r>
      <w:r w:rsidR="00435967">
        <w:rPr>
          <w:color w:val="16355C"/>
          <w:spacing w:val="-5"/>
        </w:rPr>
        <w:tab/>
      </w:r>
      <w:r w:rsidR="00435967">
        <w:rPr>
          <w:color w:val="16355C"/>
          <w:spacing w:val="-5"/>
        </w:rPr>
        <w:tab/>
      </w:r>
      <w:r w:rsidR="00435967">
        <w:rPr>
          <w:color w:val="16355C"/>
          <w:spacing w:val="-5"/>
        </w:rPr>
        <w:tab/>
      </w:r>
      <w:r w:rsidR="00435967">
        <w:t>HTML, CSS (Bootstrap), JavaScript @</w:t>
      </w:r>
    </w:p>
    <w:p w:rsidR="0065078C" w:rsidRDefault="0065078C" w:rsidP="00435967">
      <w:pPr>
        <w:pStyle w:val="BodyText"/>
      </w:pPr>
      <w:r>
        <w:tab/>
      </w:r>
      <w:r>
        <w:tab/>
      </w:r>
      <w:r>
        <w:tab/>
      </w:r>
      <w:r>
        <w:tab/>
      </w:r>
      <w:hyperlink r:id="rId12" w:history="1">
        <w:r>
          <w:rPr>
            <w:rStyle w:val="Hyperlink"/>
          </w:rPr>
          <w:t>https://itbootcamp.rs/</w:t>
        </w:r>
      </w:hyperlink>
      <w:r>
        <w:t xml:space="preserve">  - kurs</w:t>
      </w:r>
    </w:p>
    <w:p w:rsidR="00435967" w:rsidRDefault="00435967" w:rsidP="00435967">
      <w:pPr>
        <w:pStyle w:val="BodyText"/>
      </w:pPr>
      <w:r>
        <w:t xml:space="preserve"> </w:t>
      </w:r>
      <w:r>
        <w:tab/>
      </w:r>
      <w:r>
        <w:tab/>
      </w:r>
      <w:r>
        <w:tab/>
      </w:r>
      <w:r>
        <w:tab/>
      </w:r>
      <w:hyperlink r:id="rId13" w:history="1">
        <w:r w:rsidRPr="00F12299">
          <w:rPr>
            <w:rStyle w:val="Hyperlink"/>
          </w:rPr>
          <w:t>https://www.w3schools.com/</w:t>
        </w:r>
      </w:hyperlink>
      <w:r>
        <w:t xml:space="preserve"> </w:t>
      </w:r>
      <w:r w:rsidR="0065078C">
        <w:t xml:space="preserve"> - online</w:t>
      </w:r>
    </w:p>
    <w:p w:rsidR="00435967" w:rsidRPr="0065078C" w:rsidRDefault="0065078C" w:rsidP="00435967">
      <w:pPr>
        <w:ind w:left="2160" w:firstLine="720"/>
        <w:rPr>
          <w:color w:val="16355C"/>
          <w:spacing w:val="-5"/>
          <w:sz w:val="24"/>
        </w:rPr>
      </w:pPr>
      <w:hyperlink r:id="rId14" w:history="1">
        <w:r w:rsidR="00435967" w:rsidRPr="00F12299">
          <w:rPr>
            <w:rStyle w:val="Hyperlink"/>
          </w:rPr>
          <w:t>https://stackskills.com/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 </w:t>
      </w:r>
      <w:r>
        <w:t>- online</w:t>
      </w:r>
      <w:bookmarkStart w:id="0" w:name="_GoBack"/>
      <w:bookmarkEnd w:id="0"/>
    </w:p>
    <w:p w:rsidR="00435967" w:rsidRDefault="00435967" w:rsidP="00F142B3">
      <w:pPr>
        <w:rPr>
          <w:color w:val="16355C"/>
          <w:spacing w:val="-5"/>
          <w:sz w:val="24"/>
        </w:rPr>
      </w:pPr>
    </w:p>
    <w:p w:rsidR="00441FDD" w:rsidRDefault="00435967" w:rsidP="00435967">
      <w:r>
        <w:rPr>
          <w:color w:val="16355C"/>
          <w:spacing w:val="-5"/>
          <w:sz w:val="24"/>
        </w:rPr>
        <w:t xml:space="preserve">        </w:t>
      </w:r>
      <w:r w:rsidR="00807E26" w:rsidRPr="00F142B3">
        <w:rPr>
          <w:color w:val="16355C"/>
          <w:spacing w:val="-5"/>
          <w:sz w:val="24"/>
        </w:rPr>
        <w:t>2017</w:t>
      </w:r>
      <w:r w:rsidR="00807E26" w:rsidRPr="00F142B3">
        <w:rPr>
          <w:color w:val="16355C"/>
          <w:spacing w:val="-13"/>
          <w:sz w:val="24"/>
        </w:rPr>
        <w:t xml:space="preserve"> </w:t>
      </w:r>
      <w:r w:rsidR="00F142B3">
        <w:rPr>
          <w:color w:val="16355C"/>
          <w:sz w:val="24"/>
        </w:rPr>
        <w:t>-</w:t>
      </w:r>
      <w:r w:rsidR="00F142B3">
        <w:rPr>
          <w:color w:val="16355C"/>
          <w:sz w:val="24"/>
        </w:rPr>
        <w:tab/>
      </w:r>
      <w:r w:rsidR="00F142B3">
        <w:rPr>
          <w:color w:val="16355C"/>
          <w:sz w:val="24"/>
        </w:rPr>
        <w:tab/>
      </w:r>
      <w:r w:rsidR="00F142B3">
        <w:rPr>
          <w:color w:val="16355C"/>
          <w:sz w:val="24"/>
        </w:rPr>
        <w:tab/>
      </w:r>
      <w:r w:rsidR="00807E26">
        <w:t>Položen</w:t>
      </w:r>
      <w:r w:rsidR="00807E26" w:rsidRPr="00F142B3">
        <w:rPr>
          <w:spacing w:val="-12"/>
        </w:rPr>
        <w:t xml:space="preserve"> </w:t>
      </w:r>
      <w:r w:rsidR="00807E26" w:rsidRPr="00F142B3">
        <w:rPr>
          <w:spacing w:val="-7"/>
        </w:rPr>
        <w:t>Pravosudni</w:t>
      </w:r>
      <w:r w:rsidR="00807E26" w:rsidRPr="00F142B3">
        <w:rPr>
          <w:spacing w:val="-13"/>
        </w:rPr>
        <w:t xml:space="preserve"> </w:t>
      </w:r>
      <w:r w:rsidR="00807E26">
        <w:t>ispit</w:t>
      </w:r>
      <w:r w:rsidR="00807E26" w:rsidRPr="00F142B3">
        <w:rPr>
          <w:spacing w:val="-11"/>
        </w:rPr>
        <w:t xml:space="preserve"> </w:t>
      </w:r>
      <w:r w:rsidR="00807E26">
        <w:t>(Min.</w:t>
      </w:r>
      <w:r w:rsidR="00807E26" w:rsidRPr="00F142B3">
        <w:rPr>
          <w:spacing w:val="-11"/>
        </w:rPr>
        <w:t xml:space="preserve"> </w:t>
      </w:r>
      <w:r w:rsidR="00807E26">
        <w:t>Pravde</w:t>
      </w:r>
      <w:r w:rsidR="00807E26" w:rsidRPr="00F142B3">
        <w:rPr>
          <w:spacing w:val="-14"/>
        </w:rPr>
        <w:t xml:space="preserve"> </w:t>
      </w:r>
      <w:r w:rsidR="00807E26" w:rsidRPr="00F142B3">
        <w:rPr>
          <w:spacing w:val="-5"/>
        </w:rPr>
        <w:t>Rep.</w:t>
      </w:r>
      <w:r w:rsidR="00807E26" w:rsidRPr="00F142B3">
        <w:rPr>
          <w:spacing w:val="-11"/>
        </w:rPr>
        <w:t xml:space="preserve"> </w:t>
      </w:r>
      <w:r w:rsidR="00807E26">
        <w:t>Srbije)</w:t>
      </w: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rPr>
          <w:sz w:val="20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F142B3" w:rsidP="00F142B3">
      <w:pPr>
        <w:pStyle w:val="BodyText"/>
        <w:spacing w:before="176"/>
        <w:ind w:right="24"/>
      </w:pPr>
      <w:r>
        <w:rPr>
          <w:color w:val="007F7F"/>
          <w:spacing w:val="-6"/>
        </w:rPr>
        <w:lastRenderedPageBreak/>
        <w:t xml:space="preserve">        </w:t>
      </w:r>
      <w:r w:rsidR="00807E26">
        <w:rPr>
          <w:color w:val="007F7F"/>
          <w:spacing w:val="-6"/>
        </w:rPr>
        <w:t>2017-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spacing w:before="4"/>
        <w:rPr>
          <w:sz w:val="29"/>
        </w:rPr>
      </w:pPr>
    </w:p>
    <w:p w:rsidR="00441FDD" w:rsidRDefault="00F142B3" w:rsidP="00F142B3">
      <w:pPr>
        <w:pStyle w:val="BodyText"/>
      </w:pPr>
      <w:r>
        <w:rPr>
          <w:color w:val="007F7F"/>
          <w:spacing w:val="-5"/>
        </w:rPr>
        <w:t xml:space="preserve">        </w:t>
      </w:r>
      <w:r w:rsidR="00807E26">
        <w:rPr>
          <w:color w:val="007F7F"/>
          <w:spacing w:val="-5"/>
        </w:rPr>
        <w:t>2014</w:t>
      </w:r>
      <w:r w:rsidR="00807E26">
        <w:rPr>
          <w:color w:val="007F7F"/>
          <w:spacing w:val="-13"/>
        </w:rPr>
        <w:t xml:space="preserve"> </w:t>
      </w:r>
      <w:r w:rsidR="00807E26">
        <w:rPr>
          <w:color w:val="007F7F"/>
        </w:rPr>
        <w:t>-</w:t>
      </w:r>
    </w:p>
    <w:p w:rsidR="00441FDD" w:rsidRDefault="00807E26" w:rsidP="00F142B3">
      <w:pPr>
        <w:pStyle w:val="BodyText"/>
        <w:spacing w:before="92"/>
      </w:pPr>
      <w:r>
        <w:br w:type="column"/>
      </w:r>
      <w:r w:rsidR="00F142B3">
        <w:lastRenderedPageBreak/>
        <w:t xml:space="preserve">             </w:t>
      </w:r>
      <w:r>
        <w:t>British council kurs engleskog jezika, B2 nivo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rPr>
          <w:sz w:val="22"/>
        </w:rPr>
      </w:pPr>
    </w:p>
    <w:p w:rsidR="00441FDD" w:rsidRDefault="00807E26">
      <w:pPr>
        <w:pStyle w:val="BodyText"/>
        <w:ind w:left="924" w:right="1272"/>
      </w:pPr>
      <w:r>
        <w:rPr>
          <w:color w:val="007F7F"/>
          <w:spacing w:val="-5"/>
        </w:rPr>
        <w:t xml:space="preserve">Obuka </w:t>
      </w:r>
      <w:r>
        <w:rPr>
          <w:color w:val="007F7F"/>
          <w:spacing w:val="-3"/>
        </w:rPr>
        <w:t xml:space="preserve">za </w:t>
      </w:r>
      <w:r>
        <w:rPr>
          <w:color w:val="007F7F"/>
          <w:spacing w:val="-6"/>
        </w:rPr>
        <w:t xml:space="preserve">zemaljskog agenta prijema </w:t>
      </w:r>
      <w:r>
        <w:rPr>
          <w:color w:val="007F7F"/>
        </w:rPr>
        <w:t xml:space="preserve">I </w:t>
      </w:r>
      <w:r>
        <w:rPr>
          <w:color w:val="007F7F"/>
          <w:spacing w:val="-6"/>
        </w:rPr>
        <w:t xml:space="preserve">otpreme putnika </w:t>
      </w:r>
      <w:r>
        <w:rPr>
          <w:color w:val="007F7F"/>
        </w:rPr>
        <w:t xml:space="preserve">I </w:t>
      </w:r>
      <w:r>
        <w:rPr>
          <w:color w:val="007F7F"/>
          <w:spacing w:val="-6"/>
        </w:rPr>
        <w:t xml:space="preserve">prtljaga (vazduhoplovna škola Petar Drapšin) </w:t>
      </w:r>
      <w:r>
        <w:rPr>
          <w:color w:val="007F7F"/>
        </w:rPr>
        <w:t xml:space="preserve">I </w:t>
      </w:r>
      <w:r>
        <w:rPr>
          <w:color w:val="007F7F"/>
          <w:spacing w:val="-4"/>
        </w:rPr>
        <w:t xml:space="preserve">to </w:t>
      </w:r>
      <w:r>
        <w:rPr>
          <w:color w:val="007F7F"/>
          <w:spacing w:val="-3"/>
        </w:rPr>
        <w:t>o:</w:t>
      </w:r>
    </w:p>
    <w:p w:rsidR="00441FDD" w:rsidRDefault="00807E26">
      <w:pPr>
        <w:pStyle w:val="BodyText"/>
        <w:spacing w:before="56"/>
        <w:ind w:left="924" w:right="110"/>
      </w:pPr>
      <w:r>
        <w:rPr>
          <w:spacing w:val="-8"/>
        </w:rPr>
        <w:t xml:space="preserve">Vazduhoplovni </w:t>
      </w:r>
      <w:r>
        <w:rPr>
          <w:spacing w:val="-6"/>
        </w:rPr>
        <w:t xml:space="preserve">propisi, </w:t>
      </w:r>
      <w:r>
        <w:rPr>
          <w:spacing w:val="-7"/>
        </w:rPr>
        <w:t xml:space="preserve">Transport </w:t>
      </w:r>
      <w:r>
        <w:rPr>
          <w:spacing w:val="-6"/>
        </w:rPr>
        <w:t xml:space="preserve">opasnih materija </w:t>
      </w:r>
      <w:r>
        <w:t xml:space="preserve">u </w:t>
      </w:r>
      <w:r>
        <w:rPr>
          <w:spacing w:val="-6"/>
        </w:rPr>
        <w:t xml:space="preserve">vazdušnom saobraćaju, Lični gruming, Bezbednost </w:t>
      </w:r>
      <w:r>
        <w:rPr>
          <w:spacing w:val="-4"/>
        </w:rPr>
        <w:t xml:space="preserve">na </w:t>
      </w:r>
      <w:r>
        <w:rPr>
          <w:spacing w:val="-6"/>
        </w:rPr>
        <w:t>radu,</w:t>
      </w:r>
    </w:p>
    <w:p w:rsidR="00441FDD" w:rsidRDefault="00807E26">
      <w:pPr>
        <w:pStyle w:val="BodyText"/>
        <w:spacing w:before="142"/>
        <w:ind w:left="924"/>
      </w:pPr>
      <w:r>
        <w:rPr>
          <w:spacing w:val="-6"/>
        </w:rPr>
        <w:t xml:space="preserve">Poseban </w:t>
      </w:r>
      <w:r>
        <w:rPr>
          <w:spacing w:val="-4"/>
        </w:rPr>
        <w:t xml:space="preserve">deo </w:t>
      </w:r>
      <w:r>
        <w:rPr>
          <w:spacing w:val="-6"/>
        </w:rPr>
        <w:t xml:space="preserve">obuke </w:t>
      </w:r>
      <w:r>
        <w:rPr>
          <w:spacing w:val="-3"/>
        </w:rPr>
        <w:t xml:space="preserve">za </w:t>
      </w:r>
      <w:r>
        <w:rPr>
          <w:spacing w:val="-4"/>
        </w:rPr>
        <w:t xml:space="preserve">rad </w:t>
      </w:r>
      <w:r>
        <w:t xml:space="preserve">u </w:t>
      </w:r>
      <w:r>
        <w:rPr>
          <w:spacing w:val="-6"/>
        </w:rPr>
        <w:t xml:space="preserve">programima </w:t>
      </w:r>
      <w:r>
        <w:t xml:space="preserve">– </w:t>
      </w:r>
      <w:r>
        <w:rPr>
          <w:spacing w:val="-5"/>
        </w:rPr>
        <w:t xml:space="preserve">SABRE, </w:t>
      </w:r>
      <w:r>
        <w:rPr>
          <w:spacing w:val="-8"/>
        </w:rPr>
        <w:t xml:space="preserve">GAETAN, </w:t>
      </w:r>
      <w:r>
        <w:rPr>
          <w:spacing w:val="-6"/>
        </w:rPr>
        <w:t>AMADEUS</w:t>
      </w:r>
    </w:p>
    <w:p w:rsidR="00441FDD" w:rsidRDefault="00441FDD">
      <w:pPr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1982" w:space="40"/>
            <w:col w:w="8628"/>
          </w:cols>
        </w:sect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rPr>
          <w:sz w:val="20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  <w:spacing w:before="9"/>
      </w:pPr>
    </w:p>
    <w:p w:rsidR="00441FDD" w:rsidRDefault="00807E26">
      <w:pPr>
        <w:pStyle w:val="BodyText"/>
        <w:spacing w:before="1"/>
        <w:ind w:left="748"/>
      </w:pPr>
      <w:r>
        <w:rPr>
          <w:color w:val="007F7F"/>
          <w:spacing w:val="-5"/>
        </w:rPr>
        <w:t xml:space="preserve">2009 </w:t>
      </w:r>
      <w:r>
        <w:rPr>
          <w:color w:val="007F7F"/>
        </w:rPr>
        <w:t xml:space="preserve">– </w:t>
      </w:r>
      <w:r>
        <w:rPr>
          <w:color w:val="007F7F"/>
          <w:spacing w:val="-5"/>
        </w:rPr>
        <w:t>2013</w:t>
      </w:r>
    </w:p>
    <w:p w:rsidR="00441FDD" w:rsidRDefault="00807E26">
      <w:pPr>
        <w:pStyle w:val="BodyText"/>
        <w:spacing w:before="224"/>
        <w:ind w:left="748"/>
      </w:pPr>
      <w:r>
        <w:br w:type="column"/>
      </w:r>
      <w:r>
        <w:rPr>
          <w:color w:val="007F7F"/>
        </w:rPr>
        <w:lastRenderedPageBreak/>
        <w:t>Diplomirani pravnik</w:t>
      </w:r>
    </w:p>
    <w:p w:rsidR="00441FDD" w:rsidRDefault="00807E26">
      <w:pPr>
        <w:pStyle w:val="BodyText"/>
        <w:spacing w:before="56"/>
        <w:ind w:left="748"/>
      </w:pPr>
      <w:r>
        <w:t>Pravni fakultet univerziteta Union, Beograd, Srbija</w:t>
      </w:r>
    </w:p>
    <w:p w:rsidR="00441FDD" w:rsidRDefault="00807E26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86"/>
        <w:rPr>
          <w:sz w:val="24"/>
        </w:rPr>
      </w:pPr>
      <w:r>
        <w:rPr>
          <w:spacing w:val="-6"/>
          <w:sz w:val="24"/>
        </w:rPr>
        <w:t>Privredno-ekonomski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smer</w:t>
      </w:r>
    </w:p>
    <w:p w:rsidR="00441FDD" w:rsidRDefault="00441FDD">
      <w:pPr>
        <w:rPr>
          <w:sz w:val="24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num="2" w:space="720" w:equalWidth="0">
            <w:col w:w="2061" w:space="137"/>
            <w:col w:w="8452"/>
          </w:cols>
        </w:sectPr>
      </w:pPr>
    </w:p>
    <w:p w:rsidR="00441FDD" w:rsidRDefault="00441FDD">
      <w:pPr>
        <w:pStyle w:val="BodyText"/>
        <w:rPr>
          <w:sz w:val="20"/>
        </w:rPr>
      </w:pPr>
    </w:p>
    <w:p w:rsidR="00441FDD" w:rsidRDefault="00441FDD">
      <w:pPr>
        <w:pStyle w:val="BodyText"/>
        <w:spacing w:before="4"/>
        <w:rPr>
          <w:sz w:val="20"/>
        </w:rPr>
      </w:pPr>
    </w:p>
    <w:p w:rsidR="00441FDD" w:rsidRDefault="00807E26">
      <w:pPr>
        <w:pStyle w:val="BodyText"/>
        <w:spacing w:before="92"/>
        <w:ind w:left="931"/>
      </w:pPr>
      <w:r>
        <w:rPr>
          <w:noProof/>
          <w:lang w:val="en-US"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2341245</wp:posOffset>
            </wp:positionH>
            <wp:positionV relativeFrom="paragraph">
              <wp:posOffset>57859</wp:posOffset>
            </wp:positionV>
            <wp:extent cx="4786630" cy="8890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  <w:spacing w:val="-6"/>
        </w:rPr>
        <w:t>LIČNE</w:t>
      </w:r>
      <w:r>
        <w:rPr>
          <w:color w:val="007F7F"/>
          <w:spacing w:val="-4"/>
        </w:rPr>
        <w:t xml:space="preserve"> </w:t>
      </w:r>
      <w:r>
        <w:rPr>
          <w:color w:val="007F7F"/>
          <w:spacing w:val="-6"/>
        </w:rPr>
        <w:t>VEŠTINE</w:t>
      </w:r>
    </w:p>
    <w:p w:rsidR="00441FDD" w:rsidRDefault="00441FDD">
      <w:pPr>
        <w:pStyle w:val="BodyText"/>
        <w:spacing w:before="10"/>
        <w:rPr>
          <w:sz w:val="17"/>
        </w:rPr>
      </w:pPr>
    </w:p>
    <w:p w:rsidR="00441FDD" w:rsidRDefault="0065078C">
      <w:pPr>
        <w:pStyle w:val="BodyText"/>
        <w:tabs>
          <w:tab w:val="left" w:pos="2945"/>
        </w:tabs>
        <w:spacing w:before="88" w:line="571" w:lineRule="auto"/>
        <w:ind w:left="1516" w:right="7060" w:hanging="1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83.7pt;margin-top:35.65pt;width:380.6pt;height:35.9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44"/>
                    <w:gridCol w:w="1498"/>
                    <w:gridCol w:w="1540"/>
                    <w:gridCol w:w="1500"/>
                    <w:gridCol w:w="1500"/>
                  </w:tblGrid>
                  <w:tr w:rsidR="00441FDD">
                    <w:trPr>
                      <w:trHeight w:val="320"/>
                    </w:trPr>
                    <w:tc>
                      <w:tcPr>
                        <w:tcW w:w="3042" w:type="dxa"/>
                        <w:gridSpan w:val="2"/>
                        <w:tcBorders>
                          <w:left w:val="nil"/>
                        </w:tcBorders>
                      </w:tcPr>
                      <w:p w:rsidR="00441FDD" w:rsidRDefault="00807E26">
                        <w:pPr>
                          <w:pStyle w:val="TableParagraph"/>
                          <w:spacing w:before="23"/>
                          <w:ind w:left="676"/>
                          <w:rPr>
                            <w:sz w:val="24"/>
                          </w:rPr>
                        </w:pPr>
                        <w:r>
                          <w:rPr>
                            <w:color w:val="007F7F"/>
                            <w:sz w:val="24"/>
                          </w:rPr>
                          <w:t>RAZUMEVANJE</w:t>
                        </w:r>
                      </w:p>
                    </w:tc>
                    <w:tc>
                      <w:tcPr>
                        <w:tcW w:w="3040" w:type="dxa"/>
                        <w:gridSpan w:val="2"/>
                      </w:tcPr>
                      <w:p w:rsidR="00441FDD" w:rsidRDefault="00807E26">
                        <w:pPr>
                          <w:pStyle w:val="TableParagraph"/>
                          <w:spacing w:before="23"/>
                          <w:ind w:left="946"/>
                          <w:rPr>
                            <w:sz w:val="24"/>
                          </w:rPr>
                        </w:pPr>
                        <w:r>
                          <w:rPr>
                            <w:color w:val="007F7F"/>
                            <w:sz w:val="24"/>
                          </w:rPr>
                          <w:t>PRIČANJE</w:t>
                        </w:r>
                      </w:p>
                    </w:tc>
                    <w:tc>
                      <w:tcPr>
                        <w:tcW w:w="1500" w:type="dxa"/>
                        <w:tcBorders>
                          <w:right w:val="nil"/>
                        </w:tcBorders>
                      </w:tcPr>
                      <w:p w:rsidR="00441FDD" w:rsidRDefault="00807E26">
                        <w:pPr>
                          <w:pStyle w:val="TableParagraph"/>
                          <w:spacing w:before="23"/>
                          <w:ind w:left="268"/>
                          <w:rPr>
                            <w:sz w:val="24"/>
                          </w:rPr>
                        </w:pPr>
                        <w:r>
                          <w:rPr>
                            <w:color w:val="007F7F"/>
                            <w:sz w:val="24"/>
                          </w:rPr>
                          <w:t>PISANJE</w:t>
                        </w:r>
                      </w:p>
                    </w:tc>
                  </w:tr>
                  <w:tr w:rsidR="00441FDD">
                    <w:trPr>
                      <w:trHeight w:val="338"/>
                    </w:trPr>
                    <w:tc>
                      <w:tcPr>
                        <w:tcW w:w="1544" w:type="dxa"/>
                        <w:tcBorders>
                          <w:left w:val="nil"/>
                        </w:tcBorders>
                      </w:tcPr>
                      <w:p w:rsidR="00441FDD" w:rsidRDefault="00807E26">
                        <w:pPr>
                          <w:pStyle w:val="TableParagraph"/>
                          <w:spacing w:before="31"/>
                          <w:ind w:left="342"/>
                          <w:rPr>
                            <w:sz w:val="24"/>
                          </w:rPr>
                        </w:pPr>
                        <w:r>
                          <w:rPr>
                            <w:color w:val="007F7F"/>
                            <w:sz w:val="24"/>
                          </w:rPr>
                          <w:t>Slušanje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441FDD" w:rsidRDefault="00807E26">
                        <w:pPr>
                          <w:pStyle w:val="TableParagraph"/>
                          <w:spacing w:before="31"/>
                          <w:ind w:left="394"/>
                          <w:rPr>
                            <w:sz w:val="24"/>
                          </w:rPr>
                        </w:pPr>
                        <w:r>
                          <w:rPr>
                            <w:color w:val="007F7F"/>
                            <w:sz w:val="24"/>
                          </w:rPr>
                          <w:t>Čitanje</w:t>
                        </w:r>
                      </w:p>
                    </w:tc>
                    <w:tc>
                      <w:tcPr>
                        <w:tcW w:w="1540" w:type="dxa"/>
                      </w:tcPr>
                      <w:p w:rsidR="00441FDD" w:rsidRDefault="00441FDD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:rsidR="00441FDD" w:rsidRDefault="00441FDD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  <w:tcBorders>
                          <w:right w:val="nil"/>
                        </w:tcBorders>
                      </w:tcPr>
                      <w:p w:rsidR="00441FDD" w:rsidRDefault="00441FDD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441FDD" w:rsidRDefault="00441FD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07E26">
        <w:rPr>
          <w:color w:val="007F7F"/>
          <w:spacing w:val="-6"/>
          <w:position w:val="1"/>
        </w:rPr>
        <w:t>Maternji</w:t>
      </w:r>
      <w:r w:rsidR="00807E26">
        <w:rPr>
          <w:color w:val="007F7F"/>
          <w:spacing w:val="-11"/>
          <w:position w:val="1"/>
        </w:rPr>
        <w:t xml:space="preserve"> </w:t>
      </w:r>
      <w:r w:rsidR="00807E26">
        <w:rPr>
          <w:color w:val="007F7F"/>
          <w:spacing w:val="-6"/>
          <w:position w:val="1"/>
        </w:rPr>
        <w:t>jezik</w:t>
      </w:r>
      <w:r w:rsidR="00807E26">
        <w:rPr>
          <w:color w:val="007F7F"/>
          <w:spacing w:val="-6"/>
          <w:position w:val="1"/>
        </w:rPr>
        <w:tab/>
      </w:r>
      <w:r w:rsidR="00807E26">
        <w:rPr>
          <w:spacing w:val="-8"/>
        </w:rPr>
        <w:t xml:space="preserve">Srpski </w:t>
      </w:r>
      <w:r w:rsidR="00807E26">
        <w:rPr>
          <w:color w:val="007F7F"/>
          <w:spacing w:val="-6"/>
        </w:rPr>
        <w:t>Ostali</w:t>
      </w:r>
      <w:r w:rsidR="00807E26">
        <w:rPr>
          <w:color w:val="007F7F"/>
          <w:spacing w:val="-12"/>
        </w:rPr>
        <w:t xml:space="preserve"> </w:t>
      </w:r>
      <w:r w:rsidR="00807E26">
        <w:rPr>
          <w:color w:val="007F7F"/>
          <w:spacing w:val="-6"/>
        </w:rPr>
        <w:t>jezici</w:t>
      </w:r>
    </w:p>
    <w:p w:rsidR="00441FDD" w:rsidRDefault="0065078C">
      <w:pPr>
        <w:pStyle w:val="BodyText"/>
        <w:tabs>
          <w:tab w:val="left" w:pos="3353"/>
          <w:tab w:val="left" w:pos="3419"/>
          <w:tab w:val="left" w:pos="4873"/>
          <w:tab w:val="left" w:pos="4941"/>
          <w:tab w:val="left" w:pos="6231"/>
          <w:tab w:val="left" w:pos="6459"/>
          <w:tab w:val="left" w:pos="9251"/>
          <w:tab w:val="left" w:pos="9451"/>
        </w:tabs>
        <w:spacing w:before="39" w:line="520" w:lineRule="auto"/>
        <w:ind w:left="2082" w:right="347" w:hanging="288"/>
      </w:pPr>
      <w:r>
        <w:pict>
          <v:group id="_x0000_s1030" style="position:absolute;left:0;text-align:left;margin-left:184.2pt;margin-top:16.2pt;width:379.1pt;height:15.3pt;z-index:-251925504;mso-position-horizontal-relative:page" coordorigin="3684,324" coordsize="7582,306">
            <v:rect id="_x0000_s1033" style="position:absolute;left:3684;top:324;width:7581;height:285" fillcolor="#ebebeb" stroked="f"/>
            <v:line id="_x0000_s1032" style="position:absolute" from="3684,329" to="11266,329" strokecolor="#bfbfbf" strokeweight=".5pt"/>
            <v:rect id="_x0000_s1031" style="position:absolute;left:3684;top:610;width:7582;height:20" fillcolor="#bfbfbf" stroked="f"/>
            <w10:wrap anchorx="page"/>
          </v:group>
        </w:pict>
      </w:r>
      <w:r>
        <w:pict>
          <v:group id="_x0000_s1026" style="position:absolute;left:0;text-align:left;margin-left:184.2pt;margin-top:46.7pt;width:379.1pt;height:15.3pt;z-index:-251924480;mso-position-horizontal-relative:page" coordorigin="3684,934" coordsize="7582,306">
            <v:rect id="_x0000_s1029" style="position:absolute;left:3684;top:934;width:7581;height:285" fillcolor="#ebebeb" stroked="f"/>
            <v:line id="_x0000_s1028" style="position:absolute" from="3684,939" to="11266,939" strokecolor="#bfbfbf" strokeweight=".5pt"/>
            <v:rect id="_x0000_s1027" style="position:absolute;left:3684;top:1220;width:7582;height:20" fillcolor="#bfbfbf" stroked="f"/>
            <w10:wrap anchorx="page"/>
          </v:group>
        </w:pict>
      </w:r>
      <w:r w:rsidR="00807E26">
        <w:rPr>
          <w:spacing w:val="-6"/>
          <w:position w:val="1"/>
        </w:rPr>
        <w:t>Engleski</w:t>
      </w:r>
      <w:r w:rsidR="00807E26">
        <w:rPr>
          <w:spacing w:val="-6"/>
          <w:position w:val="1"/>
        </w:rPr>
        <w:tab/>
      </w:r>
      <w:r w:rsidR="00807E26">
        <w:rPr>
          <w:spacing w:val="-6"/>
        </w:rPr>
        <w:t>odlično</w:t>
      </w:r>
      <w:r w:rsidR="00807E26">
        <w:rPr>
          <w:spacing w:val="-6"/>
        </w:rPr>
        <w:tab/>
        <w:t>odlično</w:t>
      </w:r>
      <w:r w:rsidR="00807E26">
        <w:rPr>
          <w:spacing w:val="-6"/>
        </w:rPr>
        <w:tab/>
      </w:r>
      <w:r w:rsidR="00807E26">
        <w:rPr>
          <w:spacing w:val="-8"/>
        </w:rPr>
        <w:t>Vrlo</w:t>
      </w:r>
      <w:r w:rsidR="00807E26">
        <w:rPr>
          <w:spacing w:val="-10"/>
        </w:rPr>
        <w:t xml:space="preserve"> </w:t>
      </w:r>
      <w:r w:rsidR="00807E26">
        <w:rPr>
          <w:spacing w:val="-6"/>
        </w:rPr>
        <w:t>dobro</w:t>
      </w:r>
      <w:r w:rsidR="00807E26">
        <w:rPr>
          <w:spacing w:val="-6"/>
        </w:rPr>
        <w:tab/>
      </w:r>
      <w:r w:rsidR="00807E26">
        <w:rPr>
          <w:spacing w:val="-8"/>
        </w:rPr>
        <w:t xml:space="preserve">Vrlo </w:t>
      </w:r>
      <w:r w:rsidR="00807E26">
        <w:rPr>
          <w:spacing w:val="-9"/>
        </w:rPr>
        <w:t xml:space="preserve">dobro </w:t>
      </w:r>
      <w:r w:rsidR="00807E26">
        <w:rPr>
          <w:spacing w:val="-6"/>
          <w:position w:val="1"/>
        </w:rPr>
        <w:t>Ruski</w:t>
      </w:r>
      <w:r w:rsidR="00807E26">
        <w:rPr>
          <w:spacing w:val="-6"/>
          <w:position w:val="1"/>
        </w:rPr>
        <w:tab/>
      </w:r>
      <w:r w:rsidR="00807E26">
        <w:rPr>
          <w:spacing w:val="-6"/>
          <w:position w:val="1"/>
        </w:rPr>
        <w:tab/>
      </w:r>
      <w:r w:rsidR="00807E26">
        <w:rPr>
          <w:spacing w:val="-6"/>
        </w:rPr>
        <w:t>dobro</w:t>
      </w:r>
      <w:r w:rsidR="00807E26">
        <w:rPr>
          <w:spacing w:val="-6"/>
        </w:rPr>
        <w:tab/>
      </w:r>
      <w:r w:rsidR="00807E26">
        <w:rPr>
          <w:spacing w:val="-6"/>
        </w:rPr>
        <w:tab/>
        <w:t>dobro</w:t>
      </w:r>
      <w:r w:rsidR="00807E26">
        <w:rPr>
          <w:spacing w:val="-6"/>
        </w:rPr>
        <w:tab/>
      </w:r>
      <w:r w:rsidR="00807E26">
        <w:rPr>
          <w:spacing w:val="-6"/>
        </w:rPr>
        <w:tab/>
        <w:t>dobro</w:t>
      </w:r>
      <w:r w:rsidR="00807E26">
        <w:rPr>
          <w:spacing w:val="-6"/>
        </w:rPr>
        <w:tab/>
      </w:r>
      <w:r w:rsidR="00807E26">
        <w:rPr>
          <w:spacing w:val="-6"/>
        </w:rPr>
        <w:tab/>
        <w:t>slabije</w:t>
      </w:r>
    </w:p>
    <w:p w:rsidR="00441FDD" w:rsidRDefault="00441FDD" w:rsidP="00A74064">
      <w:pPr>
        <w:spacing w:before="95"/>
        <w:rPr>
          <w:sz w:val="16"/>
        </w:rPr>
        <w:sectPr w:rsidR="00441FDD">
          <w:type w:val="continuous"/>
          <w:pgSz w:w="11910" w:h="16840"/>
          <w:pgMar w:top="920" w:right="520" w:bottom="280" w:left="740" w:header="720" w:footer="720" w:gutter="0"/>
          <w:cols w:space="720"/>
        </w:sectPr>
      </w:pPr>
    </w:p>
    <w:p w:rsidR="00441FDD" w:rsidRDefault="00441FDD" w:rsidP="00F142B3">
      <w:pPr>
        <w:pStyle w:val="BodyText"/>
        <w:spacing w:before="65"/>
        <w:ind w:right="4420"/>
      </w:pPr>
    </w:p>
    <w:p w:rsidR="00441FDD" w:rsidRDefault="00441FDD">
      <w:pPr>
        <w:pStyle w:val="BodyText"/>
        <w:spacing w:before="4"/>
        <w:rPr>
          <w:sz w:val="32"/>
        </w:rPr>
      </w:pPr>
    </w:p>
    <w:p w:rsidR="00441FDD" w:rsidRDefault="00807E26">
      <w:pPr>
        <w:pStyle w:val="BodyText"/>
        <w:tabs>
          <w:tab w:val="left" w:pos="2945"/>
        </w:tabs>
        <w:spacing w:line="232" w:lineRule="auto"/>
        <w:ind w:left="2946" w:right="208" w:hanging="2610"/>
      </w:pPr>
      <w:r>
        <w:rPr>
          <w:color w:val="007F7F"/>
          <w:spacing w:val="-6"/>
          <w:position w:val="-1"/>
        </w:rPr>
        <w:t>Poslovna</w:t>
      </w:r>
      <w:r>
        <w:rPr>
          <w:color w:val="007F7F"/>
          <w:spacing w:val="-12"/>
          <w:position w:val="-1"/>
        </w:rPr>
        <w:t xml:space="preserve"> </w:t>
      </w:r>
      <w:r>
        <w:rPr>
          <w:color w:val="007F7F"/>
          <w:spacing w:val="-6"/>
          <w:position w:val="-1"/>
        </w:rPr>
        <w:t>komunikacija</w:t>
      </w:r>
      <w:r>
        <w:rPr>
          <w:color w:val="007F7F"/>
          <w:spacing w:val="-6"/>
          <w:position w:val="-1"/>
        </w:rPr>
        <w:tab/>
      </w:r>
      <w:r>
        <w:rPr>
          <w:spacing w:val="-6"/>
        </w:rPr>
        <w:t>Specifična</w:t>
      </w:r>
      <w:r>
        <w:rPr>
          <w:spacing w:val="-11"/>
        </w:rPr>
        <w:t xml:space="preserve"> </w:t>
      </w:r>
      <w:r>
        <w:rPr>
          <w:spacing w:val="-6"/>
        </w:rPr>
        <w:t>komunikativna</w:t>
      </w:r>
      <w:r>
        <w:rPr>
          <w:spacing w:val="-9"/>
        </w:rPr>
        <w:t xml:space="preserve"> </w:t>
      </w:r>
      <w:r>
        <w:rPr>
          <w:spacing w:val="-6"/>
        </w:rPr>
        <w:t>iskustva</w:t>
      </w:r>
      <w:r>
        <w:rPr>
          <w:spacing w:val="-9"/>
        </w:rPr>
        <w:t xml:space="preserve"> </w:t>
      </w:r>
      <w:r>
        <w:rPr>
          <w:spacing w:val="-6"/>
        </w:rPr>
        <w:t>stečena</w:t>
      </w:r>
      <w:r>
        <w:rPr>
          <w:spacing w:val="-10"/>
        </w:rPr>
        <w:t xml:space="preserve"> </w:t>
      </w:r>
      <w:r>
        <w:rPr>
          <w:spacing w:val="-5"/>
        </w:rPr>
        <w:t>radom</w:t>
      </w:r>
      <w:r>
        <w:rPr>
          <w:spacing w:val="-11"/>
        </w:rPr>
        <w:t xml:space="preserve"> </w:t>
      </w:r>
      <w:r>
        <w:t>u</w:t>
      </w:r>
      <w:r>
        <w:rPr>
          <w:spacing w:val="-11"/>
        </w:rPr>
        <w:t xml:space="preserve"> </w:t>
      </w:r>
      <w:r>
        <w:rPr>
          <w:spacing w:val="-6"/>
        </w:rPr>
        <w:t>službi</w:t>
      </w:r>
      <w:r>
        <w:rPr>
          <w:spacing w:val="-10"/>
        </w:rPr>
        <w:t xml:space="preserve"> </w:t>
      </w:r>
      <w:r>
        <w:rPr>
          <w:spacing w:val="-5"/>
        </w:rPr>
        <w:t>Lost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 xml:space="preserve">Found </w:t>
      </w:r>
      <w:r>
        <w:rPr>
          <w:spacing w:val="-3"/>
        </w:rPr>
        <w:t xml:space="preserve">sa </w:t>
      </w:r>
      <w:r>
        <w:rPr>
          <w:spacing w:val="-6"/>
        </w:rPr>
        <w:t xml:space="preserve">većinom nezadovoljnim putnicima </w:t>
      </w:r>
      <w:r>
        <w:t xml:space="preserve">u </w:t>
      </w:r>
      <w:r>
        <w:rPr>
          <w:spacing w:val="-5"/>
        </w:rPr>
        <w:t xml:space="preserve">datom </w:t>
      </w:r>
      <w:r>
        <w:rPr>
          <w:spacing w:val="-6"/>
        </w:rPr>
        <w:t xml:space="preserve">trenutku, </w:t>
      </w:r>
      <w:r>
        <w:t xml:space="preserve">a </w:t>
      </w:r>
      <w:r>
        <w:rPr>
          <w:spacing w:val="-5"/>
        </w:rPr>
        <w:t xml:space="preserve">čiji </w:t>
      </w:r>
      <w:r>
        <w:rPr>
          <w:spacing w:val="-4"/>
        </w:rPr>
        <w:t xml:space="preserve">je </w:t>
      </w:r>
      <w:r>
        <w:rPr>
          <w:spacing w:val="-6"/>
        </w:rPr>
        <w:t>uzrok neprispeće</w:t>
      </w:r>
      <w:r>
        <w:rPr>
          <w:spacing w:val="-11"/>
        </w:rPr>
        <w:t xml:space="preserve"> </w:t>
      </w:r>
      <w:r>
        <w:rPr>
          <w:spacing w:val="-6"/>
        </w:rPr>
        <w:t>prtljaga</w:t>
      </w:r>
    </w:p>
    <w:p w:rsidR="00441FDD" w:rsidRDefault="00441FDD">
      <w:pPr>
        <w:pStyle w:val="BodyText"/>
        <w:rPr>
          <w:sz w:val="26"/>
        </w:rPr>
      </w:pPr>
    </w:p>
    <w:p w:rsidR="00441FDD" w:rsidRDefault="00441FDD">
      <w:pPr>
        <w:pStyle w:val="BodyText"/>
      </w:pPr>
    </w:p>
    <w:p w:rsidR="00441FDD" w:rsidRDefault="00807E26">
      <w:pPr>
        <w:pStyle w:val="BodyText"/>
        <w:tabs>
          <w:tab w:val="left" w:pos="2945"/>
          <w:tab w:val="left" w:pos="3655"/>
        </w:tabs>
        <w:spacing w:line="570" w:lineRule="atLeast"/>
        <w:ind w:left="1216" w:right="716" w:hanging="262"/>
      </w:pPr>
      <w:r>
        <w:rPr>
          <w:color w:val="007F7F"/>
          <w:spacing w:val="-5"/>
          <w:w w:val="105"/>
          <w:position w:val="-1"/>
        </w:rPr>
        <w:t>Rad</w:t>
      </w:r>
      <w:r>
        <w:rPr>
          <w:color w:val="007F7F"/>
          <w:spacing w:val="-32"/>
          <w:w w:val="105"/>
          <w:position w:val="-1"/>
        </w:rPr>
        <w:t xml:space="preserve"> </w:t>
      </w:r>
      <w:r>
        <w:rPr>
          <w:color w:val="007F7F"/>
          <w:spacing w:val="-4"/>
          <w:w w:val="105"/>
          <w:position w:val="-1"/>
        </w:rPr>
        <w:t>na</w:t>
      </w:r>
      <w:r>
        <w:rPr>
          <w:color w:val="007F7F"/>
          <w:spacing w:val="-31"/>
          <w:w w:val="105"/>
          <w:position w:val="-1"/>
        </w:rPr>
        <w:t xml:space="preserve"> </w:t>
      </w:r>
      <w:r>
        <w:rPr>
          <w:color w:val="007F7F"/>
          <w:spacing w:val="-6"/>
          <w:w w:val="105"/>
          <w:position w:val="-1"/>
        </w:rPr>
        <w:t>računaru</w:t>
      </w:r>
      <w:r>
        <w:rPr>
          <w:color w:val="007F7F"/>
          <w:spacing w:val="-6"/>
          <w:w w:val="105"/>
          <w:position w:val="-1"/>
        </w:rPr>
        <w:tab/>
      </w:r>
      <w:r>
        <w:rPr>
          <w:rFonts w:ascii="Trebuchet MS" w:hAnsi="Trebuchet MS"/>
          <w:w w:val="160"/>
        </w:rPr>
        <w:t>▪</w:t>
      </w:r>
      <w:r>
        <w:rPr>
          <w:rFonts w:ascii="Trebuchet MS" w:hAnsi="Trebuchet MS"/>
          <w:w w:val="160"/>
        </w:rPr>
        <w:tab/>
      </w:r>
      <w:r>
        <w:rPr>
          <w:spacing w:val="-3"/>
          <w:w w:val="105"/>
        </w:rPr>
        <w:t>MS</w:t>
      </w:r>
      <w:r>
        <w:rPr>
          <w:spacing w:val="-49"/>
          <w:w w:val="105"/>
        </w:rPr>
        <w:t xml:space="preserve"> </w:t>
      </w:r>
      <w:r>
        <w:rPr>
          <w:spacing w:val="-7"/>
          <w:w w:val="105"/>
        </w:rPr>
        <w:t>Office</w:t>
      </w:r>
      <w:r>
        <w:rPr>
          <w:spacing w:val="-49"/>
          <w:w w:val="105"/>
        </w:rPr>
        <w:t xml:space="preserve"> </w:t>
      </w:r>
      <w:r>
        <w:rPr>
          <w:spacing w:val="-7"/>
          <w:w w:val="105"/>
        </w:rPr>
        <w:t>Word,</w:t>
      </w:r>
      <w:r>
        <w:rPr>
          <w:spacing w:val="-49"/>
          <w:w w:val="105"/>
        </w:rPr>
        <w:t xml:space="preserve"> </w:t>
      </w:r>
      <w:r>
        <w:rPr>
          <w:spacing w:val="-6"/>
          <w:w w:val="105"/>
        </w:rPr>
        <w:t>Excel,</w:t>
      </w:r>
      <w:r>
        <w:rPr>
          <w:spacing w:val="-49"/>
          <w:w w:val="105"/>
        </w:rPr>
        <w:t xml:space="preserve"> </w:t>
      </w:r>
      <w:r>
        <w:rPr>
          <w:spacing w:val="-6"/>
          <w:w w:val="105"/>
        </w:rPr>
        <w:t>Power</w:t>
      </w:r>
      <w:r>
        <w:rPr>
          <w:spacing w:val="-48"/>
          <w:w w:val="105"/>
        </w:rPr>
        <w:t xml:space="preserve"> </w:t>
      </w:r>
      <w:r>
        <w:rPr>
          <w:spacing w:val="-6"/>
          <w:w w:val="105"/>
        </w:rPr>
        <w:t>Point,</w:t>
      </w:r>
      <w:r>
        <w:rPr>
          <w:spacing w:val="-55"/>
          <w:w w:val="105"/>
        </w:rPr>
        <w:t xml:space="preserve"> </w:t>
      </w:r>
      <w:r>
        <w:rPr>
          <w:spacing w:val="-6"/>
          <w:w w:val="105"/>
        </w:rPr>
        <w:t>Access,</w:t>
      </w:r>
      <w:r>
        <w:rPr>
          <w:spacing w:val="-48"/>
          <w:w w:val="105"/>
        </w:rPr>
        <w:t xml:space="preserve"> </w:t>
      </w:r>
      <w:r>
        <w:rPr>
          <w:spacing w:val="-6"/>
          <w:w w:val="105"/>
        </w:rPr>
        <w:t>Outlook,</w:t>
      </w:r>
      <w:r>
        <w:rPr>
          <w:spacing w:val="-49"/>
          <w:w w:val="105"/>
        </w:rPr>
        <w:t xml:space="preserve"> </w:t>
      </w:r>
      <w:r>
        <w:rPr>
          <w:spacing w:val="-6"/>
          <w:w w:val="105"/>
        </w:rPr>
        <w:t xml:space="preserve">Internet </w:t>
      </w:r>
      <w:r>
        <w:rPr>
          <w:color w:val="007F7F"/>
          <w:spacing w:val="-6"/>
          <w:w w:val="105"/>
          <w:position w:val="-1"/>
        </w:rPr>
        <w:t>Ostale</w:t>
      </w:r>
      <w:r>
        <w:rPr>
          <w:color w:val="007F7F"/>
          <w:spacing w:val="-34"/>
          <w:w w:val="105"/>
          <w:position w:val="-1"/>
        </w:rPr>
        <w:t xml:space="preserve"> </w:t>
      </w:r>
      <w:r>
        <w:rPr>
          <w:color w:val="007F7F"/>
          <w:spacing w:val="-6"/>
          <w:w w:val="105"/>
          <w:position w:val="-1"/>
        </w:rPr>
        <w:t>veštine</w:t>
      </w:r>
      <w:r>
        <w:rPr>
          <w:color w:val="007F7F"/>
          <w:spacing w:val="-6"/>
          <w:w w:val="105"/>
          <w:position w:val="-1"/>
        </w:rPr>
        <w:tab/>
      </w:r>
      <w:r>
        <w:rPr>
          <w:rFonts w:ascii="Trebuchet MS" w:hAnsi="Trebuchet MS"/>
          <w:w w:val="160"/>
        </w:rPr>
        <w:t>▪</w:t>
      </w:r>
      <w:r>
        <w:rPr>
          <w:rFonts w:ascii="Trebuchet MS" w:hAnsi="Trebuchet MS"/>
          <w:w w:val="160"/>
        </w:rPr>
        <w:tab/>
      </w:r>
      <w:r>
        <w:rPr>
          <w:spacing w:val="-6"/>
          <w:w w:val="105"/>
        </w:rPr>
        <w:t>Opsednutost</w:t>
      </w:r>
      <w:r>
        <w:rPr>
          <w:spacing w:val="-42"/>
          <w:w w:val="105"/>
        </w:rPr>
        <w:t xml:space="preserve"> </w:t>
      </w:r>
      <w:r>
        <w:rPr>
          <w:w w:val="105"/>
        </w:rPr>
        <w:t>I</w:t>
      </w:r>
      <w:r>
        <w:rPr>
          <w:spacing w:val="-43"/>
          <w:w w:val="105"/>
        </w:rPr>
        <w:t xml:space="preserve"> </w:t>
      </w:r>
      <w:r>
        <w:rPr>
          <w:spacing w:val="-6"/>
          <w:w w:val="105"/>
        </w:rPr>
        <w:t>pasija</w:t>
      </w:r>
      <w:r>
        <w:rPr>
          <w:spacing w:val="-42"/>
          <w:w w:val="105"/>
        </w:rPr>
        <w:t xml:space="preserve"> </w:t>
      </w:r>
      <w:r>
        <w:rPr>
          <w:spacing w:val="-6"/>
          <w:w w:val="105"/>
        </w:rPr>
        <w:t>vodenim</w:t>
      </w:r>
      <w:r>
        <w:rPr>
          <w:spacing w:val="-42"/>
          <w:w w:val="105"/>
        </w:rPr>
        <w:t xml:space="preserve"> </w:t>
      </w:r>
      <w:r>
        <w:rPr>
          <w:spacing w:val="-6"/>
          <w:w w:val="105"/>
        </w:rPr>
        <w:t>sportovima,</w:t>
      </w:r>
      <w:r>
        <w:rPr>
          <w:spacing w:val="-42"/>
          <w:w w:val="105"/>
        </w:rPr>
        <w:t xml:space="preserve"> </w:t>
      </w:r>
      <w:r>
        <w:rPr>
          <w:spacing w:val="-6"/>
          <w:w w:val="105"/>
        </w:rPr>
        <w:t>reprezentativac</w:t>
      </w:r>
      <w:r>
        <w:rPr>
          <w:spacing w:val="-42"/>
          <w:w w:val="105"/>
        </w:rPr>
        <w:t xml:space="preserve"> </w:t>
      </w:r>
      <w:r>
        <w:rPr>
          <w:w w:val="105"/>
        </w:rPr>
        <w:t>u</w:t>
      </w:r>
    </w:p>
    <w:p w:rsidR="00441FDD" w:rsidRDefault="00807E26">
      <w:pPr>
        <w:pStyle w:val="BodyText"/>
        <w:tabs>
          <w:tab w:val="left" w:pos="2945"/>
          <w:tab w:val="left" w:pos="3655"/>
        </w:tabs>
        <w:spacing w:line="482" w:lineRule="auto"/>
        <w:ind w:left="941" w:right="476" w:firstLine="2118"/>
      </w:pPr>
      <w:r>
        <w:rPr>
          <w:spacing w:val="-6"/>
          <w:w w:val="105"/>
        </w:rPr>
        <w:t>nacionalnom</w:t>
      </w:r>
      <w:r>
        <w:rPr>
          <w:spacing w:val="-50"/>
          <w:w w:val="105"/>
        </w:rPr>
        <w:t xml:space="preserve"> </w:t>
      </w:r>
      <w:r>
        <w:rPr>
          <w:spacing w:val="-6"/>
          <w:w w:val="105"/>
        </w:rPr>
        <w:t>timu</w:t>
      </w:r>
      <w:r>
        <w:rPr>
          <w:spacing w:val="-49"/>
          <w:w w:val="105"/>
        </w:rPr>
        <w:t xml:space="preserve"> </w:t>
      </w:r>
      <w:r>
        <w:rPr>
          <w:spacing w:val="-6"/>
          <w:w w:val="105"/>
        </w:rPr>
        <w:t>Srbije</w:t>
      </w:r>
      <w:r>
        <w:rPr>
          <w:spacing w:val="-50"/>
          <w:w w:val="105"/>
        </w:rPr>
        <w:t xml:space="preserve"> </w:t>
      </w:r>
      <w:r>
        <w:rPr>
          <w:w w:val="105"/>
        </w:rPr>
        <w:t>u</w:t>
      </w:r>
      <w:r>
        <w:rPr>
          <w:spacing w:val="-50"/>
          <w:w w:val="105"/>
        </w:rPr>
        <w:t xml:space="preserve"> </w:t>
      </w:r>
      <w:r>
        <w:rPr>
          <w:spacing w:val="-6"/>
          <w:w w:val="105"/>
        </w:rPr>
        <w:t>podvodnom</w:t>
      </w:r>
      <w:r>
        <w:rPr>
          <w:spacing w:val="-49"/>
          <w:w w:val="105"/>
        </w:rPr>
        <w:t xml:space="preserve"> </w:t>
      </w:r>
      <w:r>
        <w:rPr>
          <w:spacing w:val="-6"/>
          <w:w w:val="105"/>
        </w:rPr>
        <w:t>hokeju,</w:t>
      </w:r>
      <w:r>
        <w:rPr>
          <w:spacing w:val="-50"/>
          <w:w w:val="105"/>
        </w:rPr>
        <w:t xml:space="preserve"> </w:t>
      </w:r>
      <w:r>
        <w:rPr>
          <w:spacing w:val="-5"/>
          <w:w w:val="105"/>
        </w:rPr>
        <w:t>hobi</w:t>
      </w:r>
      <w:r>
        <w:rPr>
          <w:spacing w:val="-49"/>
          <w:w w:val="105"/>
        </w:rPr>
        <w:t xml:space="preserve"> </w:t>
      </w:r>
      <w:r>
        <w:rPr>
          <w:spacing w:val="-3"/>
          <w:w w:val="105"/>
        </w:rPr>
        <w:t>je</w:t>
      </w:r>
      <w:r>
        <w:rPr>
          <w:spacing w:val="-50"/>
          <w:w w:val="105"/>
        </w:rPr>
        <w:t xml:space="preserve"> </w:t>
      </w:r>
      <w:r>
        <w:rPr>
          <w:spacing w:val="-6"/>
          <w:w w:val="105"/>
        </w:rPr>
        <w:t>podvodni</w:t>
      </w:r>
      <w:r>
        <w:rPr>
          <w:spacing w:val="-50"/>
          <w:w w:val="105"/>
        </w:rPr>
        <w:t xml:space="preserve"> </w:t>
      </w:r>
      <w:r>
        <w:rPr>
          <w:spacing w:val="-6"/>
          <w:w w:val="105"/>
        </w:rPr>
        <w:t xml:space="preserve">ribolov </w:t>
      </w:r>
      <w:r>
        <w:rPr>
          <w:color w:val="007F7F"/>
          <w:spacing w:val="-8"/>
          <w:w w:val="105"/>
        </w:rPr>
        <w:t>Vozačka</w:t>
      </w:r>
      <w:r>
        <w:rPr>
          <w:color w:val="007F7F"/>
          <w:spacing w:val="-37"/>
          <w:w w:val="105"/>
        </w:rPr>
        <w:t xml:space="preserve"> </w:t>
      </w:r>
      <w:r>
        <w:rPr>
          <w:color w:val="007F7F"/>
          <w:spacing w:val="-6"/>
          <w:w w:val="105"/>
        </w:rPr>
        <w:t>dozvola</w:t>
      </w:r>
      <w:r>
        <w:rPr>
          <w:color w:val="007F7F"/>
          <w:spacing w:val="-6"/>
          <w:w w:val="105"/>
        </w:rPr>
        <w:tab/>
      </w:r>
      <w:r>
        <w:rPr>
          <w:rFonts w:ascii="Trebuchet MS" w:hAnsi="Trebuchet MS"/>
          <w:w w:val="160"/>
          <w:position w:val="2"/>
        </w:rPr>
        <w:t>▪</w:t>
      </w:r>
      <w:r>
        <w:rPr>
          <w:rFonts w:ascii="Trebuchet MS" w:hAnsi="Trebuchet MS"/>
          <w:w w:val="160"/>
          <w:position w:val="2"/>
        </w:rPr>
        <w:tab/>
      </w:r>
      <w:r>
        <w:rPr>
          <w:w w:val="105"/>
          <w:position w:val="2"/>
        </w:rPr>
        <w:t>B</w:t>
      </w:r>
      <w:r>
        <w:rPr>
          <w:spacing w:val="-17"/>
          <w:w w:val="105"/>
          <w:position w:val="2"/>
        </w:rPr>
        <w:t xml:space="preserve"> </w:t>
      </w:r>
      <w:r>
        <w:rPr>
          <w:spacing w:val="-6"/>
          <w:w w:val="105"/>
          <w:position w:val="2"/>
        </w:rPr>
        <w:t>kategorije</w:t>
      </w:r>
    </w:p>
    <w:p w:rsidR="00441FDD" w:rsidRDefault="00441FDD">
      <w:pPr>
        <w:pStyle w:val="BodyText"/>
        <w:rPr>
          <w:sz w:val="30"/>
        </w:rPr>
      </w:pPr>
    </w:p>
    <w:p w:rsidR="00441FDD" w:rsidRDefault="00807E26">
      <w:pPr>
        <w:pStyle w:val="BodyText"/>
        <w:spacing w:before="176"/>
        <w:ind w:left="1091" w:right="7911" w:firstLine="454"/>
      </w:pPr>
      <w:r>
        <w:rPr>
          <w:noProof/>
          <w:lang w:val="en-US" w:eastAsia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2341245</wp:posOffset>
            </wp:positionH>
            <wp:positionV relativeFrom="paragraph">
              <wp:posOffset>286459</wp:posOffset>
            </wp:positionV>
            <wp:extent cx="4786630" cy="8890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</w:rPr>
        <w:t>DODATNE INFORMACIJE</w:t>
      </w:r>
    </w:p>
    <w:p w:rsidR="00441FDD" w:rsidRDefault="00441FDD">
      <w:pPr>
        <w:pStyle w:val="BodyText"/>
      </w:pPr>
    </w:p>
    <w:p w:rsidR="00441FDD" w:rsidRDefault="00807E26">
      <w:pPr>
        <w:pStyle w:val="BodyText"/>
        <w:tabs>
          <w:tab w:val="left" w:pos="2945"/>
          <w:tab w:val="left" w:pos="3655"/>
        </w:tabs>
        <w:spacing w:line="289" w:lineRule="exact"/>
        <w:ind w:left="860"/>
      </w:pPr>
      <w:r>
        <w:rPr>
          <w:color w:val="007F7F"/>
          <w:spacing w:val="-6"/>
          <w:w w:val="105"/>
          <w:position w:val="-1"/>
        </w:rPr>
        <w:t>Završeni</w:t>
      </w:r>
      <w:r>
        <w:rPr>
          <w:color w:val="007F7F"/>
          <w:spacing w:val="-38"/>
          <w:w w:val="105"/>
          <w:position w:val="-1"/>
        </w:rPr>
        <w:t xml:space="preserve"> </w:t>
      </w:r>
      <w:r>
        <w:rPr>
          <w:color w:val="007F7F"/>
          <w:spacing w:val="-6"/>
          <w:w w:val="105"/>
          <w:position w:val="-1"/>
        </w:rPr>
        <w:t>seminari</w:t>
      </w:r>
      <w:r>
        <w:rPr>
          <w:color w:val="007F7F"/>
          <w:spacing w:val="-6"/>
          <w:w w:val="105"/>
          <w:position w:val="-1"/>
        </w:rPr>
        <w:tab/>
      </w:r>
      <w:r>
        <w:rPr>
          <w:rFonts w:ascii="Trebuchet MS" w:hAnsi="Trebuchet MS"/>
          <w:w w:val="160"/>
        </w:rPr>
        <w:t>▪</w:t>
      </w:r>
      <w:r>
        <w:rPr>
          <w:rFonts w:ascii="Trebuchet MS" w:hAnsi="Trebuchet MS"/>
          <w:w w:val="160"/>
        </w:rPr>
        <w:tab/>
      </w:r>
      <w:r>
        <w:rPr>
          <w:spacing w:val="-6"/>
          <w:w w:val="110"/>
        </w:rPr>
        <w:t>Javni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odnosi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(Centar</w:t>
      </w:r>
      <w:r>
        <w:rPr>
          <w:spacing w:val="-24"/>
          <w:w w:val="110"/>
        </w:rPr>
        <w:t xml:space="preserve"> </w:t>
      </w:r>
      <w:r>
        <w:rPr>
          <w:spacing w:val="-6"/>
          <w:w w:val="110"/>
        </w:rPr>
        <w:t>modernih</w:t>
      </w:r>
      <w:r>
        <w:rPr>
          <w:spacing w:val="-24"/>
          <w:w w:val="110"/>
        </w:rPr>
        <w:t xml:space="preserve"> </w:t>
      </w:r>
      <w:r>
        <w:rPr>
          <w:spacing w:val="-6"/>
          <w:w w:val="110"/>
        </w:rPr>
        <w:t>veština)</w:t>
      </w:r>
    </w:p>
    <w:p w:rsidR="00441FDD" w:rsidRDefault="00807E26">
      <w:pPr>
        <w:pStyle w:val="ListParagraph"/>
        <w:numPr>
          <w:ilvl w:val="1"/>
          <w:numId w:val="1"/>
        </w:numPr>
        <w:tabs>
          <w:tab w:val="left" w:pos="3655"/>
          <w:tab w:val="left" w:pos="3656"/>
        </w:tabs>
        <w:spacing w:line="272" w:lineRule="exact"/>
        <w:rPr>
          <w:sz w:val="24"/>
        </w:rPr>
      </w:pPr>
      <w:r>
        <w:rPr>
          <w:spacing w:val="-8"/>
          <w:sz w:val="24"/>
        </w:rPr>
        <w:t xml:space="preserve">Veštine </w:t>
      </w:r>
      <w:r>
        <w:rPr>
          <w:spacing w:val="-6"/>
          <w:sz w:val="24"/>
        </w:rPr>
        <w:t>komunikacija (Centar modernih</w:t>
      </w:r>
      <w:r>
        <w:rPr>
          <w:spacing w:val="-29"/>
          <w:sz w:val="24"/>
        </w:rPr>
        <w:t xml:space="preserve"> </w:t>
      </w:r>
      <w:r>
        <w:rPr>
          <w:spacing w:val="-6"/>
          <w:sz w:val="24"/>
        </w:rPr>
        <w:t>veština)</w:t>
      </w:r>
    </w:p>
    <w:p w:rsidR="00441FDD" w:rsidRDefault="00807E26">
      <w:pPr>
        <w:pStyle w:val="ListParagraph"/>
        <w:numPr>
          <w:ilvl w:val="1"/>
          <w:numId w:val="1"/>
        </w:numPr>
        <w:tabs>
          <w:tab w:val="left" w:pos="3655"/>
          <w:tab w:val="left" w:pos="3656"/>
        </w:tabs>
        <w:spacing w:before="4"/>
        <w:rPr>
          <w:sz w:val="24"/>
        </w:rPr>
      </w:pPr>
      <w:r>
        <w:rPr>
          <w:spacing w:val="-6"/>
          <w:sz w:val="24"/>
        </w:rPr>
        <w:t xml:space="preserve">Engleski jezik, </w:t>
      </w:r>
      <w:r>
        <w:rPr>
          <w:spacing w:val="-3"/>
          <w:sz w:val="24"/>
        </w:rPr>
        <w:t xml:space="preserve">B2 </w:t>
      </w:r>
      <w:r>
        <w:rPr>
          <w:spacing w:val="-5"/>
          <w:sz w:val="24"/>
        </w:rPr>
        <w:t xml:space="preserve">nivo </w:t>
      </w:r>
      <w:r>
        <w:rPr>
          <w:spacing w:val="-6"/>
          <w:sz w:val="24"/>
        </w:rPr>
        <w:t>(British council</w:t>
      </w:r>
      <w:r>
        <w:rPr>
          <w:spacing w:val="-44"/>
          <w:sz w:val="24"/>
        </w:rPr>
        <w:t xml:space="preserve"> </w:t>
      </w:r>
      <w:r>
        <w:rPr>
          <w:spacing w:val="-6"/>
          <w:sz w:val="24"/>
        </w:rPr>
        <w:t>diploma)</w:t>
      </w:r>
    </w:p>
    <w:p w:rsidR="00441FDD" w:rsidRDefault="00441FDD">
      <w:pPr>
        <w:pStyle w:val="BodyText"/>
        <w:spacing w:before="3"/>
      </w:pPr>
    </w:p>
    <w:p w:rsidR="00441FDD" w:rsidRPr="00A74064" w:rsidRDefault="00807E26" w:rsidP="00A74064">
      <w:pPr>
        <w:pStyle w:val="BodyText"/>
        <w:ind w:left="821"/>
      </w:pPr>
      <w:r>
        <w:rPr>
          <w:color w:val="3E3937"/>
        </w:rPr>
        <w:t>U slobodno vreme volim da gledam naučno-fantastične filmove, emisije I čitam romane.</w:t>
      </w:r>
    </w:p>
    <w:sectPr w:rsidR="00441FDD" w:rsidRPr="00A74064">
      <w:pgSz w:w="11910" w:h="16840"/>
      <w:pgMar w:top="92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.7pt;height:34.45pt;visibility:visible;mso-wrap-style:square" o:bullet="t">
        <v:imagedata r:id="rId1" o:title=""/>
      </v:shape>
    </w:pict>
  </w:numPicBullet>
  <w:abstractNum w:abstractNumId="0">
    <w:nsid w:val="602C3179"/>
    <w:multiLevelType w:val="hybridMultilevel"/>
    <w:tmpl w:val="647E9014"/>
    <w:lvl w:ilvl="0" w:tplc="D780C2F2">
      <w:numFmt w:val="bullet"/>
      <w:lvlText w:val="▪"/>
      <w:lvlJc w:val="left"/>
      <w:pPr>
        <w:ind w:left="1458" w:hanging="710"/>
      </w:pPr>
      <w:rPr>
        <w:rFonts w:ascii="Trebuchet MS" w:eastAsia="Trebuchet MS" w:hAnsi="Trebuchet MS" w:cs="Trebuchet MS" w:hint="default"/>
        <w:w w:val="191"/>
        <w:sz w:val="24"/>
        <w:szCs w:val="24"/>
        <w:lang w:val="hr-HR" w:eastAsia="hr-HR" w:bidi="hr-HR"/>
      </w:rPr>
    </w:lvl>
    <w:lvl w:ilvl="1" w:tplc="50C61DEC">
      <w:numFmt w:val="bullet"/>
      <w:lvlText w:val="▪"/>
      <w:lvlJc w:val="left"/>
      <w:pPr>
        <w:ind w:left="3656" w:hanging="710"/>
      </w:pPr>
      <w:rPr>
        <w:rFonts w:ascii="Trebuchet MS" w:eastAsia="Trebuchet MS" w:hAnsi="Trebuchet MS" w:cs="Trebuchet MS" w:hint="default"/>
        <w:w w:val="191"/>
        <w:sz w:val="24"/>
        <w:szCs w:val="24"/>
        <w:lang w:val="hr-HR" w:eastAsia="hr-HR" w:bidi="hr-HR"/>
      </w:rPr>
    </w:lvl>
    <w:lvl w:ilvl="2" w:tplc="6094961E">
      <w:numFmt w:val="bullet"/>
      <w:lvlText w:val="•"/>
      <w:lvlJc w:val="left"/>
      <w:pPr>
        <w:ind w:left="4192" w:hanging="710"/>
      </w:pPr>
      <w:rPr>
        <w:rFonts w:hint="default"/>
        <w:lang w:val="hr-HR" w:eastAsia="hr-HR" w:bidi="hr-HR"/>
      </w:rPr>
    </w:lvl>
    <w:lvl w:ilvl="3" w:tplc="9EF24246">
      <w:numFmt w:val="bullet"/>
      <w:lvlText w:val="•"/>
      <w:lvlJc w:val="left"/>
      <w:pPr>
        <w:ind w:left="4724" w:hanging="710"/>
      </w:pPr>
      <w:rPr>
        <w:rFonts w:hint="default"/>
        <w:lang w:val="hr-HR" w:eastAsia="hr-HR" w:bidi="hr-HR"/>
      </w:rPr>
    </w:lvl>
    <w:lvl w:ilvl="4" w:tplc="ECD427F4">
      <w:numFmt w:val="bullet"/>
      <w:lvlText w:val="•"/>
      <w:lvlJc w:val="left"/>
      <w:pPr>
        <w:ind w:left="5256" w:hanging="710"/>
      </w:pPr>
      <w:rPr>
        <w:rFonts w:hint="default"/>
        <w:lang w:val="hr-HR" w:eastAsia="hr-HR" w:bidi="hr-HR"/>
      </w:rPr>
    </w:lvl>
    <w:lvl w:ilvl="5" w:tplc="09902E3A">
      <w:numFmt w:val="bullet"/>
      <w:lvlText w:val="•"/>
      <w:lvlJc w:val="left"/>
      <w:pPr>
        <w:ind w:left="5788" w:hanging="710"/>
      </w:pPr>
      <w:rPr>
        <w:rFonts w:hint="default"/>
        <w:lang w:val="hr-HR" w:eastAsia="hr-HR" w:bidi="hr-HR"/>
      </w:rPr>
    </w:lvl>
    <w:lvl w:ilvl="6" w:tplc="B8C869D0">
      <w:numFmt w:val="bullet"/>
      <w:lvlText w:val="•"/>
      <w:lvlJc w:val="left"/>
      <w:pPr>
        <w:ind w:left="6320" w:hanging="710"/>
      </w:pPr>
      <w:rPr>
        <w:rFonts w:hint="default"/>
        <w:lang w:val="hr-HR" w:eastAsia="hr-HR" w:bidi="hr-HR"/>
      </w:rPr>
    </w:lvl>
    <w:lvl w:ilvl="7" w:tplc="AA7E3CA0">
      <w:numFmt w:val="bullet"/>
      <w:lvlText w:val="•"/>
      <w:lvlJc w:val="left"/>
      <w:pPr>
        <w:ind w:left="6852" w:hanging="710"/>
      </w:pPr>
      <w:rPr>
        <w:rFonts w:hint="default"/>
        <w:lang w:val="hr-HR" w:eastAsia="hr-HR" w:bidi="hr-HR"/>
      </w:rPr>
    </w:lvl>
    <w:lvl w:ilvl="8" w:tplc="20D01B4A">
      <w:numFmt w:val="bullet"/>
      <w:lvlText w:val="•"/>
      <w:lvlJc w:val="left"/>
      <w:pPr>
        <w:ind w:left="7384" w:hanging="710"/>
      </w:pPr>
      <w:rPr>
        <w:rFonts w:hint="default"/>
        <w:lang w:val="hr-HR" w:eastAsia="hr-HR" w:bidi="hr-HR"/>
      </w:rPr>
    </w:lvl>
  </w:abstractNum>
  <w:abstractNum w:abstractNumId="1">
    <w:nsid w:val="749C673B"/>
    <w:multiLevelType w:val="hybridMultilevel"/>
    <w:tmpl w:val="121E4552"/>
    <w:lvl w:ilvl="0" w:tplc="DD0EF3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EE4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50A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B6F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4A7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02B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C46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F8B6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9E9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41FDD"/>
    <w:rsid w:val="00435967"/>
    <w:rsid w:val="00441FDD"/>
    <w:rsid w:val="0065078C"/>
    <w:rsid w:val="00807E26"/>
    <w:rsid w:val="008F5D6C"/>
    <w:rsid w:val="00A74064"/>
    <w:rsid w:val="00F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r-HR" w:eastAsia="hr-HR" w:bidi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56" w:hanging="7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4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B3"/>
    <w:rPr>
      <w:rFonts w:ascii="Tahoma" w:eastAsia="Arial" w:hAnsi="Tahoma" w:cs="Tahoma"/>
      <w:sz w:val="16"/>
      <w:szCs w:val="16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807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s://itbootcamp.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tefan-ljiljak-48159719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ljiljak@gmail.com" TargetMode="External"/><Relationship Id="rId14" Type="http://schemas.openxmlformats.org/officeDocument/2006/relationships/hyperlink" Target="https://stackskill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cp:lastModifiedBy>Korisik</cp:lastModifiedBy>
  <cp:revision>6</cp:revision>
  <dcterms:created xsi:type="dcterms:W3CDTF">2019-09-25T13:02:00Z</dcterms:created>
  <dcterms:modified xsi:type="dcterms:W3CDTF">2019-10-21T17:42:00Z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2019-02-25T00:00:00Z</vt:filetime>
  </property>
</Properties>
</file>