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73F02FB7-955E-48EB-928D-3A66AD2D5448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73F02FB7-955E-48EB-928D-3A66AD2D5448}"/>
            <w:text/>
          </w:sdtPr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73F02FB7-955E-48EB-928D-3A66AD2D5448}"/>
            <w:text/>
          </w:sdtPr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73F02FB7-955E-48EB-928D-3A66AD2D5448}"/>
            <w:text/>
          </w:sdtPr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73F02FB7-955E-48EB-928D-3A66AD2D5448}"/>
            <w:text/>
          </w:sdtPr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73F02FB7-955E-48EB-928D-3A66AD2D5448}"/>
            <w:text/>
          </w:sdtPr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73F02FB7-955E-48EB-928D-3A66AD2D5448}"/>
            <w:text/>
          </w:sdtPr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73F02FB7-955E-48EB-928D-3A66AD2D5448}"/>
            <w:text/>
          </w:sdtPr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73F02FB7-955E-48EB-928D-3A66AD2D5448}"/>
            <w:text/>
          </w:sdtPr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73F02FB7-955E-48EB-928D-3A66AD2D5448}"/>
            <w:text/>
          </w:sdtPr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73F02FB7-955E-48EB-928D-3A66AD2D5448}"/>
            <w:text/>
          </w:sdtPr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73F02FB7-955E-48EB-928D-3A66AD2D5448}"/>
            <w:text/>
          </w:sdtPr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73F02FB7-955E-48EB-928D-3A66AD2D5448}"/>
            <w:text/>
          </w:sdtPr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000000" w14:paraId="75025F72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73F02FB7-955E-48EB-928D-3A66AD2D5448}"/>
                <w:text/>
              </w:sdtPr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73F02FB7-955E-48EB-928D-3A66AD2D5448}"/>
                <w:text/>
              </w:sdtPr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73F02FB7-955E-48EB-928D-3A66AD2D5448}"/>
            <w:text/>
          </w:sdtPr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NoSpacing"/>
              <w:jc w:val="right"/>
            </w:pPr>
          </w:p>
        </w:tc>
      </w:tr>
    </w:tbl>
    <w:p w:rsidR="00000000" w:rsidRDefault="00000000" w14:paraId="511C6097" w14:textId="5FDA7CE0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73F02FB7-955E-48EB-928D-3A66AD2D5448}"/>
            <w:text/>
          </w:sdtPr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73F02FB7-955E-48EB-928D-3A66AD2D5448}"/>
            <w:text/>
          </w:sdtPr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Pr="00E93C41" w:rsidR="00402DF4" w:rsidRDefault="00402DF4" w14:paraId="5BF5793C" w14:textId="1B086E91">
      <w:pPr>
        <w:rPr>
          <w:sz w:val="2"/>
          <w:szCs w:val="2"/>
          <w:lang w:val="da-DK"/>
        </w:rPr>
      </w:pPr>
    </w:p>
    <w:sdt>
      <w:sdtPr>
        <w:alias w:val="#Nav: /Header/WorkDescriptionLines"/>
        <w:tag w:val="#Nav: Standard_Sales_Shipment/1308"/>
        <w:id w:val="-156540891"/>
        <w15:dataBinding w:prefixMappings="xmlns:ns0='urn:microsoft-dynamics-nav/reports/Standard_Sales_Shipment/1308/'" w:xpath="/ns0:NavWordReportXmlPart[1]/ns0:Header[1]/ns0:WorkDescriptionLines" w:storeItemID="{8E386C13-BA9E-42D2-93AB-FA63E85A7131}"/>
        <w15:repeatingSection/>
      </w:sdtPr>
      <w:sdtContent>
        <w:sdt>
          <w:sdtPr>
            <w:id w:val="1484192828"/>
            <w:placeholder>
              <w:docPart w:val="966F7CEEDD2A442E98FD2987AE08AE75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Shipment/1308"/>
                <w:id w:val="1295334976"/>
                <w:placeholder>
                  <w:docPart w:val="4BBC4283F15E4801A1D49C00144ADE98"/>
                </w:placeholder>
                <w:dataBinding w:prefixMappings="xmlns:ns0='urn:microsoft-dynamics-nav/reports/Standard_Sales_Shipment/1308/'" w:xpath="/ns0:NavWordReportXmlPart[1]/ns0:Header[1]/ns0:WorkDescriptionLines[1]/ns0:WorkDescriptionLine[1]" w:storeItemID="{8E386C13-BA9E-42D2-93AB-FA63E85A7131}"/>
                <w:text/>
              </w:sdtPr>
              <w:sdtContent>
                <w:p w:rsidR="00E93C41" w:rsidP="00E93C41" w:rsidRDefault="00E93C41" w14:paraId="7F5E0373" w14:textId="2BA04C96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93C41" w:rsidR="00E93C41" w:rsidP="00E93C41" w:rsidRDefault="00E93C41" w14:paraId="7D14A744" w14:textId="77777777">
      <w:pPr>
        <w:pStyle w:val="NoSpacing"/>
        <w:rPr>
          <w:sz w:val="8"/>
          <w:szCs w:val="8"/>
        </w:rPr>
      </w:pPr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73F02FB7-955E-48EB-928D-3A66AD2D5448}"/>
            <w:text/>
          </w:sdtPr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73F02FB7-955E-48EB-928D-3A66AD2D5448}"/>
            <w:text/>
          </w:sdtPr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73F02FB7-955E-48EB-928D-3A66AD2D5448}"/>
            <w:text/>
          </w:sdtPr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Heading1"/>
                  <w:jc w:val="right"/>
                </w:pPr>
                <w:r>
                  <w:t>UnitOfMeasure_Lbl</w:t>
                </w:r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73F02FB7-955E-48EB-928D-3A66AD2D5448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73F02FB7-955E-48EB-928D-3A66AD2D5448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E93C41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73F02FB7-955E-48EB-928D-3A66AD2D5448}"/>
                    <w:text/>
                  </w:sdtPr>
                  <w:sdtContent>
                    <w:tc>
                      <w:tcPr>
                        <w:tcW w:w="4678" w:type="dxa"/>
                      </w:tcPr>
                      <w:p w:rsidRPr="00DA1FBA" w:rsidR="00885D0D" w:rsidP="00E93C41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73F02FB7-955E-48EB-928D-3A66AD2D5448}"/>
                    <w:text/>
                  </w:sdtPr>
                  <w:sdtContent>
                    <w:tc>
                      <w:tcPr>
                        <w:tcW w:w="1275" w:type="dxa"/>
                      </w:tcPr>
                      <w:p w:rsidRPr="00DA1FBA" w:rsidR="00885D0D" w:rsidP="00E93C41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73F02FB7-955E-48EB-928D-3A66AD2D5448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885D0D" w:rsidP="00E93C41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TableGrid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NoCaption[1]" w:storeItemID="{73F02FB7-955E-48EB-928D-3A66AD2D5448}"/>
            <w:text/>
          </w:sdtPr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Heading1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DescriptionCaption[1]" w:storeItemID="{73F02FB7-955E-48EB-928D-3A66AD2D5448}"/>
            <w:text/>
          </w:sdtPr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Heading1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LotNoCaption[1]" w:storeItemID="{73F02FB7-955E-48EB-928D-3A66AD2D5448}"/>
            <w:text/>
          </w:sdtPr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Heading1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SerialNoCaption[1]" w:storeItemID="{73F02FB7-955E-48EB-928D-3A66AD2D5448}"/>
            <w:text/>
          </w:sdtPr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Heading1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QuantityCaption[1]" w:storeItemID="{73F02FB7-955E-48EB-928D-3A66AD2D5448}"/>
            <w:text/>
          </w:sdtPr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Heading1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Heading1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Heading1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Heading1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Heading1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Heading1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73F02FB7-955E-48EB-928D-3A66AD2D5448}"/>
          <w15:repeatingSection/>
        </w:sdtPr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73F02FB7-955E-48EB-928D-3A66AD2D5448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E93C41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73F02FB7-955E-48EB-928D-3A66AD2D5448}"/>
                    <w:text/>
                  </w:sdtPr>
                  <w:sdtContent>
                    <w:tc>
                      <w:tcPr>
                        <w:tcW w:w="3827" w:type="dxa"/>
                      </w:tcPr>
                      <w:p w:rsidRPr="001429E8" w:rsidR="003110D4" w:rsidP="00E93C41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73F02FB7-955E-48EB-928D-3A66AD2D5448}"/>
                    <w:text/>
                  </w:sdtPr>
                  <w:sdtContent>
                    <w:tc>
                      <w:tcPr>
                        <w:tcW w:w="1559" w:type="dxa"/>
                      </w:tcPr>
                      <w:p w:rsidRPr="001429E8" w:rsidR="003110D4" w:rsidP="00E93C41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73F02FB7-955E-48EB-928D-3A66AD2D5448}"/>
                    <w:text/>
                  </w:sdtPr>
                  <w:sdtContent>
                    <w:tc>
                      <w:tcPr>
                        <w:tcW w:w="1559" w:type="dxa"/>
                      </w:tcPr>
                      <w:p w:rsidRPr="001429E8" w:rsidR="003110D4" w:rsidP="00E93C41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73F02FB7-955E-48EB-928D-3A66AD2D5448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1429E8" w:rsidR="003110D4" w:rsidP="00E93C41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4D696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D6960" w:rsidP="000D3F2F" w:rsidRDefault="004D6960" w14:paraId="47EAAAD2" w14:textId="77777777">
      <w:pPr>
        <w:spacing w:after="0" w:line="240" w:lineRule="auto"/>
      </w:pPr>
      <w:r>
        <w:separator/>
      </w:r>
    </w:p>
  </w:endnote>
  <w:endnote w:type="continuationSeparator" w:id="0">
    <w:p w:rsidR="004D6960" w:rsidP="000D3F2F" w:rsidRDefault="004D6960" w14:paraId="1A44513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73F02FB7-955E-48EB-928D-3A66AD2D5448}"/>
      <w:text/>
    </w:sdtPr>
    <w:sdtContent>
      <w:p w:rsidRPr="00674341" w:rsidR="000D3F2F" w:rsidP="00674341" w:rsidRDefault="00674341" w14:paraId="5B767D54" w14:textId="15CA9511">
        <w:pPr>
          <w:pStyle w:val="NoSpacing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3" w:displacedByCustomXml="next" w:id="2"/>
      <w:bookmarkStart w:name="_Hlk46994014" w:displacedByCustomXml="next" w:id="3"/>
      <w:bookmarkStart w:name="_Hlk46994015" w:displacedByCustomXml="next" w:id="4"/>
      <w:bookmarkStart w:name="_Hlk46994016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73F02FB7-955E-48EB-928D-3A66AD2D5448}"/>
          <w:text/>
        </w:sdtPr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73F02FB7-955E-48EB-928D-3A66AD2D5448}"/>
          <w:text/>
        </w:sdtPr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Heading2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73F02FB7-955E-48EB-928D-3A66AD2D5448}"/>
          <w:text/>
        </w:sdtPr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Heading2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73F02FB7-955E-48EB-928D-3A66AD2D5448}"/>
          <w:text/>
        </w:sdtPr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Heading2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73F02FB7-955E-48EB-928D-3A66AD2D544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Heading2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73F02FB7-955E-48EB-928D-3A66AD2D5448}"/>
          <w:text/>
        </w:sdtPr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73F02FB7-955E-48EB-928D-3A66AD2D5448}"/>
          <w:text/>
        </w:sdtPr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73F02FB7-955E-48EB-928D-3A66AD2D5448}"/>
          <w:text/>
        </w:sdtPr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73F02FB7-955E-48EB-928D-3A66AD2D544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73F02FB7-955E-48EB-928D-3A66AD2D5448}"/>
          <w:text/>
        </w:sdtPr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Heading2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73F02FB7-955E-48EB-928D-3A66AD2D5448}"/>
          <w:text/>
        </w:sdtPr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Heading2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73F02FB7-955E-48EB-928D-3A66AD2D5448}"/>
          <w:text/>
        </w:sdtPr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Heading2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73F02FB7-955E-48EB-928D-3A66AD2D544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Heading2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000000" w14:paraId="389AAF0D" w14:textId="77777777">
          <w:pPr>
            <w:pStyle w:val="NoSpacing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73F02FB7-955E-48EB-928D-3A66AD2D5448}"/>
              <w:text/>
            </w:sdtPr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73F02FB7-955E-48EB-928D-3A66AD2D5448}"/>
              <w:text/>
            </w:sdtPr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73F02FB7-955E-48EB-928D-3A66AD2D5448}"/>
          <w:text/>
        </w:sdtPr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73F02FB7-955E-48EB-928D-3A66AD2D5448}"/>
          <w:text/>
        </w:sdtPr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73F02FB7-955E-48EB-928D-3A66AD2D544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D6960" w:rsidP="000D3F2F" w:rsidRDefault="004D6960" w14:paraId="6602A908" w14:textId="77777777">
      <w:pPr>
        <w:spacing w:after="0" w:line="240" w:lineRule="auto"/>
      </w:pPr>
      <w:r>
        <w:separator/>
      </w:r>
    </w:p>
  </w:footnote>
  <w:footnote w:type="continuationSeparator" w:id="0">
    <w:p w:rsidR="004D6960" w:rsidP="000D3F2F" w:rsidRDefault="004D6960" w14:paraId="302301C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000000" w14:paraId="0CA7E993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73F02FB7-955E-48EB-928D-3A66AD2D5448}"/>
              <w:text/>
            </w:sdtPr>
            <w:sdtContent>
              <w:proofErr w:type="spellStart"/>
              <w:r w:rsidRPr="00C43401" w:rsidR="005B62E4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73F02FB7-955E-48EB-928D-3A66AD2D5448}"/>
              <w:text/>
            </w:sdtPr>
            <w:sdtContent>
              <w:proofErr w:type="spellStart"/>
              <w:r w:rsidRPr="00C43401" w:rsidR="005B62E4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73F02FB7-955E-48EB-928D-3A66AD2D5448}"/>
            <w:text/>
          </w:sdtPr>
          <w:sdtContent>
            <w:p w:rsidR="005B62E4" w:rsidP="005B62E4" w:rsidRDefault="005B62E4" w14:paraId="20B864E7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000000" w14:paraId="757F4343" w14:textId="5D03A3BE">
          <w:pPr>
            <w:pStyle w:val="Header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73F02FB7-955E-48EB-928D-3A66AD2D5448}"/>
              <w:text/>
            </w:sdtPr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Header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Header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000000" w14:paraId="020FC4A7" w14:textId="77777777">
          <w:pPr>
            <w:pStyle w:val="Title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73F02FB7-955E-48EB-928D-3A66AD2D5448}"/>
              <w:text/>
            </w:sdtPr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73F02FB7-955E-48EB-928D-3A66AD2D5448}"/>
              <w:text/>
            </w:sdtPr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73F02FB7-955E-48EB-928D-3A66AD2D5448}"/>
            <w:text/>
          </w:sdtPr>
          <w:sdtContent>
            <w:p w:rsidR="005B62E4" w:rsidP="005B62E4" w:rsidRDefault="005B62E4" w14:paraId="31F7DF9C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000000" w14:paraId="0D4A2C35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73F02FB7-955E-48EB-928D-3A66AD2D5448}"/>
              <w:text/>
            </w:sdtPr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5B62E4" w:rsidP="005B62E4" w:rsidRDefault="00000000" w14:paraId="0A2E7B4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73F02FB7-955E-48EB-928D-3A66AD2D5448}"/>
              <w:picture/>
            </w:sdtPr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4D6960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E93C41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F2F"/>
  </w:style>
  <w:style w:type="paragraph" w:styleId="Footer">
    <w:name w:val="footer"/>
    <w:basedOn w:val="Normal"/>
    <w:link w:val="FooterChar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F2F"/>
  </w:style>
  <w:style w:type="table" w:styleId="TableGrid">
    <w:name w:val="Table Grid"/>
    <w:basedOn w:val="TableNormal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NoSpacing">
    <w:name w:val="No Spacing"/>
    <w:basedOn w:val="Normal"/>
    <w:link w:val="NoSpacingChar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PlaceholderText">
    <w:name w:val="Placeholder Text"/>
    <w:basedOn w:val="DefaultParagraphFont"/>
    <w:uiPriority w:val="99"/>
    <w:semiHidden/>
    <w:rsid w:val="0067487F"/>
    <w:rPr>
      <w:color w:val="808080"/>
    </w:rPr>
  </w:style>
  <w:style w:type="character" w:styleId="Strong">
    <w:name w:val="Strong"/>
    <w:basedOn w:val="DefaultParagraphFont"/>
    <w:uiPriority w:val="22"/>
    <w:qFormat/>
    <w:rsid w:val="005B62E4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PlaceholderText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66F7CEEDD2A442E98FD2987AE08A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D3E94-9C58-472D-A143-06B1E325F4A9}"/>
      </w:docPartPr>
      <w:docPartBody>
        <w:p w:rsidR="00000000" w:rsidRDefault="00890BD6" w:rsidP="00890BD6">
          <w:pPr>
            <w:pStyle w:val="966F7CEEDD2A442E98FD2987AE08AE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BC4283F15E4801A1D49C00144AD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AF6BD-144B-4D56-931E-3B4F5224B9CD}"/>
      </w:docPartPr>
      <w:docPartBody>
        <w:p w:rsidR="00000000" w:rsidRDefault="00890BD6" w:rsidP="00890BD6">
          <w:pPr>
            <w:pStyle w:val="4BBC4283F15E4801A1D49C00144ADE9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21BC7"/>
    <w:rsid w:val="005F1C2E"/>
    <w:rsid w:val="00676531"/>
    <w:rsid w:val="007A36C4"/>
    <w:rsid w:val="00855694"/>
    <w:rsid w:val="00890BD6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0BD6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  <w:style w:type="paragraph" w:customStyle="1" w:styleId="966F7CEEDD2A442E98FD2987AE08AE75">
    <w:name w:val="966F7CEEDD2A442E98FD2987AE08AE75"/>
    <w:rsid w:val="00890BD6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4BBC4283F15E4801A1D49C00144ADE98">
    <w:name w:val="4BBC4283F15E4801A1D49C00144ADE98"/>
    <w:rsid w:val="00890BD6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e s c r i p t i o n C a p t i o n > D e s c r i p t i o n C a p t i o n < / D e s c r i p t i o n C a p t i o n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L o t N o C a p t i o n > L o t N o C a p t i o n < / L o t N o C a p t i o n >  
         < N o C a p t i o n > N o C a p t i o n < / N o C a p t i o n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a n t i t y C a p t i o n > Q u a n t i t y C a p t i o n < / Q u a n t i t y C a p t i o n >  
         < Q u e s t i o n s _ L b l > Q u e s t i o n s _ L b l < / Q u e s t i o n s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e r i a l N o C a p t i o n > S e r i a l N o C a p t i o n < / S e r i a l N o C a p t i o n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C u s t A d d r e s s > S h o w C u s t A d d r e s s < / S h o w C u s t A d d r e s s >  
         < S h o w L o t S N > S h o w L o t S N < / S h o w L o t S N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s _ p e r _ P a r c e l > U n i t s _ p e r _ P a r c e l < / U n i t s _ p e r _ P a r c e l >  
             < U n i t s _ p e r _ P a r c e l _ L b l > U n i t s _ p e r _ P a r c e l _ L b l < / U n i t s _ p e r _ P a r c e l _ L b l >  
             < U n i t _ G r o s s _ W e i g h t > U n i t _ G r o s s _ W e i g h t < / U n i t _ G r o s s _ W e i g h t >  
             < U n i t _ G r o s s _ W e i g h t _ L b l > U n i t _ G r o s s _ W e i g h t _ L b l < / U n i t _ G r o s s _ W e i g h t _ L b l >  
             < U n i t _ L b l > U n i t _ L b l < / U n i t _ L b l >  
             < U n i t _ N e t _ W e i g h t > U n i t _ N e t _ W e i g h t < / U n i t _ N e t _ W e i g h t >  
             < U n i t _ N e t _ W e i g h t _ L b l > U n i t _ N e t _ W e i g h t _ L b l < / U n i t _ N e t _ W e i g h t _ L b l >  
             < U n i t _ V o l u m e > U n i t _ V o l u m e < / U n i t _ V o l u m e >  
             < U n i t _ V o l u m e _ L b l > U n i t _ V o l u m e _ L b l < / U n i t _ V o l u m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customXml/itemProps1.xml><?xml version="1.0" encoding="utf-8"?>
<ds:datastoreItem xmlns:ds="http://schemas.openxmlformats.org/officeDocument/2006/customXml" ds:itemID="{73F02FB7-955E-48EB-928D-3A66AD2D5448}">
  <ds:schemaRefs>
    <ds:schemaRef ds:uri="urn:microsoft-dynamics-nav/reports/Standard_Sales_Shipment/1308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Tabrez Ajaz (All e Technologies Ltd)</cp:lastModifiedBy>
  <cp:revision>28</cp:revision>
  <dcterms:created xsi:type="dcterms:W3CDTF">2020-07-23T05:23:00Z</dcterms:created>
  <dcterms:modified xsi:type="dcterms:W3CDTF">2024-02-17T21:41:00Z</dcterms:modified>
</cp:coreProperties>
</file>