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ac2f35c8184a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