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ffb2016f22410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