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caf015840447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