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widowControl/>
        <w:suppressAutoHyphens w:val="true"/>
        <w:bidi w:val="0"/>
        <w:spacing w:lineRule="auto" w:line="360" w:before="0" w:after="0"/>
        <w:ind w:left="0" w:right="269" w:hanging="0"/>
        <w:jc w:val="left"/>
        <w:rPr>
          <w:sz w:val="80"/>
          <w:szCs w:val="80"/>
        </w:rPr>
      </w:pPr>
      <w:r>
        <w:rPr>
          <w:sz w:val="80"/>
          <w:szCs w:val="80"/>
        </w:rPr>
        <w:t>2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269" w:hanging="0"/>
        <w:jc w:val="left"/>
        <w:rPr>
          <w:sz w:val="26"/>
          <w:szCs w:val="26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269" w:hanging="0"/>
        <w:jc w:val="left"/>
        <w:rPr>
          <w:sz w:val="26"/>
          <w:szCs w:val="26"/>
        </w:rPr>
      </w:pPr>
      <w:r>
        <w:rPr>
          <w:sz w:val="26"/>
          <w:szCs w:val="26"/>
        </w:rPr>
        <w:t>Уважаеми собственици,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269" w:hanging="0"/>
        <w:jc w:val="left"/>
        <w:rPr>
          <w:sz w:val="26"/>
          <w:szCs w:val="26"/>
        </w:rPr>
      </w:pPr>
      <w:r>
        <w:rPr>
          <w:sz w:val="26"/>
          <w:szCs w:val="26"/>
        </w:rPr>
        <w:t>идеята на тази поща е да се информираме своевременно всички, собственици  за проблеми на входа, а така също и всеки да участвува за тяхното разрешаване, а не един от нас да се товари с цялата тежест на проблема.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269" w:hanging="0"/>
        <w:jc w:val="left"/>
        <w:rPr>
          <w:sz w:val="26"/>
          <w:szCs w:val="26"/>
        </w:rPr>
      </w:pPr>
      <w:r>
        <w:rPr>
          <w:sz w:val="26"/>
          <w:szCs w:val="26"/>
        </w:rPr>
        <w:t>Всеки собственик може да влезе в пощата с парола aa11bb22, както и да напише писмо до всички собственици като това може да го направи и анонимно, както е настоящото, важното е да се постави проблема като с участието на всички собственик, решението да е по-лесно и бързо, от което всички имат полза. На линк: https://docs.google.com/document/d/17Jluld9xmfuIPiplubURehz1SZEVZOWI/edit?usp=share_link&amp;ouid=109580975951351090147&amp;rtpof=true&amp;sd=true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269" w:hanging="0"/>
        <w:jc w:val="left"/>
        <w:rPr>
          <w:sz w:val="26"/>
          <w:szCs w:val="26"/>
        </w:rPr>
      </w:pPr>
      <w:r>
        <w:rPr>
          <w:sz w:val="26"/>
          <w:szCs w:val="26"/>
        </w:rPr>
        <w:t>всеки може да получи важна за всеки собственик информация, както и да напише такава. Към настоящият момент нямаме никаква връзка единствено със семейство Караманлиеви етаж 13, десен. Моля, който може да направи контакт със семейство Караманлиеви да върне имейл с ДА, както и НЕ тези, които нямат контакт, като целта е да тестваме имейл връзката.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269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269" w:hanging="0"/>
        <w:jc w:val="left"/>
        <w:rPr>
          <w:sz w:val="26"/>
          <w:szCs w:val="26"/>
        </w:rPr>
      </w:pPr>
      <w:r>
        <w:rPr>
          <w:sz w:val="26"/>
          <w:szCs w:val="26"/>
        </w:rPr>
        <w:t>Поздрав,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269" w:hanging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Домоуправител.                     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269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269" w:hanging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</w:t>
      </w:r>
      <w:r>
        <w:rPr>
          <w:sz w:val="26"/>
          <w:szCs w:val="26"/>
        </w:rPr>
        <w:t>Приложение към т. 8</w:t>
      </w:r>
    </w:p>
    <w:p>
      <w:pPr>
        <w:pStyle w:val="TextBody"/>
        <w:spacing w:lineRule="auto" w:line="360"/>
        <w:rPr>
          <w:sz w:val="26"/>
          <w:szCs w:val="26"/>
        </w:rPr>
      </w:pPr>
      <w:r>
        <w:rPr>
          <w:sz w:val="26"/>
          <w:szCs w:val="26"/>
        </w:rPr>
        <w:t xml:space="preserve">Информирано съгласие за извършване на ваксинация срещу </w:t>
      </w:r>
    </w:p>
    <w:p>
      <w:pPr>
        <w:pStyle w:val="TextBody"/>
        <w:spacing w:lineRule="auto" w:line="360"/>
        <w:rPr>
          <w:sz w:val="26"/>
          <w:szCs w:val="26"/>
        </w:rPr>
      </w:pPr>
      <w:r>
        <w:rPr>
          <w:sz w:val="26"/>
          <w:szCs w:val="26"/>
          <w:lang w:val="en-US"/>
        </w:rPr>
        <w:t>COVID-19</w:t>
      </w:r>
    </w:p>
    <w:p>
      <w:pPr>
        <w:pStyle w:val="TextBody"/>
        <w:spacing w:lineRule="auto" w:line="36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spacing w:lineRule="auto" w:line="240" w:before="0" w:after="0"/>
        <w:ind w:left="0" w:right="0" w:hanging="0"/>
        <w:jc w:val="left"/>
        <w:rPr/>
      </w:pPr>
      <w:hyperlink r:id="rId2">
        <w:r>
          <w:rPr>
            <w:rStyle w:val="InternetLink"/>
            <w:b w:val="false"/>
            <w:bCs w:val="false"/>
            <w:color w:val="1414E6"/>
            <w:sz w:val="36"/>
            <w:u w:val="single"/>
            <w:lang w:val="bg-BG"/>
          </w:rPr>
          <w:t>Регистрация с имей и парола</w:t>
        </w:r>
      </w:hyperlink>
    </w:p>
    <w:p>
      <w:pPr>
        <w:pStyle w:val="TextBody"/>
        <w:spacing w:lineRule="auto" w:line="36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spacing w:lineRule="auto" w:line="36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360"/>
        <w:jc w:val="left"/>
        <w:rPr>
          <w:sz w:val="26"/>
          <w:szCs w:val="26"/>
        </w:rPr>
      </w:pPr>
      <w:r>
        <w:rPr>
          <w:sz w:val="26"/>
          <w:szCs w:val="26"/>
          <w:lang w:val="bg-BG"/>
        </w:rPr>
        <w:t>І. Долуподписаният  Стефан Иванов Мирчев,</w:t>
      </w:r>
    </w:p>
    <w:p>
      <w:pPr>
        <w:pStyle w:val="Normal"/>
        <w:spacing w:lineRule="auto" w:line="360"/>
        <w:jc w:val="left"/>
        <w:rPr>
          <w:sz w:val="26"/>
          <w:szCs w:val="26"/>
        </w:rPr>
      </w:pPr>
      <w:r>
        <w:rPr>
          <w:sz w:val="26"/>
          <w:szCs w:val="26"/>
          <w:lang w:val="bg-BG"/>
        </w:rPr>
        <w:t>ЕГН: 6102260547, лична карта № 642401019, издадена на 28.06.2011 от МВР – Бургас</w:t>
      </w:r>
    </w:p>
    <w:p>
      <w:pPr>
        <w:pStyle w:val="Normal"/>
        <w:spacing w:lineRule="auto" w:line="360"/>
        <w:jc w:val="left"/>
        <w:rPr>
          <w:sz w:val="26"/>
          <w:szCs w:val="26"/>
        </w:rPr>
      </w:pPr>
      <w:r>
        <w:rPr>
          <w:sz w:val="26"/>
          <w:szCs w:val="26"/>
          <w:lang w:val="bg-BG"/>
        </w:rPr>
        <w:t>Адрес: Бургас, ул. „Оборище 95“  бх. „В“ ап. 59.</w:t>
      </w:r>
    </w:p>
    <w:p>
      <w:pPr>
        <w:pStyle w:val="Normal"/>
        <w:spacing w:lineRule="auto" w:line="360"/>
        <w:jc w:val="left"/>
        <w:rPr>
          <w:lang w:val="bg-BG"/>
        </w:rPr>
      </w:pPr>
      <w:r>
        <w:rPr>
          <w:lang w:val="bg-BG"/>
        </w:rPr>
      </w:r>
    </w:p>
    <w:p>
      <w:pPr>
        <w:pStyle w:val="Normal"/>
        <w:spacing w:lineRule="auto" w:line="360"/>
        <w:jc w:val="left"/>
        <w:rPr>
          <w:sz w:val="26"/>
          <w:szCs w:val="26"/>
        </w:rPr>
      </w:pPr>
      <w:r>
        <w:rPr>
          <w:sz w:val="26"/>
          <w:szCs w:val="26"/>
          <w:lang w:val="bg-BG"/>
        </w:rPr>
        <w:t>Заявявам че: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360" w:before="0" w:after="0"/>
        <w:ind w:left="720" w:right="0" w:hanging="461"/>
        <w:jc w:val="left"/>
        <w:rPr/>
      </w:pPr>
      <w:r>
        <w:rPr>
          <w:sz w:val="26"/>
          <w:szCs w:val="26"/>
          <w:lang w:val="bg-BG"/>
        </w:rPr>
        <w:t xml:space="preserve">съм запознат с ползите от ваксината срещу </w:t>
      </w:r>
      <w:r>
        <w:rPr>
          <w:sz w:val="26"/>
          <w:szCs w:val="26"/>
          <w:lang w:val="en-US"/>
        </w:rPr>
        <w:t>COVID-19</w:t>
      </w:r>
      <w:r>
        <w:rPr>
          <w:sz w:val="26"/>
          <w:szCs w:val="26"/>
          <w:lang w:val="bg-BG"/>
        </w:rPr>
        <w:t xml:space="preserve"> .......................…........................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171" w:after="171"/>
        <w:ind w:left="720" w:right="0" w:hanging="0"/>
        <w:jc w:val="left"/>
        <w:rPr/>
      </w:pPr>
      <w:r>
        <w:rPr>
          <w:rFonts w:eastAsia="Times New Roman" w:cs="Times New Roman"/>
          <w:color w:val="auto"/>
          <w:kern w:val="0"/>
          <w:sz w:val="26"/>
          <w:szCs w:val="26"/>
          <w:lang w:val="bg-BG" w:eastAsia="bg-BG" w:bidi="ar-SA"/>
        </w:rPr>
        <w:t>............................................................, рисковете от заболяването и неговите усложнения; показанията, начина на приложение, противопоказанията, взаимодействието с други лекарствени продукти и очакваните нежелани лекарствени реакции на прилагания биопродукт;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left"/>
        <w:rPr/>
      </w:pPr>
      <w:r>
        <w:rPr>
          <w:sz w:val="26"/>
          <w:szCs w:val="26"/>
          <w:lang w:val="bg-BG"/>
        </w:rPr>
        <w:t xml:space="preserve">уведомен съм, че при възникване на нежелани реакции след ваксинация следва да съобщя за появата им по всяко време на медицински специалисти или на Изпълнителната агенция по лекарствата </w:t>
      </w:r>
      <w:r>
        <w:rPr>
          <w:sz w:val="26"/>
          <w:szCs w:val="26"/>
          <w:highlight w:val="white"/>
          <w:shd w:fill="FEFEFE" w:val="clear"/>
          <w:lang w:val="bg-BG"/>
        </w:rPr>
        <w:t xml:space="preserve">чрез попълване на </w:t>
      </w:r>
      <w:r>
        <w:rPr>
          <w:sz w:val="26"/>
          <w:szCs w:val="26"/>
          <w:shd w:fill="FEFEFE" w:val="clear"/>
          <w:lang w:val="bg-BG"/>
        </w:rPr>
        <w:t xml:space="preserve">електронен формуляр за съобщаване на нежелани лекарствени реакции от немедицински лица, достъпен на следния линк: </w:t>
      </w:r>
      <w:hyperlink r:id="rId3">
        <w:r>
          <w:rPr>
            <w:rStyle w:val="InternetLink"/>
            <w:sz w:val="26"/>
            <w:szCs w:val="26"/>
            <w:shd w:fill="FEFEFE" w:val="clear"/>
            <w:lang w:val="bg-BG"/>
          </w:rPr>
          <w:t>https://www.bda.bg/bg/формуляр-за-съобщаване-на-нежелани-лекарствени-реакции-от-немедицински-лица</w:t>
        </w:r>
      </w:hyperlink>
      <w:r>
        <w:rPr>
          <w:sz w:val="26"/>
          <w:szCs w:val="26"/>
          <w:highlight w:val="white"/>
          <w:shd w:fill="FEFEFE" w:val="clear"/>
          <w:lang w:val="bg-BG"/>
        </w:rPr>
        <w:t>.</w:t>
      </w:r>
      <w:r>
        <w:rPr>
          <w:sz w:val="26"/>
          <w:szCs w:val="26"/>
          <w:shd w:fill="FEFEFE" w:val="clear"/>
          <w:lang w:val="bg-BG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 w:before="0" w:after="115"/>
        <w:jc w:val="left"/>
        <w:rPr>
          <w:sz w:val="26"/>
          <w:szCs w:val="2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2322195</wp:posOffset>
                </wp:positionH>
                <wp:positionV relativeFrom="paragraph">
                  <wp:posOffset>219075</wp:posOffset>
                </wp:positionV>
                <wp:extent cx="27305" cy="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custDash>
                            <a:ds d="197000" sp="127000"/>
                          </a:custDash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2.85pt,17.25pt" to="184.95pt,17.25pt" ID="Shape1" stroked="t" o:allowincell="f" style="position:absolute">
                <v:stroke color="#3465a4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6"/>
          <w:szCs w:val="26"/>
          <w:lang w:val="bg-BG"/>
        </w:rPr>
        <w:t xml:space="preserve">съм съгласен да ми бъде приложена ваксина срещу COVID-19      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left"/>
        <w:rPr>
          <w:lang w:val="bg-BG"/>
        </w:rPr>
      </w:pPr>
      <w:r>
        <w:rPr>
          <w:lang w:val="bg-BG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left"/>
        <w:rPr>
          <w:sz w:val="26"/>
          <w:szCs w:val="26"/>
        </w:rPr>
      </w:pPr>
      <w:r>
        <w:rPr>
          <w:sz w:val="26"/>
          <w:szCs w:val="26"/>
          <w:lang w:val="bg-BG"/>
        </w:rPr>
        <w:t xml:space="preserve"> </w:t>
      </w:r>
      <w:r>
        <w:rPr>
          <w:sz w:val="26"/>
          <w:szCs w:val="26"/>
          <w:lang w:val="bg-BG"/>
        </w:rPr>
        <w:t xml:space="preserve">.............................................................................................................................. </w:t>
      </w:r>
    </w:p>
    <w:p>
      <w:pPr>
        <w:pStyle w:val="Normal"/>
        <w:spacing w:lineRule="auto" w:line="360" w:before="0" w:after="86"/>
        <w:jc w:val="left"/>
        <w:rPr>
          <w:lang w:val="bg-BG"/>
        </w:rPr>
      </w:pPr>
      <w:r>
        <w:rPr>
          <w:lang w:val="bg-BG"/>
        </w:rPr>
      </w:r>
    </w:p>
    <w:p>
      <w:pPr>
        <w:pStyle w:val="Normal"/>
        <w:spacing w:lineRule="auto" w:line="360" w:before="0" w:after="86"/>
        <w:jc w:val="left"/>
        <w:rPr>
          <w:lang w:val="bg-BG"/>
        </w:rPr>
      </w:pPr>
      <w:r>
        <w:rPr>
          <w:lang w:val="bg-BG"/>
        </w:rPr>
      </w:r>
    </w:p>
    <w:p>
      <w:pPr>
        <w:pStyle w:val="Normal"/>
        <w:spacing w:lineRule="auto" w:line="360" w:before="0" w:after="86"/>
        <w:jc w:val="left"/>
        <w:rPr>
          <w:lang w:val="bg-BG"/>
        </w:rPr>
      </w:pPr>
      <w:r>
        <w:rPr>
          <w:lang w:val="bg-BG"/>
        </w:rPr>
      </w:r>
    </w:p>
    <w:p>
      <w:pPr>
        <w:pStyle w:val="Normal"/>
        <w:spacing w:lineRule="auto" w:line="360"/>
        <w:jc w:val="left"/>
        <w:rPr>
          <w:sz w:val="26"/>
          <w:szCs w:val="26"/>
        </w:rPr>
      </w:pPr>
      <w:r>
        <w:rPr>
          <w:sz w:val="26"/>
          <w:szCs w:val="26"/>
          <w:lang w:val="bg-BG"/>
        </w:rPr>
        <w:t xml:space="preserve">             </w:t>
      </w:r>
      <w:r>
        <w:rPr>
          <w:sz w:val="26"/>
          <w:szCs w:val="26"/>
          <w:lang w:val="bg-BG"/>
        </w:rPr>
        <w:t>дата: ………..............……                                  1. ………………………….</w:t>
      </w:r>
    </w:p>
    <w:p>
      <w:pPr>
        <w:pStyle w:val="Normal"/>
        <w:spacing w:lineRule="auto" w:line="360"/>
        <w:rPr>
          <w:sz w:val="24"/>
          <w:lang w:val="bg-BG"/>
        </w:rPr>
      </w:pPr>
      <w:r>
        <w:rPr>
          <w:sz w:val="26"/>
          <w:szCs w:val="26"/>
          <w:lang w:val="bg-BG"/>
        </w:rPr>
        <w:t xml:space="preserve">             </w:t>
      </w:r>
      <w:r>
        <w:rPr>
          <w:sz w:val="26"/>
          <w:szCs w:val="26"/>
          <w:lang w:val="bg-BG"/>
        </w:rPr>
        <w:t xml:space="preserve">гр. </w:t>
      </w:r>
      <w:r>
        <w:rPr>
          <w:sz w:val="26"/>
          <w:szCs w:val="26"/>
          <w:lang w:val="en-US" w:eastAsia="bg-BG"/>
        </w:rPr>
        <w:t>Бургас</w:t>
      </w:r>
      <w:r>
        <w:rPr>
          <w:sz w:val="26"/>
          <w:szCs w:val="26"/>
          <w:lang w:val="en-US"/>
        </w:rPr>
        <w:tab/>
      </w:r>
      <w:r>
        <w:rPr>
          <w:sz w:val="24"/>
          <w:lang w:val="en-US"/>
        </w:rPr>
        <w:tab/>
        <w:tab/>
        <w:tab/>
        <w:tab/>
        <w:t xml:space="preserve">                          </w:t>
      </w:r>
      <w:r>
        <w:rPr>
          <w:sz w:val="18"/>
          <w:szCs w:val="18"/>
          <w:lang w:val="bg-BG"/>
        </w:rPr>
        <w:t>(подпис на лицето)</w:t>
      </w:r>
    </w:p>
    <w:p>
      <w:pPr>
        <w:pStyle w:val="Normal"/>
        <w:spacing w:lineRule="auto" w:line="360"/>
        <w:rPr>
          <w:sz w:val="24"/>
          <w:lang w:val="bg-BG"/>
        </w:rPr>
      </w:pPr>
      <w:r>
        <w:rPr>
          <w:sz w:val="24"/>
          <w:lang w:val="bg-BG"/>
        </w:rPr>
      </w:r>
    </w:p>
    <w:p>
      <w:pPr>
        <w:pStyle w:val="Normal"/>
        <w:spacing w:lineRule="auto" w:line="360"/>
        <w:rPr>
          <w:sz w:val="24"/>
          <w:lang w:val="bg-BG"/>
        </w:rPr>
      </w:pPr>
      <w:r>
        <w:rPr>
          <w:sz w:val="24"/>
          <w:lang w:val="bg-BG"/>
        </w:rPr>
      </w:r>
    </w:p>
    <w:p>
      <w:pPr>
        <w:pStyle w:val="Normal"/>
        <w:spacing w:lineRule="auto" w:line="360"/>
        <w:rPr>
          <w:sz w:val="24"/>
          <w:lang w:val="bg-BG"/>
        </w:rPr>
      </w:pPr>
      <w:r>
        <w:rPr>
          <w:sz w:val="24"/>
          <w:lang w:val="bg-BG"/>
        </w:rPr>
      </w:r>
    </w:p>
    <w:p>
      <w:pPr>
        <w:pStyle w:val="Normal"/>
        <w:spacing w:lineRule="auto" w:line="360"/>
        <w:rPr>
          <w:sz w:val="24"/>
          <w:lang w:val="bg-BG"/>
        </w:rPr>
      </w:pPr>
      <w:r>
        <w:rPr>
          <w:sz w:val="24"/>
          <w:lang w:val="bg-BG"/>
        </w:rPr>
        <w:tab/>
        <w:tab/>
        <w:tab/>
        <w:tab/>
        <w:tab/>
        <w:tab/>
        <w:t xml:space="preserve">                        </w:t>
      </w:r>
      <w:r>
        <w:rPr>
          <w:sz w:val="26"/>
          <w:szCs w:val="26"/>
          <w:lang w:val="bg-BG"/>
        </w:rPr>
        <w:t xml:space="preserve">  2. ……………….....................</w:t>
      </w:r>
    </w:p>
    <w:p>
      <w:pPr>
        <w:pStyle w:val="Normal"/>
        <w:spacing w:lineRule="auto" w:line="360"/>
        <w:ind w:left="5040" w:hanging="0"/>
        <w:rPr>
          <w:sz w:val="18"/>
          <w:szCs w:val="18"/>
          <w:lang w:val="bg-BG"/>
        </w:rPr>
      </w:pPr>
      <w:r>
        <w:rPr>
          <w:sz w:val="18"/>
          <w:szCs w:val="18"/>
          <w:lang w:val="bg-BG"/>
        </w:rPr>
        <w:t xml:space="preserve">                                     </w:t>
      </w:r>
      <w:r>
        <w:rPr>
          <w:sz w:val="18"/>
          <w:szCs w:val="18"/>
          <w:lang w:val="bg-BG"/>
        </w:rPr>
        <w:t xml:space="preserve">(име и подпис на лекаря)  </w:t>
      </w:r>
    </w:p>
    <w:p>
      <w:pPr>
        <w:pStyle w:val="Normal"/>
        <w:spacing w:lineRule="auto" w:line="360"/>
        <w:ind w:left="5040" w:hanging="0"/>
        <w:rPr>
          <w:sz w:val="18"/>
          <w:szCs w:val="18"/>
          <w:lang w:val="bg-BG"/>
        </w:rPr>
      </w:pPr>
      <w:r>
        <w:rPr>
          <w:sz w:val="18"/>
          <w:szCs w:val="18"/>
          <w:lang w:val="bg-BG"/>
        </w:rPr>
      </w:r>
    </w:p>
    <w:p>
      <w:pPr>
        <w:pStyle w:val="Normal"/>
        <w:spacing w:lineRule="auto" w:line="360"/>
        <w:ind w:left="5040" w:hanging="0"/>
        <w:rPr>
          <w:sz w:val="18"/>
          <w:szCs w:val="18"/>
          <w:lang w:val="bg-BG"/>
        </w:rPr>
      </w:pPr>
      <w:r>
        <w:rPr>
          <w:sz w:val="18"/>
          <w:szCs w:val="18"/>
          <w:lang w:val="bg-BG"/>
        </w:rPr>
      </w:r>
    </w:p>
    <w:p>
      <w:pPr>
        <w:pStyle w:val="Normal"/>
        <w:spacing w:lineRule="auto" w:line="360"/>
        <w:ind w:left="5040" w:hanging="0"/>
        <w:rPr>
          <w:sz w:val="18"/>
          <w:szCs w:val="18"/>
          <w:lang w:val="bg-BG"/>
        </w:rPr>
      </w:pPr>
      <w:r>
        <w:rPr>
          <w:sz w:val="18"/>
          <w:szCs w:val="18"/>
          <w:lang w:val="bg-BG"/>
        </w:rPr>
      </w:r>
    </w:p>
    <w:p>
      <w:pPr>
        <w:pStyle w:val="Normal"/>
        <w:spacing w:lineRule="auto" w:line="360"/>
        <w:ind w:left="5040" w:hanging="0"/>
        <w:rPr>
          <w:sz w:val="18"/>
          <w:szCs w:val="18"/>
          <w:lang w:val="bg-BG"/>
        </w:rPr>
      </w:pPr>
      <w:r>
        <w:rPr>
          <w:sz w:val="18"/>
          <w:szCs w:val="18"/>
          <w:lang w:val="bg-BG"/>
        </w:rPr>
      </w:r>
    </w:p>
    <w:p>
      <w:pPr>
        <w:pStyle w:val="Normal"/>
        <w:spacing w:lineRule="auto" w:line="360"/>
        <w:ind w:left="5040" w:hanging="0"/>
        <w:rPr>
          <w:sz w:val="18"/>
          <w:szCs w:val="18"/>
          <w:lang w:val="bg-BG"/>
        </w:rPr>
      </w:pPr>
      <w:r>
        <w:rPr>
          <w:sz w:val="18"/>
          <w:szCs w:val="18"/>
          <w:lang w:val="bg-BG"/>
        </w:rPr>
      </w:r>
    </w:p>
    <w:p>
      <w:pPr>
        <w:pStyle w:val="Normal"/>
        <w:spacing w:lineRule="auto" w:line="360"/>
        <w:ind w:left="5040" w:hanging="0"/>
        <w:rPr>
          <w:sz w:val="18"/>
          <w:szCs w:val="18"/>
          <w:lang w:val="bg-BG"/>
        </w:rPr>
      </w:pPr>
      <w:r>
        <w:rPr>
          <w:sz w:val="18"/>
          <w:szCs w:val="18"/>
          <w:lang w:val="bg-BG"/>
        </w:rPr>
      </w:r>
    </w:p>
    <w:p>
      <w:pPr>
        <w:pStyle w:val="Normal"/>
        <w:spacing w:lineRule="auto" w:line="360"/>
        <w:ind w:left="5040" w:hanging="0"/>
        <w:rPr>
          <w:sz w:val="18"/>
          <w:szCs w:val="18"/>
          <w:lang w:val="bg-BG"/>
        </w:rPr>
      </w:pPr>
      <w:r>
        <w:rPr>
          <w:sz w:val="18"/>
          <w:szCs w:val="18"/>
          <w:lang w:val="bg-BG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6"/>
          <w:szCs w:val="26"/>
        </w:rPr>
      </w:pPr>
      <w:r>
        <w:rPr>
          <w:b/>
          <w:i w:val="false"/>
          <w:caps w:val="false"/>
          <w:smallCaps w:val="false"/>
          <w:color w:val="00130F"/>
          <w:spacing w:val="0"/>
          <w:sz w:val="26"/>
          <w:szCs w:val="26"/>
          <w:shd w:fill="FEFEFE" w:val="clear"/>
          <w:lang w:val="bg-BG" w:eastAsia="bg-BG"/>
        </w:rPr>
        <w:t>Потвърждение</w:t>
      </w:r>
    </w:p>
    <w:p>
      <w:pPr>
        <w:pStyle w:val="Heading1"/>
        <w:widowControl/>
        <w:spacing w:lineRule="auto" w:line="264" w:before="300" w:after="600"/>
        <w:ind w:left="0" w:right="0" w:hanging="0"/>
        <w:jc w:val="left"/>
        <w:rPr>
          <w:rFonts w:ascii="Times New Roman" w:hAnsi="Times New Roman"/>
          <w:b/>
          <w:b/>
          <w:i w:val="false"/>
          <w:i w:val="false"/>
          <w:caps w:val="false"/>
          <w:smallCaps w:val="false"/>
          <w:spacing w:val="0"/>
          <w:sz w:val="26"/>
          <w:szCs w:val="26"/>
          <w:highlight w:val="white"/>
          <w:lang w:val="bg-BG" w:eastAsia="bg-BG"/>
        </w:rPr>
      </w:pPr>
      <w:r>
        <w:rPr>
          <w:rFonts w:ascii="Times New Roman" w:hAnsi="Times New Roman"/>
          <w:b/>
          <w:i w:val="false"/>
          <w:caps w:val="false"/>
          <w:smallCaps w:val="false"/>
          <w:spacing w:val="0"/>
          <w:sz w:val="26"/>
          <w:szCs w:val="26"/>
          <w:shd w:fill="FEFEFE" w:val="clear"/>
          <w:lang w:val="bg-BG" w:eastAsia="bg-BG"/>
        </w:rPr>
        <w:t xml:space="preserve">  </w:t>
      </w:r>
      <w:r>
        <w:rPr>
          <w:rFonts w:ascii="Times New Roman" w:hAnsi="Times New Roman"/>
          <w:b/>
          <w:i w:val="false"/>
          <w:caps w:val="false"/>
          <w:smallCaps w:val="false"/>
          <w:spacing w:val="0"/>
          <w:sz w:val="26"/>
          <w:szCs w:val="26"/>
          <w:shd w:fill="FEFEFE" w:val="clear"/>
          <w:lang w:val="bg-BG" w:eastAsia="bg-BG"/>
        </w:rPr>
        <w:t>Успешно заявихте Вашето желание за имунизация</w:t>
      </w:r>
    </w:p>
    <w:p>
      <w:pPr>
        <w:pStyle w:val="TextBody"/>
        <w:widowControl/>
        <w:spacing w:lineRule="auto" w:line="288" w:before="0" w:after="0"/>
        <w:ind w:left="0" w:right="0" w:hanging="0"/>
        <w:jc w:val="left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130F"/>
          <w:spacing w:val="0"/>
          <w:sz w:val="26"/>
          <w:szCs w:val="26"/>
          <w:highlight w:val="white"/>
          <w:lang w:val="bg-BG" w:eastAsia="bg-BG"/>
        </w:rPr>
      </w:pPr>
      <w:r>
        <w:rPr>
          <w:b/>
          <w:i w:val="false"/>
          <w:caps w:val="false"/>
          <w:smallCaps w:val="false"/>
          <w:color w:val="555555"/>
          <w:spacing w:val="0"/>
          <w:sz w:val="26"/>
          <w:szCs w:val="26"/>
          <w:highlight w:val="white"/>
          <w:lang w:val="bg-BG" w:eastAsia="bg-BG"/>
        </w:rPr>
        <w:t xml:space="preserve">  </w:t>
      </w:r>
      <w:r>
        <w:rPr>
          <w:b/>
          <w:i w:val="false"/>
          <w:caps w:val="false"/>
          <w:smallCaps w:val="false"/>
          <w:color w:val="555555"/>
          <w:spacing w:val="0"/>
          <w:sz w:val="26"/>
          <w:szCs w:val="26"/>
          <w:highlight w:val="white"/>
          <w:lang w:val="bg-BG" w:eastAsia="bg-BG"/>
        </w:rPr>
        <w:t>Дата</w:t>
      </w:r>
      <w:bookmarkStart w:id="0" w:name="vacc-date"/>
      <w:bookmarkEnd w:id="0"/>
      <w:r>
        <w:rPr>
          <w:b/>
          <w:i w:val="false"/>
          <w:caps w:val="false"/>
          <w:smallCaps w:val="false"/>
          <w:color w:val="555555"/>
          <w:spacing w:val="0"/>
          <w:sz w:val="26"/>
          <w:szCs w:val="26"/>
          <w:highlight w:val="white"/>
          <w:lang w:val="bg-BG" w:eastAsia="bg-BG"/>
        </w:rPr>
        <w:t xml:space="preserve">      </w:t>
      </w:r>
      <w:r>
        <w:rPr>
          <w:b/>
          <w:i w:val="false"/>
          <w:caps w:val="false"/>
          <w:smallCaps w:val="false"/>
          <w:color w:val="00130F"/>
          <w:spacing w:val="0"/>
          <w:sz w:val="26"/>
          <w:szCs w:val="26"/>
          <w:highlight w:val="white"/>
          <w:lang w:val="bg-BG" w:eastAsia="bg-BG"/>
        </w:rPr>
        <w:t>17.04.2021</w:t>
      </w:r>
    </w:p>
    <w:p>
      <w:pPr>
        <w:pStyle w:val="TextBody"/>
        <w:widowControl/>
        <w:spacing w:lineRule="auto" w:line="288" w:before="0" w:after="0"/>
        <w:ind w:left="0" w:right="0" w:hanging="0"/>
        <w:jc w:val="left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130F"/>
          <w:spacing w:val="0"/>
          <w:sz w:val="26"/>
          <w:szCs w:val="26"/>
          <w:highlight w:val="white"/>
          <w:lang w:val="bg-BG" w:eastAsia="bg-BG"/>
        </w:rPr>
      </w:pPr>
      <w:r>
        <w:rPr>
          <w:b/>
          <w:i w:val="false"/>
          <w:caps w:val="false"/>
          <w:smallCaps w:val="false"/>
          <w:color w:val="555555"/>
          <w:spacing w:val="0"/>
          <w:sz w:val="26"/>
          <w:szCs w:val="26"/>
          <w:highlight w:val="white"/>
          <w:lang w:val="bg-BG" w:eastAsia="bg-BG"/>
        </w:rPr>
        <w:t xml:space="preserve">  </w:t>
      </w:r>
      <w:r>
        <w:rPr>
          <w:b/>
          <w:i w:val="false"/>
          <w:caps w:val="false"/>
          <w:smallCaps w:val="false"/>
          <w:color w:val="555555"/>
          <w:spacing w:val="0"/>
          <w:sz w:val="26"/>
          <w:szCs w:val="26"/>
          <w:highlight w:val="white"/>
          <w:lang w:val="bg-BG" w:eastAsia="bg-BG"/>
        </w:rPr>
        <w:t>Час</w:t>
      </w:r>
      <w:bookmarkStart w:id="1" w:name="vacc-hour"/>
      <w:bookmarkEnd w:id="1"/>
      <w:r>
        <w:rPr>
          <w:b/>
          <w:i w:val="false"/>
          <w:caps w:val="false"/>
          <w:smallCaps w:val="false"/>
          <w:color w:val="555555"/>
          <w:spacing w:val="0"/>
          <w:sz w:val="26"/>
          <w:szCs w:val="26"/>
          <w:highlight w:val="white"/>
          <w:lang w:val="bg-BG" w:eastAsia="bg-BG"/>
        </w:rPr>
        <w:t xml:space="preserve">        </w:t>
      </w:r>
      <w:r>
        <w:rPr>
          <w:b/>
          <w:i w:val="false"/>
          <w:caps w:val="false"/>
          <w:smallCaps w:val="false"/>
          <w:color w:val="00130F"/>
          <w:spacing w:val="0"/>
          <w:sz w:val="26"/>
          <w:szCs w:val="26"/>
          <w:highlight w:val="white"/>
          <w:lang w:val="bg-BG" w:eastAsia="bg-BG"/>
        </w:rPr>
        <w:t>12:00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555555"/>
          <w:spacing w:val="0"/>
          <w:sz w:val="26"/>
          <w:szCs w:val="26"/>
          <w:highlight w:val="white"/>
          <w:lang w:val="bg-BG" w:eastAsia="bg-BG"/>
        </w:rPr>
      </w:pPr>
      <w:r>
        <w:rPr>
          <w:b/>
          <w:i w:val="false"/>
          <w:caps w:val="false"/>
          <w:smallCaps w:val="false"/>
          <w:color w:val="555555"/>
          <w:spacing w:val="0"/>
          <w:sz w:val="26"/>
          <w:szCs w:val="26"/>
          <w:highlight w:val="white"/>
          <w:lang w:val="bg-BG" w:eastAsia="bg-BG"/>
        </w:rPr>
        <w:t xml:space="preserve">  </w:t>
      </w:r>
      <w:r>
        <w:rPr>
          <w:b/>
          <w:i w:val="false"/>
          <w:caps w:val="false"/>
          <w:smallCaps w:val="false"/>
          <w:color w:val="555555"/>
          <w:spacing w:val="0"/>
          <w:sz w:val="26"/>
          <w:szCs w:val="26"/>
          <w:highlight w:val="white"/>
          <w:lang w:val="bg-BG" w:eastAsia="bg-BG"/>
        </w:rPr>
        <w:t xml:space="preserve">Място  </w:t>
      </w:r>
      <w:bookmarkStart w:id="2" w:name="vacc-hospital"/>
      <w:bookmarkEnd w:id="2"/>
      <w:r>
        <w:rPr>
          <w:b/>
          <w:i w:val="false"/>
          <w:caps w:val="false"/>
          <w:smallCaps w:val="false"/>
          <w:color w:val="00130F"/>
          <w:spacing w:val="0"/>
          <w:sz w:val="26"/>
          <w:szCs w:val="26"/>
          <w:highlight w:val="white"/>
          <w:bdr w:val="single" w:sz="2" w:space="7" w:color="BFE6DC"/>
          <w:lang w:val="bg-BG" w:eastAsia="bg-BG"/>
        </w:rPr>
        <w:t xml:space="preserve">КОЦ - Бургас ЕООД </w:t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>
          <w:b/>
          <w:b/>
          <w:sz w:val="26"/>
          <w:szCs w:val="26"/>
          <w:highlight w:val="white"/>
          <w:lang w:val="bg-BG" w:eastAsia="bg-BG"/>
        </w:rPr>
      </w:pPr>
      <w:bookmarkStart w:id="3" w:name="vacc-address"/>
      <w:bookmarkEnd w:id="3"/>
      <w:r>
        <w:rPr>
          <w:b/>
          <w:i w:val="false"/>
          <w:caps w:val="false"/>
          <w:smallCaps w:val="false"/>
          <w:color w:val="00130F"/>
          <w:spacing w:val="0"/>
          <w:sz w:val="26"/>
          <w:szCs w:val="26"/>
          <w:highlight w:val="white"/>
          <w:bdr w:val="single" w:sz="2" w:space="7" w:color="BFE6DC"/>
          <w:lang w:val="bg-BG" w:eastAsia="bg-BG"/>
        </w:rPr>
        <w:t xml:space="preserve"> </w:t>
      </w:r>
      <w:r>
        <w:rPr>
          <w:b/>
          <w:i w:val="false"/>
          <w:caps w:val="false"/>
          <w:smallCaps w:val="false"/>
          <w:color w:val="00130F"/>
          <w:spacing w:val="0"/>
          <w:sz w:val="26"/>
          <w:szCs w:val="26"/>
          <w:highlight w:val="white"/>
          <w:bdr w:val="single" w:sz="2" w:space="7" w:color="BFE6DC"/>
          <w:lang w:val="bg-BG" w:eastAsia="bg-BG"/>
        </w:rPr>
        <w:t>бул. "Демокрация" № 86, Бургас</w:t>
      </w:r>
    </w:p>
    <w:sectPr>
      <w:type w:val="nextPage"/>
      <w:pgSz w:w="11906" w:h="16838"/>
      <w:pgMar w:left="41" w:right="414" w:gutter="0" w:header="0" w:top="0" w:footer="0" w:bottom="0"/>
      <w:pgNumType w:fmt="lowerLetter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en-AU" w:eastAsia="bg-BG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sid w:val="00e3352b"/>
    <w:rPr>
      <w:color w:val="0563C1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/>
      <w:tabs>
        <w:tab w:val="clear" w:pos="720"/>
        <w:tab w:val="left" w:pos="655" w:leader="none"/>
      </w:tabs>
      <w:suppressAutoHyphens w:val="true"/>
      <w:bidi w:val="0"/>
      <w:spacing w:lineRule="auto" w:line="360" w:before="0" w:after="0"/>
      <w:ind w:left="0" w:right="269" w:hanging="0"/>
      <w:jc w:val="left"/>
    </w:pPr>
    <w:rPr>
      <w:b/>
      <w:sz w:val="26"/>
      <w:szCs w:val="26"/>
      <w:lang w:val="bg-BG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qFormat/>
    <w:pPr/>
    <w:rPr>
      <w:sz w:val="20"/>
      <w:lang w:val="bg-BG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2">
    <w:name w:val="WW8Num2"/>
    <w:qFormat/>
  </w:style>
  <w:style w:type="numbering" w:styleId="WW8Num4">
    <w:name w:val="WW8Num4"/>
    <w:qFormat/>
  </w:style>
  <w:style w:type="numbering" w:styleId="WW8Num3">
    <w:name w:val="WW8Num3"/>
    <w:qFormat/>
  </w:style>
  <w:style w:type="numbering" w:styleId="34689614931">
    <w:name w:val="34689614931"/>
    <w:qFormat/>
  </w:style>
  <w:style w:type="numbering" w:styleId="10389755571">
    <w:name w:val="10389755571"/>
    <w:qFormat/>
  </w:style>
  <w:style w:type="numbering" w:styleId="14560424031">
    <w:name w:val="14560424031"/>
    <w:qFormat/>
  </w:style>
  <w:style w:type="numbering" w:styleId="27097187061">
    <w:name w:val="27097187061"/>
    <w:qFormat/>
  </w:style>
  <w:style w:type="numbering" w:styleId="8236194191">
    <w:name w:val="8236194191"/>
    <w:qFormat/>
  </w:style>
  <w:style w:type="numbering" w:styleId="2030024911">
    <w:name w:val="2030024911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registryagency.bg/Account/Login?ReturnUrl=%2Fconnect%2Fauthorize%2Fcallback%3Fresponse_mode%3Dform_post%26response_type%3Dcode%26redirect_uri%3Dhttps%253A%252F%252Fportal.registryagency.bg%252Flogin%26client_id%3Depzeu.ui.client%26nonce%3D69" TargetMode="External"/><Relationship Id="rId3" Type="http://schemas.openxmlformats.org/officeDocument/2006/relationships/hyperlink" Target="https://www.bda.bg/bg/&#1092;&#1086;&#1088;&#1084;&#1091;&#1083;&#1103;&#1088;-&#1079;&#1072;-&#1089;&#1098;&#1086;&#1073;&#1097;&#1072;&#1074;&#1072;&#1085;&#1077;-&#1085;&#1072;-&#1085;&#1077;&#1078;&#1077;&#1083;&#1072;&#1085;&#1080;-&#1083;&#1077;&#1082;&#1072;&#1088;&#1089;&#1090;&#1074;&#1077;&#1085;&#1080;-&#1088;&#1077;&#1072;&#1082;&#1094;&#1080;&#1080;-&#1086;&#1090;-&#1085;&#1077;&#1084;&#1077;&#1076;&#1080;&#1094;&#1080;&#1085;&#1089;&#1082;&#1080;-&#1083;&#1080;&#1094;&#1072;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Application>LibreOffice/7.3.7.2$Linux_X86_64 LibreOffice_project/30$Build-2</Application>
  <AppVersion>15.0000</AppVersion>
  <DocSecurity>0</DocSecurity>
  <Pages>2</Pages>
  <Words>329</Words>
  <Characters>2269</Characters>
  <CharactersWithSpaces>2865</CharactersWithSpaces>
  <Paragraphs>30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2021-03-04T10:26:00Z</dcterms:created>
  <dc:creator>user</dc:creator>
  <dc:description/>
  <dc:language>en-US</dc:language>
  <cp:lastModifiedBy/>
  <cp:lastPrinted>2021-03-30T13:45:10Z</cp:lastPrinted>
  <dcterms:modified xsi:type="dcterms:W3CDTF">2024-05-17T21:59:17Z</dcterms:modified>
  <cp:revision>29</cp:revision>
  <dc:subject/>
  <dc:title>Декларация за информирано съгласие за извършване на препоръчителна имунизация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