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A7A" w:rsidRDefault="006F4FC6" w:rsidP="006F4FC6">
      <w:pPr>
        <w:jc w:val="center"/>
        <w:rPr>
          <w:b/>
          <w:sz w:val="32"/>
          <w:lang w:val="en-GB"/>
        </w:rPr>
      </w:pPr>
      <w:r>
        <w:rPr>
          <w:b/>
          <w:sz w:val="32"/>
          <w:lang w:val="en-GB"/>
        </w:rPr>
        <w:t>E-business</w:t>
      </w:r>
      <w:r w:rsidR="00C1358C">
        <w:rPr>
          <w:b/>
          <w:sz w:val="32"/>
          <w:lang w:val="en-GB"/>
        </w:rPr>
        <w:t xml:space="preserve"> and E-business</w:t>
      </w:r>
      <w:r>
        <w:rPr>
          <w:b/>
          <w:sz w:val="32"/>
          <w:lang w:val="en-GB"/>
        </w:rPr>
        <w:t xml:space="preserve"> Strategy</w:t>
      </w:r>
    </w:p>
    <w:p w:rsidR="006F4FC6" w:rsidRDefault="006F4FC6" w:rsidP="006F4FC6">
      <w:pPr>
        <w:jc w:val="center"/>
        <w:rPr>
          <w:b/>
          <w:sz w:val="32"/>
          <w:lang w:val="en-GB"/>
        </w:rPr>
      </w:pPr>
    </w:p>
    <w:p w:rsidR="00A133AE" w:rsidRDefault="00A133AE" w:rsidP="00047428">
      <w:pPr>
        <w:ind w:firstLine="72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E-business (electronic business) is the conduct of </w:t>
      </w:r>
      <w:r w:rsidR="006F1C41">
        <w:rPr>
          <w:sz w:val="28"/>
          <w:szCs w:val="28"/>
          <w:lang w:val="en-GB"/>
        </w:rPr>
        <w:t>business processes on the Internet. In the present, most of the companies develop an online environment to grow their business through advertising and online shops.</w:t>
      </w:r>
    </w:p>
    <w:p w:rsidR="00A61960" w:rsidRDefault="00786BF6" w:rsidP="00A61960">
      <w:pPr>
        <w:ind w:firstLine="72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only strategy used by </w:t>
      </w:r>
      <w:proofErr w:type="spellStart"/>
      <w:r>
        <w:rPr>
          <w:sz w:val="28"/>
          <w:szCs w:val="28"/>
          <w:lang w:val="en-GB"/>
        </w:rPr>
        <w:t>Entafarma’s</w:t>
      </w:r>
      <w:proofErr w:type="spellEnd"/>
      <w:r>
        <w:rPr>
          <w:sz w:val="28"/>
          <w:szCs w:val="28"/>
          <w:lang w:val="en-GB"/>
        </w:rPr>
        <w:t xml:space="preserve"> company in order t</w:t>
      </w:r>
      <w:r w:rsidR="006F1C41">
        <w:rPr>
          <w:sz w:val="28"/>
          <w:szCs w:val="28"/>
          <w:lang w:val="en-GB"/>
        </w:rPr>
        <w:t>o expand</w:t>
      </w:r>
      <w:r w:rsidR="00047428">
        <w:rPr>
          <w:sz w:val="28"/>
          <w:szCs w:val="28"/>
          <w:lang w:val="en-GB"/>
        </w:rPr>
        <w:t xml:space="preserve"> their business online is the</w:t>
      </w:r>
      <w:r>
        <w:rPr>
          <w:sz w:val="28"/>
          <w:szCs w:val="28"/>
          <w:lang w:val="en-GB"/>
        </w:rPr>
        <w:t xml:space="preserve"> website </w:t>
      </w:r>
      <w:hyperlink r:id="rId4" w:history="1">
        <w:r w:rsidR="006F4FC6" w:rsidRPr="00F40B68">
          <w:rPr>
            <w:rStyle w:val="Hyperlink"/>
            <w:sz w:val="28"/>
            <w:szCs w:val="28"/>
            <w:lang w:val="en-GB"/>
          </w:rPr>
          <w:t>www.entafarma.lt</w:t>
        </w:r>
      </w:hyperlink>
      <w:r>
        <w:rPr>
          <w:sz w:val="28"/>
          <w:szCs w:val="28"/>
          <w:lang w:val="en-GB"/>
        </w:rPr>
        <w:t xml:space="preserve"> where people can read </w:t>
      </w:r>
      <w:r w:rsidR="006F4FC6">
        <w:rPr>
          <w:sz w:val="28"/>
          <w:szCs w:val="28"/>
          <w:lang w:val="en-GB"/>
        </w:rPr>
        <w:t>information about</w:t>
      </w:r>
      <w:r w:rsidR="00047428">
        <w:rPr>
          <w:sz w:val="28"/>
          <w:szCs w:val="28"/>
          <w:lang w:val="en-GB"/>
        </w:rPr>
        <w:t xml:space="preserve"> the</w:t>
      </w:r>
      <w:r w:rsidR="006F4FC6">
        <w:rPr>
          <w:sz w:val="28"/>
          <w:szCs w:val="28"/>
          <w:lang w:val="en-GB"/>
        </w:rPr>
        <w:t xml:space="preserve"> company and about the services they offer. </w:t>
      </w:r>
    </w:p>
    <w:p w:rsidR="00047428" w:rsidRDefault="00786BF6" w:rsidP="00C1358C">
      <w:pPr>
        <w:ind w:firstLine="72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main utility of this website is advertising through a well written text, both in English and Lithuanian.</w:t>
      </w:r>
      <w:r w:rsidR="00047428">
        <w:rPr>
          <w:sz w:val="28"/>
          <w:szCs w:val="28"/>
          <w:lang w:val="en-GB"/>
        </w:rPr>
        <w:t xml:space="preserve"> The certificates of appreciation depicted online offer potential customers the confidence that the services are high-quality.</w:t>
      </w:r>
      <w:r w:rsidR="00A61960">
        <w:rPr>
          <w:sz w:val="28"/>
          <w:szCs w:val="28"/>
          <w:lang w:val="en-GB"/>
        </w:rPr>
        <w:t xml:space="preserve"> The company offer customer </w:t>
      </w:r>
      <w:r w:rsidR="00C1358C">
        <w:rPr>
          <w:sz w:val="28"/>
          <w:szCs w:val="28"/>
          <w:lang w:val="en-GB"/>
        </w:rPr>
        <w:t>support through e-mail, which let people contact the staff and get more information about the services they offer.</w:t>
      </w:r>
    </w:p>
    <w:p w:rsidR="00A133AE" w:rsidRDefault="00047428" w:rsidP="00047428">
      <w:pPr>
        <w:ind w:firstLine="72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Due to the “Machine Bureaucracy” strategy, a complete </w:t>
      </w:r>
      <w:r w:rsidR="006F1C41">
        <w:rPr>
          <w:sz w:val="28"/>
          <w:szCs w:val="28"/>
          <w:lang w:val="en-GB"/>
        </w:rPr>
        <w:t>e-business innovation</w:t>
      </w:r>
      <w:r>
        <w:rPr>
          <w:sz w:val="28"/>
          <w:szCs w:val="28"/>
          <w:lang w:val="en-GB"/>
        </w:rPr>
        <w:t>,</w:t>
      </w:r>
      <w:r w:rsidR="00A133AE">
        <w:rPr>
          <w:sz w:val="28"/>
          <w:szCs w:val="28"/>
          <w:lang w:val="en-GB"/>
        </w:rPr>
        <w:t xml:space="preserve"> would bring with it big changes in the</w:t>
      </w:r>
      <w:r>
        <w:rPr>
          <w:sz w:val="28"/>
          <w:szCs w:val="28"/>
          <w:lang w:val="en-GB"/>
        </w:rPr>
        <w:t xml:space="preserve"> company</w:t>
      </w:r>
      <w:r w:rsidR="00A133AE">
        <w:rPr>
          <w:sz w:val="28"/>
          <w:szCs w:val="28"/>
          <w:lang w:val="en-GB"/>
        </w:rPr>
        <w:t>. T</w:t>
      </w:r>
      <w:r>
        <w:rPr>
          <w:sz w:val="28"/>
          <w:szCs w:val="28"/>
          <w:lang w:val="en-GB"/>
        </w:rPr>
        <w:t>his can lead to slow work</w:t>
      </w:r>
      <w:r w:rsidR="00A61960">
        <w:rPr>
          <w:sz w:val="28"/>
          <w:szCs w:val="28"/>
          <w:lang w:val="en-GB"/>
        </w:rPr>
        <w:t xml:space="preserve"> in the beginning</w:t>
      </w:r>
      <w:r w:rsidR="00A133AE">
        <w:rPr>
          <w:sz w:val="28"/>
          <w:szCs w:val="28"/>
          <w:lang w:val="en-GB"/>
        </w:rPr>
        <w:t>, because of the strict protocols and rules.</w:t>
      </w:r>
      <w:r w:rsidR="00A61960">
        <w:rPr>
          <w:sz w:val="28"/>
          <w:szCs w:val="28"/>
          <w:lang w:val="en-GB"/>
        </w:rPr>
        <w:t xml:space="preserve"> </w:t>
      </w:r>
    </w:p>
    <w:p w:rsidR="00CF6B51" w:rsidRDefault="00A133AE" w:rsidP="00047428">
      <w:pPr>
        <w:ind w:firstLine="72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 the future, the company’s purpose is to develop an online environment where customers can look through their products and can place orders.</w:t>
      </w:r>
      <w:r w:rsidR="00CF6B51">
        <w:rPr>
          <w:sz w:val="28"/>
          <w:szCs w:val="28"/>
          <w:lang w:val="en-GB"/>
        </w:rPr>
        <w:t xml:space="preserve"> Also, the new system to be developed will improve the e-business implementation.</w:t>
      </w:r>
      <w:r w:rsidR="00C1358C">
        <w:rPr>
          <w:sz w:val="28"/>
          <w:szCs w:val="28"/>
          <w:lang w:val="en-GB"/>
        </w:rPr>
        <w:t xml:space="preserve"> There is a possibility of implementing business-to-business transaction model if e-business strategy was to be used.</w:t>
      </w:r>
      <w:r>
        <w:rPr>
          <w:sz w:val="28"/>
          <w:szCs w:val="28"/>
          <w:lang w:val="en-GB"/>
        </w:rPr>
        <w:t xml:space="preserve"> This will lead to bigger profit and less amount of work.</w:t>
      </w:r>
    </w:p>
    <w:p w:rsidR="006F4FC6" w:rsidRPr="006F4FC6" w:rsidRDefault="00CF6B51" w:rsidP="00047428">
      <w:pPr>
        <w:ind w:firstLine="72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  <w:r w:rsidR="00A133AE">
        <w:rPr>
          <w:sz w:val="28"/>
          <w:szCs w:val="28"/>
          <w:lang w:val="en-GB"/>
        </w:rPr>
        <w:t xml:space="preserve"> </w:t>
      </w:r>
      <w:r w:rsidR="00047428">
        <w:rPr>
          <w:sz w:val="28"/>
          <w:szCs w:val="28"/>
          <w:lang w:val="en-GB"/>
        </w:rPr>
        <w:t xml:space="preserve"> </w:t>
      </w:r>
      <w:r w:rsidR="006F4FC6">
        <w:rPr>
          <w:sz w:val="28"/>
          <w:szCs w:val="28"/>
          <w:lang w:val="en-GB"/>
        </w:rPr>
        <w:t xml:space="preserve">  </w:t>
      </w:r>
    </w:p>
    <w:sectPr w:rsidR="006F4FC6" w:rsidRPr="006F4FC6" w:rsidSect="00764A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F4FC6"/>
    <w:rsid w:val="00047428"/>
    <w:rsid w:val="00123C00"/>
    <w:rsid w:val="0013352B"/>
    <w:rsid w:val="004E2B29"/>
    <w:rsid w:val="006F1C41"/>
    <w:rsid w:val="006F4FC6"/>
    <w:rsid w:val="00764A7A"/>
    <w:rsid w:val="00786BF6"/>
    <w:rsid w:val="00A133AE"/>
    <w:rsid w:val="00A61960"/>
    <w:rsid w:val="00C1358C"/>
    <w:rsid w:val="00CF6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FC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ntafarma.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Frunza</dc:creator>
  <cp:lastModifiedBy>Adrian Frunza</cp:lastModifiedBy>
  <cp:revision>3</cp:revision>
  <dcterms:created xsi:type="dcterms:W3CDTF">2015-04-22T08:44:00Z</dcterms:created>
  <dcterms:modified xsi:type="dcterms:W3CDTF">2015-04-23T11:26:00Z</dcterms:modified>
</cp:coreProperties>
</file>