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rPr>
          <w:rFonts w:hint="default" w:ascii="Arial" w:hAnsi="Arial" w:eastAsia="Arial"/>
          <w:color w:val="000000"/>
          <w:sz w:val="28"/>
        </w:rPr>
      </w:pPr>
      <w:r>
        <w:rPr>
          <w:rFonts w:hint="default" w:ascii="Arial" w:hAnsi="Arial" w:eastAsia="Arial"/>
          <w:color w:val="000000"/>
          <w:sz w:val="24"/>
        </w:rPr>
        <w:t xml:space="preserve"> </w:t>
      </w:r>
      <w:r>
        <w:rPr>
          <w:rFonts w:hint="default" w:ascii="Arial" w:hAnsi="Arial" w:eastAsia="Arial"/>
          <w:b/>
          <w:color w:val="000000"/>
          <w:sz w:val="28"/>
        </w:rPr>
        <w:t xml:space="preserve">Requirement and Design Guide </w:t>
      </w:r>
    </w:p>
    <w:p>
      <w:pPr>
        <w:widowControl w:val="0"/>
        <w:autoSpaceDE w:val="0"/>
        <w:autoSpaceDN w:val="0"/>
        <w:rPr>
          <w:rFonts w:hint="default" w:ascii="Cambria" w:hAnsi="Cambria" w:eastAsia="Cambria"/>
          <w:color w:val="000000"/>
          <w:sz w:val="26"/>
        </w:rPr>
      </w:pPr>
      <w:r>
        <w:rPr>
          <w:rFonts w:hint="default" w:ascii="Cambria" w:hAnsi="Cambria" w:eastAsia="Cambria"/>
          <w:b/>
          <w:color w:val="000000"/>
          <w:sz w:val="26"/>
        </w:rPr>
        <w:t xml:space="preserve">Literature </w:t>
      </w:r>
    </w:p>
    <w:p>
      <w:pPr>
        <w:widowControl w:val="0"/>
        <w:autoSpaceDE w:val="0"/>
        <w:autoSpaceDN w:val="0"/>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[Satzinger] chapter 5 – [Larman] chapters 2 and 6-18 – Read it - when in doubt </w:t>
      </w:r>
    </w:p>
    <w:p>
      <w:pPr>
        <w:widowControl w:val="0"/>
        <w:autoSpaceDE w:val="0"/>
        <w:autoSpaceDN w:val="0"/>
        <w:rPr>
          <w:rFonts w:hint="default" w:ascii="Times New Roman" w:hAnsi="Times New Roman" w:eastAsia="Times New Roman"/>
          <w:color w:val="000000"/>
          <w:sz w:val="23"/>
        </w:rPr>
      </w:pPr>
    </w:p>
    <w:p>
      <w:pPr>
        <w:widowControl w:val="0"/>
        <w:autoSpaceDE w:val="0"/>
        <w:autoSpaceDN w:val="0"/>
        <w:rPr>
          <w:rFonts w:hint="default" w:ascii="Cambria" w:hAnsi="Cambria" w:eastAsia="Cambria"/>
          <w:color w:val="000000"/>
          <w:sz w:val="22"/>
        </w:rPr>
      </w:pPr>
      <w:r>
        <w:rPr>
          <w:rFonts w:hint="default" w:ascii="Cambria" w:hAnsi="Cambria" w:eastAsia="Cambria"/>
          <w:b/>
          <w:color w:val="000000"/>
          <w:sz w:val="22"/>
        </w:rPr>
        <w:t xml:space="preserve">1: System definition (Requirements) </w:t>
      </w:r>
    </w:p>
    <w:p>
      <w:pPr>
        <w:widowControl w:val="0"/>
        <w:autoSpaceDE w:val="0"/>
        <w:autoSpaceDN w:val="0"/>
        <w:rPr>
          <w:rFonts w:hint="default" w:ascii="Calibri" w:hAnsi="Calibri" w:eastAsia="Calibri"/>
          <w:color w:val="000000"/>
          <w:sz w:val="22"/>
        </w:rPr>
      </w:pPr>
      <w:r>
        <w:rPr>
          <w:rFonts w:hint="default" w:ascii="Calibri" w:hAnsi="Calibri" w:eastAsia="Calibri"/>
          <w:color w:val="000000"/>
          <w:sz w:val="22"/>
        </w:rPr>
        <w:t xml:space="preserve">Identify the requirements and make a System Definition (use FACTOR) for the IT-system. </w:t>
      </w:r>
      <w:r>
        <w:rPr>
          <w:rFonts w:hint="default" w:ascii="Calibri" w:hAnsi="Calibri" w:eastAsia="Calibri"/>
          <w:b/>
          <w:color w:val="000000"/>
          <w:sz w:val="22"/>
        </w:rPr>
        <w:t>Comment on your decisions</w:t>
      </w:r>
      <w:r>
        <w:rPr>
          <w:rFonts w:hint="default" w:ascii="Calibri" w:hAnsi="Calibri" w:eastAsia="Calibri"/>
          <w:color w:val="000000"/>
          <w:sz w:val="22"/>
        </w:rPr>
        <w:t xml:space="preserve">. Add the System Definition and comments to your report. </w:t>
      </w:r>
    </w:p>
    <w:p>
      <w:pPr>
        <w:widowControl w:val="0"/>
        <w:autoSpaceDE w:val="0"/>
        <w:autoSpaceDN w:val="0"/>
        <w:rPr>
          <w:rFonts w:hint="default" w:ascii="Cambria" w:hAnsi="Cambria" w:eastAsia="Cambria"/>
          <w:color w:val="000000"/>
          <w:sz w:val="22"/>
        </w:rPr>
      </w:pPr>
      <w:r>
        <w:rPr>
          <w:rFonts w:hint="default" w:ascii="Cambria" w:hAnsi="Cambria" w:eastAsia="Cambria"/>
          <w:b/>
          <w:color w:val="000000"/>
          <w:sz w:val="22"/>
        </w:rPr>
        <w:t xml:space="preserve">2: Event tables (AS IS/TO BE) (Requirements) </w:t>
      </w:r>
    </w:p>
    <w:p>
      <w:pPr>
        <w:widowControl w:val="0"/>
        <w:autoSpaceDE w:val="0"/>
        <w:autoSpaceDN w:val="0"/>
        <w:rPr>
          <w:rFonts w:hint="default" w:ascii="Calibri" w:hAnsi="Calibri" w:eastAsia="Calibri"/>
          <w:color w:val="000000"/>
          <w:sz w:val="22"/>
        </w:rPr>
      </w:pPr>
      <w:r>
        <w:rPr>
          <w:rFonts w:hint="default" w:ascii="Calibri" w:hAnsi="Calibri" w:eastAsia="Calibri"/>
          <w:color w:val="000000"/>
          <w:sz w:val="22"/>
        </w:rPr>
        <w:t xml:space="preserve">Identify the tasks in the business and make an event table(AS IS) and an event table(TO BE). If you want you can make activity diagrams. </w:t>
      </w:r>
      <w:r>
        <w:rPr>
          <w:rFonts w:hint="default" w:ascii="Calibri" w:hAnsi="Calibri" w:eastAsia="Calibri"/>
          <w:b/>
          <w:color w:val="000000"/>
          <w:sz w:val="22"/>
        </w:rPr>
        <w:t xml:space="preserve">Comment on the event tables (and diagrams). </w:t>
      </w:r>
      <w:r>
        <w:rPr>
          <w:rFonts w:hint="default" w:ascii="Calibri" w:hAnsi="Calibri" w:eastAsia="Calibri"/>
          <w:color w:val="000000"/>
          <w:sz w:val="22"/>
        </w:rPr>
        <w:t xml:space="preserve">Add everything to your report. </w:t>
      </w:r>
    </w:p>
    <w:p>
      <w:pPr>
        <w:widowControl w:val="0"/>
        <w:autoSpaceDE w:val="0"/>
        <w:autoSpaceDN w:val="0"/>
        <w:rPr>
          <w:rFonts w:hint="default" w:ascii="Cambria" w:hAnsi="Cambria" w:eastAsia="Cambria"/>
          <w:color w:val="000000"/>
          <w:sz w:val="22"/>
        </w:rPr>
      </w:pPr>
      <w:r>
        <w:rPr>
          <w:rFonts w:hint="default" w:ascii="Cambria" w:hAnsi="Cambria" w:eastAsia="Cambria"/>
          <w:b/>
          <w:color w:val="000000"/>
          <w:sz w:val="22"/>
        </w:rPr>
        <w:t xml:space="preserve">3: Use Cases (Requirements) </w:t>
      </w:r>
    </w:p>
    <w:p>
      <w:pPr>
        <w:widowControl w:val="0"/>
        <w:autoSpaceDE w:val="0"/>
        <w:autoSpaceDN w:val="0"/>
        <w:rPr>
          <w:rFonts w:hint="default" w:ascii="Calibri" w:hAnsi="Calibri" w:eastAsia="Calibri"/>
          <w:color w:val="000000"/>
          <w:sz w:val="22"/>
        </w:rPr>
      </w:pPr>
      <w:r>
        <w:rPr>
          <w:rFonts w:hint="default" w:ascii="Calibri" w:hAnsi="Calibri" w:eastAsia="Calibri"/>
          <w:color w:val="000000"/>
          <w:sz w:val="22"/>
        </w:rPr>
        <w:t xml:space="preserve">Identify the use cases and make a use case diagram. Comment on the use case identifying and the diagram. Describe use cases brief. Prioritize your use cases. </w:t>
      </w:r>
      <w:r>
        <w:rPr>
          <w:rFonts w:hint="default" w:ascii="Calibri" w:hAnsi="Calibri" w:eastAsia="Calibri"/>
          <w:b/>
          <w:color w:val="000000"/>
          <w:sz w:val="22"/>
        </w:rPr>
        <w:t xml:space="preserve">Comment on descriptions and prioritization. </w:t>
      </w:r>
      <w:r>
        <w:rPr>
          <w:rFonts w:hint="default" w:ascii="Calibri" w:hAnsi="Calibri" w:eastAsia="Calibri"/>
          <w:color w:val="000000"/>
          <w:sz w:val="22"/>
        </w:rPr>
        <w:t xml:space="preserve">Add everything to your report. </w:t>
      </w:r>
    </w:p>
    <w:p>
      <w:pPr>
        <w:widowControl w:val="0"/>
        <w:autoSpaceDE w:val="0"/>
        <w:autoSpaceDN w:val="0"/>
        <w:rPr>
          <w:rFonts w:hint="default" w:ascii="Cambria" w:hAnsi="Cambria" w:eastAsia="Cambria"/>
          <w:b/>
          <w:color w:val="000000"/>
          <w:sz w:val="22"/>
        </w:rPr>
      </w:pPr>
      <w:r>
        <w:rPr>
          <w:rFonts w:hint="default" w:ascii="Cambria" w:hAnsi="Cambria" w:eastAsia="Cambria"/>
          <w:b/>
          <w:color w:val="000000"/>
          <w:sz w:val="22"/>
        </w:rPr>
        <w:t xml:space="preserve">4: Domain Model (Requirements) </w:t>
      </w:r>
    </w:p>
    <w:p>
      <w:pPr>
        <w:widowControl w:val="0"/>
        <w:autoSpaceDE w:val="0"/>
        <w:autoSpaceDN w:val="0"/>
        <w:rPr>
          <w:rFonts w:hint="default" w:ascii="Calibri" w:hAnsi="Calibri" w:eastAsia="Calibri"/>
          <w:color w:val="000000"/>
          <w:sz w:val="22"/>
        </w:rPr>
      </w:pPr>
      <w:r>
        <w:rPr>
          <w:rFonts w:hint="default" w:ascii="Calibri" w:hAnsi="Calibri" w:eastAsia="Calibri"/>
          <w:color w:val="000000"/>
          <w:sz w:val="22"/>
        </w:rPr>
        <w:t xml:space="preserve">Identify the classes and make the domain model. Remember the multiplicities. </w:t>
      </w:r>
      <w:r>
        <w:rPr>
          <w:rFonts w:hint="default" w:ascii="Calibri" w:hAnsi="Calibri" w:eastAsia="Calibri"/>
          <w:b/>
          <w:color w:val="000000"/>
          <w:sz w:val="22"/>
        </w:rPr>
        <w:t xml:space="preserve">Comment on your domain model. </w:t>
      </w:r>
      <w:r>
        <w:rPr>
          <w:rFonts w:hint="default" w:ascii="Calibri" w:hAnsi="Calibri" w:eastAsia="Calibri"/>
          <w:color w:val="000000"/>
          <w:sz w:val="22"/>
        </w:rPr>
        <w:t xml:space="preserve">Add to your report. </w:t>
      </w:r>
    </w:p>
    <w:p>
      <w:pPr>
        <w:widowControl w:val="0"/>
        <w:numPr>
          <w:ilvl w:val="0"/>
          <w:numId w:val="1"/>
        </w:numPr>
        <w:autoSpaceDE w:val="0"/>
        <w:autoSpaceDN w:val="0"/>
        <w:rPr>
          <w:rFonts w:hint="default" w:ascii="Cambria" w:hAnsi="Cambria" w:eastAsia="Cambria"/>
          <w:b/>
          <w:color w:val="000000"/>
          <w:sz w:val="22"/>
          <w:lang w:val="en-US"/>
        </w:rPr>
      </w:pPr>
      <w:r>
        <w:rPr>
          <w:rFonts w:hint="default" w:ascii="Cambria" w:hAnsi="Cambria" w:eastAsia="Cambria"/>
          <w:b/>
          <w:color w:val="000000"/>
          <w:sz w:val="22"/>
          <w:lang w:val="en-US"/>
        </w:rPr>
        <w:t>Prioritization List</w:t>
      </w:r>
    </w:p>
    <w:p>
      <w:pPr>
        <w:widowControl w:val="0"/>
        <w:numPr>
          <w:numId w:val="0"/>
        </w:numPr>
        <w:autoSpaceDE w:val="0"/>
        <w:autoSpaceDN w:val="0"/>
        <w:rPr>
          <w:rFonts w:hint="default" w:ascii="Cambria" w:hAnsi="Cambria" w:eastAsia="Cambria"/>
          <w:b/>
          <w:color w:val="000000"/>
          <w:sz w:val="22"/>
          <w:lang w:val="en-US"/>
        </w:rPr>
      </w:pPr>
      <w:r>
        <w:rPr>
          <w:rFonts w:hint="default" w:ascii="Calibri" w:hAnsi="Calibri" w:eastAsia="Calibri"/>
          <w:color w:val="000000"/>
          <w:sz w:val="22"/>
          <w:lang w:val="en-US"/>
        </w:rPr>
        <w:t xml:space="preserve">This allows us to see what use cases have to be carried out first so that our system will work at least at the most basic level if we don’t have enough time. </w:t>
      </w:r>
    </w:p>
    <w:p>
      <w:pPr>
        <w:widowControl w:val="0"/>
        <w:autoSpaceDE w:val="0"/>
        <w:autoSpaceDN w:val="0"/>
        <w:rPr>
          <w:rFonts w:hint="default" w:ascii="Cambria" w:hAnsi="Cambria" w:eastAsia="Cambria"/>
          <w:color w:val="000000"/>
          <w:sz w:val="22"/>
        </w:rPr>
      </w:pPr>
      <w:r>
        <w:rPr>
          <w:rFonts w:hint="default" w:ascii="Cambria" w:hAnsi="Cambria" w:eastAsia="Cambria"/>
          <w:b/>
          <w:color w:val="000000"/>
          <w:sz w:val="22"/>
          <w:lang w:val="en-US"/>
        </w:rPr>
        <w:t>6</w:t>
      </w:r>
      <w:r>
        <w:rPr>
          <w:rFonts w:hint="default" w:ascii="Cambria" w:hAnsi="Cambria" w:eastAsia="Cambria"/>
          <w:b/>
          <w:color w:val="000000"/>
          <w:sz w:val="22"/>
        </w:rPr>
        <w:t xml:space="preserve">: Use Case fully dressed (Requirements and Design) </w:t>
      </w:r>
    </w:p>
    <w:p>
      <w:pPr>
        <w:widowControl w:val="0"/>
        <w:autoSpaceDE w:val="0"/>
        <w:autoSpaceDN w:val="0"/>
        <w:rPr>
          <w:rFonts w:hint="default" w:ascii="Calibri" w:hAnsi="Calibri" w:eastAsia="Calibri"/>
          <w:color w:val="000000"/>
          <w:sz w:val="22"/>
        </w:rPr>
      </w:pPr>
      <w:r>
        <w:rPr>
          <w:rFonts w:hint="default" w:ascii="Calibri" w:hAnsi="Calibri" w:eastAsia="Calibri"/>
          <w:color w:val="000000"/>
          <w:sz w:val="22"/>
        </w:rPr>
        <w:t xml:space="preserve">Make a fully dressed description of the top use case from the prioritized list. </w:t>
      </w:r>
      <w:r>
        <w:rPr>
          <w:rFonts w:hint="default" w:ascii="Calibri" w:hAnsi="Calibri" w:eastAsia="Calibri"/>
          <w:b/>
          <w:color w:val="000000"/>
          <w:sz w:val="22"/>
        </w:rPr>
        <w:t xml:space="preserve">Comment on the fully dressed use case. </w:t>
      </w:r>
      <w:r>
        <w:rPr>
          <w:rFonts w:hint="default" w:ascii="Calibri" w:hAnsi="Calibri" w:eastAsia="Calibri"/>
          <w:color w:val="000000"/>
          <w:sz w:val="22"/>
        </w:rPr>
        <w:t xml:space="preserve">Add to your report. </w:t>
      </w:r>
    </w:p>
    <w:p>
      <w:pPr>
        <w:widowControl w:val="0"/>
        <w:autoSpaceDE w:val="0"/>
        <w:autoSpaceDN w:val="0"/>
        <w:rPr>
          <w:rFonts w:hint="default" w:ascii="Cambria" w:hAnsi="Cambria" w:eastAsia="Cambria"/>
          <w:color w:val="000000"/>
          <w:sz w:val="22"/>
        </w:rPr>
      </w:pPr>
      <w:r>
        <w:rPr>
          <w:rFonts w:hint="default" w:ascii="Cambria" w:hAnsi="Cambria" w:eastAsia="Cambria"/>
          <w:b/>
          <w:color w:val="000000"/>
          <w:sz w:val="22"/>
          <w:lang w:val="en-US"/>
        </w:rPr>
        <w:t>7</w:t>
      </w:r>
      <w:r>
        <w:rPr>
          <w:rFonts w:hint="default" w:ascii="Cambria" w:hAnsi="Cambria" w:eastAsia="Cambria"/>
          <w:b/>
          <w:color w:val="000000"/>
          <w:sz w:val="22"/>
        </w:rPr>
        <w:t xml:space="preserve">: System Sequence Diagram (Design) </w:t>
      </w:r>
      <w:bookmarkStart w:id="0" w:name="_GoBack"/>
      <w:bookmarkEnd w:id="0"/>
    </w:p>
    <w:p>
      <w:pPr>
        <w:widowControl w:val="0"/>
        <w:autoSpaceDE w:val="0"/>
        <w:autoSpaceDN w:val="0"/>
        <w:rPr>
          <w:rFonts w:hint="default" w:ascii="Calibri" w:hAnsi="Calibri" w:eastAsia="Calibri"/>
          <w:color w:val="000000"/>
          <w:sz w:val="22"/>
        </w:rPr>
      </w:pPr>
      <w:r>
        <w:rPr>
          <w:rFonts w:hint="default" w:ascii="Calibri" w:hAnsi="Calibri" w:eastAsia="Calibri"/>
          <w:color w:val="000000"/>
          <w:sz w:val="22"/>
        </w:rPr>
        <w:t xml:space="preserve">Create the system sequence diagram. </w:t>
      </w:r>
      <w:r>
        <w:rPr>
          <w:rFonts w:hint="default" w:ascii="Calibri" w:hAnsi="Calibri" w:eastAsia="Calibri"/>
          <w:b/>
          <w:color w:val="000000"/>
          <w:sz w:val="22"/>
        </w:rPr>
        <w:t xml:space="preserve">Comment on the system sequence diagram. </w:t>
      </w:r>
      <w:r>
        <w:rPr>
          <w:rFonts w:hint="default" w:ascii="Calibri" w:hAnsi="Calibri" w:eastAsia="Calibri"/>
          <w:color w:val="000000"/>
          <w:sz w:val="22"/>
        </w:rPr>
        <w:t xml:space="preserve">Add to your report. </w:t>
      </w:r>
    </w:p>
    <w:p>
      <w:pPr>
        <w:widowControl w:val="0"/>
        <w:autoSpaceDE w:val="0"/>
        <w:autoSpaceDN w:val="0"/>
        <w:rPr>
          <w:rFonts w:hint="default" w:ascii="Cambria" w:hAnsi="Cambria" w:eastAsia="Cambria"/>
          <w:color w:val="000000"/>
          <w:sz w:val="22"/>
        </w:rPr>
      </w:pPr>
      <w:r>
        <w:rPr>
          <w:rFonts w:hint="default" w:ascii="Cambria" w:hAnsi="Cambria" w:eastAsia="Cambria"/>
          <w:b/>
          <w:color w:val="000000"/>
          <w:sz w:val="22"/>
          <w:lang w:val="en-US"/>
        </w:rPr>
        <w:t>8</w:t>
      </w:r>
      <w:r>
        <w:rPr>
          <w:rFonts w:hint="default" w:ascii="Cambria" w:hAnsi="Cambria" w:eastAsia="Cambria"/>
          <w:b/>
          <w:color w:val="000000"/>
          <w:sz w:val="22"/>
        </w:rPr>
        <w:t xml:space="preserve">: Operation contract (Design) </w:t>
      </w:r>
    </w:p>
    <w:p>
      <w:pPr>
        <w:widowControl w:val="0"/>
        <w:autoSpaceDE w:val="0"/>
        <w:autoSpaceDN w:val="0"/>
        <w:rPr>
          <w:rFonts w:hint="default" w:ascii="Calibri" w:hAnsi="Calibri" w:eastAsia="Calibri"/>
          <w:color w:val="000000"/>
          <w:sz w:val="22"/>
        </w:rPr>
      </w:pPr>
      <w:r>
        <w:rPr>
          <w:rFonts w:hint="default" w:ascii="Calibri" w:hAnsi="Calibri" w:eastAsia="Calibri"/>
          <w:color w:val="000000"/>
          <w:sz w:val="22"/>
        </w:rPr>
        <w:t xml:space="preserve">Make the needed operation contracts. </w:t>
      </w:r>
      <w:r>
        <w:rPr>
          <w:rFonts w:hint="default" w:ascii="Calibri" w:hAnsi="Calibri" w:eastAsia="Calibri"/>
          <w:b/>
          <w:color w:val="000000"/>
          <w:sz w:val="22"/>
        </w:rPr>
        <w:t xml:space="preserve">Comment on the operation contracts. </w:t>
      </w:r>
      <w:r>
        <w:rPr>
          <w:rFonts w:hint="default" w:ascii="Calibri" w:hAnsi="Calibri" w:eastAsia="Calibri"/>
          <w:color w:val="000000"/>
          <w:sz w:val="22"/>
        </w:rPr>
        <w:t xml:space="preserve">Add to your document. </w:t>
      </w:r>
    </w:p>
    <w:p>
      <w:pPr>
        <w:widowControl w:val="0"/>
        <w:autoSpaceDE w:val="0"/>
        <w:autoSpaceDN w:val="0"/>
        <w:rPr>
          <w:rFonts w:hint="default" w:ascii="Cambria" w:hAnsi="Cambria" w:eastAsia="Cambria"/>
          <w:color w:val="000000"/>
          <w:sz w:val="22"/>
        </w:rPr>
      </w:pPr>
      <w:r>
        <w:rPr>
          <w:rFonts w:hint="default" w:ascii="Cambria" w:hAnsi="Cambria" w:eastAsia="Cambria"/>
          <w:b/>
          <w:color w:val="000000"/>
          <w:sz w:val="22"/>
          <w:lang w:val="en-US"/>
        </w:rPr>
        <w:t>9</w:t>
      </w:r>
      <w:r>
        <w:rPr>
          <w:rFonts w:hint="default" w:ascii="Cambria" w:hAnsi="Cambria" w:eastAsia="Cambria"/>
          <w:b/>
          <w:color w:val="000000"/>
          <w:sz w:val="22"/>
        </w:rPr>
        <w:t xml:space="preserve">: Interaction Diagram (Use Case Realization) </w:t>
      </w:r>
    </w:p>
    <w:p>
      <w:pPr>
        <w:widowControl w:val="0"/>
        <w:autoSpaceDE w:val="0"/>
        <w:autoSpaceDN w:val="0"/>
        <w:rPr>
          <w:rFonts w:hint="default" w:ascii="Calibri" w:hAnsi="Calibri" w:eastAsia="Calibri"/>
          <w:color w:val="000000"/>
          <w:sz w:val="22"/>
        </w:rPr>
      </w:pPr>
      <w:r>
        <w:rPr>
          <w:rFonts w:hint="default" w:ascii="Calibri" w:hAnsi="Calibri" w:eastAsia="Calibri"/>
          <w:color w:val="000000"/>
          <w:sz w:val="22"/>
        </w:rPr>
        <w:t xml:space="preserve">The most complex operation contracts are to be realized as interaction diagrams (sequence diagrams OR communication diagrams). </w:t>
      </w:r>
      <w:r>
        <w:rPr>
          <w:rFonts w:hint="default" w:ascii="Calibri" w:hAnsi="Calibri" w:eastAsia="Calibri"/>
          <w:b/>
          <w:color w:val="000000"/>
          <w:sz w:val="22"/>
        </w:rPr>
        <w:t xml:space="preserve">Comment on your choice and the diagram. </w:t>
      </w:r>
      <w:r>
        <w:rPr>
          <w:rFonts w:hint="default" w:ascii="Calibri" w:hAnsi="Calibri" w:eastAsia="Calibri"/>
          <w:color w:val="000000"/>
          <w:sz w:val="22"/>
        </w:rPr>
        <w:t xml:space="preserve">Add to your report. </w:t>
      </w:r>
    </w:p>
    <w:p>
      <w:pPr>
        <w:widowControl w:val="0"/>
        <w:autoSpaceDE w:val="0"/>
        <w:autoSpaceDN w:val="0"/>
        <w:rPr>
          <w:rFonts w:hint="default" w:ascii="Cambria" w:hAnsi="Cambria" w:eastAsia="Cambria"/>
          <w:color w:val="000000"/>
          <w:sz w:val="22"/>
        </w:rPr>
      </w:pPr>
      <w:r>
        <w:rPr>
          <w:rFonts w:hint="default" w:ascii="Cambria" w:hAnsi="Cambria" w:eastAsia="Cambria"/>
          <w:b/>
          <w:color w:val="000000"/>
          <w:sz w:val="22"/>
          <w:lang w:val="en-US"/>
        </w:rPr>
        <w:t>10</w:t>
      </w:r>
      <w:r>
        <w:rPr>
          <w:rFonts w:hint="default" w:ascii="Cambria" w:hAnsi="Cambria" w:eastAsia="Cambria"/>
          <w:b/>
          <w:color w:val="000000"/>
          <w:sz w:val="22"/>
        </w:rPr>
        <w:t xml:space="preserve">: Design Class Diagram (Design) </w:t>
      </w:r>
    </w:p>
    <w:p>
      <w:pPr>
        <w:widowControl w:val="0"/>
        <w:autoSpaceDE w:val="0"/>
        <w:autoSpaceDN w:val="0"/>
        <w:rPr>
          <w:rFonts w:hint="default" w:ascii="Calibri" w:hAnsi="Calibri" w:eastAsia="Calibri"/>
          <w:color w:val="000000"/>
          <w:sz w:val="22"/>
        </w:rPr>
      </w:pPr>
      <w:r>
        <w:rPr>
          <w:rFonts w:hint="default" w:ascii="Calibri" w:hAnsi="Calibri" w:eastAsia="Calibri"/>
          <w:color w:val="000000"/>
          <w:sz w:val="22"/>
        </w:rPr>
        <w:t xml:space="preserve">Add classes from paragraph 8 to your design class diagram. Remember to show your architecture. </w:t>
      </w:r>
      <w:r>
        <w:rPr>
          <w:rFonts w:hint="default" w:ascii="Calibri" w:hAnsi="Calibri" w:eastAsia="Calibri"/>
          <w:b/>
          <w:color w:val="000000"/>
          <w:sz w:val="22"/>
        </w:rPr>
        <w:t xml:space="preserve">Comment on your diagram and architecture. </w:t>
      </w:r>
      <w:r>
        <w:rPr>
          <w:rFonts w:hint="default" w:ascii="Calibri" w:hAnsi="Calibri" w:eastAsia="Calibri"/>
          <w:color w:val="000000"/>
          <w:sz w:val="22"/>
        </w:rPr>
        <w:t xml:space="preserve">Add to your report. </w:t>
      </w:r>
    </w:p>
    <w:p>
      <w:pPr>
        <w:widowControl w:val="0"/>
        <w:autoSpaceDE w:val="0"/>
        <w:autoSpaceDN w:val="0"/>
        <w:rPr>
          <w:rFonts w:hint="default" w:ascii="Cambria" w:hAnsi="Cambria" w:eastAsia="Cambria"/>
          <w:color w:val="000000"/>
          <w:sz w:val="22"/>
        </w:rPr>
      </w:pPr>
      <w:r>
        <w:rPr>
          <w:rFonts w:hint="default" w:ascii="Cambria" w:hAnsi="Cambria" w:eastAsia="Cambria"/>
          <w:b/>
          <w:color w:val="000000"/>
          <w:sz w:val="22"/>
        </w:rPr>
        <w:t>1</w:t>
      </w:r>
      <w:r>
        <w:rPr>
          <w:rFonts w:hint="default" w:ascii="Cambria" w:hAnsi="Cambria" w:eastAsia="Cambria"/>
          <w:b/>
          <w:color w:val="000000"/>
          <w:sz w:val="22"/>
          <w:lang w:val="en-US"/>
        </w:rPr>
        <w:t>1</w:t>
      </w:r>
      <w:r>
        <w:rPr>
          <w:rFonts w:hint="default" w:ascii="Cambria" w:hAnsi="Cambria" w:eastAsia="Cambria"/>
          <w:b/>
          <w:color w:val="000000"/>
          <w:sz w:val="22"/>
        </w:rPr>
        <w:t xml:space="preserve">: Code… </w:t>
      </w:r>
    </w:p>
    <w:p>
      <w:pPr>
        <w:widowControl w:val="0"/>
        <w:autoSpaceDE w:val="0"/>
        <w:autoSpaceDN w:val="0"/>
        <w:rPr>
          <w:rFonts w:hint="default" w:ascii="Calibri" w:hAnsi="Calibri" w:eastAsia="Calibri"/>
          <w:color w:val="000000"/>
          <w:sz w:val="22"/>
        </w:rPr>
      </w:pPr>
      <w:r>
        <w:rPr>
          <w:rFonts w:hint="default" w:ascii="Calibri" w:hAnsi="Calibri" w:eastAsia="Calibri"/>
          <w:color w:val="000000"/>
          <w:sz w:val="22"/>
        </w:rPr>
        <w:t xml:space="preserve">Now you can make code by using your interaction diagrams and Design Class Diagram. (Remember to make a code standard before you start coding and add it to your report.) </w:t>
      </w:r>
    </w:p>
    <w:p>
      <w:pPr>
        <w:widowControl w:val="0"/>
        <w:autoSpaceDE w:val="0"/>
        <w:autoSpaceDN w:val="0"/>
        <w:rPr>
          <w:rFonts w:hint="default" w:ascii="Cambria" w:hAnsi="Cambria" w:eastAsia="Cambria"/>
          <w:sz w:val="22"/>
        </w:rPr>
      </w:pPr>
      <w:r>
        <w:rPr>
          <w:rFonts w:hint="default" w:ascii="Cambria" w:hAnsi="Cambria" w:eastAsia="Cambria"/>
          <w:b/>
          <w:sz w:val="22"/>
        </w:rPr>
        <w:t>1</w:t>
      </w:r>
      <w:r>
        <w:rPr>
          <w:rFonts w:hint="default" w:ascii="Cambria" w:hAnsi="Cambria" w:eastAsia="Cambria"/>
          <w:b/>
          <w:sz w:val="22"/>
          <w:lang w:val="en-US"/>
        </w:rPr>
        <w:t>2</w:t>
      </w:r>
      <w:r>
        <w:rPr>
          <w:rFonts w:hint="default" w:ascii="Cambria" w:hAnsi="Cambria" w:eastAsia="Cambria"/>
          <w:b/>
          <w:sz w:val="22"/>
        </w:rPr>
        <w:t xml:space="preserve">: Repeat from paragraph </w:t>
      </w:r>
      <w:r>
        <w:rPr>
          <w:rFonts w:hint="default" w:ascii="Cambria" w:hAnsi="Cambria" w:eastAsia="Cambria"/>
          <w:b/>
          <w:sz w:val="22"/>
          <w:lang w:val="en-US"/>
        </w:rPr>
        <w:t>6</w:t>
      </w:r>
      <w:r>
        <w:rPr>
          <w:rFonts w:hint="default" w:ascii="Cambria" w:hAnsi="Cambria" w:eastAsia="Cambria"/>
          <w:b/>
          <w:sz w:val="22"/>
        </w:rPr>
        <w:t xml:space="preserve"> - 1</w:t>
      </w:r>
      <w:r>
        <w:rPr>
          <w:rFonts w:hint="default" w:ascii="Cambria" w:hAnsi="Cambria" w:eastAsia="Cambria"/>
          <w:b/>
          <w:sz w:val="22"/>
          <w:lang w:val="en-US"/>
        </w:rPr>
        <w:t>1</w:t>
      </w:r>
    </w:p>
    <w:p>
      <w:pPr>
        <w:widowControl w:val="0"/>
        <w:autoSpaceDE w:val="0"/>
        <w:autoSpaceDN w:val="0"/>
        <w:rPr>
          <w:rFonts w:hint="default" w:ascii="Calibri" w:hAnsi="Calibri" w:eastAsia="Calibri"/>
          <w:sz w:val="22"/>
        </w:rPr>
      </w:pPr>
      <w:r>
        <w:rPr>
          <w:rFonts w:hint="default" w:ascii="Calibri" w:hAnsi="Calibri" w:eastAsia="Calibri"/>
          <w:sz w:val="22"/>
        </w:rPr>
        <w:t xml:space="preserve">Make the next use case from your prioritized use case list – repeat from paragraph 5 - 10. Add necessary diagrams and text to your report. </w:t>
      </w:r>
    </w:p>
    <w:p>
      <w:pPr>
        <w:widowControl w:val="0"/>
        <w:autoSpaceDE w:val="0"/>
        <w:autoSpaceDN w:val="0"/>
        <w:rPr>
          <w:rFonts w:hint="default" w:ascii="Arial" w:hAnsi="Arial" w:eastAsia="Arial"/>
          <w:sz w:val="28"/>
        </w:rPr>
      </w:pPr>
      <w:r>
        <w:rPr>
          <w:rFonts w:hint="default" w:ascii="Arial" w:hAnsi="Arial" w:eastAsia="Arial"/>
          <w:b/>
          <w:sz w:val="28"/>
        </w:rPr>
        <w:t xml:space="preserve">REMEMBER: </w:t>
      </w:r>
    </w:p>
    <w:p>
      <w:r>
        <w:rPr>
          <w:rFonts w:hint="default" w:ascii="Calibri" w:hAnsi="Calibri" w:eastAsia="Calibri"/>
          <w:sz w:val="22"/>
        </w:rPr>
        <w:t xml:space="preserve">Only </w:t>
      </w:r>
      <w:r>
        <w:rPr>
          <w:rFonts w:hint="default" w:ascii="Calibri" w:hAnsi="Calibri" w:eastAsia="Calibri"/>
          <w:b/>
          <w:sz w:val="22"/>
        </w:rPr>
        <w:t xml:space="preserve">ONE </w:t>
      </w:r>
      <w:r>
        <w:rPr>
          <w:rFonts w:hint="default" w:ascii="Calibri" w:hAnsi="Calibri" w:eastAsia="Calibri"/>
          <w:sz w:val="22"/>
        </w:rPr>
        <w:t xml:space="preserve">Use Case Diagram – Only </w:t>
      </w:r>
      <w:r>
        <w:rPr>
          <w:rFonts w:hint="default" w:ascii="Calibri" w:hAnsi="Calibri" w:eastAsia="Calibri"/>
          <w:b/>
          <w:sz w:val="22"/>
        </w:rPr>
        <w:t xml:space="preserve">ONE </w:t>
      </w:r>
      <w:r>
        <w:rPr>
          <w:rFonts w:hint="default" w:ascii="Calibri" w:hAnsi="Calibri" w:eastAsia="Calibri"/>
          <w:sz w:val="22"/>
        </w:rPr>
        <w:t xml:space="preserve">Domain Model – Only </w:t>
      </w:r>
      <w:r>
        <w:rPr>
          <w:rFonts w:hint="default" w:ascii="Calibri" w:hAnsi="Calibri" w:eastAsia="Calibri"/>
          <w:b/>
          <w:sz w:val="22"/>
        </w:rPr>
        <w:t xml:space="preserve">ONE </w:t>
      </w:r>
      <w:r>
        <w:rPr>
          <w:rFonts w:hint="default" w:ascii="Calibri" w:hAnsi="Calibri" w:eastAsia="Calibri"/>
          <w:sz w:val="22"/>
        </w:rPr>
        <w:t xml:space="preserve">Design Class Diagram (You can show earlier versions of </w:t>
      </w: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9182255">
    <w:nsid w:val="552F972F"/>
    <w:multiLevelType w:val="singleLevel"/>
    <w:tmpl w:val="552F972F"/>
    <w:lvl w:ilvl="0" w:tentative="1">
      <w:start w:val="5"/>
      <w:numFmt w:val="decimal"/>
      <w:suff w:val="space"/>
      <w:lvlText w:val="%1."/>
      <w:lvlJc w:val="left"/>
    </w:lvl>
  </w:abstractNum>
  <w:num w:numId="1">
    <w:abstractNumId w:val="14291822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jc w:val="both"/>
    </w:pPr>
    <w:rPr>
      <w:rFonts w:eastAsia="SimSun"/>
      <w:kern w:val="2"/>
      <w:sz w:val="21"/>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customStyle="1" w:styleId="14">
    <w:name w:val="Default"/>
    <w:unhideWhenUsed/>
    <w:uiPriority w:val="99"/>
    <w:pPr>
      <w:widowControl w:val="0"/>
      <w:autoSpaceDE w:val="0"/>
      <w:autoSpaceDN w:val="0"/>
    </w:pPr>
    <w:rPr>
      <w:rFonts w:hint="default" w:ascii="Arial" w:hAnsi="Arial" w:eastAsia="Arial"/>
      <w:color w:val="000000"/>
      <w:sz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Monika</dc:creator>
  <cp:lastModifiedBy>Monika</cp:lastModifiedBy>
  <cp:lastPrinted>1899-12-30T00:00:00Z</cp:lastPrinted>
  <dcterms:modified xsi:type="dcterms:W3CDTF">2015-04-16T10:52:55Z</dcterms:modified>
  <dc:title> Requirement and Design Guide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