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5"/>
        <w:gridCol w:w="2217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Use case name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Get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Actors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rPr>
                <w:lang w:val="en-US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Pre-conditions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Employee, Sale and Item have to exist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Post-conditions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 xml:space="preserve">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Frequency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Main Success Scenario</w:t>
            </w:r>
          </w:p>
        </w:tc>
        <w:tc>
          <w:tcPr>
            <w:tcW w:w="2217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Worker</w:t>
            </w:r>
            <w:r>
              <w:t xml:space="preserve"> types in saleNr to check for a sale. </w:t>
            </w:r>
          </w:p>
        </w:tc>
        <w:tc>
          <w:tcPr>
            <w:tcW w:w="2217" w:type="dxa"/>
            <w:vAlign w:val="top"/>
          </w:tcPr>
          <w:p>
            <w:r>
              <w:t xml:space="preserve">2. The system shows locations of items </w:t>
            </w:r>
            <w:r>
              <w:rPr>
                <w:lang w:val="en-US"/>
              </w:rPr>
              <w:t>to be packed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4435" w:type="dxa"/>
            <w:vAlign w:val="top"/>
          </w:tcPr>
          <w:p>
            <w:r>
              <w:t>Alternative Flows</w:t>
            </w:r>
          </w:p>
        </w:tc>
        <w:tc>
          <w:tcPr>
            <w:tcW w:w="4434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sale does not exist in the system</w:t>
            </w:r>
          </w:p>
          <w:p>
            <w:pPr>
              <w:spacing w:after="0" w:line="240" w:lineRule="auto"/>
            </w:pPr>
            <w:r>
              <w:t>2a. The location of the item has not been registered in the system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2b. The item is out of stock</w:t>
            </w:r>
          </w:p>
        </w:tc>
      </w:tr>
    </w:tbl>
    <w:p/>
    <w:p/>
    <w:p>
      <w:pPr>
        <w:rPr>
          <w:rFonts w:hint="default"/>
        </w:rPr>
      </w:pPr>
      <w:r>
        <w:rPr>
          <w:rFonts w:hint="default"/>
        </w:rPr>
        <w:t>Operations contract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*Operation*</w:t>
      </w:r>
    </w:p>
    <w:p>
      <w:pPr>
        <w:rPr>
          <w:rFonts w:hint="default"/>
        </w:rPr>
      </w:pPr>
      <w:r>
        <w:rPr>
          <w:rFonts w:hint="default"/>
        </w:rPr>
        <w:t>findSale(saleNr)</w:t>
      </w:r>
    </w:p>
    <w:p>
      <w:pPr>
        <w:rPr>
          <w:rFonts w:hint="default"/>
        </w:rPr>
      </w:pPr>
      <w:r>
        <w:rPr>
          <w:rFonts w:hint="default"/>
        </w:rPr>
        <w:t>Use case: Get Location</w:t>
      </w:r>
      <w:bookmarkStart w:id="0" w:name="_GoBack"/>
      <w:bookmarkEnd w:id="0"/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Pre-condition: Employee has to be logged in, Sale and Item(s) has to exist in the system </w:t>
      </w:r>
    </w:p>
    <w:p>
      <w:r>
        <w:rPr>
          <w:rFonts w:hint="default"/>
        </w:rPr>
        <w:t>Post-condition: N/A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357</Characters>
  <Lines>2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2015-05-06T12:27:00Z</dcterms:created>
  <dc:creator>Monika</dc:creator>
  <cp:lastModifiedBy>Monika</cp:lastModifiedBy>
  <cp:lastPrinted>2411-12-30T00:00:00Z</cp:lastPrinted>
  <dcterms:modified xsi:type="dcterms:W3CDTF">2015-05-25T12:49:48Z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