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598" w:rsidRDefault="00120598" w:rsidP="00E92CEC">
      <w:pPr>
        <w:spacing w:line="360" w:lineRule="auto"/>
      </w:pPr>
    </w:p>
    <w:p w:rsidR="00D24FF5" w:rsidRDefault="00D24FF5" w:rsidP="00E92CEC">
      <w:pPr>
        <w:spacing w:line="360" w:lineRule="auto"/>
      </w:pPr>
    </w:p>
    <w:p w:rsidR="00E92CEC" w:rsidRDefault="00E92CEC" w:rsidP="00E92CEC">
      <w:pPr>
        <w:spacing w:line="360" w:lineRule="auto"/>
      </w:pPr>
    </w:p>
    <w:p w:rsidR="00D24FF5" w:rsidRDefault="00D24FF5" w:rsidP="00E92CEC">
      <w:pPr>
        <w:spacing w:line="360" w:lineRule="auto"/>
      </w:pPr>
    </w:p>
    <w:p w:rsidR="00D24FF5" w:rsidRPr="00D24FF5" w:rsidRDefault="00D24FF5" w:rsidP="00E92CEC">
      <w:pPr>
        <w:spacing w:line="360" w:lineRule="auto"/>
        <w:rPr>
          <w:b/>
          <w:bCs/>
          <w:sz w:val="50"/>
          <w:szCs w:val="50"/>
        </w:rPr>
      </w:pPr>
      <w:r w:rsidRPr="00D24FF5">
        <w:rPr>
          <w:b/>
          <w:bCs/>
          <w:sz w:val="50"/>
          <w:szCs w:val="50"/>
        </w:rPr>
        <w:t>ИНФОРМАЦИОН</w:t>
      </w:r>
      <w:r w:rsidRPr="00D24FF5">
        <w:rPr>
          <w:b/>
          <w:bCs/>
          <w:sz w:val="50"/>
          <w:szCs w:val="50"/>
          <w:lang w:val="sr-Cyrl-RS"/>
        </w:rPr>
        <w:t>И</w:t>
      </w:r>
      <w:r w:rsidRPr="00D24FF5">
        <w:rPr>
          <w:b/>
          <w:bCs/>
          <w:sz w:val="50"/>
          <w:szCs w:val="50"/>
        </w:rPr>
        <w:t xml:space="preserve"> СИСТЕМ ЗА ПРОДАЈУ </w:t>
      </w:r>
    </w:p>
    <w:p w:rsidR="00D24FF5" w:rsidRPr="00D24FF5" w:rsidRDefault="00D24FF5" w:rsidP="00E92CEC">
      <w:pPr>
        <w:spacing w:line="360" w:lineRule="auto"/>
        <w:rPr>
          <w:b/>
          <w:bCs/>
          <w:sz w:val="50"/>
          <w:szCs w:val="50"/>
        </w:rPr>
      </w:pPr>
      <w:r w:rsidRPr="00D24FF5">
        <w:rPr>
          <w:b/>
          <w:bCs/>
          <w:sz w:val="50"/>
          <w:szCs w:val="50"/>
          <w:lang w:val="sr-Cyrl-RS"/>
        </w:rPr>
        <w:t xml:space="preserve">      </w:t>
      </w:r>
      <w:r w:rsidRPr="00D24FF5">
        <w:rPr>
          <w:b/>
          <w:bCs/>
          <w:sz w:val="50"/>
          <w:szCs w:val="50"/>
        </w:rPr>
        <w:t xml:space="preserve">И СЕРВИСИРАЊЕ МОТОЦИКАЛА </w:t>
      </w:r>
    </w:p>
    <w:p w:rsidR="00D24FF5" w:rsidRDefault="00D24FF5" w:rsidP="00E92CEC">
      <w:pPr>
        <w:spacing w:line="360" w:lineRule="auto"/>
      </w:pPr>
    </w:p>
    <w:p w:rsidR="00D24FF5" w:rsidRDefault="00D24FF5" w:rsidP="00E92CEC">
      <w:pPr>
        <w:spacing w:line="360" w:lineRule="auto"/>
      </w:pPr>
    </w:p>
    <w:p w:rsidR="00D24FF5" w:rsidRDefault="00D24FF5" w:rsidP="00E92CEC">
      <w:pPr>
        <w:spacing w:line="360" w:lineRule="auto"/>
      </w:pPr>
    </w:p>
    <w:p w:rsidR="00D24FF5" w:rsidRDefault="00D24FF5" w:rsidP="00E92CEC">
      <w:pPr>
        <w:spacing w:line="360" w:lineRule="auto"/>
      </w:pPr>
    </w:p>
    <w:p w:rsidR="00D24FF5" w:rsidRDefault="00D24FF5" w:rsidP="00E92CEC">
      <w:pPr>
        <w:spacing w:line="360" w:lineRule="auto"/>
      </w:pPr>
    </w:p>
    <w:p w:rsidR="00D24FF5" w:rsidRDefault="00D24FF5" w:rsidP="00E92CEC">
      <w:pPr>
        <w:spacing w:line="360" w:lineRule="auto"/>
      </w:pPr>
    </w:p>
    <w:p w:rsidR="00D24FF5" w:rsidRDefault="00D24FF5" w:rsidP="00E92CEC">
      <w:pPr>
        <w:spacing w:line="360" w:lineRule="auto"/>
      </w:pPr>
    </w:p>
    <w:p w:rsidR="00D24FF5" w:rsidRDefault="00D24FF5" w:rsidP="00E92CEC">
      <w:pPr>
        <w:spacing w:line="360" w:lineRule="auto"/>
      </w:pPr>
    </w:p>
    <w:p w:rsidR="00D24FF5" w:rsidRDefault="00D24FF5" w:rsidP="00E92CEC">
      <w:pPr>
        <w:spacing w:line="360" w:lineRule="auto"/>
      </w:pPr>
    </w:p>
    <w:p w:rsidR="00D24FF5" w:rsidRDefault="00D24FF5" w:rsidP="00E92CEC">
      <w:pPr>
        <w:spacing w:line="360" w:lineRule="auto"/>
      </w:pPr>
    </w:p>
    <w:p w:rsidR="00D24FF5" w:rsidRDefault="00D24FF5" w:rsidP="00E92CEC">
      <w:pPr>
        <w:spacing w:line="360" w:lineRule="auto"/>
      </w:pPr>
    </w:p>
    <w:p w:rsidR="00D24FF5" w:rsidRPr="00D24FF5" w:rsidRDefault="00D24FF5" w:rsidP="00E92CEC">
      <w:pPr>
        <w:spacing w:line="360" w:lineRule="auto"/>
        <w:ind w:left="5040"/>
        <w:rPr>
          <w:rFonts w:ascii="Times New Roman" w:eastAsia="Calibri" w:hAnsi="Times New Roman" w:cs="Times New Roman"/>
          <w:sz w:val="24"/>
          <w:szCs w:val="24"/>
          <w:lang w:val="sr-Cyrl-RS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</w:t>
      </w:r>
      <w:r w:rsidRPr="00D24FF5">
        <w:rPr>
          <w:rFonts w:ascii="Times New Roman" w:eastAsia="Calibri" w:hAnsi="Times New Roman" w:cs="Times New Roman"/>
          <w:sz w:val="24"/>
          <w:szCs w:val="24"/>
          <w:lang w:val="sr-Cyrl-RS"/>
        </w:rPr>
        <w:t>Ауор</w:t>
      </w:r>
      <w:r w:rsidRPr="00D24FF5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Pr="00D24FF5">
        <w:rPr>
          <w:rFonts w:ascii="Times New Roman" w:eastAsia="Calibri" w:hAnsi="Times New Roman" w:cs="Times New Roman"/>
          <w:sz w:val="24"/>
          <w:szCs w:val="24"/>
          <w:lang w:val="sr-Cyrl-RS"/>
        </w:rPr>
        <w:t>Стефан Радашиновић</w:t>
      </w:r>
    </w:p>
    <w:p w:rsidR="00D24FF5" w:rsidRPr="00D24FF5" w:rsidRDefault="00D24FF5" w:rsidP="00E92CEC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D24FF5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</w:t>
      </w:r>
      <w:r w:rsidRPr="00D24FF5">
        <w:rPr>
          <w:rFonts w:ascii="Times New Roman" w:eastAsia="Calibri" w:hAnsi="Times New Roman" w:cs="Times New Roman"/>
          <w:sz w:val="24"/>
          <w:szCs w:val="24"/>
          <w:lang w:val="sr-Cyrl-RS"/>
        </w:rPr>
        <w:t xml:space="preserve">          Факултет техничких наука</w:t>
      </w:r>
      <w:r w:rsidRPr="00D24FF5">
        <w:rPr>
          <w:rFonts w:ascii="Times New Roman" w:eastAsia="Calibri" w:hAnsi="Times New Roman" w:cs="Times New Roman"/>
          <w:sz w:val="24"/>
          <w:szCs w:val="24"/>
        </w:rPr>
        <w:t>,</w:t>
      </w:r>
      <w:r w:rsidRPr="00D24FF5">
        <w:rPr>
          <w:rFonts w:ascii="Times New Roman" w:eastAsia="Calibri" w:hAnsi="Times New Roman" w:cs="Times New Roman"/>
          <w:sz w:val="24"/>
          <w:szCs w:val="24"/>
          <w:lang w:val="sr-Cyrl-RS"/>
        </w:rPr>
        <w:t xml:space="preserve"> Нови Сад</w:t>
      </w:r>
      <w:r w:rsidRPr="00D24FF5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D24FF5" w:rsidRPr="0082013E" w:rsidRDefault="00D24FF5" w:rsidP="00E92CEC">
      <w:pPr>
        <w:pStyle w:val="Heading1"/>
        <w:spacing w:line="360" w:lineRule="auto"/>
        <w:rPr>
          <w:rFonts w:ascii="Tahoma" w:eastAsia="Calibri" w:hAnsi="Tahoma" w:cs="Tahoma"/>
          <w:b/>
          <w:color w:val="auto"/>
          <w:lang w:val="sr-Cyrl-RS"/>
        </w:rPr>
      </w:pPr>
      <w:r w:rsidRPr="002F135C">
        <w:rPr>
          <w:rFonts w:ascii="Tahoma" w:eastAsia="Calibri" w:hAnsi="Tahoma" w:cs="Tahoma"/>
          <w:b/>
          <w:color w:val="auto"/>
          <w:lang w:val="sr-Cyrl-RS"/>
        </w:rPr>
        <w:lastRenderedPageBreak/>
        <w:t>1.Увод</w:t>
      </w:r>
    </w:p>
    <w:p w:rsidR="00E36872" w:rsidRDefault="00E36872" w:rsidP="00E92CEC">
      <w:pPr>
        <w:pStyle w:val="NormalWeb"/>
        <w:spacing w:line="360" w:lineRule="auto"/>
      </w:pPr>
      <w:r>
        <w:t xml:space="preserve">У савременом пословном окружењу, компаније морају пратити технолошке трендове како би остале конкурентне и задовољиле растуће захтеве купаца. Увођење </w:t>
      </w:r>
      <w:r>
        <w:rPr>
          <w:lang w:val="sr-Cyrl-RS"/>
        </w:rPr>
        <w:t>информационих система</w:t>
      </w:r>
      <w:r>
        <w:t xml:space="preserve"> игра кључну улогу у унапређењу пословања, омогућавајући компанијама да представе своје производе,</w:t>
      </w:r>
      <w:r w:rsidR="00D23653">
        <w:rPr>
          <w:lang w:val="sr-Cyrl-RS"/>
        </w:rPr>
        <w:t xml:space="preserve"> буду виђене,</w:t>
      </w:r>
      <w:r w:rsidR="00D23653">
        <w:t xml:space="preserve"> </w:t>
      </w:r>
      <w:r>
        <w:t xml:space="preserve">поједноставе процес куповине и интеракције са купцима, те прикупе драгоцене </w:t>
      </w:r>
      <w:r w:rsidR="00B32082">
        <w:rPr>
          <w:lang w:val="sr-Cyrl-RS"/>
        </w:rPr>
        <w:t>информације</w:t>
      </w:r>
      <w:r>
        <w:t xml:space="preserve"> о њиховим потребама.</w:t>
      </w:r>
      <w:r w:rsidR="00BC20AB">
        <w:rPr>
          <w:lang w:val="sr-Cyrl-RS"/>
        </w:rPr>
        <w:t xml:space="preserve"> Успостављање</w:t>
      </w:r>
      <w:r w:rsidR="00BC20AB">
        <w:t xml:space="preserve"> о</w:t>
      </w:r>
      <w:r>
        <w:t>вакви</w:t>
      </w:r>
      <w:r w:rsidR="00BC20AB">
        <w:rPr>
          <w:lang w:val="sr-Cyrl-RS"/>
        </w:rPr>
        <w:t>х</w:t>
      </w:r>
      <w:r>
        <w:t xml:space="preserve"> информациони</w:t>
      </w:r>
      <w:r w:rsidR="00BC20AB">
        <w:rPr>
          <w:lang w:val="sr-Cyrl-RS"/>
        </w:rPr>
        <w:t>х</w:t>
      </w:r>
      <w:r w:rsidR="00BC20AB">
        <w:t xml:space="preserve"> система доприноси</w:t>
      </w:r>
      <w:r>
        <w:t xml:space="preserve"> не само већој ефикасности већ и стварању предности у </w:t>
      </w:r>
      <w:r w:rsidR="00BC20AB">
        <w:rPr>
          <w:lang w:val="sr-Cyrl-RS"/>
        </w:rPr>
        <w:t>о</w:t>
      </w:r>
      <w:r w:rsidR="00D23653">
        <w:rPr>
          <w:lang w:val="sr-Cyrl-RS"/>
        </w:rPr>
        <w:t>дносу на конкуренцију</w:t>
      </w:r>
      <w:r>
        <w:t>.</w:t>
      </w:r>
    </w:p>
    <w:p w:rsidR="0082013E" w:rsidRDefault="00E36872" w:rsidP="00E92CEC">
      <w:pPr>
        <w:pStyle w:val="NormalWeb"/>
        <w:spacing w:line="360" w:lineRule="auto"/>
      </w:pPr>
      <w:r>
        <w:rPr>
          <w:lang w:val="sr-Cyrl-RS"/>
        </w:rPr>
        <w:t>Г</w:t>
      </w:r>
      <w:r>
        <w:t xml:space="preserve">лавна намена </w:t>
      </w:r>
      <w:r>
        <w:rPr>
          <w:lang w:val="sr-Cyrl-RS"/>
        </w:rPr>
        <w:t>овог информационог с</w:t>
      </w:r>
      <w:r w:rsidR="0082013E">
        <w:rPr>
          <w:lang w:val="sr-Cyrl-RS"/>
        </w:rPr>
        <w:t>истем</w:t>
      </w:r>
      <w:r w:rsidR="00D23653">
        <w:rPr>
          <w:lang w:val="sr-Cyrl-RS"/>
        </w:rPr>
        <w:t>а</w:t>
      </w:r>
      <w:r w:rsidR="0082013E">
        <w:rPr>
          <w:lang w:val="sr-Cyrl-RS"/>
        </w:rPr>
        <w:t xml:space="preserve"> омогућава</w:t>
      </w:r>
      <w:r>
        <w:t xml:space="preserve"> и олакшава</w:t>
      </w:r>
      <w:r w:rsidR="0082013E">
        <w:t xml:space="preserve"> процесе продаје, заказивања и извршења сервисирања </w:t>
      </w:r>
      <w:r w:rsidR="0082013E">
        <w:rPr>
          <w:lang w:val="sr-Cyrl-RS"/>
        </w:rPr>
        <w:t>мотоцикала</w:t>
      </w:r>
      <w:r w:rsidR="0082013E">
        <w:t>. Систем омогућава корисницима преглед доступних модела мотоцикала, претрагу по специфичним карактеристикама, као и куповину додатне опреме. Такође, у систему је интегрисана могућност заказивања сервисних интервенција, при чему корисници могу одабрати жељени термин, док радници добијају обавештења о новим захтевима и могу управљати сервисним распоредом.</w:t>
      </w:r>
    </w:p>
    <w:p w:rsidR="0082013E" w:rsidRDefault="0082013E" w:rsidP="00E92CEC">
      <w:pPr>
        <w:pStyle w:val="NormalWeb"/>
        <w:spacing w:line="360" w:lineRule="auto"/>
      </w:pPr>
      <w:r>
        <w:t>Без аутоматизације ових процеса, запослени су често били оптерећени ручним вођењем евиденција, што је повећавало могућност грешака, губитка података и успоравало обављање послова.</w:t>
      </w:r>
      <w:r w:rsidR="00BC20AB">
        <w:rPr>
          <w:lang w:val="sr-Cyrl-RS"/>
        </w:rPr>
        <w:t xml:space="preserve"> </w:t>
      </w:r>
      <w:r>
        <w:rPr>
          <w:lang w:val="sr-Cyrl-RS"/>
        </w:rPr>
        <w:t>Све н</w:t>
      </w:r>
      <w:r>
        <w:t>аведене функционалности доприносе унапређењу пословања, смањењу грешака и повећању задовољства корисника, што је кључно за раст и развој сваке компаније у овом сектору.</w:t>
      </w:r>
      <w:r>
        <w:br/>
      </w:r>
    </w:p>
    <w:p w:rsidR="0082013E" w:rsidRPr="0082013E" w:rsidRDefault="0082013E" w:rsidP="00E92CEC">
      <w:pPr>
        <w:pStyle w:val="NormalWeb"/>
        <w:spacing w:line="360" w:lineRule="auto"/>
        <w:rPr>
          <w:lang w:val="sr-Cyrl-RS"/>
        </w:rPr>
      </w:pPr>
      <w:r>
        <w:br/>
      </w:r>
      <w:r>
        <w:rPr>
          <w:lang w:val="sr-Cyrl-RS"/>
        </w:rPr>
        <w:t xml:space="preserve">РАД ЈЕ ПОДЕЉЕН У  </w:t>
      </w:r>
      <w:r>
        <w:t xml:space="preserve">XYZ </w:t>
      </w:r>
      <w:r>
        <w:rPr>
          <w:lang w:val="sr-Cyrl-RS"/>
        </w:rPr>
        <w:t>ПОГЛАВЉА</w:t>
      </w:r>
      <w:r>
        <w:t>…….(</w:t>
      </w:r>
      <w:r>
        <w:rPr>
          <w:lang w:val="sr-Cyrl-RS"/>
        </w:rPr>
        <w:t>ово попуњавај како будеш радио.....)</w:t>
      </w:r>
    </w:p>
    <w:p w:rsidR="00D24FF5" w:rsidRDefault="00D24FF5" w:rsidP="00E92CEC">
      <w:pPr>
        <w:spacing w:line="360" w:lineRule="auto"/>
      </w:pPr>
    </w:p>
    <w:p w:rsidR="00D24FF5" w:rsidRDefault="00D24FF5" w:rsidP="00E92CEC">
      <w:pPr>
        <w:spacing w:line="360" w:lineRule="auto"/>
      </w:pPr>
    </w:p>
    <w:p w:rsidR="00D24FF5" w:rsidRPr="00E92CEC" w:rsidRDefault="00D24FF5" w:rsidP="00E92CEC">
      <w:pPr>
        <w:pStyle w:val="Heading1"/>
        <w:spacing w:line="360" w:lineRule="auto"/>
        <w:rPr>
          <w:rFonts w:ascii="Tahoma" w:eastAsia="Calibri" w:hAnsi="Tahoma" w:cs="Tahoma"/>
          <w:b/>
          <w:color w:val="auto"/>
          <w:lang w:val="sr-Cyrl-RS"/>
        </w:rPr>
      </w:pPr>
      <w:r w:rsidRPr="00295938">
        <w:rPr>
          <w:rFonts w:ascii="Tahoma" w:eastAsia="Calibri" w:hAnsi="Tahoma" w:cs="Tahoma"/>
          <w:b/>
          <w:color w:val="auto"/>
          <w:lang w:val="sr-Cyrl-RS"/>
        </w:rPr>
        <w:lastRenderedPageBreak/>
        <w:t>2. Опис реалног система</w:t>
      </w:r>
    </w:p>
    <w:p w:rsidR="00D24FF5" w:rsidRPr="00D24FF5" w:rsidRDefault="00D24FF5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 w:rsidRPr="00D24FF5">
        <w:rPr>
          <w:rFonts w:ascii="Times New Roman" w:hAnsi="Times New Roman" w:cs="Times New Roman"/>
          <w:sz w:val="24"/>
          <w:szCs w:val="24"/>
          <w:lang w:val="sr-Cyrl-RS"/>
        </w:rPr>
        <w:t>У овом поглављу описане су различите класе корисника система и њихове карактеристике које су уочене током израде.</w:t>
      </w:r>
      <w:r w:rsidR="00BC20AB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Pr="00D24FF5">
        <w:rPr>
          <w:rFonts w:ascii="Times New Roman" w:hAnsi="Times New Roman" w:cs="Times New Roman"/>
          <w:sz w:val="24"/>
          <w:szCs w:val="24"/>
          <w:lang w:val="sr-Cyrl-RS"/>
        </w:rPr>
        <w:t xml:space="preserve">Такође биће описане и  функционалности делова система и перспектива самог система. </w:t>
      </w:r>
    </w:p>
    <w:p w:rsidR="00D24FF5" w:rsidRPr="00E92CEC" w:rsidRDefault="00D24FF5" w:rsidP="00E92CEC">
      <w:pPr>
        <w:pStyle w:val="Heading2"/>
        <w:spacing w:line="360" w:lineRule="auto"/>
        <w:rPr>
          <w:rFonts w:ascii="Tahoma" w:eastAsia="Calibri" w:hAnsi="Tahoma" w:cs="Tahoma"/>
          <w:b/>
          <w:color w:val="auto"/>
          <w:sz w:val="28"/>
          <w:szCs w:val="28"/>
          <w:lang w:val="sr-Cyrl-RS"/>
        </w:rPr>
      </w:pPr>
      <w:r w:rsidRPr="00295938">
        <w:rPr>
          <w:rFonts w:ascii="Tahoma" w:eastAsia="Calibri" w:hAnsi="Tahoma" w:cs="Tahoma"/>
          <w:b/>
          <w:color w:val="auto"/>
          <w:sz w:val="28"/>
          <w:szCs w:val="28"/>
          <w:lang w:val="sr-Cyrl-RS"/>
        </w:rPr>
        <w:t>2.1. Класе корисника и њихове карактеристике</w:t>
      </w:r>
    </w:p>
    <w:p w:rsidR="00D24FF5" w:rsidRPr="00D24FF5" w:rsidRDefault="00D24FF5" w:rsidP="00E92CEC">
      <w:pPr>
        <w:spacing w:line="360" w:lineRule="auto"/>
        <w:rPr>
          <w:rFonts w:ascii="Times New Roman" w:eastAsia="Calibri" w:hAnsi="Times New Roman" w:cs="Times New Roman"/>
          <w:sz w:val="24"/>
          <w:szCs w:val="24"/>
          <w:lang w:val="sr-Cyrl-RS"/>
        </w:rPr>
      </w:pPr>
      <w:r w:rsidRPr="00D24FF5">
        <w:rPr>
          <w:rFonts w:ascii="Times New Roman" w:eastAsia="Calibri" w:hAnsi="Times New Roman" w:cs="Times New Roman"/>
          <w:sz w:val="24"/>
          <w:szCs w:val="24"/>
          <w:lang w:val="sr-Cyrl-RS"/>
        </w:rPr>
        <w:t>Приликом креирања апликације треба обратити пажњу на различите нивое познавања рада на рачунару просечног корисника.</w:t>
      </w:r>
      <w:r w:rsidR="00BC20AB">
        <w:rPr>
          <w:rFonts w:ascii="Times New Roman" w:eastAsia="Calibri" w:hAnsi="Times New Roman" w:cs="Times New Roman"/>
          <w:sz w:val="24"/>
          <w:szCs w:val="24"/>
          <w:lang w:val="sr-Cyrl-RS"/>
        </w:rPr>
        <w:t xml:space="preserve"> </w:t>
      </w:r>
      <w:r w:rsidRPr="00D24FF5">
        <w:rPr>
          <w:rFonts w:ascii="Times New Roman" w:eastAsia="Calibri" w:hAnsi="Times New Roman" w:cs="Times New Roman"/>
          <w:sz w:val="24"/>
          <w:szCs w:val="24"/>
          <w:lang w:val="sr-Cyrl-RS"/>
        </w:rPr>
        <w:t>У зависности од њихових особина, корисницима треба прилагодити интуитиван и лак начин коришћења спрега(интефејса) који ће одговарати њиховим улогама у систему.</w:t>
      </w:r>
      <w:r w:rsidR="00BC20AB">
        <w:rPr>
          <w:rFonts w:ascii="Times New Roman" w:eastAsia="Calibri" w:hAnsi="Times New Roman" w:cs="Times New Roman"/>
          <w:sz w:val="24"/>
          <w:szCs w:val="24"/>
          <w:lang w:val="sr-Cyrl-RS"/>
        </w:rPr>
        <w:t xml:space="preserve"> </w:t>
      </w:r>
      <w:r w:rsidRPr="00D24FF5">
        <w:rPr>
          <w:rFonts w:ascii="Times New Roman" w:eastAsia="Calibri" w:hAnsi="Times New Roman" w:cs="Times New Roman"/>
          <w:sz w:val="24"/>
          <w:szCs w:val="24"/>
          <w:lang w:val="sr-Cyrl-RS"/>
        </w:rPr>
        <w:t xml:space="preserve">Корисници система су: </w:t>
      </w:r>
      <w:r w:rsidR="006218A8">
        <w:rPr>
          <w:rFonts w:ascii="Times New Roman" w:eastAsia="Calibri" w:hAnsi="Times New Roman" w:cs="Times New Roman"/>
          <w:sz w:val="24"/>
          <w:szCs w:val="24"/>
          <w:lang w:val="sr-Cyrl-RS"/>
        </w:rPr>
        <w:t>директор</w:t>
      </w:r>
      <w:r w:rsidRPr="00D24FF5">
        <w:rPr>
          <w:rFonts w:ascii="Times New Roman" w:eastAsia="Calibri" w:hAnsi="Times New Roman" w:cs="Times New Roman"/>
          <w:sz w:val="24"/>
          <w:szCs w:val="24"/>
          <w:lang w:val="sr-Cyrl-RS"/>
        </w:rPr>
        <w:t>, радник и корисник услуга, а њихове карактеристике</w:t>
      </w:r>
      <w:r w:rsidR="00E13478">
        <w:rPr>
          <w:rFonts w:ascii="Times New Roman" w:eastAsia="Calibri" w:hAnsi="Times New Roman" w:cs="Times New Roman"/>
          <w:sz w:val="24"/>
          <w:szCs w:val="24"/>
          <w:lang w:val="sr-Cyrl-RS"/>
        </w:rPr>
        <w:t xml:space="preserve"> и особине су приказане у табела</w:t>
      </w:r>
      <w:r w:rsidRPr="00D24FF5">
        <w:rPr>
          <w:rFonts w:ascii="Times New Roman" w:eastAsia="Calibri" w:hAnsi="Times New Roman" w:cs="Times New Roman"/>
          <w:sz w:val="24"/>
          <w:szCs w:val="24"/>
          <w:lang w:val="sr-Cyrl-RS"/>
        </w:rPr>
        <w:t>ма.</w:t>
      </w:r>
    </w:p>
    <w:p w:rsidR="00D24FF5" w:rsidRPr="00E92CEC" w:rsidRDefault="006218A8" w:rsidP="00E92CEC">
      <w:pPr>
        <w:pStyle w:val="Heading3"/>
        <w:spacing w:line="360" w:lineRule="auto"/>
        <w:rPr>
          <w:rFonts w:ascii="Tahoma" w:eastAsia="Calibri" w:hAnsi="Tahoma" w:cs="Tahoma"/>
          <w:b/>
          <w:color w:val="auto"/>
          <w:lang w:val="sr-Cyrl-RS"/>
        </w:rPr>
      </w:pPr>
      <w:r>
        <w:rPr>
          <w:rFonts w:ascii="Tahoma" w:eastAsia="Calibri" w:hAnsi="Tahoma" w:cs="Tahoma"/>
          <w:b/>
          <w:color w:val="auto"/>
          <w:lang w:val="sr-Cyrl-RS"/>
        </w:rPr>
        <w:t xml:space="preserve">  2.1.1. Директор</w:t>
      </w:r>
    </w:p>
    <w:p w:rsidR="00E92CEC" w:rsidRPr="00BC20AB" w:rsidRDefault="00D24FF5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 w:rsidRPr="00BC20AB">
        <w:rPr>
          <w:rFonts w:ascii="Times New Roman" w:hAnsi="Times New Roman" w:cs="Times New Roman"/>
          <w:sz w:val="24"/>
          <w:szCs w:val="24"/>
          <w:lang w:val="sr-Cyrl-RS"/>
        </w:rPr>
        <w:t>Има приступ и увид у све функционалности система.</w:t>
      </w:r>
    </w:p>
    <w:tbl>
      <w:tblPr>
        <w:tblStyle w:val="GridTable4-Accent2"/>
        <w:tblW w:w="9175" w:type="dxa"/>
        <w:tblLook w:val="04A0" w:firstRow="1" w:lastRow="0" w:firstColumn="1" w:lastColumn="0" w:noHBand="0" w:noVBand="1"/>
      </w:tblPr>
      <w:tblGrid>
        <w:gridCol w:w="3415"/>
        <w:gridCol w:w="5760"/>
      </w:tblGrid>
      <w:tr w:rsidR="00D24FF5" w:rsidRPr="00D24FF5" w:rsidTr="00C50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24FF5" w:rsidRPr="00D24FF5" w:rsidRDefault="00D24FF5" w:rsidP="00E92CE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УЛОГА</w:t>
            </w:r>
          </w:p>
        </w:tc>
        <w:tc>
          <w:tcPr>
            <w:tcW w:w="5760" w:type="dxa"/>
          </w:tcPr>
          <w:p w:rsidR="00D24FF5" w:rsidRPr="00D24FF5" w:rsidRDefault="003979FE" w:rsidP="00E92CE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Директор</w:t>
            </w:r>
          </w:p>
        </w:tc>
      </w:tr>
      <w:tr w:rsidR="00D24FF5" w:rsidRPr="00D24FF5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FFFFF" w:themeFill="background1"/>
          </w:tcPr>
          <w:p w:rsidR="00D24FF5" w:rsidRPr="00D24FF5" w:rsidRDefault="00D24FF5" w:rsidP="00E92CEC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Доменско знање</w:t>
            </w:r>
          </w:p>
        </w:tc>
        <w:tc>
          <w:tcPr>
            <w:tcW w:w="5760" w:type="dxa"/>
            <w:shd w:val="clear" w:color="auto" w:fill="FFFFFF" w:themeFill="background1"/>
          </w:tcPr>
          <w:p w:rsidR="00D24FF5" w:rsidRPr="00D24FF5" w:rsidRDefault="00D24FF5" w:rsidP="00E92CE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Одлично</w:t>
            </w:r>
          </w:p>
        </w:tc>
      </w:tr>
      <w:tr w:rsidR="00D24FF5" w:rsidRPr="00D24FF5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24FF5" w:rsidRPr="00D24FF5" w:rsidRDefault="00D24FF5" w:rsidP="00E92CEC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Познавање рада на рачунару</w:t>
            </w:r>
          </w:p>
        </w:tc>
        <w:tc>
          <w:tcPr>
            <w:tcW w:w="5760" w:type="dxa"/>
          </w:tcPr>
          <w:p w:rsidR="00D24FF5" w:rsidRPr="00D24FF5" w:rsidRDefault="00D24FF5" w:rsidP="00E92CE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Очекује се изнад просечно</w:t>
            </w:r>
          </w:p>
        </w:tc>
      </w:tr>
      <w:tr w:rsidR="00D24FF5" w:rsidRPr="00D24FF5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FFFFF" w:themeFill="background1"/>
          </w:tcPr>
          <w:p w:rsidR="00D24FF5" w:rsidRPr="00D24FF5" w:rsidRDefault="00D24FF5" w:rsidP="00E92CEC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 xml:space="preserve">Ограничавајуће особине </w:t>
            </w:r>
          </w:p>
        </w:tc>
        <w:tc>
          <w:tcPr>
            <w:tcW w:w="5760" w:type="dxa"/>
            <w:shd w:val="clear" w:color="auto" w:fill="FFFFFF" w:themeFill="background1"/>
          </w:tcPr>
          <w:p w:rsidR="00D24FF5" w:rsidRPr="00D24FF5" w:rsidRDefault="00D24FF5" w:rsidP="00E92CEC">
            <w:pPr>
              <w:keepNext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Без ограничавајућих особина</w:t>
            </w:r>
          </w:p>
        </w:tc>
      </w:tr>
    </w:tbl>
    <w:p w:rsidR="00D24FF5" w:rsidRPr="003C19F2" w:rsidRDefault="009F0F97" w:rsidP="003C19F2">
      <w:pPr>
        <w:spacing w:after="200" w:line="360" w:lineRule="auto"/>
        <w:jc w:val="center"/>
        <w:rPr>
          <w:rFonts w:ascii="Times New Roman" w:eastAsia="Calibri" w:hAnsi="Times New Roman" w:cs="Times New Roman"/>
          <w:i/>
          <w:iCs/>
          <w:color w:val="0D0D0D" w:themeColor="text1" w:themeTint="F2"/>
          <w:sz w:val="24"/>
          <w:szCs w:val="24"/>
          <w:lang w:val="sr-Cyrl-RS"/>
        </w:rPr>
      </w:pPr>
      <w:r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Табела 2.1</w:t>
      </w:r>
      <w:r w:rsidR="00D24FF5" w:rsidRPr="00D24FF5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.</w:t>
      </w:r>
      <w:r w:rsidR="00D24FF5" w:rsidRPr="00D24FF5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lang w:val="sr-Cyrl-RS"/>
        </w:rPr>
        <w:t xml:space="preserve"> - </w:t>
      </w:r>
      <w:r w:rsidR="003979FE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 </w:t>
      </w:r>
      <w:r w:rsidR="003979FE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lang w:val="sr-Cyrl-RS"/>
        </w:rPr>
        <w:t>Директор</w:t>
      </w:r>
    </w:p>
    <w:p w:rsidR="00D24FF5" w:rsidRPr="00E92CEC" w:rsidRDefault="00E92CEC" w:rsidP="00E92CEC">
      <w:pPr>
        <w:pStyle w:val="Heading3"/>
        <w:spacing w:line="360" w:lineRule="auto"/>
        <w:rPr>
          <w:rFonts w:ascii="Tahoma" w:eastAsia="Calibri" w:hAnsi="Tahoma" w:cs="Tahoma"/>
          <w:b/>
          <w:color w:val="auto"/>
          <w:lang w:val="sr-Cyrl-RS"/>
        </w:rPr>
      </w:pPr>
      <w:r>
        <w:rPr>
          <w:rFonts w:ascii="Tahoma" w:eastAsia="Calibri" w:hAnsi="Tahoma" w:cs="Tahoma"/>
          <w:b/>
          <w:color w:val="auto"/>
          <w:lang w:val="sr-Cyrl-RS"/>
        </w:rPr>
        <w:t xml:space="preserve">  </w:t>
      </w:r>
      <w:r w:rsidR="00D24FF5" w:rsidRPr="00295938">
        <w:rPr>
          <w:rFonts w:ascii="Tahoma" w:eastAsia="Calibri" w:hAnsi="Tahoma" w:cs="Tahoma"/>
          <w:b/>
          <w:color w:val="auto"/>
          <w:lang w:val="sr-Cyrl-RS"/>
        </w:rPr>
        <w:t>2.1.2. Радник</w:t>
      </w:r>
    </w:p>
    <w:p w:rsidR="00E92CEC" w:rsidRDefault="00D24FF5" w:rsidP="00E92C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sr-Cyrl-RS"/>
        </w:rPr>
      </w:pP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Има могућност 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>да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креира 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нов 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мотоцикл као и додатну опрему 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могућност </w:t>
      </w:r>
      <w:r w:rsidRPr="00D24FF5">
        <w:rPr>
          <w:rFonts w:ascii="Times New Roman" w:hAnsi="Times New Roman" w:cs="Times New Roman"/>
          <w:sz w:val="24"/>
          <w:szCs w:val="24"/>
        </w:rPr>
        <w:t xml:space="preserve">да </w:t>
      </w:r>
      <w:r w:rsidRPr="00D24FF5">
        <w:rPr>
          <w:rFonts w:ascii="Times New Roman" w:hAnsi="Times New Roman" w:cs="Times New Roman"/>
          <w:sz w:val="24"/>
          <w:szCs w:val="24"/>
          <w:lang w:val="sr-Cyrl-RS"/>
        </w:rPr>
        <w:t>измени</w:t>
      </w:r>
      <w:r w:rsidRPr="00D24FF5">
        <w:rPr>
          <w:rFonts w:ascii="Times New Roman" w:hAnsi="Times New Roman" w:cs="Times New Roman"/>
          <w:sz w:val="24"/>
          <w:szCs w:val="24"/>
        </w:rPr>
        <w:t xml:space="preserve"> податке о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њима.</w:t>
      </w:r>
      <w:r w:rsidR="00BC20AB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Има преглед свих доступних 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мотоцикала као 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и 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све 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додатне опреме као и могућност 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њихове 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претраге. </w:t>
      </w:r>
      <w:r w:rsidRPr="00D24FF5">
        <w:rPr>
          <w:rFonts w:ascii="Times New Roman" w:hAnsi="Times New Roman" w:cs="Times New Roman"/>
          <w:sz w:val="24"/>
          <w:szCs w:val="24"/>
          <w:lang w:val="sr-Cyrl-RS"/>
        </w:rPr>
        <w:t>Има могућност прегледа и обраде свих захтева за куповину одређеног производа.</w:t>
      </w:r>
      <w:r w:rsidR="00BC20AB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Pr="00D24FF5">
        <w:rPr>
          <w:rFonts w:ascii="Times New Roman" w:hAnsi="Times New Roman" w:cs="Times New Roman"/>
          <w:sz w:val="24"/>
          <w:szCs w:val="24"/>
          <w:lang w:val="sr-Cyrl-RS"/>
        </w:rPr>
        <w:t xml:space="preserve">Такође пружена му је могућност прихватања или одбијања захтева за сервисирање мотоцикала од стране корисника. </w:t>
      </w:r>
    </w:p>
    <w:p w:rsidR="00E92CEC" w:rsidRPr="00E92CEC" w:rsidRDefault="00E92CEC" w:rsidP="00E92C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sr-Cyrl-RS"/>
        </w:rPr>
      </w:pPr>
    </w:p>
    <w:tbl>
      <w:tblPr>
        <w:tblStyle w:val="GridTable4-Accent2"/>
        <w:tblW w:w="9175" w:type="dxa"/>
        <w:tblLook w:val="04A0" w:firstRow="1" w:lastRow="0" w:firstColumn="1" w:lastColumn="0" w:noHBand="0" w:noVBand="1"/>
      </w:tblPr>
      <w:tblGrid>
        <w:gridCol w:w="3415"/>
        <w:gridCol w:w="5760"/>
      </w:tblGrid>
      <w:tr w:rsidR="00D24FF5" w:rsidRPr="00D24FF5" w:rsidTr="00C50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24FF5" w:rsidRPr="00D24FF5" w:rsidRDefault="00D24FF5" w:rsidP="00E92CE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УЛОГА</w:t>
            </w:r>
          </w:p>
        </w:tc>
        <w:tc>
          <w:tcPr>
            <w:tcW w:w="5760" w:type="dxa"/>
          </w:tcPr>
          <w:p w:rsidR="00D24FF5" w:rsidRPr="00D24FF5" w:rsidRDefault="00D24FF5" w:rsidP="00E92CE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РАДНИК</w:t>
            </w:r>
          </w:p>
        </w:tc>
      </w:tr>
      <w:tr w:rsidR="00D24FF5" w:rsidRPr="00D24FF5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FFFFF" w:themeFill="background1"/>
          </w:tcPr>
          <w:p w:rsidR="00D24FF5" w:rsidRPr="00D24FF5" w:rsidRDefault="00D24FF5" w:rsidP="00E92CEC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Доменско знање</w:t>
            </w:r>
          </w:p>
        </w:tc>
        <w:tc>
          <w:tcPr>
            <w:tcW w:w="5760" w:type="dxa"/>
            <w:shd w:val="clear" w:color="auto" w:fill="FFFFFF" w:themeFill="background1"/>
          </w:tcPr>
          <w:p w:rsidR="00D24FF5" w:rsidRPr="00D24FF5" w:rsidRDefault="00D24FF5" w:rsidP="00E92CE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Одлично</w:t>
            </w:r>
          </w:p>
        </w:tc>
      </w:tr>
      <w:tr w:rsidR="00D24FF5" w:rsidRPr="00D24FF5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24FF5" w:rsidRPr="00D24FF5" w:rsidRDefault="00D24FF5" w:rsidP="00E92CEC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Познавање рада на рачунару</w:t>
            </w:r>
          </w:p>
        </w:tc>
        <w:tc>
          <w:tcPr>
            <w:tcW w:w="5760" w:type="dxa"/>
          </w:tcPr>
          <w:p w:rsidR="00D24FF5" w:rsidRPr="00D24FF5" w:rsidRDefault="00D24FF5" w:rsidP="00E92CE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Зависи од корисника од одличног до веома слабог</w:t>
            </w:r>
          </w:p>
        </w:tc>
      </w:tr>
      <w:tr w:rsidR="00D24FF5" w:rsidRPr="00D24FF5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FFFFF" w:themeFill="background1"/>
          </w:tcPr>
          <w:p w:rsidR="00D24FF5" w:rsidRPr="00D24FF5" w:rsidRDefault="00D24FF5" w:rsidP="00E92CEC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lastRenderedPageBreak/>
              <w:t xml:space="preserve">Ограничавајуће особине </w:t>
            </w:r>
          </w:p>
        </w:tc>
        <w:tc>
          <w:tcPr>
            <w:tcW w:w="5760" w:type="dxa"/>
            <w:shd w:val="clear" w:color="auto" w:fill="FFFFFF" w:themeFill="background1"/>
          </w:tcPr>
          <w:p w:rsidR="00D24FF5" w:rsidRPr="00D24FF5" w:rsidRDefault="00D24FF5" w:rsidP="00E92CEC">
            <w:pPr>
              <w:keepNext/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Приступ </w:t>
            </w:r>
            <w:r w:rsidRPr="00D24FF5">
              <w:rPr>
                <w:rFonts w:ascii="Times New Roman" w:hAnsi="Times New Roman" w:cs="Times New Roman"/>
                <w:color w:val="000000"/>
                <w:sz w:val="24"/>
                <w:szCs w:val="24"/>
                <w:lang w:val="sr-Cyrl-RS"/>
              </w:rPr>
              <w:t xml:space="preserve">и коришћење </w:t>
            </w:r>
            <w:r w:rsidRPr="00D24F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система мора бити једноставан </w:t>
            </w:r>
            <w:r w:rsidRPr="00D24FF5">
              <w:rPr>
                <w:rFonts w:ascii="Times New Roman" w:hAnsi="Times New Roman" w:cs="Times New Roman"/>
                <w:color w:val="000000"/>
                <w:sz w:val="24"/>
                <w:szCs w:val="24"/>
                <w:lang w:val="sr-Cyrl-RS"/>
              </w:rPr>
              <w:t>због обима посла</w:t>
            </w:r>
          </w:p>
        </w:tc>
      </w:tr>
    </w:tbl>
    <w:p w:rsidR="00D24FF5" w:rsidRPr="00D24FF5" w:rsidRDefault="00B32082" w:rsidP="00E92CEC">
      <w:pPr>
        <w:spacing w:after="200" w:line="360" w:lineRule="auto"/>
        <w:jc w:val="center"/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  <w:lang w:val="sr-Cyrl-RS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Табела 2.2</w:t>
      </w:r>
      <w:r w:rsidR="00D24FF5" w:rsidRPr="00D24FF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  <w:r w:rsidR="00D24FF5" w:rsidRPr="00D24FF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sr-Cyrl-RS"/>
        </w:rPr>
        <w:t xml:space="preserve"> - Радник</w:t>
      </w:r>
    </w:p>
    <w:p w:rsidR="00D24FF5" w:rsidRPr="00E92CEC" w:rsidRDefault="00D24FF5" w:rsidP="00E92CEC">
      <w:pPr>
        <w:pStyle w:val="Heading3"/>
        <w:spacing w:line="360" w:lineRule="auto"/>
        <w:rPr>
          <w:rFonts w:ascii="Tahoma" w:eastAsia="Calibri" w:hAnsi="Tahoma" w:cs="Tahoma"/>
          <w:b/>
          <w:color w:val="auto"/>
          <w:lang w:val="sr-Cyrl-RS"/>
        </w:rPr>
      </w:pPr>
      <w:r w:rsidRPr="00295938">
        <w:rPr>
          <w:rFonts w:ascii="Tahoma" w:eastAsia="Calibri" w:hAnsi="Tahoma" w:cs="Tahoma"/>
          <w:b/>
          <w:color w:val="auto"/>
          <w:lang w:val="sr-Cyrl-RS"/>
        </w:rPr>
        <w:t xml:space="preserve">  2.1.2. </w:t>
      </w:r>
      <w:r w:rsidR="00816080">
        <w:rPr>
          <w:rFonts w:ascii="Tahoma" w:eastAsia="Calibri" w:hAnsi="Tahoma" w:cs="Tahoma"/>
          <w:b/>
          <w:color w:val="auto"/>
          <w:lang w:val="sr-Cyrl-RS"/>
        </w:rPr>
        <w:t>Клијент</w:t>
      </w:r>
    </w:p>
    <w:p w:rsidR="00D24FF5" w:rsidRDefault="00D24FF5" w:rsidP="00E92C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lang w:val="sr-Cyrl-RS"/>
        </w:rPr>
      </w:pP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Има 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могућност 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>преглед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а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 свих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доступних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мотоцикала као и све додатне опреме које може претражити по различитим параметрима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>. Омогућен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а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 му је 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куповина мотоцикала и додатне опреме где је потребно да унесе количину жељеног производа.</w:t>
      </w:r>
      <w:r w:rsidR="00BC20AB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Такође пружена му је могућност да пошаље захтев за сервисирање мотоцикла, где може да прати статус свог захтева.</w:t>
      </w:r>
      <w:r w:rsidR="00BC20AB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</w:t>
      </w:r>
      <w:r w:rsidR="004508BD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Клијенту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се пружа увид у све купљене производе као и увид у историју свих сервисирања својих мотоцикала, које је такође могуће претражити</w:t>
      </w:r>
      <w:r w:rsidRPr="00D24FF5">
        <w:rPr>
          <w:rFonts w:ascii="Times New Roman" w:hAnsi="Times New Roman" w:cs="Times New Roman"/>
          <w:color w:val="000000"/>
          <w:lang w:val="sr-Cyrl-RS"/>
        </w:rPr>
        <w:t>.</w:t>
      </w:r>
    </w:p>
    <w:p w:rsidR="00E92CEC" w:rsidRPr="00E92CEC" w:rsidRDefault="00E92CEC" w:rsidP="00E92C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</w:rPr>
      </w:pPr>
    </w:p>
    <w:tbl>
      <w:tblPr>
        <w:tblStyle w:val="GridTable4-Accent2"/>
        <w:tblW w:w="9175" w:type="dxa"/>
        <w:tblLook w:val="04A0" w:firstRow="1" w:lastRow="0" w:firstColumn="1" w:lastColumn="0" w:noHBand="0" w:noVBand="1"/>
      </w:tblPr>
      <w:tblGrid>
        <w:gridCol w:w="3415"/>
        <w:gridCol w:w="5760"/>
      </w:tblGrid>
      <w:tr w:rsidR="00D24FF5" w:rsidRPr="00D24FF5" w:rsidTr="00C50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24FF5" w:rsidRPr="00D24FF5" w:rsidRDefault="00D24FF5" w:rsidP="00E92CE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УЛОГА</w:t>
            </w:r>
          </w:p>
        </w:tc>
        <w:tc>
          <w:tcPr>
            <w:tcW w:w="5760" w:type="dxa"/>
          </w:tcPr>
          <w:p w:rsidR="00D24FF5" w:rsidRPr="00D24FF5" w:rsidRDefault="00816080" w:rsidP="00E92CE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КЛИЈЕНТ</w:t>
            </w:r>
          </w:p>
        </w:tc>
      </w:tr>
      <w:tr w:rsidR="00D24FF5" w:rsidRPr="00D24FF5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FFFFF" w:themeFill="background1"/>
          </w:tcPr>
          <w:p w:rsidR="00D24FF5" w:rsidRPr="00D24FF5" w:rsidRDefault="00D24FF5" w:rsidP="00E92CEC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Доменско знање</w:t>
            </w:r>
          </w:p>
        </w:tc>
        <w:tc>
          <w:tcPr>
            <w:tcW w:w="5760" w:type="dxa"/>
            <w:shd w:val="clear" w:color="auto" w:fill="FFFFFF" w:themeFill="background1"/>
          </w:tcPr>
          <w:p w:rsidR="00D24FF5" w:rsidRPr="00D24FF5" w:rsidRDefault="00D24FF5" w:rsidP="00E92CE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Очекује се барем основно доменско знање</w:t>
            </w:r>
          </w:p>
        </w:tc>
      </w:tr>
      <w:tr w:rsidR="00D24FF5" w:rsidRPr="00D24FF5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24FF5" w:rsidRPr="00D24FF5" w:rsidRDefault="00D24FF5" w:rsidP="00E92CEC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Познавање рада на рачунару</w:t>
            </w:r>
          </w:p>
        </w:tc>
        <w:tc>
          <w:tcPr>
            <w:tcW w:w="5760" w:type="dxa"/>
          </w:tcPr>
          <w:p w:rsidR="00D24FF5" w:rsidRPr="00D24FF5" w:rsidRDefault="00D24FF5" w:rsidP="00E92CE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Зависи од корисника од одличног до веома слабог</w:t>
            </w:r>
          </w:p>
        </w:tc>
      </w:tr>
      <w:tr w:rsidR="00D24FF5" w:rsidRPr="00D24FF5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FFFFF" w:themeFill="background1"/>
          </w:tcPr>
          <w:p w:rsidR="00D24FF5" w:rsidRPr="00D24FF5" w:rsidRDefault="00D24FF5" w:rsidP="00E92CEC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 xml:space="preserve">Ограничавајуће особине </w:t>
            </w:r>
          </w:p>
        </w:tc>
        <w:tc>
          <w:tcPr>
            <w:tcW w:w="5760" w:type="dxa"/>
            <w:shd w:val="clear" w:color="auto" w:fill="FFFFFF" w:themeFill="background1"/>
          </w:tcPr>
          <w:p w:rsidR="00D24FF5" w:rsidRPr="00D24FF5" w:rsidRDefault="00D24FF5" w:rsidP="00E92CEC">
            <w:p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Приступ </w:t>
            </w:r>
            <w:r w:rsidRPr="00D24FF5">
              <w:rPr>
                <w:rFonts w:ascii="Times New Roman" w:hAnsi="Times New Roman" w:cs="Times New Roman"/>
                <w:color w:val="000000"/>
                <w:sz w:val="24"/>
                <w:szCs w:val="24"/>
                <w:lang w:val="sr-Cyrl-RS"/>
              </w:rPr>
              <w:t xml:space="preserve">и коришћење </w:t>
            </w:r>
            <w:r w:rsidRPr="00D24F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система мора бити </w:t>
            </w:r>
            <w:r w:rsidRPr="00D24FF5">
              <w:rPr>
                <w:rFonts w:ascii="Times New Roman" w:hAnsi="Times New Roman" w:cs="Times New Roman"/>
                <w:color w:val="000000"/>
                <w:sz w:val="24"/>
                <w:szCs w:val="24"/>
                <w:lang w:val="sr-Cyrl-RS"/>
              </w:rPr>
              <w:t xml:space="preserve">што </w:t>
            </w:r>
            <w:r w:rsidRPr="00D24F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једноставније и интуитивније</w:t>
            </w:r>
            <w:r w:rsidRPr="00D24FF5">
              <w:rPr>
                <w:rFonts w:ascii="Times New Roman" w:hAnsi="Times New Roman" w:cs="Times New Roman"/>
                <w:color w:val="000000"/>
                <w:sz w:val="24"/>
                <w:szCs w:val="24"/>
                <w:lang w:val="sr-Cyrl-RS"/>
              </w:rPr>
              <w:t xml:space="preserve"> </w:t>
            </w:r>
          </w:p>
          <w:p w:rsidR="00D24FF5" w:rsidRPr="00D24FF5" w:rsidRDefault="00D24FF5" w:rsidP="00E92CEC">
            <w:pPr>
              <w:keepNext/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24F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како би корисник могао брзо и лако да га користи </w:t>
            </w:r>
          </w:p>
        </w:tc>
      </w:tr>
    </w:tbl>
    <w:p w:rsidR="00D24FF5" w:rsidRPr="003C19F2" w:rsidRDefault="00B32082" w:rsidP="003C19F2">
      <w:pPr>
        <w:spacing w:after="200" w:line="360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  <w:lang w:val="sr-Cyrl-R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Табела 2.3</w:t>
      </w:r>
      <w:r w:rsidR="00D24FF5" w:rsidRPr="00D24FF5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D24FF5" w:rsidRPr="00D24FF5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 xml:space="preserve"> -</w:t>
      </w:r>
      <w:r w:rsidR="00D24FF5" w:rsidRPr="00D24F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816080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Клијент</w:t>
      </w:r>
    </w:p>
    <w:p w:rsidR="00D24FF5" w:rsidRPr="00E92CEC" w:rsidRDefault="00D24FF5" w:rsidP="00E92CEC">
      <w:pPr>
        <w:pStyle w:val="Heading2"/>
        <w:spacing w:line="360" w:lineRule="auto"/>
        <w:rPr>
          <w:rFonts w:ascii="Tahoma" w:hAnsi="Tahoma" w:cs="Tahoma"/>
          <w:b/>
          <w:color w:val="auto"/>
          <w:sz w:val="28"/>
          <w:szCs w:val="28"/>
        </w:rPr>
      </w:pPr>
      <w:r w:rsidRPr="00295938">
        <w:rPr>
          <w:rFonts w:ascii="Tahoma" w:hAnsi="Tahoma" w:cs="Tahoma"/>
          <w:b/>
          <w:color w:val="auto"/>
          <w:sz w:val="28"/>
          <w:szCs w:val="28"/>
        </w:rPr>
        <w:t xml:space="preserve">2.2. Функционални захтеви </w:t>
      </w:r>
    </w:p>
    <w:p w:rsidR="00536C25" w:rsidRDefault="00D24FF5" w:rsidP="00E92C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У овој секцији 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>описани су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сви функционални захтеви које треба имплементирати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З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>ахтеви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су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 распоређени и организовани на основу подсистема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који извршавају функционалности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>, права приступа сваког корисника и акција које сваки корисник може да изврши.</w:t>
      </w:r>
    </w:p>
    <w:p w:rsidR="00E92CEC" w:rsidRPr="00536C25" w:rsidRDefault="00E92CEC" w:rsidP="00E92C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92CEC" w:rsidRPr="00E92CEC" w:rsidRDefault="00D24FF5" w:rsidP="00E92CEC">
      <w:pPr>
        <w:pStyle w:val="Heading3"/>
        <w:spacing w:line="360" w:lineRule="auto"/>
        <w:rPr>
          <w:rFonts w:ascii="Tahoma" w:hAnsi="Tahoma" w:cs="Tahoma"/>
          <w:b/>
          <w:color w:val="auto"/>
        </w:rPr>
      </w:pPr>
      <w:r w:rsidRPr="00295938">
        <w:rPr>
          <w:rFonts w:ascii="Tahoma" w:hAnsi="Tahoma" w:cs="Tahoma"/>
          <w:b/>
          <w:color w:val="auto"/>
        </w:rPr>
        <w:t xml:space="preserve">2.2.1. Основне корисничке функционалности </w:t>
      </w:r>
    </w:p>
    <w:p w:rsidR="00D24FF5" w:rsidRDefault="00D24FF5" w:rsidP="00E92C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Да би се остале 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корисничке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функционалности система 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постале доступне 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>корисници морају бити у могућности да приступе систему.</w:t>
      </w:r>
    </w:p>
    <w:p w:rsidR="00E92CEC" w:rsidRPr="00E92CEC" w:rsidRDefault="00E92CEC" w:rsidP="00E92C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24FF5" w:rsidRPr="00D24FF5" w:rsidRDefault="00D24FF5" w:rsidP="00E92CEC">
      <w:pPr>
        <w:autoSpaceDE w:val="0"/>
        <w:autoSpaceDN w:val="0"/>
        <w:adjustRightInd w:val="0"/>
        <w:spacing w:after="61" w:line="360" w:lineRule="auto"/>
        <w:rPr>
          <w:rFonts w:ascii="Times New Roman" w:hAnsi="Times New Roman" w:cs="Times New Roman"/>
          <w:bCs/>
          <w:color w:val="000000"/>
          <w:sz w:val="24"/>
          <w:szCs w:val="24"/>
          <w:lang w:val="sr-Cyrl-RS"/>
        </w:rPr>
      </w:pP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1. </w:t>
      </w:r>
      <w:r w:rsidRPr="00D24F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Пријава и одјава</w:t>
      </w:r>
      <w:r w:rsidRPr="00D24FF5">
        <w:rPr>
          <w:rFonts w:ascii="Times New Roman" w:hAnsi="Times New Roman" w:cs="Times New Roman"/>
          <w:b/>
          <w:bCs/>
          <w:color w:val="000000"/>
          <w:sz w:val="24"/>
          <w:szCs w:val="24"/>
          <w:lang w:val="sr-Cyrl-RS"/>
        </w:rPr>
        <w:t xml:space="preserve"> са система: </w:t>
      </w:r>
      <w:r w:rsidRPr="00D24FF5">
        <w:rPr>
          <w:rFonts w:ascii="Times New Roman" w:hAnsi="Times New Roman" w:cs="Times New Roman"/>
          <w:bCs/>
          <w:color w:val="000000"/>
          <w:sz w:val="24"/>
          <w:szCs w:val="24"/>
          <w:lang w:val="sr-Cyrl-RS"/>
        </w:rPr>
        <w:t>За приступ систему корисници морају унети своје корисничко име и лозинку.</w:t>
      </w:r>
      <w:r w:rsidR="00BC20AB">
        <w:rPr>
          <w:rFonts w:ascii="Times New Roman" w:hAnsi="Times New Roman" w:cs="Times New Roman"/>
          <w:bCs/>
          <w:color w:val="000000"/>
          <w:sz w:val="24"/>
          <w:szCs w:val="24"/>
          <w:lang w:val="sr-Cyrl-RS"/>
        </w:rPr>
        <w:t xml:space="preserve"> </w:t>
      </w:r>
      <w:r w:rsidRPr="00D24FF5">
        <w:rPr>
          <w:rFonts w:ascii="Times New Roman" w:hAnsi="Times New Roman" w:cs="Times New Roman"/>
          <w:bCs/>
          <w:color w:val="000000"/>
          <w:sz w:val="24"/>
          <w:szCs w:val="24"/>
          <w:lang w:val="sr-Cyrl-RS"/>
        </w:rPr>
        <w:t xml:space="preserve">Након успешне пријаве сваком кориснику ће бити приказан </w:t>
      </w:r>
      <w:r w:rsidRPr="00D24FF5">
        <w:rPr>
          <w:rFonts w:ascii="Times New Roman" w:hAnsi="Times New Roman" w:cs="Times New Roman"/>
          <w:bCs/>
          <w:color w:val="000000"/>
          <w:sz w:val="24"/>
          <w:szCs w:val="24"/>
          <w:lang w:val="sr-Cyrl-RS"/>
        </w:rPr>
        <w:lastRenderedPageBreak/>
        <w:t>садржај сходно својој улози.</w:t>
      </w:r>
      <w:r w:rsidR="00BC20AB">
        <w:rPr>
          <w:rFonts w:ascii="Times New Roman" w:hAnsi="Times New Roman" w:cs="Times New Roman"/>
          <w:bCs/>
          <w:color w:val="000000"/>
          <w:sz w:val="24"/>
          <w:szCs w:val="24"/>
          <w:lang w:val="sr-Cyrl-RS"/>
        </w:rPr>
        <w:t xml:space="preserve"> </w:t>
      </w:r>
      <w:r w:rsidRPr="00D24FF5">
        <w:rPr>
          <w:rFonts w:ascii="Times New Roman" w:hAnsi="Times New Roman" w:cs="Times New Roman"/>
          <w:bCs/>
          <w:color w:val="000000"/>
          <w:sz w:val="24"/>
          <w:szCs w:val="24"/>
          <w:lang w:val="sr-Cyrl-RS"/>
        </w:rPr>
        <w:t>У сваком тренутку током рада на систему сваки корисник има могућност одјављивања са система.</w:t>
      </w:r>
    </w:p>
    <w:p w:rsidR="00D24FF5" w:rsidRPr="00D24FF5" w:rsidRDefault="00D24FF5" w:rsidP="00E92CEC">
      <w:pPr>
        <w:autoSpaceDE w:val="0"/>
        <w:autoSpaceDN w:val="0"/>
        <w:adjustRightInd w:val="0"/>
        <w:spacing w:after="61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2. </w:t>
      </w:r>
      <w:r w:rsidRPr="00D24F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Приказ профила</w:t>
      </w:r>
      <w:r w:rsidR="00641690">
        <w:rPr>
          <w:rFonts w:ascii="Times New Roman" w:hAnsi="Times New Roman" w:cs="Times New Roman"/>
          <w:b/>
          <w:bCs/>
          <w:color w:val="000000"/>
          <w:sz w:val="24"/>
          <w:szCs w:val="24"/>
          <w:lang w:val="sr-Cyrl-RS"/>
        </w:rPr>
        <w:t xml:space="preserve">: 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Свим корисницима је омогућен приказ свог профила и података на њему.</w:t>
      </w:r>
      <w:r w:rsidR="00AE043C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</w:t>
      </w:r>
      <w:r w:rsidR="00914F44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Директор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има могућност приказа профила свих корисника.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D24FF5" w:rsidRPr="00D24FF5" w:rsidRDefault="00D24FF5" w:rsidP="00E92CEC">
      <w:pPr>
        <w:autoSpaceDE w:val="0"/>
        <w:autoSpaceDN w:val="0"/>
        <w:adjustRightInd w:val="0"/>
        <w:spacing w:after="61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3. </w:t>
      </w:r>
      <w:r w:rsidRPr="00D24FF5">
        <w:rPr>
          <w:rFonts w:ascii="Times New Roman" w:hAnsi="Times New Roman" w:cs="Times New Roman"/>
          <w:b/>
          <w:bCs/>
          <w:color w:val="000000"/>
          <w:sz w:val="24"/>
          <w:szCs w:val="24"/>
          <w:lang w:val="sr-Cyrl-RS"/>
        </w:rPr>
        <w:t>Ажурирање</w:t>
      </w:r>
      <w:r w:rsidRPr="00D24FF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лозинке</w:t>
      </w:r>
      <w:r w:rsidRPr="00D24FF5">
        <w:rPr>
          <w:rFonts w:ascii="Times New Roman" w:hAnsi="Times New Roman" w:cs="Times New Roman"/>
          <w:b/>
          <w:bCs/>
          <w:color w:val="000000"/>
          <w:sz w:val="24"/>
          <w:szCs w:val="24"/>
          <w:lang w:val="sr-Cyrl-RS"/>
        </w:rPr>
        <w:t>: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С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ви корисници система могу да мењају своју лозинку. </w:t>
      </w:r>
    </w:p>
    <w:p w:rsidR="00E92CEC" w:rsidRDefault="00D24FF5" w:rsidP="00E92C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sr-Cyrl-RS"/>
        </w:rPr>
      </w:pP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4. </w:t>
      </w:r>
      <w:r w:rsidRPr="00D24FF5">
        <w:rPr>
          <w:rFonts w:ascii="Times New Roman" w:hAnsi="Times New Roman" w:cs="Times New Roman"/>
          <w:b/>
          <w:bCs/>
          <w:color w:val="000000"/>
          <w:sz w:val="24"/>
          <w:szCs w:val="24"/>
          <w:lang w:val="sr-Cyrl-RS"/>
        </w:rPr>
        <w:t>Ажурирање</w:t>
      </w:r>
      <w:r w:rsidRPr="00D24FF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података</w:t>
      </w:r>
      <w:r w:rsidRPr="00D24FF5">
        <w:rPr>
          <w:rFonts w:ascii="Times New Roman" w:hAnsi="Times New Roman" w:cs="Times New Roman"/>
          <w:b/>
          <w:bCs/>
          <w:color w:val="000000"/>
          <w:sz w:val="24"/>
          <w:szCs w:val="24"/>
          <w:lang w:val="sr-Cyrl-RS"/>
        </w:rPr>
        <w:t>: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С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>ви корисници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имају могућност измене сопствених података на профилу осим корисничког имена.</w:t>
      </w:r>
      <w:r w:rsidR="00914F44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Директор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једини има право да свим корисницима мења податке на профилу</w:t>
      </w:r>
      <w:r w:rsidR="00536C2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.</w:t>
      </w:r>
    </w:p>
    <w:p w:rsidR="00E92CEC" w:rsidRPr="00E92CEC" w:rsidRDefault="00E92CEC" w:rsidP="00E92C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030A3" w:rsidRPr="00E92CEC" w:rsidRDefault="00536C25" w:rsidP="00E92CEC">
      <w:pPr>
        <w:pStyle w:val="Heading3"/>
        <w:spacing w:line="360" w:lineRule="auto"/>
        <w:rPr>
          <w:rFonts w:ascii="Tahoma" w:hAnsi="Tahoma" w:cs="Tahoma"/>
          <w:b/>
          <w:color w:val="auto"/>
          <w:lang w:val="sr-Cyrl-RS"/>
        </w:rPr>
      </w:pPr>
      <w:r w:rsidRPr="00536C25">
        <w:rPr>
          <w:rFonts w:ascii="Tahoma" w:hAnsi="Tahoma" w:cs="Tahoma"/>
          <w:b/>
          <w:color w:val="auto"/>
        </w:rPr>
        <w:t>2.2.2</w:t>
      </w:r>
      <w:r w:rsidR="00295938" w:rsidRPr="00536C25">
        <w:rPr>
          <w:rFonts w:ascii="Tahoma" w:hAnsi="Tahoma" w:cs="Tahoma"/>
          <w:b/>
          <w:color w:val="auto"/>
        </w:rPr>
        <w:t xml:space="preserve">. </w:t>
      </w:r>
      <w:r w:rsidR="00295938" w:rsidRPr="00536C25">
        <w:rPr>
          <w:rFonts w:ascii="Tahoma" w:hAnsi="Tahoma" w:cs="Tahoma"/>
          <w:b/>
          <w:color w:val="auto"/>
          <w:lang w:val="sr-Cyrl-RS"/>
        </w:rPr>
        <w:t>Ф</w:t>
      </w:r>
      <w:r w:rsidR="00295938" w:rsidRPr="00536C25">
        <w:rPr>
          <w:rFonts w:ascii="Tahoma" w:hAnsi="Tahoma" w:cs="Tahoma"/>
          <w:b/>
          <w:color w:val="auto"/>
        </w:rPr>
        <w:t xml:space="preserve">ункционалности </w:t>
      </w:r>
      <w:r w:rsidR="00295938" w:rsidRPr="00536C25">
        <w:rPr>
          <w:rFonts w:ascii="Tahoma" w:hAnsi="Tahoma" w:cs="Tahoma"/>
          <w:b/>
          <w:color w:val="auto"/>
          <w:lang w:val="sr-Cyrl-RS"/>
        </w:rPr>
        <w:t>према врсти корисника</w:t>
      </w:r>
    </w:p>
    <w:p w:rsidR="00536C25" w:rsidRPr="00536C25" w:rsidRDefault="00536C25" w:rsidP="00E92CEC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sr-Cyrl-RS"/>
        </w:rPr>
      </w:pP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З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>ахтеви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су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 распоређени и организовани на основу</w:t>
      </w:r>
      <w:r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корисничких улога и њихових 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>права приступа</w:t>
      </w:r>
      <w:r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систему.</w:t>
      </w:r>
    </w:p>
    <w:p w:rsidR="00295938" w:rsidRPr="00E92CEC" w:rsidRDefault="00295938" w:rsidP="00E92CEC">
      <w:pPr>
        <w:pStyle w:val="Heading3"/>
        <w:spacing w:line="360" w:lineRule="auto"/>
        <w:rPr>
          <w:rFonts w:ascii="Tahoma" w:hAnsi="Tahoma" w:cs="Tahoma"/>
          <w:b/>
          <w:color w:val="auto"/>
          <w:lang w:val="sr-Cyrl-RS"/>
        </w:rPr>
      </w:pPr>
      <w:r w:rsidRPr="00295938">
        <w:rPr>
          <w:rFonts w:ascii="Tahoma" w:hAnsi="Tahoma" w:cs="Tahoma"/>
          <w:b/>
          <w:color w:val="auto"/>
          <w:lang w:val="sr-Cyrl-RS"/>
        </w:rPr>
        <w:t xml:space="preserve">    </w:t>
      </w:r>
      <w:r w:rsidR="00536C25">
        <w:rPr>
          <w:rFonts w:ascii="Tahoma" w:hAnsi="Tahoma" w:cs="Tahoma"/>
          <w:b/>
          <w:color w:val="auto"/>
        </w:rPr>
        <w:t>2.2.2</w:t>
      </w:r>
      <w:r w:rsidRPr="00295938">
        <w:rPr>
          <w:rFonts w:ascii="Tahoma" w:hAnsi="Tahoma" w:cs="Tahoma"/>
          <w:b/>
          <w:color w:val="auto"/>
        </w:rPr>
        <w:t>.</w:t>
      </w:r>
      <w:r w:rsidR="00536C25">
        <w:rPr>
          <w:rFonts w:ascii="Tahoma" w:hAnsi="Tahoma" w:cs="Tahoma"/>
          <w:b/>
          <w:color w:val="auto"/>
          <w:lang w:val="sr-Cyrl-RS"/>
        </w:rPr>
        <w:t>1.</w:t>
      </w:r>
      <w:r w:rsidRPr="00295938">
        <w:rPr>
          <w:rFonts w:ascii="Tahoma" w:hAnsi="Tahoma" w:cs="Tahoma"/>
          <w:b/>
          <w:color w:val="auto"/>
        </w:rPr>
        <w:t xml:space="preserve"> Основне функционалности </w:t>
      </w:r>
      <w:r w:rsidR="00A46A33">
        <w:rPr>
          <w:rFonts w:ascii="Tahoma" w:hAnsi="Tahoma" w:cs="Tahoma"/>
          <w:b/>
          <w:color w:val="auto"/>
          <w:lang w:val="sr-Cyrl-RS"/>
        </w:rPr>
        <w:t>директора</w:t>
      </w:r>
    </w:p>
    <w:p w:rsidR="00E92CEC" w:rsidRDefault="008030A3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 w:rsidRPr="00E92CEC">
        <w:rPr>
          <w:rFonts w:ascii="Times New Roman" w:hAnsi="Times New Roman" w:cs="Times New Roman"/>
          <w:sz w:val="24"/>
          <w:szCs w:val="24"/>
          <w:lang w:val="sr-Cyrl-RS"/>
        </w:rPr>
        <w:t>1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.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Приказ 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и претраживање 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>свих мотоцикала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: </w:t>
      </w:r>
      <w:r w:rsidR="00A46A33">
        <w:rPr>
          <w:rFonts w:ascii="Times New Roman" w:hAnsi="Times New Roman" w:cs="Times New Roman"/>
          <w:sz w:val="24"/>
          <w:szCs w:val="24"/>
          <w:lang w:val="sr-Cyrl-RS"/>
        </w:rPr>
        <w:t>Директор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може</w:t>
      </w:r>
      <w:r w:rsidRPr="008030A3">
        <w:rPr>
          <w:rFonts w:ascii="Times New Roman" w:hAnsi="Times New Roman" w:cs="Times New Roman"/>
          <w:sz w:val="24"/>
          <w:szCs w:val="24"/>
        </w:rPr>
        <w:t xml:space="preserve"> да прегледа све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мотоцикле</w:t>
      </w:r>
      <w:r w:rsidRPr="008030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и </w:t>
      </w:r>
      <w:r w:rsidRPr="008030A3">
        <w:rPr>
          <w:rFonts w:ascii="Times New Roman" w:hAnsi="Times New Roman" w:cs="Times New Roman"/>
          <w:sz w:val="24"/>
          <w:szCs w:val="24"/>
        </w:rPr>
        <w:t xml:space="preserve">том приликом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их претражује по различитим параметрима</w:t>
      </w:r>
      <w:r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:rsidR="008030A3" w:rsidRPr="00A85347" w:rsidRDefault="008030A3" w:rsidP="00E92C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2.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>Креирање новог мотоцикла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>:</w:t>
      </w:r>
      <w:r w:rsidR="00641690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 w:rsidR="00A46A33">
        <w:rPr>
          <w:rFonts w:ascii="Times New Roman" w:hAnsi="Times New Roman" w:cs="Times New Roman"/>
          <w:sz w:val="24"/>
          <w:szCs w:val="24"/>
          <w:lang w:val="sr-Cyrl-RS"/>
        </w:rPr>
        <w:t>Директор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 xml:space="preserve"> може да дода нови мотоцикл у систем.</w:t>
      </w:r>
      <w:r w:rsidR="003F0FBB">
        <w:rPr>
          <w:rFonts w:ascii="Times New Roman" w:hAnsi="Times New Roman" w:cs="Times New Roman"/>
          <w:sz w:val="24"/>
          <w:szCs w:val="24"/>
        </w:rPr>
        <w:t xml:space="preserve"> </w:t>
      </w:r>
      <w:r w:rsidRPr="008030A3">
        <w:rPr>
          <w:rFonts w:ascii="Times New Roman" w:hAnsi="Times New Roman" w:cs="Times New Roman"/>
          <w:sz w:val="24"/>
          <w:szCs w:val="24"/>
        </w:rPr>
        <w:t xml:space="preserve">То укључује унос информација о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називу мотоцикл</w:t>
      </w:r>
      <w:r w:rsidR="00E92CEC">
        <w:rPr>
          <w:rFonts w:ascii="Times New Roman" w:hAnsi="Times New Roman" w:cs="Times New Roman"/>
          <w:lang w:val="sr-Cyrl-RS"/>
        </w:rPr>
        <w:t>а</w:t>
      </w:r>
      <w:r w:rsidRPr="008030A3">
        <w:rPr>
          <w:rFonts w:ascii="Times New Roman" w:hAnsi="Times New Roman" w:cs="Times New Roman"/>
          <w:sz w:val="24"/>
          <w:szCs w:val="24"/>
        </w:rPr>
        <w:t xml:space="preserve">, његовој цени,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кубикажи</w:t>
      </w:r>
      <w:r w:rsidR="00641690">
        <w:rPr>
          <w:rFonts w:ascii="Times New Roman" w:hAnsi="Times New Roman" w:cs="Times New Roman"/>
          <w:sz w:val="24"/>
          <w:szCs w:val="24"/>
        </w:rPr>
        <w:t xml:space="preserve"> и другим релевантним подацима</w:t>
      </w:r>
      <w:r w:rsidR="00E92CEC">
        <w:rPr>
          <w:rFonts w:ascii="Times New Roman" w:hAnsi="Times New Roman" w:cs="Times New Roman"/>
          <w:lang w:val="sr-Cyrl-RS"/>
        </w:rPr>
        <w:t>.</w:t>
      </w:r>
    </w:p>
    <w:p w:rsidR="008030A3" w:rsidRPr="00A85347" w:rsidRDefault="008030A3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3.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>Измена постојећег</w:t>
      </w:r>
      <w:r w:rsidR="00E92CEC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мотоцик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>ла</w:t>
      </w:r>
      <w:r w:rsidR="00A85347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: </w:t>
      </w:r>
      <w:r w:rsidR="00A85347">
        <w:rPr>
          <w:rFonts w:ascii="Times New Roman" w:hAnsi="Times New Roman" w:cs="Times New Roman"/>
          <w:sz w:val="24"/>
          <w:szCs w:val="24"/>
          <w:lang w:val="sr-Cyrl-RS"/>
        </w:rPr>
        <w:t xml:space="preserve">Уколико је дошло до измена информација код неког постојећег мотоцикла, </w:t>
      </w:r>
      <w:r w:rsidR="00A46A33">
        <w:rPr>
          <w:rFonts w:ascii="Times New Roman" w:hAnsi="Times New Roman" w:cs="Times New Roman"/>
          <w:sz w:val="24"/>
          <w:szCs w:val="24"/>
          <w:lang w:val="sr-Cyrl-RS"/>
        </w:rPr>
        <w:t>директор</w:t>
      </w:r>
      <w:r w:rsidR="00A85347">
        <w:rPr>
          <w:rFonts w:ascii="Times New Roman" w:hAnsi="Times New Roman" w:cs="Times New Roman"/>
          <w:sz w:val="24"/>
          <w:szCs w:val="24"/>
          <w:lang w:val="sr-Cyrl-RS"/>
        </w:rPr>
        <w:t xml:space="preserve"> може једноставно да ажурира податке</w:t>
      </w:r>
      <w:r w:rsidR="00473C35">
        <w:rPr>
          <w:rFonts w:ascii="Times New Roman" w:hAnsi="Times New Roman" w:cs="Times New Roman"/>
          <w:sz w:val="24"/>
          <w:szCs w:val="24"/>
          <w:lang w:val="sr-Cyrl-RS"/>
        </w:rPr>
        <w:t xml:space="preserve"> на систему</w:t>
      </w:r>
      <w:r w:rsidR="00A20C48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:rsidR="008030A3" w:rsidRDefault="008030A3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4.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>Брисање постојећег мотоцикла</w:t>
      </w:r>
      <w:r w:rsidR="00A85347">
        <w:rPr>
          <w:rFonts w:ascii="Times New Roman" w:hAnsi="Times New Roman" w:cs="Times New Roman"/>
          <w:b/>
          <w:sz w:val="24"/>
          <w:szCs w:val="24"/>
        </w:rPr>
        <w:t>:</w:t>
      </w:r>
      <w:r w:rsidR="006416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85347" w:rsidRPr="00A85347">
        <w:rPr>
          <w:rFonts w:ascii="Times New Roman" w:hAnsi="Times New Roman" w:cs="Times New Roman"/>
          <w:sz w:val="24"/>
          <w:szCs w:val="24"/>
          <w:lang w:val="sr-Cyrl-RS"/>
        </w:rPr>
        <w:t xml:space="preserve">Ако је неки мотоцикл продат или је дошло до обуставе продаје, </w:t>
      </w:r>
      <w:r w:rsidR="004F7BE3">
        <w:rPr>
          <w:rFonts w:ascii="Times New Roman" w:hAnsi="Times New Roman" w:cs="Times New Roman"/>
          <w:sz w:val="24"/>
          <w:szCs w:val="24"/>
          <w:lang w:val="sr-Cyrl-RS"/>
        </w:rPr>
        <w:t>директор</w:t>
      </w:r>
      <w:r w:rsidR="00A85347" w:rsidRPr="00A85347">
        <w:rPr>
          <w:rFonts w:ascii="Times New Roman" w:hAnsi="Times New Roman" w:cs="Times New Roman"/>
          <w:sz w:val="24"/>
          <w:szCs w:val="24"/>
          <w:lang w:val="sr-Cyrl-RS"/>
        </w:rPr>
        <w:t xml:space="preserve"> је у могућности да уклони мотоцикл</w:t>
      </w:r>
      <w:r w:rsidR="00A20C48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:rsidR="008030A3" w:rsidRDefault="00641690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5</w:t>
      </w:r>
      <w:r w:rsidR="008030A3">
        <w:rPr>
          <w:rFonts w:ascii="Times New Roman" w:hAnsi="Times New Roman" w:cs="Times New Roman"/>
          <w:sz w:val="24"/>
          <w:szCs w:val="24"/>
          <w:lang w:val="sr-Cyrl-RS"/>
        </w:rPr>
        <w:t>.</w:t>
      </w:r>
      <w:r w:rsidR="008030A3" w:rsidRPr="00641690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Приказ </w:t>
      </w:r>
      <w:r w:rsidRPr="00641690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и претраживање </w:t>
      </w:r>
      <w:r w:rsidR="008030A3" w:rsidRPr="00641690">
        <w:rPr>
          <w:rFonts w:ascii="Times New Roman" w:hAnsi="Times New Roman" w:cs="Times New Roman"/>
          <w:b/>
          <w:sz w:val="24"/>
          <w:szCs w:val="24"/>
          <w:lang w:val="sr-Cyrl-RS"/>
        </w:rPr>
        <w:t>све додатне опреме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: </w:t>
      </w:r>
      <w:r w:rsidR="00A46763">
        <w:rPr>
          <w:rFonts w:ascii="Times New Roman" w:hAnsi="Times New Roman" w:cs="Times New Roman"/>
          <w:sz w:val="24"/>
          <w:szCs w:val="24"/>
          <w:lang w:val="sr-Cyrl-RS"/>
        </w:rPr>
        <w:t>Директор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може</w:t>
      </w:r>
      <w:r w:rsidRPr="008030A3">
        <w:rPr>
          <w:rFonts w:ascii="Times New Roman" w:hAnsi="Times New Roman" w:cs="Times New Roman"/>
          <w:sz w:val="24"/>
          <w:szCs w:val="24"/>
        </w:rPr>
        <w:t xml:space="preserve"> да прегледа </w:t>
      </w:r>
      <w:r>
        <w:rPr>
          <w:rFonts w:ascii="Times New Roman" w:hAnsi="Times New Roman" w:cs="Times New Roman"/>
          <w:sz w:val="24"/>
          <w:szCs w:val="24"/>
        </w:rPr>
        <w:t xml:space="preserve">сву </w:t>
      </w:r>
      <w:r>
        <w:rPr>
          <w:rFonts w:ascii="Times New Roman" w:hAnsi="Times New Roman" w:cs="Times New Roman"/>
          <w:sz w:val="24"/>
          <w:szCs w:val="24"/>
          <w:lang w:val="sr-Cyrl-RS"/>
        </w:rPr>
        <w:t>додатну опрему</w:t>
      </w:r>
      <w:r w:rsidRPr="008030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и </w:t>
      </w:r>
      <w:r w:rsidRPr="008030A3">
        <w:rPr>
          <w:rFonts w:ascii="Times New Roman" w:hAnsi="Times New Roman" w:cs="Times New Roman"/>
          <w:sz w:val="24"/>
          <w:szCs w:val="24"/>
        </w:rPr>
        <w:t xml:space="preserve">том приликом </w:t>
      </w:r>
      <w:r>
        <w:rPr>
          <w:rFonts w:ascii="Times New Roman" w:hAnsi="Times New Roman" w:cs="Times New Roman"/>
          <w:sz w:val="24"/>
          <w:szCs w:val="24"/>
          <w:lang w:val="sr-Cyrl-RS"/>
        </w:rPr>
        <w:t>је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 xml:space="preserve"> претражује по различитим параметрима</w:t>
      </w:r>
      <w:r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:rsidR="008030A3" w:rsidRDefault="00641690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6</w:t>
      </w:r>
      <w:r w:rsidR="008030A3">
        <w:rPr>
          <w:rFonts w:ascii="Times New Roman" w:hAnsi="Times New Roman" w:cs="Times New Roman"/>
          <w:sz w:val="24"/>
          <w:szCs w:val="24"/>
          <w:lang w:val="sr-Cyrl-RS"/>
        </w:rPr>
        <w:t>.</w:t>
      </w:r>
      <w:r w:rsidR="008030A3" w:rsidRPr="00641690">
        <w:rPr>
          <w:rFonts w:ascii="Times New Roman" w:hAnsi="Times New Roman" w:cs="Times New Roman"/>
          <w:b/>
          <w:sz w:val="24"/>
          <w:szCs w:val="24"/>
          <w:lang w:val="sr-Cyrl-RS"/>
        </w:rPr>
        <w:t>Креирање нове додатне опреме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: </w:t>
      </w:r>
      <w:r w:rsidR="00A46763">
        <w:rPr>
          <w:rFonts w:ascii="Times New Roman" w:hAnsi="Times New Roman" w:cs="Times New Roman"/>
          <w:sz w:val="24"/>
          <w:szCs w:val="24"/>
          <w:lang w:val="sr-Cyrl-RS"/>
        </w:rPr>
        <w:t>Директор</w:t>
      </w:r>
      <w:r w:rsidR="00A4676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 xml:space="preserve">може да </w:t>
      </w:r>
      <w:r>
        <w:rPr>
          <w:rFonts w:ascii="Times New Roman" w:hAnsi="Times New Roman" w:cs="Times New Roman"/>
          <w:sz w:val="24"/>
          <w:szCs w:val="24"/>
          <w:lang w:val="sr-Cyrl-RS"/>
        </w:rPr>
        <w:t>дода нову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додатну опрему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 xml:space="preserve"> у систем.</w:t>
      </w:r>
      <w:r w:rsidRPr="008030A3">
        <w:rPr>
          <w:rFonts w:ascii="Times New Roman" w:hAnsi="Times New Roman" w:cs="Times New Roman"/>
          <w:sz w:val="24"/>
          <w:szCs w:val="24"/>
        </w:rPr>
        <w:t xml:space="preserve"> То укључује унос информација о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називу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030A3">
        <w:rPr>
          <w:rFonts w:ascii="Times New Roman" w:hAnsi="Times New Roman" w:cs="Times New Roman"/>
          <w:sz w:val="24"/>
          <w:szCs w:val="24"/>
        </w:rPr>
        <w:t xml:space="preserve">цени, </w:t>
      </w:r>
      <w:r>
        <w:rPr>
          <w:rFonts w:ascii="Times New Roman" w:hAnsi="Times New Roman" w:cs="Times New Roman"/>
          <w:sz w:val="24"/>
          <w:szCs w:val="24"/>
          <w:lang w:val="sr-Cyrl-RS"/>
        </w:rPr>
        <w:t>количини</w:t>
      </w:r>
      <w:r>
        <w:rPr>
          <w:rFonts w:ascii="Times New Roman" w:hAnsi="Times New Roman" w:cs="Times New Roman"/>
          <w:sz w:val="24"/>
          <w:szCs w:val="24"/>
        </w:rPr>
        <w:t xml:space="preserve"> и другим релевантним подацима</w:t>
      </w:r>
      <w:r>
        <w:rPr>
          <w:rFonts w:ascii="Times New Roman" w:hAnsi="Times New Roman" w:cs="Times New Roman"/>
          <w:lang w:val="sr-Cyrl-RS"/>
        </w:rPr>
        <w:t>.</w:t>
      </w:r>
    </w:p>
    <w:p w:rsidR="008030A3" w:rsidRDefault="00641690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lastRenderedPageBreak/>
        <w:t>7</w:t>
      </w:r>
      <w:r w:rsidR="008030A3">
        <w:rPr>
          <w:rFonts w:ascii="Times New Roman" w:hAnsi="Times New Roman" w:cs="Times New Roman"/>
          <w:sz w:val="24"/>
          <w:szCs w:val="24"/>
          <w:lang w:val="sr-Cyrl-RS"/>
        </w:rPr>
        <w:t>.</w:t>
      </w:r>
      <w:r w:rsidR="008030A3" w:rsidRPr="00641690">
        <w:rPr>
          <w:rFonts w:ascii="Times New Roman" w:hAnsi="Times New Roman" w:cs="Times New Roman"/>
          <w:b/>
          <w:sz w:val="24"/>
          <w:szCs w:val="24"/>
          <w:lang w:val="sr-Cyrl-RS"/>
        </w:rPr>
        <w:t>Измена постојеће додатне опреме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Уколико је дошло до измена информација код постојеће додатне опреме, </w:t>
      </w:r>
      <w:r w:rsidR="004F7BE3">
        <w:rPr>
          <w:rFonts w:ascii="Times New Roman" w:hAnsi="Times New Roman" w:cs="Times New Roman"/>
          <w:sz w:val="24"/>
          <w:szCs w:val="24"/>
          <w:lang w:val="sr-Cyrl-RS"/>
        </w:rPr>
        <w:t>директор</w:t>
      </w:r>
      <w:r w:rsidR="004F7BE3" w:rsidRPr="00A85347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може једноставно да ажурира податке </w:t>
      </w:r>
      <w:r w:rsidR="00A20C48">
        <w:rPr>
          <w:rFonts w:ascii="Times New Roman" w:hAnsi="Times New Roman" w:cs="Times New Roman"/>
          <w:sz w:val="24"/>
          <w:szCs w:val="24"/>
          <w:lang w:val="sr-Cyrl-RS"/>
        </w:rPr>
        <w:t>на систему.</w:t>
      </w:r>
    </w:p>
    <w:p w:rsidR="008030A3" w:rsidRDefault="00641690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8</w:t>
      </w:r>
      <w:r w:rsidR="008030A3">
        <w:rPr>
          <w:rFonts w:ascii="Times New Roman" w:hAnsi="Times New Roman" w:cs="Times New Roman"/>
          <w:sz w:val="24"/>
          <w:szCs w:val="24"/>
          <w:lang w:val="sr-Cyrl-RS"/>
        </w:rPr>
        <w:t>.</w:t>
      </w:r>
      <w:r w:rsidR="008030A3" w:rsidRPr="00641690">
        <w:rPr>
          <w:rFonts w:ascii="Times New Roman" w:hAnsi="Times New Roman" w:cs="Times New Roman"/>
          <w:b/>
          <w:sz w:val="24"/>
          <w:szCs w:val="24"/>
          <w:lang w:val="sr-Cyrl-RS"/>
        </w:rPr>
        <w:t>Брисање постојеће додатне опреме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>:</w:t>
      </w:r>
      <w:r w:rsidR="00C50837" w:rsidRPr="00C50837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C50837" w:rsidRPr="00A85347">
        <w:rPr>
          <w:rFonts w:ascii="Times New Roman" w:hAnsi="Times New Roman" w:cs="Times New Roman"/>
          <w:sz w:val="24"/>
          <w:szCs w:val="24"/>
          <w:lang w:val="sr-Cyrl-RS"/>
        </w:rPr>
        <w:t>А</w:t>
      </w:r>
      <w:r w:rsidR="00C50837">
        <w:rPr>
          <w:rFonts w:ascii="Times New Roman" w:hAnsi="Times New Roman" w:cs="Times New Roman"/>
          <w:sz w:val="24"/>
          <w:szCs w:val="24"/>
          <w:lang w:val="sr-Cyrl-RS"/>
        </w:rPr>
        <w:t xml:space="preserve">ко је употпуности распродата нека додатна опрема </w:t>
      </w:r>
      <w:r w:rsidR="00C50837" w:rsidRPr="00A85347">
        <w:rPr>
          <w:rFonts w:ascii="Times New Roman" w:hAnsi="Times New Roman" w:cs="Times New Roman"/>
          <w:sz w:val="24"/>
          <w:szCs w:val="24"/>
          <w:lang w:val="sr-Cyrl-RS"/>
        </w:rPr>
        <w:t xml:space="preserve">или је дошло до обуставе продаје, </w:t>
      </w:r>
      <w:r w:rsidR="004F7BE3">
        <w:rPr>
          <w:rFonts w:ascii="Times New Roman" w:hAnsi="Times New Roman" w:cs="Times New Roman"/>
          <w:sz w:val="24"/>
          <w:szCs w:val="24"/>
          <w:lang w:val="sr-Cyrl-RS"/>
        </w:rPr>
        <w:t>директор</w:t>
      </w:r>
      <w:r w:rsidR="004F7BE3" w:rsidRPr="00A85347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C50837" w:rsidRPr="00A85347">
        <w:rPr>
          <w:rFonts w:ascii="Times New Roman" w:hAnsi="Times New Roman" w:cs="Times New Roman"/>
          <w:sz w:val="24"/>
          <w:szCs w:val="24"/>
          <w:lang w:val="sr-Cyrl-RS"/>
        </w:rPr>
        <w:t xml:space="preserve">је у могућности да </w:t>
      </w:r>
      <w:r w:rsidR="00C50837">
        <w:rPr>
          <w:rFonts w:ascii="Times New Roman" w:hAnsi="Times New Roman" w:cs="Times New Roman"/>
          <w:sz w:val="24"/>
          <w:szCs w:val="24"/>
          <w:lang w:val="sr-Cyrl-RS"/>
        </w:rPr>
        <w:t>је уклони</w:t>
      </w:r>
      <w:r w:rsidR="00A20C48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:rsidR="008030A3" w:rsidRPr="00C50837" w:rsidRDefault="00641690" w:rsidP="00C50837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9</w:t>
      </w:r>
      <w:r w:rsidR="008030A3">
        <w:rPr>
          <w:rFonts w:ascii="Times New Roman" w:hAnsi="Times New Roman" w:cs="Times New Roman"/>
          <w:sz w:val="24"/>
          <w:szCs w:val="24"/>
          <w:lang w:val="sr-Cyrl-RS"/>
        </w:rPr>
        <w:t>.</w:t>
      </w:r>
      <w:r w:rsidR="008030A3" w:rsidRPr="00C50837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Преглед </w:t>
      </w:r>
      <w:r w:rsidR="00C50837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и претраживање </w:t>
      </w:r>
      <w:r w:rsidR="008030A3" w:rsidRPr="00C50837">
        <w:rPr>
          <w:rFonts w:ascii="Times New Roman" w:hAnsi="Times New Roman" w:cs="Times New Roman"/>
          <w:b/>
          <w:sz w:val="24"/>
          <w:szCs w:val="24"/>
          <w:lang w:val="sr-Cyrl-RS"/>
        </w:rPr>
        <w:t>свих захтева за сервисирање</w:t>
      </w:r>
      <w:r w:rsidR="00C50837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: </w:t>
      </w:r>
      <w:r w:rsidR="009B6A2D">
        <w:rPr>
          <w:rFonts w:ascii="Times New Roman" w:hAnsi="Times New Roman" w:cs="Times New Roman"/>
          <w:sz w:val="24"/>
          <w:szCs w:val="24"/>
          <w:lang w:val="sr-Cyrl-RS"/>
        </w:rPr>
        <w:t>Директор</w:t>
      </w:r>
      <w:r w:rsidR="009B6A2D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 w:rsidR="00C50837" w:rsidRPr="008030A3">
        <w:rPr>
          <w:rFonts w:ascii="Times New Roman" w:hAnsi="Times New Roman" w:cs="Times New Roman"/>
          <w:sz w:val="24"/>
          <w:szCs w:val="24"/>
          <w:lang w:val="sr-Cyrl-RS"/>
        </w:rPr>
        <w:t>може</w:t>
      </w:r>
      <w:r w:rsidR="00C50837" w:rsidRPr="008030A3">
        <w:rPr>
          <w:rFonts w:ascii="Times New Roman" w:hAnsi="Times New Roman" w:cs="Times New Roman"/>
          <w:sz w:val="24"/>
          <w:szCs w:val="24"/>
        </w:rPr>
        <w:t xml:space="preserve"> да прегледа </w:t>
      </w:r>
      <w:r w:rsidR="00C50837">
        <w:rPr>
          <w:rFonts w:ascii="Times New Roman" w:hAnsi="Times New Roman" w:cs="Times New Roman"/>
          <w:sz w:val="24"/>
          <w:szCs w:val="24"/>
          <w:lang w:val="sr-Cyrl-RS"/>
        </w:rPr>
        <w:t xml:space="preserve">и претражује </w:t>
      </w:r>
      <w:r w:rsidR="00C50837" w:rsidRPr="008030A3">
        <w:rPr>
          <w:rFonts w:ascii="Times New Roman" w:hAnsi="Times New Roman" w:cs="Times New Roman"/>
          <w:sz w:val="24"/>
          <w:szCs w:val="24"/>
        </w:rPr>
        <w:t>све</w:t>
      </w:r>
      <w:r w:rsidR="00C50837">
        <w:rPr>
          <w:rFonts w:ascii="Times New Roman" w:hAnsi="Times New Roman" w:cs="Times New Roman"/>
          <w:sz w:val="24"/>
          <w:szCs w:val="24"/>
          <w:lang w:val="sr-Cyrl-RS"/>
        </w:rPr>
        <w:t xml:space="preserve"> захтеве за сервисирање мотоцикла и оне завршене и оне које су у току.</w:t>
      </w:r>
    </w:p>
    <w:p w:rsidR="008030A3" w:rsidRDefault="00641690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10</w:t>
      </w:r>
      <w:r w:rsidR="008030A3">
        <w:rPr>
          <w:rFonts w:ascii="Times New Roman" w:hAnsi="Times New Roman" w:cs="Times New Roman"/>
          <w:sz w:val="24"/>
          <w:szCs w:val="24"/>
          <w:lang w:val="sr-Cyrl-RS"/>
        </w:rPr>
        <w:t>.</w:t>
      </w:r>
      <w:r w:rsidR="008030A3" w:rsidRPr="00C50837">
        <w:rPr>
          <w:rFonts w:ascii="Times New Roman" w:hAnsi="Times New Roman" w:cs="Times New Roman"/>
          <w:b/>
          <w:sz w:val="24"/>
          <w:szCs w:val="24"/>
          <w:lang w:val="sr-Cyrl-RS"/>
        </w:rPr>
        <w:t>Управљање захтевима за сервисирање</w:t>
      </w:r>
      <w:r w:rsidR="007A797C">
        <w:rPr>
          <w:rFonts w:ascii="Times New Roman" w:hAnsi="Times New Roman" w:cs="Times New Roman"/>
          <w:sz w:val="24"/>
          <w:szCs w:val="24"/>
          <w:lang w:val="sr-Cyrl-RS"/>
        </w:rPr>
        <w:t xml:space="preserve">: </w:t>
      </w:r>
      <w:r w:rsidR="009B6A2D">
        <w:rPr>
          <w:rFonts w:ascii="Times New Roman" w:hAnsi="Times New Roman" w:cs="Times New Roman"/>
          <w:sz w:val="24"/>
          <w:szCs w:val="24"/>
          <w:lang w:val="sr-Cyrl-RS"/>
        </w:rPr>
        <w:t>Директор</w:t>
      </w:r>
      <w:r w:rsidR="009B6A2D"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 w:rsidR="007A797C">
        <w:rPr>
          <w:rFonts w:ascii="Times New Roman" w:hAnsi="Times New Roman" w:cs="Times New Roman"/>
          <w:sz w:val="24"/>
          <w:szCs w:val="24"/>
          <w:lang w:val="sr-Cyrl-RS"/>
        </w:rPr>
        <w:t>може да одбије захтев или прихвати, где у том случају мора одабрати радника који ће одрадити сервисирање.</w:t>
      </w:r>
    </w:p>
    <w:p w:rsidR="00956241" w:rsidRDefault="00956241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11.</w:t>
      </w:r>
      <w:r w:rsidRPr="00956241">
        <w:rPr>
          <w:rFonts w:ascii="Times New Roman" w:hAnsi="Times New Roman" w:cs="Times New Roman"/>
          <w:b/>
          <w:sz w:val="24"/>
          <w:szCs w:val="24"/>
          <w:lang w:val="sr-Cyrl-RS"/>
        </w:rPr>
        <w:t>Делегирање задатака сервисирања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: Директор може да креира мање задатке приликом сервисирања, где тада мора одабрати раднике који ће их одрадити. </w:t>
      </w:r>
    </w:p>
    <w:p w:rsidR="008030A3" w:rsidRDefault="005A5BB2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12</w:t>
      </w:r>
      <w:r w:rsidR="008030A3">
        <w:rPr>
          <w:rFonts w:ascii="Times New Roman" w:hAnsi="Times New Roman" w:cs="Times New Roman"/>
          <w:sz w:val="24"/>
          <w:szCs w:val="24"/>
          <w:lang w:val="sr-Cyrl-RS"/>
        </w:rPr>
        <w:t>.</w:t>
      </w:r>
      <w:r w:rsidR="008030A3" w:rsidRPr="00C50837">
        <w:rPr>
          <w:rFonts w:ascii="Times New Roman" w:hAnsi="Times New Roman" w:cs="Times New Roman"/>
          <w:b/>
          <w:sz w:val="24"/>
          <w:szCs w:val="24"/>
          <w:lang w:val="sr-Cyrl-RS"/>
        </w:rPr>
        <w:t>Управљање захтевима за куповину</w:t>
      </w:r>
      <w:r w:rsidR="007A797C">
        <w:rPr>
          <w:rFonts w:ascii="Times New Roman" w:hAnsi="Times New Roman" w:cs="Times New Roman"/>
          <w:sz w:val="24"/>
          <w:szCs w:val="24"/>
          <w:lang w:val="sr-Cyrl-RS"/>
        </w:rPr>
        <w:t xml:space="preserve">: </w:t>
      </w:r>
      <w:r w:rsidR="009B6A2D">
        <w:rPr>
          <w:rFonts w:ascii="Times New Roman" w:hAnsi="Times New Roman" w:cs="Times New Roman"/>
          <w:sz w:val="24"/>
          <w:szCs w:val="24"/>
          <w:lang w:val="sr-Cyrl-RS"/>
        </w:rPr>
        <w:t>Директор</w:t>
      </w:r>
      <w:r w:rsidR="009B6A2D"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 w:rsidR="007A797C">
        <w:rPr>
          <w:rFonts w:ascii="Times New Roman" w:hAnsi="Times New Roman" w:cs="Times New Roman"/>
          <w:sz w:val="24"/>
          <w:szCs w:val="24"/>
          <w:lang w:val="sr-Cyrl-RS"/>
        </w:rPr>
        <w:t>проверава да ли су информације захтева валидне и на основу тога доноси одлуку да прихвати или одбије захтев.</w:t>
      </w:r>
    </w:p>
    <w:p w:rsidR="005A5BB2" w:rsidRDefault="005A5BB2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13.</w:t>
      </w:r>
      <w:r w:rsidRPr="00641690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Преглед и претраживање свих 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>коментара</w:t>
      </w:r>
      <w:r>
        <w:rPr>
          <w:rFonts w:ascii="Times New Roman" w:hAnsi="Times New Roman" w:cs="Times New Roman"/>
          <w:sz w:val="24"/>
          <w:szCs w:val="24"/>
          <w:lang w:val="sr-Cyrl-RS"/>
        </w:rPr>
        <w:t>: Директор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има увид у све коментаре и оцен</w:t>
      </w:r>
      <w:r w:rsidR="003C19F2">
        <w:rPr>
          <w:rFonts w:ascii="Times New Roman" w:hAnsi="Times New Roman" w:cs="Times New Roman"/>
          <w:sz w:val="24"/>
          <w:szCs w:val="24"/>
          <w:lang w:val="sr-Cyrl-RS"/>
        </w:rPr>
        <w:t>е везане за услуге сервисирања.</w:t>
      </w:r>
    </w:p>
    <w:p w:rsidR="00852913" w:rsidRPr="00182F2A" w:rsidRDefault="005A5BB2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14</w:t>
      </w:r>
      <w:r w:rsidR="008030A3">
        <w:rPr>
          <w:rFonts w:ascii="Times New Roman" w:hAnsi="Times New Roman" w:cs="Times New Roman"/>
          <w:sz w:val="24"/>
          <w:szCs w:val="24"/>
          <w:lang w:val="sr-Cyrl-RS"/>
        </w:rPr>
        <w:t>.</w:t>
      </w:r>
      <w:r w:rsidR="008030A3" w:rsidRPr="00641690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Преглед </w:t>
      </w:r>
      <w:r w:rsidR="00641690" w:rsidRPr="00641690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и претраживање </w:t>
      </w:r>
      <w:r w:rsidR="008030A3" w:rsidRPr="00641690">
        <w:rPr>
          <w:rFonts w:ascii="Times New Roman" w:hAnsi="Times New Roman" w:cs="Times New Roman"/>
          <w:b/>
          <w:sz w:val="24"/>
          <w:szCs w:val="24"/>
          <w:lang w:val="sr-Cyrl-RS"/>
        </w:rPr>
        <w:t>свих корисника</w:t>
      </w:r>
      <w:r w:rsidR="00641690" w:rsidRPr="00641690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система</w:t>
      </w:r>
      <w:r w:rsidR="00641690">
        <w:rPr>
          <w:rFonts w:ascii="Times New Roman" w:hAnsi="Times New Roman" w:cs="Times New Roman"/>
          <w:sz w:val="24"/>
          <w:szCs w:val="24"/>
          <w:lang w:val="sr-Cyrl-RS"/>
        </w:rPr>
        <w:t xml:space="preserve">: </w:t>
      </w:r>
      <w:r w:rsidR="009B6A2D">
        <w:rPr>
          <w:rFonts w:ascii="Times New Roman" w:hAnsi="Times New Roman" w:cs="Times New Roman"/>
          <w:sz w:val="24"/>
          <w:szCs w:val="24"/>
          <w:lang w:val="sr-Cyrl-RS"/>
        </w:rPr>
        <w:t>Директор</w:t>
      </w:r>
      <w:r w:rsidR="009B6A2D"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 w:rsidR="00641690">
        <w:rPr>
          <w:rFonts w:ascii="Times New Roman" w:hAnsi="Times New Roman" w:cs="Times New Roman"/>
          <w:sz w:val="24"/>
          <w:szCs w:val="24"/>
          <w:lang w:val="sr-Cyrl-RS"/>
        </w:rPr>
        <w:t xml:space="preserve">има увид у све раднике и кориснике система  које може да </w:t>
      </w:r>
      <w:r w:rsidR="00641690" w:rsidRPr="008030A3">
        <w:rPr>
          <w:rFonts w:ascii="Times New Roman" w:hAnsi="Times New Roman" w:cs="Times New Roman"/>
          <w:sz w:val="24"/>
          <w:szCs w:val="24"/>
          <w:lang w:val="sr-Cyrl-RS"/>
        </w:rPr>
        <w:t>претражује по различитим параметрима</w:t>
      </w:r>
      <w:r w:rsidR="00641690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:rsidR="00F13B6D" w:rsidRPr="00D218CD" w:rsidRDefault="00F13B6D" w:rsidP="00E92CEC">
      <w:pPr>
        <w:spacing w:line="360" w:lineRule="auto"/>
        <w:rPr>
          <w:rFonts w:ascii="Tahoma" w:hAnsi="Tahoma" w:cs="Tahoma"/>
          <w:b/>
          <w:sz w:val="24"/>
          <w:szCs w:val="24"/>
          <w:lang w:val="sr-Cyrl-RS"/>
        </w:rPr>
      </w:pPr>
      <w:r>
        <w:rPr>
          <w:lang w:val="sr-Cyrl-RS"/>
        </w:rPr>
        <w:t xml:space="preserve">     </w:t>
      </w:r>
      <w:r w:rsidRPr="00D218CD">
        <w:rPr>
          <w:rFonts w:ascii="Tahoma" w:hAnsi="Tahoma" w:cs="Tahoma"/>
          <w:b/>
          <w:sz w:val="24"/>
          <w:szCs w:val="24"/>
        </w:rPr>
        <w:t>2.2.2.</w:t>
      </w:r>
      <w:r w:rsidR="00E71C23" w:rsidRPr="00D218CD">
        <w:rPr>
          <w:rFonts w:ascii="Tahoma" w:hAnsi="Tahoma" w:cs="Tahoma"/>
          <w:b/>
          <w:sz w:val="24"/>
          <w:szCs w:val="24"/>
          <w:lang w:val="sr-Cyrl-RS"/>
        </w:rPr>
        <w:t>2</w:t>
      </w:r>
      <w:r w:rsidRPr="00D218CD">
        <w:rPr>
          <w:rFonts w:ascii="Tahoma" w:hAnsi="Tahoma" w:cs="Tahoma"/>
          <w:b/>
          <w:sz w:val="24"/>
          <w:szCs w:val="24"/>
          <w:lang w:val="sr-Cyrl-RS"/>
        </w:rPr>
        <w:t>.</w:t>
      </w:r>
      <w:r w:rsidRPr="00D218CD">
        <w:rPr>
          <w:rFonts w:ascii="Tahoma" w:hAnsi="Tahoma" w:cs="Tahoma"/>
          <w:b/>
          <w:sz w:val="24"/>
          <w:szCs w:val="24"/>
        </w:rPr>
        <w:t xml:space="preserve"> Основне функционалности </w:t>
      </w:r>
      <w:r w:rsidRPr="00D218CD">
        <w:rPr>
          <w:rFonts w:ascii="Tahoma" w:hAnsi="Tahoma" w:cs="Tahoma"/>
          <w:b/>
          <w:sz w:val="24"/>
          <w:szCs w:val="24"/>
          <w:lang w:val="sr-Cyrl-RS"/>
        </w:rPr>
        <w:t>радника</w:t>
      </w:r>
    </w:p>
    <w:p w:rsidR="003F0FBB" w:rsidRDefault="003F0FBB" w:rsidP="003F0FBB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 w:rsidRPr="00E92CEC">
        <w:rPr>
          <w:rFonts w:ascii="Times New Roman" w:hAnsi="Times New Roman" w:cs="Times New Roman"/>
          <w:sz w:val="24"/>
          <w:szCs w:val="24"/>
          <w:lang w:val="sr-Cyrl-RS"/>
        </w:rPr>
        <w:t>1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.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Приказ 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и претраживање 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>свих мотоцикала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sr-Cyrl-RS"/>
        </w:rPr>
        <w:t>Радник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може</w:t>
      </w:r>
      <w:r w:rsidRPr="008030A3">
        <w:rPr>
          <w:rFonts w:ascii="Times New Roman" w:hAnsi="Times New Roman" w:cs="Times New Roman"/>
          <w:sz w:val="24"/>
          <w:szCs w:val="24"/>
        </w:rPr>
        <w:t xml:space="preserve"> да прегледа све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мотоцикле</w:t>
      </w:r>
      <w:r w:rsidRPr="008030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и </w:t>
      </w:r>
      <w:r w:rsidRPr="008030A3">
        <w:rPr>
          <w:rFonts w:ascii="Times New Roman" w:hAnsi="Times New Roman" w:cs="Times New Roman"/>
          <w:sz w:val="24"/>
          <w:szCs w:val="24"/>
        </w:rPr>
        <w:t xml:space="preserve">том приликом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их претражује по различитим параметрима</w:t>
      </w:r>
      <w:r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:rsidR="003F0FBB" w:rsidRPr="00A85347" w:rsidRDefault="003F0FBB" w:rsidP="003F0F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2.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>Креирање новог мотоцикла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sr-Cyrl-RS"/>
        </w:rPr>
        <w:t>Радник</w:t>
      </w:r>
      <w:r w:rsidR="00473C35">
        <w:rPr>
          <w:rFonts w:ascii="Times New Roman" w:hAnsi="Times New Roman" w:cs="Times New Roman"/>
          <w:sz w:val="24"/>
          <w:szCs w:val="24"/>
          <w:lang w:val="sr-Cyrl-RS"/>
        </w:rPr>
        <w:t xml:space="preserve"> је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овлашћен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 xml:space="preserve"> да дода нови мотоцикл у систем.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30A3">
        <w:rPr>
          <w:rFonts w:ascii="Times New Roman" w:hAnsi="Times New Roman" w:cs="Times New Roman"/>
          <w:sz w:val="24"/>
          <w:szCs w:val="24"/>
        </w:rPr>
        <w:t xml:space="preserve">То укључује унос информација о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називу мотоцикл</w:t>
      </w:r>
      <w:r>
        <w:rPr>
          <w:rFonts w:ascii="Times New Roman" w:hAnsi="Times New Roman" w:cs="Times New Roman"/>
          <w:lang w:val="sr-Cyrl-RS"/>
        </w:rPr>
        <w:t>а</w:t>
      </w:r>
      <w:r w:rsidRPr="008030A3">
        <w:rPr>
          <w:rFonts w:ascii="Times New Roman" w:hAnsi="Times New Roman" w:cs="Times New Roman"/>
          <w:sz w:val="24"/>
          <w:szCs w:val="24"/>
        </w:rPr>
        <w:t xml:space="preserve">, његовој цени,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кубикажи</w:t>
      </w:r>
      <w:r>
        <w:rPr>
          <w:rFonts w:ascii="Times New Roman" w:hAnsi="Times New Roman" w:cs="Times New Roman"/>
          <w:sz w:val="24"/>
          <w:szCs w:val="24"/>
        </w:rPr>
        <w:t xml:space="preserve"> и другим релевантним подацима</w:t>
      </w:r>
      <w:r>
        <w:rPr>
          <w:rFonts w:ascii="Times New Roman" w:hAnsi="Times New Roman" w:cs="Times New Roman"/>
          <w:lang w:val="sr-Cyrl-RS"/>
        </w:rPr>
        <w:t>.</w:t>
      </w:r>
    </w:p>
    <w:p w:rsidR="003F0FBB" w:rsidRPr="00A85347" w:rsidRDefault="003F0FBB" w:rsidP="003F0FBB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3.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>Измена постојећег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мотоцик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>ла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Уколико је дошло до измена информација код неког постојећег мотоцикла, </w:t>
      </w:r>
      <w:r w:rsidR="00473C35">
        <w:rPr>
          <w:rFonts w:ascii="Times New Roman" w:hAnsi="Times New Roman" w:cs="Times New Roman"/>
          <w:sz w:val="24"/>
          <w:szCs w:val="24"/>
          <w:lang w:val="sr-Cyrl-RS"/>
        </w:rPr>
        <w:t>радник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473C35">
        <w:rPr>
          <w:rFonts w:ascii="Times New Roman" w:hAnsi="Times New Roman" w:cs="Times New Roman"/>
          <w:sz w:val="24"/>
          <w:szCs w:val="24"/>
          <w:lang w:val="sr-Cyrl-RS"/>
        </w:rPr>
        <w:t xml:space="preserve">има могућност </w:t>
      </w:r>
      <w:r>
        <w:rPr>
          <w:rFonts w:ascii="Times New Roman" w:hAnsi="Times New Roman" w:cs="Times New Roman"/>
          <w:sz w:val="24"/>
          <w:szCs w:val="24"/>
          <w:lang w:val="sr-Cyrl-RS"/>
        </w:rPr>
        <w:t>да ажурира податке</w:t>
      </w:r>
      <w:r w:rsidR="00A20C48">
        <w:rPr>
          <w:rFonts w:ascii="Times New Roman" w:hAnsi="Times New Roman" w:cs="Times New Roman"/>
          <w:sz w:val="24"/>
          <w:szCs w:val="24"/>
          <w:lang w:val="sr-Cyrl-RS"/>
        </w:rPr>
        <w:t xml:space="preserve"> на систему</w:t>
      </w:r>
      <w:r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:rsidR="00473C35" w:rsidRDefault="00473C35" w:rsidP="00473C35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4.</w:t>
      </w:r>
      <w:r w:rsidRPr="00641690">
        <w:rPr>
          <w:rFonts w:ascii="Times New Roman" w:hAnsi="Times New Roman" w:cs="Times New Roman"/>
          <w:b/>
          <w:sz w:val="24"/>
          <w:szCs w:val="24"/>
          <w:lang w:val="sr-Cyrl-RS"/>
        </w:rPr>
        <w:t>Приказ и претраживање све додатне опреме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sr-Cyrl-RS"/>
        </w:rPr>
        <w:t>Радник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може</w:t>
      </w:r>
      <w:r w:rsidRPr="008030A3">
        <w:rPr>
          <w:rFonts w:ascii="Times New Roman" w:hAnsi="Times New Roman" w:cs="Times New Roman"/>
          <w:sz w:val="24"/>
          <w:szCs w:val="24"/>
        </w:rPr>
        <w:t xml:space="preserve"> да прегледа </w:t>
      </w:r>
      <w:r>
        <w:rPr>
          <w:rFonts w:ascii="Times New Roman" w:hAnsi="Times New Roman" w:cs="Times New Roman"/>
          <w:sz w:val="24"/>
          <w:szCs w:val="24"/>
        </w:rPr>
        <w:t xml:space="preserve">сву </w:t>
      </w:r>
      <w:r>
        <w:rPr>
          <w:rFonts w:ascii="Times New Roman" w:hAnsi="Times New Roman" w:cs="Times New Roman"/>
          <w:sz w:val="24"/>
          <w:szCs w:val="24"/>
          <w:lang w:val="sr-Cyrl-RS"/>
        </w:rPr>
        <w:t>додатну опрему</w:t>
      </w:r>
      <w:r w:rsidRPr="008030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и </w:t>
      </w:r>
      <w:r w:rsidRPr="008030A3">
        <w:rPr>
          <w:rFonts w:ascii="Times New Roman" w:hAnsi="Times New Roman" w:cs="Times New Roman"/>
          <w:sz w:val="24"/>
          <w:szCs w:val="24"/>
        </w:rPr>
        <w:t xml:space="preserve">том приликом </w:t>
      </w:r>
      <w:r>
        <w:rPr>
          <w:rFonts w:ascii="Times New Roman" w:hAnsi="Times New Roman" w:cs="Times New Roman"/>
          <w:sz w:val="24"/>
          <w:szCs w:val="24"/>
          <w:lang w:val="sr-Cyrl-RS"/>
        </w:rPr>
        <w:t>је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 xml:space="preserve"> претражује по различитим параметрима</w:t>
      </w:r>
      <w:r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:rsidR="00473C35" w:rsidRDefault="00473C35" w:rsidP="00473C35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lastRenderedPageBreak/>
        <w:t>5.</w:t>
      </w:r>
      <w:r w:rsidRPr="00641690">
        <w:rPr>
          <w:rFonts w:ascii="Times New Roman" w:hAnsi="Times New Roman" w:cs="Times New Roman"/>
          <w:b/>
          <w:sz w:val="24"/>
          <w:szCs w:val="24"/>
          <w:lang w:val="sr-Cyrl-RS"/>
        </w:rPr>
        <w:t>Креирање нове додатне опреме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sr-Cyrl-RS"/>
        </w:rPr>
        <w:t>Радник је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овлашћен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 xml:space="preserve"> да </w:t>
      </w:r>
      <w:r>
        <w:rPr>
          <w:rFonts w:ascii="Times New Roman" w:hAnsi="Times New Roman" w:cs="Times New Roman"/>
          <w:sz w:val="24"/>
          <w:szCs w:val="24"/>
          <w:lang w:val="sr-Cyrl-RS"/>
        </w:rPr>
        <w:t>дода нову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додатну опрему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 xml:space="preserve"> у систем.</w:t>
      </w:r>
      <w:r w:rsidRPr="008030A3">
        <w:rPr>
          <w:rFonts w:ascii="Times New Roman" w:hAnsi="Times New Roman" w:cs="Times New Roman"/>
          <w:sz w:val="24"/>
          <w:szCs w:val="24"/>
        </w:rPr>
        <w:t xml:space="preserve"> То укључује унос информација о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називу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030A3">
        <w:rPr>
          <w:rFonts w:ascii="Times New Roman" w:hAnsi="Times New Roman" w:cs="Times New Roman"/>
          <w:sz w:val="24"/>
          <w:szCs w:val="24"/>
        </w:rPr>
        <w:t xml:space="preserve">цени, </w:t>
      </w:r>
      <w:r>
        <w:rPr>
          <w:rFonts w:ascii="Times New Roman" w:hAnsi="Times New Roman" w:cs="Times New Roman"/>
          <w:sz w:val="24"/>
          <w:szCs w:val="24"/>
          <w:lang w:val="sr-Cyrl-RS"/>
        </w:rPr>
        <w:t>количини</w:t>
      </w:r>
      <w:r>
        <w:rPr>
          <w:rFonts w:ascii="Times New Roman" w:hAnsi="Times New Roman" w:cs="Times New Roman"/>
          <w:sz w:val="24"/>
          <w:szCs w:val="24"/>
        </w:rPr>
        <w:t xml:space="preserve"> и другим релевантним подацима</w:t>
      </w:r>
      <w:r>
        <w:rPr>
          <w:rFonts w:ascii="Times New Roman" w:hAnsi="Times New Roman" w:cs="Times New Roman"/>
          <w:lang w:val="sr-Cyrl-RS"/>
        </w:rPr>
        <w:t>.</w:t>
      </w:r>
    </w:p>
    <w:p w:rsidR="00F13B6D" w:rsidRDefault="00473C35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6.</w:t>
      </w:r>
      <w:r w:rsidRPr="00641690">
        <w:rPr>
          <w:rFonts w:ascii="Times New Roman" w:hAnsi="Times New Roman" w:cs="Times New Roman"/>
          <w:b/>
          <w:sz w:val="24"/>
          <w:szCs w:val="24"/>
          <w:lang w:val="sr-Cyrl-RS"/>
        </w:rPr>
        <w:t>Измена постојеће додатне опреме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sr-Cyrl-RS"/>
        </w:rPr>
        <w:t>Уколико је дошло до измена информација код постојеће додатне опреме, радник има могућност да ажурира податке на систему.</w:t>
      </w:r>
    </w:p>
    <w:p w:rsidR="00F13B6D" w:rsidRDefault="00473C35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sz w:val="24"/>
          <w:szCs w:val="24"/>
          <w:lang w:val="sr-Cyrl-RS"/>
        </w:rPr>
        <w:t>7</w:t>
      </w:r>
      <w:r w:rsidRPr="00473C35">
        <w:rPr>
          <w:rFonts w:ascii="Times New Roman" w:hAnsi="Times New Roman" w:cs="Times New Roman"/>
          <w:b/>
          <w:sz w:val="24"/>
          <w:szCs w:val="24"/>
          <w:lang w:val="sr-Cyrl-RS"/>
        </w:rPr>
        <w:t>.</w:t>
      </w:r>
      <w:r w:rsidR="00F13B6D" w:rsidRPr="00473C35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Управљање </w:t>
      </w:r>
      <w:r w:rsidR="00182F2A">
        <w:rPr>
          <w:rFonts w:ascii="Times New Roman" w:hAnsi="Times New Roman" w:cs="Times New Roman"/>
          <w:b/>
          <w:sz w:val="24"/>
          <w:szCs w:val="24"/>
          <w:lang w:val="sr-Cyrl-RS"/>
        </w:rPr>
        <w:t>задацима сервисирања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: </w:t>
      </w:r>
      <w:r w:rsidR="00182F2A">
        <w:rPr>
          <w:rFonts w:ascii="Times New Roman" w:hAnsi="Times New Roman" w:cs="Times New Roman"/>
          <w:sz w:val="24"/>
          <w:szCs w:val="24"/>
          <w:lang w:val="sr-Cyrl-RS"/>
        </w:rPr>
        <w:t>Радник има увид у задатке које су њему додељени приликом процеса сервисирања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. Пружа му се могућност да </w:t>
      </w:r>
      <w:r w:rsidR="00182F2A">
        <w:rPr>
          <w:rFonts w:ascii="Times New Roman" w:hAnsi="Times New Roman" w:cs="Times New Roman"/>
          <w:sz w:val="24"/>
          <w:szCs w:val="24"/>
          <w:lang w:val="sr-Cyrl-RS"/>
        </w:rPr>
        <w:t>задатак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182F2A">
        <w:rPr>
          <w:rFonts w:ascii="Times New Roman" w:hAnsi="Times New Roman" w:cs="Times New Roman"/>
          <w:sz w:val="24"/>
          <w:szCs w:val="24"/>
          <w:lang w:val="sr-Cyrl-RS"/>
        </w:rPr>
        <w:t>прихвати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или одбије на основу својих могућности и расположивости.</w:t>
      </w:r>
    </w:p>
    <w:p w:rsidR="00E342B7" w:rsidRPr="00D218CD" w:rsidRDefault="00D218CD" w:rsidP="00E92CEC">
      <w:pPr>
        <w:spacing w:line="360" w:lineRule="auto"/>
        <w:rPr>
          <w:rFonts w:ascii="Tahoma" w:hAnsi="Tahoma" w:cs="Tahoma"/>
          <w:b/>
          <w:sz w:val="24"/>
          <w:szCs w:val="24"/>
          <w:lang w:val="sr-Cyrl-RS"/>
        </w:rPr>
      </w:pPr>
      <w:r>
        <w:rPr>
          <w:rFonts w:ascii="Tahoma" w:hAnsi="Tahoma" w:cs="Tahoma"/>
          <w:b/>
          <w:lang w:val="sr-Cyrl-RS"/>
        </w:rPr>
        <w:t xml:space="preserve">    </w:t>
      </w:r>
      <w:r w:rsidR="00E342B7" w:rsidRPr="00D218CD">
        <w:rPr>
          <w:rFonts w:ascii="Tahoma" w:hAnsi="Tahoma" w:cs="Tahoma"/>
          <w:b/>
          <w:sz w:val="24"/>
          <w:szCs w:val="24"/>
        </w:rPr>
        <w:t>2.2.2.</w:t>
      </w:r>
      <w:r w:rsidR="00E71C23" w:rsidRPr="00D218CD">
        <w:rPr>
          <w:rFonts w:ascii="Tahoma" w:hAnsi="Tahoma" w:cs="Tahoma"/>
          <w:b/>
          <w:sz w:val="24"/>
          <w:szCs w:val="24"/>
          <w:lang w:val="sr-Cyrl-RS"/>
        </w:rPr>
        <w:t>3</w:t>
      </w:r>
      <w:r w:rsidR="00E342B7" w:rsidRPr="00D218CD">
        <w:rPr>
          <w:rFonts w:ascii="Tahoma" w:hAnsi="Tahoma" w:cs="Tahoma"/>
          <w:b/>
          <w:sz w:val="24"/>
          <w:szCs w:val="24"/>
          <w:lang w:val="sr-Cyrl-RS"/>
        </w:rPr>
        <w:t>.</w:t>
      </w:r>
      <w:r w:rsidR="00E342B7" w:rsidRPr="00D218CD">
        <w:rPr>
          <w:rFonts w:ascii="Tahoma" w:hAnsi="Tahoma" w:cs="Tahoma"/>
          <w:b/>
          <w:sz w:val="24"/>
          <w:szCs w:val="24"/>
        </w:rPr>
        <w:t xml:space="preserve"> Основне функционалности </w:t>
      </w:r>
      <w:r w:rsidR="004508BD" w:rsidRPr="00D218CD">
        <w:rPr>
          <w:rFonts w:ascii="Tahoma" w:hAnsi="Tahoma" w:cs="Tahoma"/>
          <w:b/>
          <w:sz w:val="24"/>
          <w:szCs w:val="24"/>
          <w:lang w:val="sr-Cyrl-RS"/>
        </w:rPr>
        <w:t>клијента</w:t>
      </w:r>
    </w:p>
    <w:p w:rsidR="002D5042" w:rsidRDefault="002D5042" w:rsidP="002D5042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 w:rsidRPr="00E92CEC">
        <w:rPr>
          <w:rFonts w:ascii="Times New Roman" w:hAnsi="Times New Roman" w:cs="Times New Roman"/>
          <w:sz w:val="24"/>
          <w:szCs w:val="24"/>
          <w:lang w:val="sr-Cyrl-RS"/>
        </w:rPr>
        <w:t>1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.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Приказ 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и претраживање 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>мотоцикала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: </w:t>
      </w:r>
      <w:r w:rsidR="004508BD">
        <w:rPr>
          <w:rFonts w:ascii="Times New Roman" w:hAnsi="Times New Roman" w:cs="Times New Roman"/>
          <w:sz w:val="24"/>
          <w:szCs w:val="24"/>
          <w:lang w:val="sr-Cyrl-RS"/>
        </w:rPr>
        <w:t>Клијент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може</w:t>
      </w:r>
      <w:r w:rsidRPr="008030A3">
        <w:rPr>
          <w:rFonts w:ascii="Times New Roman" w:hAnsi="Times New Roman" w:cs="Times New Roman"/>
          <w:sz w:val="24"/>
          <w:szCs w:val="24"/>
        </w:rPr>
        <w:t xml:space="preserve"> да прегледа све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мотоцикле</w:t>
      </w:r>
      <w:r w:rsidRPr="008030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и </w:t>
      </w:r>
      <w:r w:rsidRPr="008030A3">
        <w:rPr>
          <w:rFonts w:ascii="Times New Roman" w:hAnsi="Times New Roman" w:cs="Times New Roman"/>
          <w:sz w:val="24"/>
          <w:szCs w:val="24"/>
        </w:rPr>
        <w:t xml:space="preserve">том приликом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их претражује по различитим параметрима</w:t>
      </w:r>
      <w:r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:rsidR="002D5042" w:rsidRDefault="00A20C48" w:rsidP="002D5042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2</w:t>
      </w:r>
      <w:r w:rsidR="002D5042" w:rsidRPr="008030A3">
        <w:rPr>
          <w:rFonts w:ascii="Times New Roman" w:hAnsi="Times New Roman" w:cs="Times New Roman"/>
          <w:sz w:val="24"/>
          <w:szCs w:val="24"/>
          <w:lang w:val="sr-Cyrl-RS"/>
        </w:rPr>
        <w:t>.</w:t>
      </w:r>
      <w:r w:rsidR="002D5042"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Приказ </w:t>
      </w:r>
      <w:r w:rsidR="002D5042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и претраживање </w:t>
      </w:r>
      <w:r w:rsidR="002D5042" w:rsidRPr="002D5042">
        <w:rPr>
          <w:rFonts w:ascii="Times New Roman" w:hAnsi="Times New Roman" w:cs="Times New Roman"/>
          <w:b/>
          <w:sz w:val="24"/>
          <w:szCs w:val="24"/>
          <w:lang w:val="sr-Cyrl-RS"/>
        </w:rPr>
        <w:t>додатне опреме</w:t>
      </w:r>
      <w:r w:rsidR="002D5042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: </w:t>
      </w:r>
      <w:r w:rsidR="004508BD">
        <w:rPr>
          <w:rFonts w:ascii="Times New Roman" w:hAnsi="Times New Roman" w:cs="Times New Roman"/>
          <w:sz w:val="24"/>
          <w:szCs w:val="24"/>
          <w:lang w:val="sr-Cyrl-RS"/>
        </w:rPr>
        <w:t>Клијент</w:t>
      </w:r>
      <w:r w:rsidR="004508BD"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 w:rsidR="002D5042" w:rsidRPr="008030A3">
        <w:rPr>
          <w:rFonts w:ascii="Times New Roman" w:hAnsi="Times New Roman" w:cs="Times New Roman"/>
          <w:sz w:val="24"/>
          <w:szCs w:val="24"/>
          <w:lang w:val="sr-Cyrl-RS"/>
        </w:rPr>
        <w:t>може</w:t>
      </w:r>
      <w:r w:rsidR="002D5042" w:rsidRPr="008030A3">
        <w:rPr>
          <w:rFonts w:ascii="Times New Roman" w:hAnsi="Times New Roman" w:cs="Times New Roman"/>
          <w:sz w:val="24"/>
          <w:szCs w:val="24"/>
        </w:rPr>
        <w:t xml:space="preserve"> да прегледа </w:t>
      </w:r>
      <w:r w:rsidR="002D5042">
        <w:rPr>
          <w:rFonts w:ascii="Times New Roman" w:hAnsi="Times New Roman" w:cs="Times New Roman"/>
          <w:sz w:val="24"/>
          <w:szCs w:val="24"/>
        </w:rPr>
        <w:t xml:space="preserve">сву </w:t>
      </w:r>
      <w:r w:rsidR="002D5042">
        <w:rPr>
          <w:rFonts w:ascii="Times New Roman" w:hAnsi="Times New Roman" w:cs="Times New Roman"/>
          <w:sz w:val="24"/>
          <w:szCs w:val="24"/>
          <w:lang w:val="sr-Cyrl-RS"/>
        </w:rPr>
        <w:t>додатну опрему</w:t>
      </w:r>
      <w:r w:rsidR="002D5042" w:rsidRPr="008030A3">
        <w:rPr>
          <w:rFonts w:ascii="Times New Roman" w:hAnsi="Times New Roman" w:cs="Times New Roman"/>
          <w:sz w:val="24"/>
          <w:szCs w:val="24"/>
        </w:rPr>
        <w:t xml:space="preserve"> </w:t>
      </w:r>
      <w:r w:rsidR="002D5042">
        <w:rPr>
          <w:rFonts w:ascii="Times New Roman" w:hAnsi="Times New Roman" w:cs="Times New Roman"/>
          <w:sz w:val="24"/>
          <w:szCs w:val="24"/>
          <w:lang w:val="sr-Cyrl-RS"/>
        </w:rPr>
        <w:t xml:space="preserve">и </w:t>
      </w:r>
      <w:r w:rsidR="002D5042" w:rsidRPr="008030A3">
        <w:rPr>
          <w:rFonts w:ascii="Times New Roman" w:hAnsi="Times New Roman" w:cs="Times New Roman"/>
          <w:sz w:val="24"/>
          <w:szCs w:val="24"/>
        </w:rPr>
        <w:t xml:space="preserve">том приликом </w:t>
      </w:r>
      <w:r w:rsidR="002D5042">
        <w:rPr>
          <w:rFonts w:ascii="Times New Roman" w:hAnsi="Times New Roman" w:cs="Times New Roman"/>
          <w:sz w:val="24"/>
          <w:szCs w:val="24"/>
          <w:lang w:val="sr-Cyrl-RS"/>
        </w:rPr>
        <w:t>је</w:t>
      </w:r>
      <w:r w:rsidR="002D5042" w:rsidRPr="008030A3">
        <w:rPr>
          <w:rFonts w:ascii="Times New Roman" w:hAnsi="Times New Roman" w:cs="Times New Roman"/>
          <w:sz w:val="24"/>
          <w:szCs w:val="24"/>
          <w:lang w:val="sr-Cyrl-RS"/>
        </w:rPr>
        <w:t xml:space="preserve"> претражује по различитим параметрима</w:t>
      </w:r>
      <w:r w:rsidR="002D5042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:rsidR="00E342B7" w:rsidRPr="00A20C48" w:rsidRDefault="00A20C48" w:rsidP="00E92CEC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E342B7" w:rsidRPr="00A20C48">
        <w:rPr>
          <w:rFonts w:ascii="Times New Roman" w:hAnsi="Times New Roman" w:cs="Times New Roman"/>
          <w:b/>
          <w:sz w:val="24"/>
          <w:szCs w:val="24"/>
          <w:lang w:val="sr-Cyrl-RS"/>
        </w:rPr>
        <w:t>Креирање захтева за куповину</w:t>
      </w:r>
      <w:r w:rsidR="005019FB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мотоцикла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4508BD">
        <w:rPr>
          <w:rFonts w:ascii="Times New Roman" w:hAnsi="Times New Roman" w:cs="Times New Roman"/>
          <w:sz w:val="24"/>
          <w:szCs w:val="24"/>
          <w:lang w:val="sr-Cyrl-RS"/>
        </w:rPr>
        <w:t>Клијент</w:t>
      </w:r>
      <w:r w:rsidR="004508BD"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може да креира захтев за куповину артикла, приликом чега статус захтева прелази у стање </w:t>
      </w:r>
      <w:r w:rsidRPr="00A20C48">
        <w:rPr>
          <w:rFonts w:ascii="Times New Roman" w:hAnsi="Times New Roman" w:cs="Times New Roman"/>
          <w:i/>
          <w:sz w:val="24"/>
          <w:szCs w:val="24"/>
          <w:lang w:val="sr-Cyrl-RS"/>
        </w:rPr>
        <w:t>на чекању</w:t>
      </w:r>
      <w:r w:rsidR="005019FB">
        <w:rPr>
          <w:rFonts w:ascii="Times New Roman" w:hAnsi="Times New Roman" w:cs="Times New Roman"/>
          <w:i/>
          <w:sz w:val="24"/>
          <w:szCs w:val="24"/>
          <w:lang w:val="sr-Cyrl-RS"/>
        </w:rPr>
        <w:t xml:space="preserve"> </w:t>
      </w:r>
      <w:r w:rsidR="005019FB" w:rsidRPr="005019FB">
        <w:rPr>
          <w:rFonts w:ascii="Times New Roman" w:hAnsi="Times New Roman" w:cs="Times New Roman"/>
          <w:sz w:val="24"/>
          <w:szCs w:val="24"/>
          <w:lang w:val="sr-Cyrl-RS"/>
        </w:rPr>
        <w:t>све док не буде обрађен</w:t>
      </w:r>
      <w:r>
        <w:rPr>
          <w:rFonts w:ascii="Times New Roman" w:hAnsi="Times New Roman" w:cs="Times New Roman"/>
          <w:i/>
          <w:sz w:val="24"/>
          <w:szCs w:val="24"/>
          <w:lang w:val="sr-Cyrl-RS"/>
        </w:rPr>
        <w:t>.</w:t>
      </w:r>
    </w:p>
    <w:p w:rsidR="00A20C48" w:rsidRDefault="00A20C48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4.</w:t>
      </w:r>
      <w:r w:rsidRPr="00A20C48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Преглед </w:t>
      </w:r>
      <w:r w:rsidR="00B212E3">
        <w:rPr>
          <w:rFonts w:ascii="Times New Roman" w:hAnsi="Times New Roman" w:cs="Times New Roman"/>
          <w:b/>
          <w:sz w:val="24"/>
          <w:szCs w:val="24"/>
          <w:lang w:val="sr-Cyrl-RS"/>
        </w:rPr>
        <w:t>својих</w:t>
      </w:r>
      <w:r w:rsidRPr="00A20C48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захтева за куповину</w:t>
      </w:r>
      <w:r w:rsidR="005019FB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мотоцикла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: </w:t>
      </w:r>
      <w:r w:rsidR="009E4D27">
        <w:rPr>
          <w:rFonts w:ascii="Times New Roman" w:hAnsi="Times New Roman" w:cs="Times New Roman"/>
          <w:sz w:val="24"/>
          <w:szCs w:val="24"/>
          <w:lang w:val="sr-Cyrl-RS"/>
        </w:rPr>
        <w:t>Клијент</w:t>
      </w:r>
      <w:r w:rsidR="009E4D27"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има могућност да види све захтеве за купо</w:t>
      </w:r>
      <w:r w:rsidR="005019FB">
        <w:rPr>
          <w:rFonts w:ascii="Times New Roman" w:hAnsi="Times New Roman" w:cs="Times New Roman"/>
          <w:sz w:val="24"/>
          <w:szCs w:val="24"/>
          <w:lang w:val="sr-Cyrl-RS"/>
        </w:rPr>
        <w:t>вину које је поднео укључујући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5019FB">
        <w:rPr>
          <w:rFonts w:ascii="Times New Roman" w:hAnsi="Times New Roman" w:cs="Times New Roman"/>
          <w:sz w:val="24"/>
          <w:szCs w:val="24"/>
          <w:lang w:val="sr-Cyrl-RS"/>
        </w:rPr>
        <w:t>и оне већ обрађене</w:t>
      </w:r>
      <w:r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:rsidR="00A20C48" w:rsidRPr="00A20C48" w:rsidRDefault="00A20C48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5.</w:t>
      </w:r>
      <w:r w:rsidRPr="00A20C48">
        <w:rPr>
          <w:rFonts w:ascii="Times New Roman" w:hAnsi="Times New Roman" w:cs="Times New Roman"/>
          <w:b/>
          <w:sz w:val="24"/>
          <w:szCs w:val="24"/>
          <w:lang w:val="sr-Cyrl-RS"/>
        </w:rPr>
        <w:t>Отказивање захтева за куповину</w:t>
      </w:r>
      <w:r w:rsidR="005019FB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мотоцикла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: </w:t>
      </w:r>
      <w:r w:rsidR="009E4D27">
        <w:rPr>
          <w:rFonts w:ascii="Times New Roman" w:hAnsi="Times New Roman" w:cs="Times New Roman"/>
          <w:sz w:val="24"/>
          <w:szCs w:val="24"/>
          <w:lang w:val="sr-Cyrl-RS"/>
        </w:rPr>
        <w:t>Клијент</w:t>
      </w:r>
      <w:r w:rsidR="009E4D27"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 w:rsidR="005019FB">
        <w:rPr>
          <w:rFonts w:ascii="Times New Roman" w:hAnsi="Times New Roman" w:cs="Times New Roman"/>
          <w:sz w:val="24"/>
          <w:szCs w:val="24"/>
          <w:lang w:val="sr-Cyrl-RS"/>
        </w:rPr>
        <w:t>задржава могућност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да откаже </w:t>
      </w:r>
      <w:r w:rsidR="005019FB">
        <w:rPr>
          <w:rFonts w:ascii="Times New Roman" w:hAnsi="Times New Roman" w:cs="Times New Roman"/>
          <w:sz w:val="24"/>
          <w:szCs w:val="24"/>
          <w:lang w:val="sr-Cyrl-RS"/>
        </w:rPr>
        <w:t>захтев за куповину.</w:t>
      </w:r>
    </w:p>
    <w:p w:rsidR="005019FB" w:rsidRPr="00A20C48" w:rsidRDefault="005019FB" w:rsidP="005019FB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 w:rsidRPr="00A20C48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Креирање захтева за 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>сервисирање мотоцикла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9E4D27">
        <w:rPr>
          <w:rFonts w:ascii="Times New Roman" w:hAnsi="Times New Roman" w:cs="Times New Roman"/>
          <w:sz w:val="24"/>
          <w:szCs w:val="24"/>
          <w:lang w:val="sr-Cyrl-RS"/>
        </w:rPr>
        <w:t>Клијент</w:t>
      </w:r>
      <w:r w:rsidR="009E4D27"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може да креира захтев за сервисирање мотоцикла, приликом чега статус захтева прелази у стање </w:t>
      </w:r>
      <w:r w:rsidRPr="00A20C48">
        <w:rPr>
          <w:rFonts w:ascii="Times New Roman" w:hAnsi="Times New Roman" w:cs="Times New Roman"/>
          <w:i/>
          <w:sz w:val="24"/>
          <w:szCs w:val="24"/>
          <w:lang w:val="sr-Cyrl-RS"/>
        </w:rPr>
        <w:t>на чекању</w:t>
      </w:r>
      <w:r>
        <w:rPr>
          <w:rFonts w:ascii="Times New Roman" w:hAnsi="Times New Roman" w:cs="Times New Roman"/>
          <w:i/>
          <w:sz w:val="24"/>
          <w:szCs w:val="24"/>
          <w:lang w:val="sr-Cyrl-RS"/>
        </w:rPr>
        <w:t xml:space="preserve"> </w:t>
      </w:r>
      <w:r w:rsidRPr="005019FB">
        <w:rPr>
          <w:rFonts w:ascii="Times New Roman" w:hAnsi="Times New Roman" w:cs="Times New Roman"/>
          <w:sz w:val="24"/>
          <w:szCs w:val="24"/>
          <w:lang w:val="sr-Cyrl-RS"/>
        </w:rPr>
        <w:t>све док не буде обрађен</w:t>
      </w:r>
      <w:r>
        <w:rPr>
          <w:rFonts w:ascii="Times New Roman" w:hAnsi="Times New Roman" w:cs="Times New Roman"/>
          <w:i/>
          <w:sz w:val="24"/>
          <w:szCs w:val="24"/>
          <w:lang w:val="sr-Cyrl-RS"/>
        </w:rPr>
        <w:t>.</w:t>
      </w:r>
    </w:p>
    <w:p w:rsidR="005019FB" w:rsidRDefault="005019FB" w:rsidP="005019FB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7.</w:t>
      </w:r>
      <w:r w:rsidRPr="00A20C48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Преглед </w:t>
      </w:r>
      <w:r w:rsidR="00B212E3">
        <w:rPr>
          <w:rFonts w:ascii="Times New Roman" w:hAnsi="Times New Roman" w:cs="Times New Roman"/>
          <w:b/>
          <w:sz w:val="24"/>
          <w:szCs w:val="24"/>
          <w:lang w:val="sr-Cyrl-RS"/>
        </w:rPr>
        <w:t>својих</w:t>
      </w:r>
      <w:r w:rsidRPr="00A20C48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захтева за 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>сервисирање мотоцикла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: </w:t>
      </w:r>
      <w:r w:rsidR="009E4D27">
        <w:rPr>
          <w:rFonts w:ascii="Times New Roman" w:hAnsi="Times New Roman" w:cs="Times New Roman"/>
          <w:sz w:val="24"/>
          <w:szCs w:val="24"/>
          <w:lang w:val="sr-Cyrl-RS"/>
        </w:rPr>
        <w:t>Клијент</w:t>
      </w:r>
      <w:r w:rsidR="009E4D27"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има могућност да види све захтеве за сервисирање које је поднео укључујући и оне већ обрађене.</w:t>
      </w:r>
    </w:p>
    <w:p w:rsidR="005E26E0" w:rsidRDefault="005019FB" w:rsidP="00D14BB9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lastRenderedPageBreak/>
        <w:t>9.</w:t>
      </w:r>
      <w:r w:rsidRPr="00A20C48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Отказивање захтева за 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>сервисирање мотоцикла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: </w:t>
      </w:r>
      <w:r w:rsidR="009E4D27">
        <w:rPr>
          <w:rFonts w:ascii="Times New Roman" w:hAnsi="Times New Roman" w:cs="Times New Roman"/>
          <w:sz w:val="24"/>
          <w:szCs w:val="24"/>
          <w:lang w:val="sr-Cyrl-RS"/>
        </w:rPr>
        <w:t>Клијент</w:t>
      </w:r>
      <w:r w:rsidR="009E4D27"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задржава могућност да откаже захтев за сервисирање најкасније дан пре заказаног датума када је требао да донесе мотоцикл.</w:t>
      </w:r>
    </w:p>
    <w:p w:rsidR="00103E7F" w:rsidRPr="00103E7F" w:rsidRDefault="00103E7F" w:rsidP="00D14BB9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10.</w:t>
      </w:r>
      <w:r w:rsidRPr="00103E7F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Остављање реценције на 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услуге сервисирања </w:t>
      </w:r>
      <w:r>
        <w:rPr>
          <w:rFonts w:ascii="Times New Roman" w:hAnsi="Times New Roman" w:cs="Times New Roman"/>
          <w:sz w:val="24"/>
          <w:szCs w:val="24"/>
          <w:lang w:val="sr-Cyrl-RS"/>
        </w:rPr>
        <w:t>: Клијент може дати оцену и оставити коментар након завршеног сервисирања.</w:t>
      </w:r>
    </w:p>
    <w:p w:rsidR="00F751E0" w:rsidRDefault="00F751E0" w:rsidP="00D14BB9">
      <w:pPr>
        <w:pStyle w:val="Heading2"/>
        <w:spacing w:line="360" w:lineRule="auto"/>
        <w:rPr>
          <w:rFonts w:ascii="Tahoma" w:hAnsi="Tahoma" w:cs="Tahoma"/>
          <w:b/>
          <w:color w:val="auto"/>
          <w:sz w:val="28"/>
          <w:szCs w:val="28"/>
        </w:rPr>
      </w:pPr>
      <w:r>
        <w:rPr>
          <w:rFonts w:ascii="Tahoma" w:hAnsi="Tahoma" w:cs="Tahoma"/>
          <w:b/>
          <w:color w:val="auto"/>
          <w:sz w:val="28"/>
          <w:szCs w:val="28"/>
        </w:rPr>
        <w:t>2.3</w:t>
      </w:r>
      <w:r w:rsidRPr="00295938">
        <w:rPr>
          <w:rFonts w:ascii="Tahoma" w:hAnsi="Tahoma" w:cs="Tahoma"/>
          <w:b/>
          <w:color w:val="auto"/>
          <w:sz w:val="28"/>
          <w:szCs w:val="28"/>
        </w:rPr>
        <w:t xml:space="preserve">. </w:t>
      </w:r>
      <w:r>
        <w:rPr>
          <w:rFonts w:ascii="Tahoma" w:hAnsi="Tahoma" w:cs="Tahoma"/>
          <w:b/>
          <w:color w:val="auto"/>
          <w:sz w:val="28"/>
          <w:szCs w:val="28"/>
          <w:lang w:val="sr-Cyrl-RS"/>
        </w:rPr>
        <w:t>Не</w:t>
      </w:r>
      <w:r>
        <w:rPr>
          <w:rFonts w:ascii="Tahoma" w:hAnsi="Tahoma" w:cs="Tahoma"/>
          <w:b/>
          <w:color w:val="auto"/>
          <w:sz w:val="28"/>
          <w:szCs w:val="28"/>
        </w:rPr>
        <w:t>ф</w:t>
      </w:r>
      <w:r w:rsidRPr="00295938">
        <w:rPr>
          <w:rFonts w:ascii="Tahoma" w:hAnsi="Tahoma" w:cs="Tahoma"/>
          <w:b/>
          <w:color w:val="auto"/>
          <w:sz w:val="28"/>
          <w:szCs w:val="28"/>
        </w:rPr>
        <w:t xml:space="preserve">ункционални захтеви </w:t>
      </w:r>
    </w:p>
    <w:p w:rsidR="00CB21A6" w:rsidRPr="00D14BB9" w:rsidRDefault="00AE7FFE" w:rsidP="00D14BB9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 w:rsidRPr="00D14BB9">
        <w:rPr>
          <w:rFonts w:ascii="Times New Roman" w:hAnsi="Times New Roman" w:cs="Times New Roman"/>
          <w:sz w:val="24"/>
          <w:szCs w:val="24"/>
          <w:lang w:val="sr-Cyrl-RS"/>
        </w:rPr>
        <w:t>Ови захтеви</w:t>
      </w:r>
      <w:r w:rsidR="00D14BB9">
        <w:rPr>
          <w:rFonts w:ascii="Times New Roman" w:hAnsi="Times New Roman" w:cs="Times New Roman"/>
          <w:sz w:val="24"/>
          <w:szCs w:val="24"/>
          <w:lang w:val="sr-Cyrl-RS"/>
        </w:rPr>
        <w:t xml:space="preserve"> нису везани за функционалности система, већ</w:t>
      </w:r>
      <w:r w:rsidRPr="00D14BB9">
        <w:rPr>
          <w:rFonts w:ascii="Times New Roman" w:hAnsi="Times New Roman" w:cs="Times New Roman"/>
          <w:sz w:val="24"/>
          <w:szCs w:val="24"/>
          <w:lang w:val="sr-Cyrl-RS"/>
        </w:rPr>
        <w:t xml:space="preserve"> представљају критеријуме по којима информациони систем треба да функционише.</w:t>
      </w:r>
    </w:p>
    <w:p w:rsidR="00F751E0" w:rsidRDefault="00F751E0" w:rsidP="00D14BB9">
      <w:pPr>
        <w:pStyle w:val="Heading3"/>
        <w:spacing w:line="360" w:lineRule="auto"/>
        <w:rPr>
          <w:rFonts w:ascii="Tahoma" w:hAnsi="Tahoma" w:cs="Tahoma"/>
          <w:b/>
          <w:color w:val="auto"/>
          <w:lang w:val="sr-Cyrl-RS"/>
        </w:rPr>
      </w:pPr>
      <w:r>
        <w:rPr>
          <w:lang w:val="sr-Cyrl-RS"/>
        </w:rPr>
        <w:t xml:space="preserve">     </w:t>
      </w:r>
      <w:r>
        <w:rPr>
          <w:rFonts w:ascii="Tahoma" w:hAnsi="Tahoma" w:cs="Tahoma"/>
          <w:b/>
          <w:color w:val="auto"/>
        </w:rPr>
        <w:t>2.</w:t>
      </w:r>
      <w:r>
        <w:rPr>
          <w:rFonts w:ascii="Tahoma" w:hAnsi="Tahoma" w:cs="Tahoma"/>
          <w:b/>
          <w:color w:val="auto"/>
          <w:lang w:val="sr-Cyrl-RS"/>
        </w:rPr>
        <w:t>3</w:t>
      </w:r>
      <w:r>
        <w:rPr>
          <w:rFonts w:ascii="Tahoma" w:hAnsi="Tahoma" w:cs="Tahoma"/>
          <w:b/>
          <w:color w:val="auto"/>
        </w:rPr>
        <w:t>.1</w:t>
      </w:r>
      <w:r w:rsidRPr="00295938">
        <w:rPr>
          <w:rFonts w:ascii="Tahoma" w:hAnsi="Tahoma" w:cs="Tahoma"/>
          <w:b/>
          <w:color w:val="auto"/>
        </w:rPr>
        <w:t xml:space="preserve">. </w:t>
      </w:r>
      <w:r>
        <w:rPr>
          <w:rFonts w:ascii="Tahoma" w:hAnsi="Tahoma" w:cs="Tahoma"/>
          <w:b/>
          <w:color w:val="auto"/>
          <w:lang w:val="sr-Cyrl-RS"/>
        </w:rPr>
        <w:t>Перформансе</w:t>
      </w:r>
    </w:p>
    <w:p w:rsidR="00AE7FFE" w:rsidRPr="00D14BB9" w:rsidRDefault="00CB21A6" w:rsidP="00D14BB9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 w:rsidRPr="00D14BB9">
        <w:rPr>
          <w:rFonts w:ascii="Times New Roman" w:hAnsi="Times New Roman" w:cs="Times New Roman"/>
          <w:sz w:val="24"/>
          <w:szCs w:val="24"/>
          <w:lang w:val="sr-Cyrl-RS"/>
        </w:rPr>
        <w:t xml:space="preserve">Информациони </w:t>
      </w:r>
      <w:r w:rsidR="001420DE">
        <w:rPr>
          <w:rFonts w:ascii="Times New Roman" w:hAnsi="Times New Roman" w:cs="Times New Roman"/>
          <w:sz w:val="24"/>
          <w:szCs w:val="24"/>
          <w:lang w:val="sr-Cyrl-RS"/>
        </w:rPr>
        <w:t>систем треба да об</w:t>
      </w:r>
      <w:r w:rsidR="0061360C">
        <w:rPr>
          <w:rFonts w:ascii="Times New Roman" w:hAnsi="Times New Roman" w:cs="Times New Roman"/>
          <w:sz w:val="24"/>
          <w:szCs w:val="24"/>
          <w:lang w:val="sr-Cyrl-RS"/>
        </w:rPr>
        <w:t>езбеди што бржи</w:t>
      </w:r>
      <w:r w:rsidRPr="00D14BB9">
        <w:rPr>
          <w:rFonts w:ascii="Times New Roman" w:hAnsi="Times New Roman" w:cs="Times New Roman"/>
          <w:sz w:val="24"/>
          <w:szCs w:val="24"/>
          <w:lang w:val="sr-Cyrl-RS"/>
        </w:rPr>
        <w:t xml:space="preserve"> одзив, нарочито за функционалности у којима може уч</w:t>
      </w:r>
      <w:r w:rsidR="006218A8" w:rsidRPr="00D14BB9">
        <w:rPr>
          <w:rFonts w:ascii="Times New Roman" w:hAnsi="Times New Roman" w:cs="Times New Roman"/>
          <w:sz w:val="24"/>
          <w:szCs w:val="24"/>
          <w:lang w:val="sr-Cyrl-RS"/>
        </w:rPr>
        <w:t>ествовати истовремено велики број корисника,нарочито приликом куповине.</w:t>
      </w:r>
    </w:p>
    <w:p w:rsidR="00F751E0" w:rsidRDefault="00F751E0" w:rsidP="003C19F2">
      <w:pPr>
        <w:spacing w:line="360" w:lineRule="auto"/>
        <w:rPr>
          <w:rFonts w:ascii="Tahoma" w:hAnsi="Tahoma" w:cs="Tahoma"/>
          <w:b/>
          <w:lang w:val="sr-Cyrl-RS"/>
        </w:rPr>
      </w:pPr>
      <w:r>
        <w:rPr>
          <w:lang w:val="sr-Cyrl-RS"/>
        </w:rPr>
        <w:t xml:space="preserve">     </w:t>
      </w:r>
      <w:r w:rsidRPr="00D218CD">
        <w:rPr>
          <w:rFonts w:ascii="Tahoma" w:hAnsi="Tahoma" w:cs="Tahoma"/>
          <w:b/>
          <w:sz w:val="24"/>
          <w:szCs w:val="24"/>
        </w:rPr>
        <w:t>2.3.2.</w:t>
      </w:r>
      <w:r w:rsidRPr="00295938">
        <w:rPr>
          <w:rFonts w:ascii="Tahoma" w:hAnsi="Tahoma" w:cs="Tahoma"/>
          <w:b/>
        </w:rPr>
        <w:t xml:space="preserve"> </w:t>
      </w:r>
      <w:r w:rsidRPr="00D218CD">
        <w:rPr>
          <w:rFonts w:ascii="Tahoma" w:hAnsi="Tahoma" w:cs="Tahoma"/>
          <w:b/>
          <w:sz w:val="24"/>
          <w:szCs w:val="24"/>
          <w:lang w:val="sr-Cyrl-RS"/>
        </w:rPr>
        <w:t>Безбедност и сигурност</w:t>
      </w:r>
    </w:p>
    <w:p w:rsidR="0061360C" w:rsidRPr="0061360C" w:rsidRDefault="00D14BB9" w:rsidP="003C19F2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 w:rsidRPr="0061360C">
        <w:rPr>
          <w:rFonts w:ascii="Times New Roman" w:hAnsi="Times New Roman" w:cs="Times New Roman"/>
          <w:sz w:val="24"/>
          <w:szCs w:val="24"/>
          <w:lang w:val="sr-Cyrl-RS"/>
        </w:rPr>
        <w:t xml:space="preserve">Приступ систему треба омогућити само аутентификованим корисницима, а </w:t>
      </w:r>
      <w:r w:rsidRPr="0061360C">
        <w:rPr>
          <w:rFonts w:ascii="Times New Roman" w:hAnsi="Times New Roman" w:cs="Times New Roman"/>
          <w:sz w:val="24"/>
          <w:szCs w:val="24"/>
        </w:rPr>
        <w:t>з</w:t>
      </w:r>
      <w:r w:rsidR="006218A8" w:rsidRPr="0061360C">
        <w:rPr>
          <w:rFonts w:ascii="Times New Roman" w:hAnsi="Times New Roman" w:cs="Times New Roman"/>
          <w:sz w:val="24"/>
          <w:szCs w:val="24"/>
        </w:rPr>
        <w:t xml:space="preserve">а сваку класу корисника која приступа систему неопходно је </w:t>
      </w:r>
      <w:r w:rsidRPr="0061360C">
        <w:rPr>
          <w:rFonts w:ascii="Times New Roman" w:hAnsi="Times New Roman" w:cs="Times New Roman"/>
          <w:sz w:val="24"/>
          <w:szCs w:val="24"/>
        </w:rPr>
        <w:t>обезб</w:t>
      </w:r>
      <w:r w:rsidR="006218A8" w:rsidRPr="0061360C">
        <w:rPr>
          <w:rFonts w:ascii="Times New Roman" w:hAnsi="Times New Roman" w:cs="Times New Roman"/>
          <w:sz w:val="24"/>
          <w:szCs w:val="24"/>
        </w:rPr>
        <w:t xml:space="preserve">едити </w:t>
      </w:r>
      <w:r w:rsidRPr="0061360C">
        <w:rPr>
          <w:rFonts w:ascii="Times New Roman" w:hAnsi="Times New Roman" w:cs="Times New Roman"/>
          <w:sz w:val="24"/>
          <w:szCs w:val="24"/>
        </w:rPr>
        <w:t>различит</w:t>
      </w:r>
      <w:r w:rsidR="006218A8" w:rsidRPr="0061360C">
        <w:rPr>
          <w:rFonts w:ascii="Times New Roman" w:hAnsi="Times New Roman" w:cs="Times New Roman"/>
          <w:sz w:val="24"/>
          <w:szCs w:val="24"/>
        </w:rPr>
        <w:t xml:space="preserve"> </w:t>
      </w:r>
      <w:r w:rsidRPr="0061360C">
        <w:rPr>
          <w:rFonts w:ascii="Times New Roman" w:hAnsi="Times New Roman" w:cs="Times New Roman"/>
          <w:sz w:val="24"/>
          <w:szCs w:val="24"/>
          <w:lang w:val="sr-Cyrl-RS"/>
        </w:rPr>
        <w:t>приступ</w:t>
      </w:r>
      <w:r w:rsidR="006218A8" w:rsidRPr="0061360C">
        <w:rPr>
          <w:rFonts w:ascii="Times New Roman" w:hAnsi="Times New Roman" w:cs="Times New Roman"/>
          <w:sz w:val="24"/>
          <w:szCs w:val="24"/>
        </w:rPr>
        <w:t xml:space="preserve"> систем</w:t>
      </w:r>
      <w:r w:rsidRPr="0061360C">
        <w:rPr>
          <w:rFonts w:ascii="Times New Roman" w:hAnsi="Times New Roman" w:cs="Times New Roman"/>
          <w:sz w:val="24"/>
          <w:szCs w:val="24"/>
          <w:lang w:val="sr-Cyrl-RS"/>
        </w:rPr>
        <w:t>у</w:t>
      </w:r>
      <w:r w:rsidR="006218A8" w:rsidRPr="0061360C">
        <w:rPr>
          <w:rFonts w:ascii="Times New Roman" w:hAnsi="Times New Roman" w:cs="Times New Roman"/>
          <w:sz w:val="24"/>
          <w:szCs w:val="24"/>
        </w:rPr>
        <w:t xml:space="preserve"> с обзиром на њихову улогу, односно треба дефинисати </w:t>
      </w:r>
      <w:r w:rsidRPr="0061360C">
        <w:rPr>
          <w:rFonts w:ascii="Times New Roman" w:hAnsi="Times New Roman" w:cs="Times New Roman"/>
          <w:sz w:val="24"/>
          <w:szCs w:val="24"/>
        </w:rPr>
        <w:t>које</w:t>
      </w:r>
      <w:r w:rsidR="006218A8" w:rsidRPr="0061360C">
        <w:rPr>
          <w:rFonts w:ascii="Times New Roman" w:hAnsi="Times New Roman" w:cs="Times New Roman"/>
          <w:sz w:val="24"/>
          <w:szCs w:val="24"/>
        </w:rPr>
        <w:t xml:space="preserve"> </w:t>
      </w:r>
      <w:r w:rsidRPr="0061360C">
        <w:rPr>
          <w:rFonts w:ascii="Times New Roman" w:hAnsi="Times New Roman" w:cs="Times New Roman"/>
          <w:sz w:val="24"/>
          <w:szCs w:val="24"/>
          <w:lang w:val="sr-Cyrl-RS"/>
        </w:rPr>
        <w:t>информације</w:t>
      </w:r>
      <w:r w:rsidR="006218A8" w:rsidRPr="0061360C">
        <w:rPr>
          <w:rFonts w:ascii="Times New Roman" w:hAnsi="Times New Roman" w:cs="Times New Roman"/>
          <w:sz w:val="24"/>
          <w:szCs w:val="24"/>
        </w:rPr>
        <w:t xml:space="preserve"> су им </w:t>
      </w:r>
      <w:r w:rsidRPr="0061360C">
        <w:rPr>
          <w:rFonts w:ascii="Times New Roman" w:hAnsi="Times New Roman" w:cs="Times New Roman"/>
          <w:sz w:val="24"/>
          <w:szCs w:val="24"/>
        </w:rPr>
        <w:t>видљиве.</w:t>
      </w:r>
      <w:r w:rsidR="0061360C" w:rsidRPr="0061360C">
        <w:rPr>
          <w:rFonts w:ascii="Times New Roman" w:hAnsi="Times New Roman" w:cs="Times New Roman"/>
          <w:sz w:val="24"/>
          <w:szCs w:val="24"/>
          <w:lang w:val="sr-Cyrl-RS"/>
        </w:rPr>
        <w:t xml:space="preserve"> П</w:t>
      </w:r>
      <w:r w:rsidR="0061360C" w:rsidRPr="0061360C">
        <w:rPr>
          <w:rFonts w:ascii="Times New Roman" w:hAnsi="Times New Roman" w:cs="Times New Roman"/>
          <w:sz w:val="24"/>
          <w:szCs w:val="24"/>
        </w:rPr>
        <w:t xml:space="preserve">одаци који се налазе у бази </w:t>
      </w:r>
      <w:r w:rsidR="0061360C" w:rsidRPr="0061360C">
        <w:rPr>
          <w:rFonts w:ascii="Times New Roman" w:hAnsi="Times New Roman" w:cs="Times New Roman"/>
          <w:sz w:val="24"/>
          <w:szCs w:val="24"/>
          <w:lang w:val="sr-Cyrl-RS"/>
        </w:rPr>
        <w:t xml:space="preserve">су од </w:t>
      </w:r>
      <w:r w:rsidR="0061360C" w:rsidRPr="0061360C">
        <w:rPr>
          <w:rFonts w:ascii="Times New Roman" w:hAnsi="Times New Roman" w:cs="Times New Roman"/>
          <w:sz w:val="24"/>
          <w:szCs w:val="24"/>
        </w:rPr>
        <w:t>највеће</w:t>
      </w:r>
      <w:r w:rsidR="006218A8" w:rsidRPr="0061360C">
        <w:rPr>
          <w:rFonts w:ascii="Times New Roman" w:hAnsi="Times New Roman" w:cs="Times New Roman"/>
          <w:sz w:val="24"/>
          <w:szCs w:val="24"/>
        </w:rPr>
        <w:t xml:space="preserve"> важност</w:t>
      </w:r>
      <w:r w:rsidR="0061360C" w:rsidRPr="0061360C">
        <w:rPr>
          <w:rFonts w:ascii="Times New Roman" w:hAnsi="Times New Roman" w:cs="Times New Roman"/>
          <w:sz w:val="24"/>
          <w:szCs w:val="24"/>
          <w:lang w:val="sr-Cyrl-RS"/>
        </w:rPr>
        <w:t>и и</w:t>
      </w:r>
      <w:r w:rsidR="006218A8" w:rsidRPr="0061360C">
        <w:rPr>
          <w:rFonts w:ascii="Times New Roman" w:hAnsi="Times New Roman" w:cs="Times New Roman"/>
          <w:sz w:val="24"/>
          <w:szCs w:val="24"/>
        </w:rPr>
        <w:t xml:space="preserve"> неопходна је</w:t>
      </w:r>
      <w:r w:rsidR="0061360C" w:rsidRPr="0061360C">
        <w:rPr>
          <w:rFonts w:ascii="Times New Roman" w:hAnsi="Times New Roman" w:cs="Times New Roman"/>
          <w:sz w:val="24"/>
          <w:szCs w:val="24"/>
          <w:lang w:val="sr-Cyrl-RS"/>
        </w:rPr>
        <w:t xml:space="preserve"> њихова заштита од брисања и невалидних уноса</w:t>
      </w:r>
      <w:r w:rsidR="006218A8" w:rsidRPr="0061360C">
        <w:rPr>
          <w:rFonts w:ascii="Times New Roman" w:hAnsi="Times New Roman" w:cs="Times New Roman"/>
          <w:sz w:val="24"/>
          <w:szCs w:val="24"/>
        </w:rPr>
        <w:t xml:space="preserve">. </w:t>
      </w:r>
      <w:r w:rsidR="0061360C" w:rsidRPr="0061360C">
        <w:rPr>
          <w:rFonts w:ascii="Times New Roman" w:hAnsi="Times New Roman" w:cs="Times New Roman"/>
          <w:sz w:val="24"/>
          <w:szCs w:val="24"/>
          <w:lang w:val="sr-Cyrl-RS"/>
        </w:rPr>
        <w:t xml:space="preserve">То </w:t>
      </w:r>
      <w:r w:rsidR="0061360C" w:rsidRPr="0061360C">
        <w:rPr>
          <w:rFonts w:ascii="Times New Roman" w:hAnsi="Times New Roman" w:cs="Times New Roman"/>
          <w:sz w:val="24"/>
          <w:szCs w:val="24"/>
        </w:rPr>
        <w:t>ће бити обезб</w:t>
      </w:r>
      <w:r w:rsidR="006218A8" w:rsidRPr="0061360C">
        <w:rPr>
          <w:rFonts w:ascii="Times New Roman" w:hAnsi="Times New Roman" w:cs="Times New Roman"/>
          <w:sz w:val="24"/>
          <w:szCs w:val="24"/>
        </w:rPr>
        <w:t>еђен</w:t>
      </w:r>
      <w:r w:rsidR="0061360C" w:rsidRPr="0061360C">
        <w:rPr>
          <w:rFonts w:ascii="Times New Roman" w:hAnsi="Times New Roman" w:cs="Times New Roman"/>
          <w:sz w:val="24"/>
          <w:szCs w:val="24"/>
          <w:lang w:val="sr-Cyrl-RS"/>
        </w:rPr>
        <w:t>о</w:t>
      </w:r>
      <w:r w:rsidR="006218A8" w:rsidRPr="0061360C">
        <w:rPr>
          <w:rFonts w:ascii="Times New Roman" w:hAnsi="Times New Roman" w:cs="Times New Roman"/>
          <w:sz w:val="24"/>
          <w:szCs w:val="24"/>
        </w:rPr>
        <w:t xml:space="preserve"> валидацијама </w:t>
      </w:r>
      <w:r w:rsidR="0061360C" w:rsidRPr="0061360C">
        <w:rPr>
          <w:rFonts w:ascii="Times New Roman" w:hAnsi="Times New Roman" w:cs="Times New Roman"/>
          <w:sz w:val="24"/>
          <w:szCs w:val="24"/>
          <w:lang w:val="sr-Cyrl-RS"/>
        </w:rPr>
        <w:t>како на клијентској тако и на серверској страни.</w:t>
      </w:r>
    </w:p>
    <w:p w:rsidR="00883196" w:rsidRDefault="00F751E0" w:rsidP="003C19F2">
      <w:pPr>
        <w:spacing w:line="360" w:lineRule="auto"/>
        <w:rPr>
          <w:rFonts w:ascii="Tahoma" w:hAnsi="Tahoma" w:cs="Tahoma"/>
          <w:b/>
          <w:lang w:val="sr-Cyrl-RS"/>
        </w:rPr>
      </w:pPr>
      <w:r>
        <w:rPr>
          <w:rFonts w:ascii="Tahoma" w:hAnsi="Tahoma" w:cs="Tahoma"/>
          <w:b/>
          <w:lang w:val="sr-Cyrl-RS"/>
        </w:rPr>
        <w:t xml:space="preserve">    </w:t>
      </w:r>
      <w:r w:rsidRPr="00D218CD">
        <w:rPr>
          <w:rFonts w:ascii="Tahoma" w:hAnsi="Tahoma" w:cs="Tahoma"/>
          <w:b/>
          <w:sz w:val="24"/>
          <w:szCs w:val="24"/>
        </w:rPr>
        <w:t>2.3.3.</w:t>
      </w:r>
      <w:r w:rsidRPr="00295938">
        <w:rPr>
          <w:rFonts w:ascii="Tahoma" w:hAnsi="Tahoma" w:cs="Tahoma"/>
          <w:b/>
        </w:rPr>
        <w:t xml:space="preserve"> </w:t>
      </w:r>
      <w:r w:rsidRPr="00D218CD">
        <w:rPr>
          <w:rFonts w:ascii="Tahoma" w:hAnsi="Tahoma" w:cs="Tahoma"/>
          <w:b/>
          <w:sz w:val="24"/>
          <w:szCs w:val="24"/>
          <w:lang w:val="sr-Cyrl-RS"/>
        </w:rPr>
        <w:t>Остали захтеви</w:t>
      </w:r>
    </w:p>
    <w:p w:rsidR="00793F4F" w:rsidRPr="00793F4F" w:rsidRDefault="00883196" w:rsidP="003C19F2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За коришћење система и извршавање функционалности потребна је стабилна интернет </w:t>
      </w:r>
      <w:r w:rsidR="000823A5">
        <w:rPr>
          <w:rFonts w:ascii="Times New Roman" w:hAnsi="Times New Roman" w:cs="Times New Roman"/>
          <w:sz w:val="24"/>
          <w:szCs w:val="24"/>
          <w:lang w:val="sr-Cyrl-RS"/>
        </w:rPr>
        <w:t>веза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>.</w:t>
      </w:r>
    </w:p>
    <w:p w:rsidR="005E26E0" w:rsidRPr="00E92CEC" w:rsidRDefault="00F751E0" w:rsidP="005E26E0">
      <w:pPr>
        <w:pStyle w:val="Heading2"/>
        <w:spacing w:line="360" w:lineRule="auto"/>
        <w:rPr>
          <w:rFonts w:ascii="Tahoma" w:hAnsi="Tahoma" w:cs="Tahoma"/>
          <w:b/>
          <w:color w:val="auto"/>
          <w:sz w:val="28"/>
          <w:szCs w:val="28"/>
        </w:rPr>
      </w:pPr>
      <w:r>
        <w:rPr>
          <w:rFonts w:ascii="Tahoma" w:hAnsi="Tahoma" w:cs="Tahoma"/>
          <w:b/>
          <w:color w:val="auto"/>
          <w:sz w:val="28"/>
          <w:szCs w:val="28"/>
        </w:rPr>
        <w:t>2.4</w:t>
      </w:r>
      <w:r w:rsidR="005E26E0" w:rsidRPr="00295938">
        <w:rPr>
          <w:rFonts w:ascii="Tahoma" w:hAnsi="Tahoma" w:cs="Tahoma"/>
          <w:b/>
          <w:color w:val="auto"/>
          <w:sz w:val="28"/>
          <w:szCs w:val="28"/>
        </w:rPr>
        <w:t xml:space="preserve">. </w:t>
      </w:r>
      <w:r w:rsidR="005E26E0">
        <w:rPr>
          <w:rFonts w:ascii="Tahoma" w:hAnsi="Tahoma" w:cs="Tahoma"/>
          <w:b/>
          <w:color w:val="auto"/>
          <w:sz w:val="28"/>
          <w:szCs w:val="28"/>
          <w:lang w:val="sr-Cyrl-RS"/>
        </w:rPr>
        <w:t>Перспектива система</w:t>
      </w:r>
      <w:r w:rsidR="005E26E0" w:rsidRPr="00295938">
        <w:rPr>
          <w:rFonts w:ascii="Tahoma" w:hAnsi="Tahoma" w:cs="Tahoma"/>
          <w:b/>
          <w:color w:val="auto"/>
          <w:sz w:val="28"/>
          <w:szCs w:val="28"/>
        </w:rPr>
        <w:t xml:space="preserve"> </w:t>
      </w:r>
    </w:p>
    <w:p w:rsidR="00ED0B60" w:rsidRPr="00A1283B" w:rsidRDefault="00793F4F" w:rsidP="00793F4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793F4F">
        <w:rPr>
          <w:rFonts w:ascii="Times New Roman" w:eastAsia="Times New Roman" w:hAnsi="Times New Roman" w:cs="Times New Roman"/>
          <w:sz w:val="24"/>
          <w:szCs w:val="24"/>
        </w:rPr>
        <w:t>Предложени информациони систем дизајниран је да поједностави и унапреди процесе продаје, заказивања и сервисирања мотоцикала. Овај систем омогућава компанијама да ефикасно представе своје производе, побољшају видљивост на тржишту, олакшају куповину и комуникацију са купцима</w:t>
      </w:r>
      <w:r w:rsidR="00A1283B">
        <w:rPr>
          <w:rFonts w:ascii="Times New Roman" w:eastAsia="Times New Roman" w:hAnsi="Times New Roman" w:cs="Times New Roman"/>
          <w:sz w:val="24"/>
          <w:szCs w:val="24"/>
          <w:lang w:val="sr-Cyrl-RS"/>
        </w:rPr>
        <w:t>.</w:t>
      </w:r>
    </w:p>
    <w:p w:rsidR="003C19F2" w:rsidRPr="00E705A0" w:rsidRDefault="00793F4F" w:rsidP="003C19F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F4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Аутоматизација ових процеса смањује оптерећење запослених који су раније били принуђени да ручно воде евиденције, што је често доводило до грешака, губитка података и </w:t>
      </w:r>
      <w:r w:rsidR="00ED0B60">
        <w:rPr>
          <w:rFonts w:ascii="Times New Roman" w:eastAsia="Times New Roman" w:hAnsi="Times New Roman" w:cs="Times New Roman"/>
          <w:sz w:val="24"/>
          <w:szCs w:val="24"/>
          <w:lang w:val="sr-Cyrl-RS"/>
        </w:rPr>
        <w:t>споријег</w:t>
      </w:r>
      <w:r w:rsidRPr="00793F4F">
        <w:rPr>
          <w:rFonts w:ascii="Times New Roman" w:eastAsia="Times New Roman" w:hAnsi="Times New Roman" w:cs="Times New Roman"/>
          <w:sz w:val="24"/>
          <w:szCs w:val="24"/>
        </w:rPr>
        <w:t xml:space="preserve"> рада. Интеграција новог система доприноси већој ефикасности, смањењу могућности за грешке и побољшању корисничког искуства, што је од суштинске важности за конкурентност и раст компанија у овој индустрији.</w:t>
      </w:r>
      <w:r w:rsidR="003C19F2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                                                                                       </w:t>
      </w:r>
      <w:r w:rsidR="003C19F2" w:rsidRPr="00793F4F">
        <w:rPr>
          <w:rFonts w:ascii="Times New Roman" w:eastAsia="Times New Roman" w:hAnsi="Times New Roman" w:cs="Times New Roman"/>
          <w:sz w:val="24"/>
          <w:szCs w:val="24"/>
        </w:rPr>
        <w:t>У наредним</w:t>
      </w:r>
      <w:r w:rsidR="003C19F2">
        <w:rPr>
          <w:rFonts w:ascii="Times New Roman" w:eastAsia="Times New Roman" w:hAnsi="Times New Roman" w:cs="Times New Roman"/>
          <w:sz w:val="24"/>
          <w:szCs w:val="24"/>
        </w:rPr>
        <w:t xml:space="preserve"> поглављима биће детаљно описани </w:t>
      </w:r>
      <w:r w:rsidR="003C19F2">
        <w:rPr>
          <w:rFonts w:ascii="Times New Roman" w:eastAsia="Times New Roman" w:hAnsi="Times New Roman" w:cs="Times New Roman"/>
          <w:sz w:val="24"/>
          <w:szCs w:val="24"/>
          <w:lang w:val="sr-Cyrl-RS"/>
        </w:rPr>
        <w:t>одговори на дате захтеве</w:t>
      </w:r>
      <w:r w:rsidR="003C19F2">
        <w:rPr>
          <w:rFonts w:ascii="Times New Roman" w:eastAsia="Times New Roman" w:hAnsi="Times New Roman" w:cs="Times New Roman"/>
          <w:sz w:val="24"/>
          <w:szCs w:val="24"/>
        </w:rPr>
        <w:t xml:space="preserve"> који ће бити имплементирани</w:t>
      </w:r>
      <w:r w:rsidR="003C19F2" w:rsidRPr="00793F4F">
        <w:rPr>
          <w:rFonts w:ascii="Times New Roman" w:eastAsia="Times New Roman" w:hAnsi="Times New Roman" w:cs="Times New Roman"/>
          <w:sz w:val="24"/>
          <w:szCs w:val="24"/>
        </w:rPr>
        <w:t xml:space="preserve"> у оквиру овог софтверског пакета</w:t>
      </w:r>
      <w:r w:rsidR="003C19F2">
        <w:rPr>
          <w:rFonts w:ascii="Times New Roman" w:eastAsia="Times New Roman" w:hAnsi="Times New Roman" w:cs="Times New Roman"/>
          <w:sz w:val="24"/>
          <w:szCs w:val="24"/>
          <w:lang w:val="sr-Cyrl-RS"/>
        </w:rPr>
        <w:t>.</w:t>
      </w:r>
    </w:p>
    <w:p w:rsidR="00103E7F" w:rsidRDefault="00103E7F" w:rsidP="00D218CD">
      <w:pPr>
        <w:pStyle w:val="Heading1"/>
        <w:spacing w:line="360" w:lineRule="auto"/>
        <w:rPr>
          <w:rFonts w:ascii="Tahoma" w:eastAsia="Calibri" w:hAnsi="Tahoma" w:cs="Tahoma"/>
          <w:b/>
          <w:color w:val="auto"/>
          <w:lang w:val="sr-Cyrl-RS"/>
        </w:rPr>
      </w:pPr>
      <w:r>
        <w:rPr>
          <w:rFonts w:ascii="Tahoma" w:eastAsia="Calibri" w:hAnsi="Tahoma" w:cs="Tahoma"/>
          <w:b/>
          <w:color w:val="auto"/>
          <w:lang w:val="sr-Cyrl-RS"/>
        </w:rPr>
        <w:t>3</w:t>
      </w:r>
      <w:r w:rsidRPr="00295938">
        <w:rPr>
          <w:rFonts w:ascii="Tahoma" w:eastAsia="Calibri" w:hAnsi="Tahoma" w:cs="Tahoma"/>
          <w:b/>
          <w:color w:val="auto"/>
          <w:lang w:val="sr-Cyrl-RS"/>
        </w:rPr>
        <w:t xml:space="preserve">. </w:t>
      </w:r>
      <w:r>
        <w:rPr>
          <w:rFonts w:ascii="Tahoma" w:eastAsia="Calibri" w:hAnsi="Tahoma" w:cs="Tahoma"/>
          <w:b/>
          <w:color w:val="auto"/>
          <w:lang w:val="sr-Cyrl-RS"/>
        </w:rPr>
        <w:t>Шема базе података</w:t>
      </w:r>
    </w:p>
    <w:p w:rsidR="00103E7F" w:rsidRDefault="008B05C7" w:rsidP="00D218CD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 w:rsidRPr="008B05C7">
        <w:rPr>
          <w:rFonts w:ascii="Times New Roman" w:hAnsi="Times New Roman" w:cs="Times New Roman"/>
          <w:sz w:val="24"/>
          <w:szCs w:val="24"/>
          <w:lang w:val="sr-Cyrl-RS"/>
        </w:rPr>
        <w:t xml:space="preserve">У овом поглављу </w:t>
      </w:r>
      <w:r w:rsidRPr="008B05C7">
        <w:rPr>
          <w:rFonts w:ascii="Times New Roman" w:hAnsi="Times New Roman" w:cs="Times New Roman"/>
          <w:sz w:val="24"/>
          <w:szCs w:val="24"/>
        </w:rPr>
        <w:t>описана је спецификација модела концептуалне шеме</w:t>
      </w:r>
      <w:r w:rsidRPr="008B05C7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Pr="008B05C7">
        <w:rPr>
          <w:rFonts w:ascii="Times New Roman" w:hAnsi="Times New Roman" w:cs="Times New Roman"/>
          <w:sz w:val="24"/>
          <w:szCs w:val="24"/>
        </w:rPr>
        <w:t xml:space="preserve">базе података креирана алатом </w:t>
      </w:r>
      <w:r w:rsidRPr="008B05C7">
        <w:rPr>
          <w:rFonts w:ascii="Times New Roman" w:hAnsi="Times New Roman" w:cs="Times New Roman"/>
          <w:i/>
          <w:iCs/>
          <w:sz w:val="24"/>
          <w:szCs w:val="24"/>
        </w:rPr>
        <w:t xml:space="preserve">Oracle </w:t>
      </w:r>
      <w:r w:rsidR="00D218CD">
        <w:rPr>
          <w:rFonts w:ascii="Times New Roman" w:hAnsi="Times New Roman" w:cs="Times New Roman"/>
          <w:i/>
          <w:iCs/>
          <w:sz w:val="24"/>
          <w:szCs w:val="24"/>
        </w:rPr>
        <w:t xml:space="preserve">SQL </w:t>
      </w:r>
      <w:r w:rsidRPr="008B05C7">
        <w:rPr>
          <w:rFonts w:ascii="Times New Roman" w:hAnsi="Times New Roman" w:cs="Times New Roman"/>
          <w:i/>
          <w:iCs/>
          <w:sz w:val="24"/>
          <w:szCs w:val="24"/>
        </w:rPr>
        <w:t>Data Modeler</w:t>
      </w:r>
      <w:r w:rsidRPr="008B05C7">
        <w:rPr>
          <w:rFonts w:ascii="Times New Roman" w:hAnsi="Times New Roman" w:cs="Times New Roman"/>
          <w:sz w:val="24"/>
          <w:szCs w:val="24"/>
        </w:rPr>
        <w:t>, а затим имплементациона шема</w:t>
      </w:r>
      <w:r w:rsidRPr="008B05C7">
        <w:rPr>
          <w:rFonts w:ascii="Times New Roman" w:hAnsi="Times New Roman" w:cs="Times New Roman"/>
          <w:sz w:val="24"/>
          <w:szCs w:val="24"/>
          <w:lang w:val="sr-Cyrl-RS"/>
        </w:rPr>
        <w:t xml:space="preserve"> уз све </w:t>
      </w:r>
      <w:r>
        <w:rPr>
          <w:rFonts w:ascii="Times New Roman" w:hAnsi="Times New Roman" w:cs="Times New Roman"/>
          <w:sz w:val="24"/>
          <w:szCs w:val="24"/>
          <w:lang w:val="sr-Cyrl-RS"/>
        </w:rPr>
        <w:t>ентитете</w:t>
      </w:r>
      <w:r w:rsidRPr="008B05C7">
        <w:rPr>
          <w:rFonts w:ascii="Times New Roman" w:hAnsi="Times New Roman" w:cs="Times New Roman"/>
          <w:sz w:val="24"/>
          <w:szCs w:val="24"/>
          <w:lang w:val="sr-Cyrl-RS"/>
        </w:rPr>
        <w:t xml:space="preserve"> овог инфомационог система.</w:t>
      </w:r>
    </w:p>
    <w:p w:rsidR="008B05C7" w:rsidRDefault="008B05C7" w:rsidP="00D218CD">
      <w:pPr>
        <w:pStyle w:val="Heading2"/>
        <w:spacing w:line="360" w:lineRule="auto"/>
        <w:rPr>
          <w:rFonts w:ascii="Tahoma" w:eastAsia="Calibri" w:hAnsi="Tahoma" w:cs="Tahoma"/>
          <w:b/>
          <w:color w:val="auto"/>
          <w:sz w:val="28"/>
          <w:szCs w:val="28"/>
          <w:lang w:val="sr-Cyrl-RS"/>
        </w:rPr>
      </w:pPr>
      <w:r>
        <w:rPr>
          <w:rFonts w:ascii="Tahoma" w:eastAsia="Calibri" w:hAnsi="Tahoma" w:cs="Tahoma"/>
          <w:b/>
          <w:color w:val="auto"/>
          <w:sz w:val="28"/>
          <w:szCs w:val="28"/>
          <w:lang w:val="sr-Cyrl-RS"/>
        </w:rPr>
        <w:t>3</w:t>
      </w:r>
      <w:r w:rsidRPr="00295938">
        <w:rPr>
          <w:rFonts w:ascii="Tahoma" w:eastAsia="Calibri" w:hAnsi="Tahoma" w:cs="Tahoma"/>
          <w:b/>
          <w:color w:val="auto"/>
          <w:sz w:val="28"/>
          <w:szCs w:val="28"/>
          <w:lang w:val="sr-Cyrl-RS"/>
        </w:rPr>
        <w:t xml:space="preserve">.1. </w:t>
      </w:r>
      <w:r>
        <w:rPr>
          <w:rFonts w:ascii="Tahoma" w:eastAsia="Calibri" w:hAnsi="Tahoma" w:cs="Tahoma"/>
          <w:b/>
          <w:color w:val="auto"/>
          <w:sz w:val="28"/>
          <w:szCs w:val="28"/>
          <w:lang w:val="sr-Cyrl-RS"/>
        </w:rPr>
        <w:t>Концептуална шема базе података</w:t>
      </w:r>
    </w:p>
    <w:p w:rsidR="006A06AC" w:rsidRDefault="006A06AC" w:rsidP="00D218CD">
      <w:pPr>
        <w:spacing w:line="360" w:lineRule="auto"/>
        <w:rPr>
          <w:lang w:val="sr-Cyrl-RS"/>
        </w:rPr>
      </w:pPr>
      <w:r>
        <w:rPr>
          <w:lang w:val="sr-Cyrl-RS"/>
        </w:rPr>
        <w:t>/*  ДОПУНИ ... */</w:t>
      </w:r>
    </w:p>
    <w:p w:rsidR="008B05C7" w:rsidRPr="008B05C7" w:rsidRDefault="008B05C7" w:rsidP="00D218CD">
      <w:pPr>
        <w:pStyle w:val="Heading2"/>
        <w:spacing w:line="360" w:lineRule="auto"/>
        <w:rPr>
          <w:lang w:val="sr-Cyrl-RS"/>
        </w:rPr>
      </w:pPr>
      <w:r>
        <w:rPr>
          <w:rFonts w:ascii="Tahoma" w:eastAsia="Calibri" w:hAnsi="Tahoma" w:cs="Tahoma"/>
          <w:b/>
          <w:color w:val="auto"/>
          <w:sz w:val="28"/>
          <w:szCs w:val="28"/>
          <w:lang w:val="sr-Cyrl-RS"/>
        </w:rPr>
        <w:t>3.2</w:t>
      </w:r>
      <w:r w:rsidRPr="00295938">
        <w:rPr>
          <w:rFonts w:ascii="Tahoma" w:eastAsia="Calibri" w:hAnsi="Tahoma" w:cs="Tahoma"/>
          <w:b/>
          <w:color w:val="auto"/>
          <w:sz w:val="28"/>
          <w:szCs w:val="28"/>
          <w:lang w:val="sr-Cyrl-RS"/>
        </w:rPr>
        <w:t xml:space="preserve">. </w:t>
      </w:r>
      <w:r>
        <w:rPr>
          <w:rFonts w:ascii="Tahoma" w:eastAsia="Calibri" w:hAnsi="Tahoma" w:cs="Tahoma"/>
          <w:b/>
          <w:color w:val="auto"/>
          <w:sz w:val="28"/>
          <w:szCs w:val="28"/>
          <w:lang w:val="sr-Cyrl-RS"/>
        </w:rPr>
        <w:t>Имплементациона шема базе података</w:t>
      </w:r>
    </w:p>
    <w:p w:rsidR="003379A3" w:rsidRDefault="003379A3" w:rsidP="00D218CD">
      <w:pPr>
        <w:spacing w:line="360" w:lineRule="auto"/>
        <w:rPr>
          <w:lang w:val="sr-Cyrl-RS"/>
        </w:rPr>
      </w:pPr>
      <w:r>
        <w:rPr>
          <w:lang w:val="sr-Cyrl-RS"/>
        </w:rPr>
        <w:t>/*  ДОПУНИ ... */</w:t>
      </w:r>
    </w:p>
    <w:p w:rsidR="00D218CD" w:rsidRDefault="00D218CD" w:rsidP="00D218CD">
      <w:pPr>
        <w:pStyle w:val="Heading2"/>
        <w:spacing w:line="360" w:lineRule="auto"/>
        <w:rPr>
          <w:rFonts w:ascii="Tahoma" w:eastAsia="Calibri" w:hAnsi="Tahoma" w:cs="Tahoma"/>
          <w:b/>
          <w:color w:val="auto"/>
          <w:sz w:val="28"/>
          <w:szCs w:val="28"/>
          <w:lang w:val="sr-Cyrl-RS"/>
        </w:rPr>
      </w:pPr>
      <w:r>
        <w:rPr>
          <w:rFonts w:ascii="Tahoma" w:eastAsia="Calibri" w:hAnsi="Tahoma" w:cs="Tahoma"/>
          <w:b/>
          <w:color w:val="auto"/>
          <w:sz w:val="28"/>
          <w:szCs w:val="28"/>
          <w:lang w:val="sr-Cyrl-RS"/>
        </w:rPr>
        <w:t>3.3</w:t>
      </w:r>
      <w:r w:rsidRPr="00295938">
        <w:rPr>
          <w:rFonts w:ascii="Tahoma" w:eastAsia="Calibri" w:hAnsi="Tahoma" w:cs="Tahoma"/>
          <w:b/>
          <w:color w:val="auto"/>
          <w:sz w:val="28"/>
          <w:szCs w:val="28"/>
          <w:lang w:val="sr-Cyrl-RS"/>
        </w:rPr>
        <w:t xml:space="preserve">. </w:t>
      </w:r>
      <w:r>
        <w:rPr>
          <w:rFonts w:ascii="Tahoma" w:eastAsia="Calibri" w:hAnsi="Tahoma" w:cs="Tahoma"/>
          <w:b/>
          <w:color w:val="auto"/>
          <w:sz w:val="28"/>
          <w:szCs w:val="28"/>
          <w:lang w:val="sr-Cyrl-RS"/>
        </w:rPr>
        <w:t>Опис ентитета базе података</w:t>
      </w:r>
    </w:p>
    <w:p w:rsidR="00D218CD" w:rsidRDefault="00D218CD" w:rsidP="00D218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18CD">
        <w:rPr>
          <w:rFonts w:ascii="Times New Roman" w:hAnsi="Times New Roman" w:cs="Times New Roman"/>
          <w:sz w:val="24"/>
          <w:szCs w:val="24"/>
        </w:rPr>
        <w:t>У наставку ће бити описани сви ентитети са својим обележјима као и везе тог типа ентитета са другим ентитетима</w:t>
      </w:r>
    </w:p>
    <w:p w:rsidR="003123C8" w:rsidRDefault="00D218CD" w:rsidP="00D218CD">
      <w:pPr>
        <w:spacing w:line="360" w:lineRule="auto"/>
        <w:rPr>
          <w:rFonts w:ascii="Tahoma" w:hAnsi="Tahoma" w:cs="Tahoma"/>
          <w:b/>
          <w:sz w:val="24"/>
          <w:lang w:val="sr-Cyrl-RS"/>
        </w:rPr>
      </w:pPr>
      <w:r w:rsidRPr="00D218CD">
        <w:rPr>
          <w:rFonts w:ascii="Times New Roman" w:hAnsi="Times New Roman" w:cs="Times New Roman"/>
          <w:sz w:val="28"/>
          <w:szCs w:val="24"/>
          <w:lang w:val="sr-Cyrl-RS"/>
        </w:rPr>
        <w:t xml:space="preserve">  </w:t>
      </w:r>
      <w:r w:rsidRPr="00D218CD">
        <w:rPr>
          <w:rFonts w:ascii="Tahoma" w:hAnsi="Tahoma" w:cs="Tahoma"/>
          <w:b/>
          <w:sz w:val="24"/>
        </w:rPr>
        <w:t>3.</w:t>
      </w:r>
      <w:r w:rsidRPr="00D218CD">
        <w:rPr>
          <w:rFonts w:ascii="Tahoma" w:hAnsi="Tahoma" w:cs="Tahoma"/>
          <w:b/>
          <w:sz w:val="24"/>
          <w:lang w:val="sr-Cyrl-RS"/>
        </w:rPr>
        <w:t>3</w:t>
      </w:r>
      <w:r w:rsidRPr="00D218CD">
        <w:rPr>
          <w:rFonts w:ascii="Tahoma" w:hAnsi="Tahoma" w:cs="Tahoma"/>
          <w:b/>
          <w:sz w:val="24"/>
        </w:rPr>
        <w:t xml:space="preserve">.1. </w:t>
      </w:r>
      <w:r w:rsidR="003123C8">
        <w:rPr>
          <w:rFonts w:ascii="Tahoma" w:hAnsi="Tahoma" w:cs="Tahoma"/>
          <w:b/>
          <w:sz w:val="24"/>
          <w:lang w:val="sr-Cyrl-RS"/>
        </w:rPr>
        <w:t>Мотоцикл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2065"/>
        <w:gridCol w:w="1980"/>
        <w:gridCol w:w="4050"/>
        <w:gridCol w:w="1255"/>
      </w:tblGrid>
      <w:tr w:rsidR="003123C8" w:rsidTr="00637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65" w:type="dxa"/>
          </w:tcPr>
          <w:p w:rsidR="003123C8" w:rsidRPr="003123C8" w:rsidRDefault="003123C8" w:rsidP="003123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обележја</w:t>
            </w:r>
          </w:p>
        </w:tc>
        <w:tc>
          <w:tcPr>
            <w:tcW w:w="1980" w:type="dxa"/>
          </w:tcPr>
          <w:p w:rsidR="003123C8" w:rsidRPr="003123C8" w:rsidRDefault="003123C8" w:rsidP="003123C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Тип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податка</w:t>
            </w:r>
          </w:p>
        </w:tc>
        <w:tc>
          <w:tcPr>
            <w:tcW w:w="4050" w:type="dxa"/>
          </w:tcPr>
          <w:p w:rsidR="003123C8" w:rsidRPr="003123C8" w:rsidRDefault="003123C8" w:rsidP="003123C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1255" w:type="dxa"/>
          </w:tcPr>
          <w:p w:rsidR="003123C8" w:rsidRPr="003123C8" w:rsidRDefault="003123C8" w:rsidP="003123C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Обавезно</w:t>
            </w:r>
          </w:p>
        </w:tc>
      </w:tr>
      <w:tr w:rsidR="003123C8" w:rsidTr="00637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123C8" w:rsidRPr="003123C8" w:rsidRDefault="003123C8" w:rsidP="003123C8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123C8">
              <w:rPr>
                <w:rFonts w:ascii="Times New Roman" w:hAnsi="Times New Roman" w:cs="Times New Roman"/>
                <w:b w:val="0"/>
                <w:sz w:val="24"/>
                <w:szCs w:val="24"/>
              </w:rPr>
              <w:t>IdMotocikla</w:t>
            </w:r>
          </w:p>
        </w:tc>
        <w:tc>
          <w:tcPr>
            <w:tcW w:w="1980" w:type="dxa"/>
          </w:tcPr>
          <w:p w:rsidR="003123C8" w:rsidRPr="00637F56" w:rsidRDefault="003123C8" w:rsidP="00637F5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3123C8" w:rsidRPr="00637F56" w:rsidRDefault="00637F56" w:rsidP="00637F5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Идентификациона ознака мотоцикла</w:t>
            </w:r>
          </w:p>
        </w:tc>
        <w:tc>
          <w:tcPr>
            <w:tcW w:w="1255" w:type="dxa"/>
          </w:tcPr>
          <w:p w:rsidR="003123C8" w:rsidRPr="00637F56" w:rsidRDefault="00637F56" w:rsidP="00637F5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3123C8" w:rsidTr="00637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123C8" w:rsidRPr="003123C8" w:rsidRDefault="00A70583" w:rsidP="003123C8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Naz</w:t>
            </w:r>
            <w:r w:rsidR="002D13CE">
              <w:rPr>
                <w:rFonts w:ascii="Times New Roman" w:hAnsi="Times New Roman" w:cs="Times New Roman"/>
                <w:b w:val="0"/>
                <w:sz w:val="24"/>
                <w:szCs w:val="24"/>
              </w:rPr>
              <w:t>M</w:t>
            </w:r>
          </w:p>
        </w:tc>
        <w:tc>
          <w:tcPr>
            <w:tcW w:w="1980" w:type="dxa"/>
          </w:tcPr>
          <w:p w:rsidR="003123C8" w:rsidRPr="00637F56" w:rsidRDefault="00637F56" w:rsidP="00637F5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50" w:type="dxa"/>
          </w:tcPr>
          <w:p w:rsidR="003123C8" w:rsidRPr="00637F56" w:rsidRDefault="00637F56" w:rsidP="00637F5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мотоцикла</w:t>
            </w:r>
          </w:p>
        </w:tc>
        <w:tc>
          <w:tcPr>
            <w:tcW w:w="1255" w:type="dxa"/>
          </w:tcPr>
          <w:p w:rsidR="003123C8" w:rsidRPr="00637F56" w:rsidRDefault="00637F56" w:rsidP="00637F5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3123C8" w:rsidTr="00637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123C8" w:rsidRPr="003123C8" w:rsidRDefault="003123C8" w:rsidP="003123C8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123C8">
              <w:rPr>
                <w:rFonts w:ascii="Times New Roman" w:hAnsi="Times New Roman" w:cs="Times New Roman"/>
                <w:b w:val="0"/>
                <w:sz w:val="24"/>
                <w:szCs w:val="24"/>
              </w:rPr>
              <w:t>Slika</w:t>
            </w:r>
            <w:r w:rsidR="00F511C6">
              <w:rPr>
                <w:rFonts w:ascii="Times New Roman" w:hAnsi="Times New Roman" w:cs="Times New Roman"/>
                <w:b w:val="0"/>
                <w:sz w:val="24"/>
                <w:szCs w:val="24"/>
              </w:rPr>
              <w:t>M</w:t>
            </w:r>
          </w:p>
        </w:tc>
        <w:tc>
          <w:tcPr>
            <w:tcW w:w="1980" w:type="dxa"/>
          </w:tcPr>
          <w:p w:rsidR="003123C8" w:rsidRPr="00637F56" w:rsidRDefault="003123C8" w:rsidP="00637F5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050" w:type="dxa"/>
          </w:tcPr>
          <w:p w:rsidR="003123C8" w:rsidRPr="00637F56" w:rsidRDefault="00637F56" w:rsidP="00637F5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Слика мотоцикла</w:t>
            </w:r>
          </w:p>
        </w:tc>
        <w:tc>
          <w:tcPr>
            <w:tcW w:w="1255" w:type="dxa"/>
          </w:tcPr>
          <w:p w:rsidR="003123C8" w:rsidRPr="00637F56" w:rsidRDefault="00637F56" w:rsidP="00637F5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3123C8" w:rsidTr="00637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123C8" w:rsidRPr="003123C8" w:rsidRDefault="00F511C6" w:rsidP="003123C8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sr-Latn-BA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Kilm</w:t>
            </w:r>
          </w:p>
        </w:tc>
        <w:tc>
          <w:tcPr>
            <w:tcW w:w="1980" w:type="dxa"/>
          </w:tcPr>
          <w:p w:rsidR="003123C8" w:rsidRPr="00637F56" w:rsidRDefault="003123C8" w:rsidP="00637F5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4050" w:type="dxa"/>
          </w:tcPr>
          <w:p w:rsidR="003123C8" w:rsidRPr="00637F56" w:rsidRDefault="00637F56" w:rsidP="00637F5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Пређена километража</w:t>
            </w:r>
          </w:p>
        </w:tc>
        <w:tc>
          <w:tcPr>
            <w:tcW w:w="1255" w:type="dxa"/>
          </w:tcPr>
          <w:p w:rsidR="003123C8" w:rsidRPr="00637F56" w:rsidRDefault="00637F56" w:rsidP="00637F5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3123C8" w:rsidTr="00637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123C8" w:rsidRPr="003123C8" w:rsidRDefault="00F511C6" w:rsidP="003123C8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God</w:t>
            </w:r>
          </w:p>
        </w:tc>
        <w:tc>
          <w:tcPr>
            <w:tcW w:w="1980" w:type="dxa"/>
          </w:tcPr>
          <w:p w:rsidR="003123C8" w:rsidRPr="00637F56" w:rsidRDefault="003123C8" w:rsidP="00637F5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3123C8" w:rsidRPr="00637F56" w:rsidRDefault="00637F56" w:rsidP="00637F5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Година производње</w:t>
            </w:r>
          </w:p>
        </w:tc>
        <w:tc>
          <w:tcPr>
            <w:tcW w:w="1255" w:type="dxa"/>
          </w:tcPr>
          <w:p w:rsidR="003123C8" w:rsidRPr="00637F56" w:rsidRDefault="00637F56" w:rsidP="00637F5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3123C8" w:rsidTr="00637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123C8" w:rsidRPr="003123C8" w:rsidRDefault="00F511C6" w:rsidP="003123C8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Stm</w:t>
            </w:r>
          </w:p>
        </w:tc>
        <w:tc>
          <w:tcPr>
            <w:tcW w:w="1980" w:type="dxa"/>
          </w:tcPr>
          <w:p w:rsidR="003123C8" w:rsidRPr="00637F56" w:rsidRDefault="00637F56" w:rsidP="00637F5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50" w:type="dxa"/>
          </w:tcPr>
          <w:p w:rsidR="003123C8" w:rsidRPr="00637F56" w:rsidRDefault="00637F56" w:rsidP="00637F5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Стање</w:t>
            </w:r>
            <w:r w:rsidR="00EA63B2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мотоцикла:</w:t>
            </w: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нов или полован</w:t>
            </w:r>
          </w:p>
        </w:tc>
        <w:tc>
          <w:tcPr>
            <w:tcW w:w="1255" w:type="dxa"/>
          </w:tcPr>
          <w:p w:rsidR="003123C8" w:rsidRPr="00637F56" w:rsidRDefault="00637F56" w:rsidP="00637F5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3123C8" w:rsidTr="00637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123C8" w:rsidRPr="00637F56" w:rsidRDefault="00F511C6" w:rsidP="003123C8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sr-Latn-BA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KolM</w:t>
            </w:r>
          </w:p>
        </w:tc>
        <w:tc>
          <w:tcPr>
            <w:tcW w:w="1980" w:type="dxa"/>
          </w:tcPr>
          <w:p w:rsidR="003123C8" w:rsidRPr="00637F56" w:rsidRDefault="00637F56" w:rsidP="00637F5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Latn-BA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Latn-BA"/>
              </w:rPr>
              <w:t>Double</w:t>
            </w:r>
          </w:p>
        </w:tc>
        <w:tc>
          <w:tcPr>
            <w:tcW w:w="4050" w:type="dxa"/>
          </w:tcPr>
          <w:p w:rsidR="003123C8" w:rsidRPr="00637F56" w:rsidRDefault="00637F56" w:rsidP="00637F5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Доступна количина</w:t>
            </w:r>
          </w:p>
        </w:tc>
        <w:tc>
          <w:tcPr>
            <w:tcW w:w="1255" w:type="dxa"/>
          </w:tcPr>
          <w:p w:rsidR="003123C8" w:rsidRPr="00637F56" w:rsidRDefault="00637F56" w:rsidP="00637F5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637F56" w:rsidTr="00637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637F56" w:rsidRDefault="00F511C6" w:rsidP="003123C8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TipM</w:t>
            </w:r>
          </w:p>
        </w:tc>
        <w:tc>
          <w:tcPr>
            <w:tcW w:w="1980" w:type="dxa"/>
          </w:tcPr>
          <w:p w:rsidR="00637F56" w:rsidRPr="00637F56" w:rsidRDefault="00637F56" w:rsidP="00637F5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Latn-BA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Latn-BA"/>
              </w:rPr>
              <w:t>Varchar</w:t>
            </w:r>
          </w:p>
        </w:tc>
        <w:tc>
          <w:tcPr>
            <w:tcW w:w="4050" w:type="dxa"/>
          </w:tcPr>
          <w:p w:rsidR="00637F56" w:rsidRPr="00637F56" w:rsidRDefault="00637F56" w:rsidP="00637F5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Врста мотоцикла</w:t>
            </w:r>
          </w:p>
        </w:tc>
        <w:tc>
          <w:tcPr>
            <w:tcW w:w="1255" w:type="dxa"/>
          </w:tcPr>
          <w:p w:rsidR="00637F56" w:rsidRPr="00637F56" w:rsidRDefault="00637F56" w:rsidP="00A70583">
            <w:pPr>
              <w:keepNext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</w:tbl>
    <w:p w:rsidR="00A70583" w:rsidRPr="003C19F2" w:rsidRDefault="00A70583" w:rsidP="00A70583">
      <w:pPr>
        <w:spacing w:after="200" w:line="360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  <w:lang w:val="sr-Cyrl-R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Табела 3.1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D24FF5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 xml:space="preserve"> -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Мотоцикл</w:t>
      </w:r>
    </w:p>
    <w:p w:rsidR="00637F56" w:rsidRDefault="00637F56" w:rsidP="00637F56">
      <w:pPr>
        <w:spacing w:line="360" w:lineRule="auto"/>
        <w:rPr>
          <w:rFonts w:ascii="Tahoma" w:hAnsi="Tahoma" w:cs="Tahoma"/>
          <w:b/>
          <w:sz w:val="24"/>
          <w:lang w:val="sr-Cyrl-RS"/>
        </w:rPr>
      </w:pPr>
      <w:r w:rsidRPr="00D218CD">
        <w:rPr>
          <w:rFonts w:ascii="Tahoma" w:hAnsi="Tahoma" w:cs="Tahoma"/>
          <w:b/>
          <w:sz w:val="24"/>
        </w:rPr>
        <w:t>3.</w:t>
      </w:r>
      <w:r w:rsidRPr="00D218CD">
        <w:rPr>
          <w:rFonts w:ascii="Tahoma" w:hAnsi="Tahoma" w:cs="Tahoma"/>
          <w:b/>
          <w:sz w:val="24"/>
          <w:lang w:val="sr-Cyrl-RS"/>
        </w:rPr>
        <w:t>3</w:t>
      </w:r>
      <w:r>
        <w:rPr>
          <w:rFonts w:ascii="Tahoma" w:hAnsi="Tahoma" w:cs="Tahoma"/>
          <w:b/>
          <w:sz w:val="24"/>
        </w:rPr>
        <w:t>.2</w:t>
      </w:r>
      <w:r w:rsidRPr="00D218CD">
        <w:rPr>
          <w:rFonts w:ascii="Tahoma" w:hAnsi="Tahoma" w:cs="Tahoma"/>
          <w:b/>
          <w:sz w:val="24"/>
        </w:rPr>
        <w:t xml:space="preserve">. </w:t>
      </w:r>
      <w:r w:rsidR="00E220E0">
        <w:rPr>
          <w:rFonts w:ascii="Tahoma" w:hAnsi="Tahoma" w:cs="Tahoma"/>
          <w:b/>
          <w:sz w:val="24"/>
          <w:lang w:val="sr-Cyrl-RS"/>
        </w:rPr>
        <w:t>Додатна о</w:t>
      </w:r>
      <w:r>
        <w:rPr>
          <w:rFonts w:ascii="Tahoma" w:hAnsi="Tahoma" w:cs="Tahoma"/>
          <w:b/>
          <w:sz w:val="24"/>
          <w:lang w:val="sr-Cyrl-RS"/>
        </w:rPr>
        <w:t>према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1975"/>
        <w:gridCol w:w="2070"/>
        <w:gridCol w:w="4050"/>
        <w:gridCol w:w="1255"/>
      </w:tblGrid>
      <w:tr w:rsidR="00E705A0" w:rsidTr="00E70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75" w:type="dxa"/>
          </w:tcPr>
          <w:p w:rsidR="00637F56" w:rsidRPr="003123C8" w:rsidRDefault="00637F56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обележја</w:t>
            </w:r>
          </w:p>
        </w:tc>
        <w:tc>
          <w:tcPr>
            <w:tcW w:w="2070" w:type="dxa"/>
          </w:tcPr>
          <w:p w:rsidR="00637F56" w:rsidRPr="003123C8" w:rsidRDefault="00637F56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Тип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податка</w:t>
            </w:r>
          </w:p>
        </w:tc>
        <w:tc>
          <w:tcPr>
            <w:tcW w:w="4050" w:type="dxa"/>
          </w:tcPr>
          <w:p w:rsidR="00637F56" w:rsidRPr="003123C8" w:rsidRDefault="00637F56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1255" w:type="dxa"/>
          </w:tcPr>
          <w:p w:rsidR="00637F56" w:rsidRPr="003123C8" w:rsidRDefault="00637F56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Обавезно</w:t>
            </w:r>
          </w:p>
        </w:tc>
      </w:tr>
      <w:tr w:rsidR="00637F56" w:rsidTr="00E705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637F56" w:rsidRPr="00637F56" w:rsidRDefault="00637F56" w:rsidP="00637F56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123C8">
              <w:rPr>
                <w:rFonts w:ascii="Times New Roman" w:hAnsi="Times New Roman" w:cs="Times New Roman"/>
                <w:b w:val="0"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DodatOp</w:t>
            </w:r>
          </w:p>
        </w:tc>
        <w:tc>
          <w:tcPr>
            <w:tcW w:w="2070" w:type="dxa"/>
          </w:tcPr>
          <w:p w:rsidR="00637F56" w:rsidRPr="00637F56" w:rsidRDefault="00637F56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637F56" w:rsidRPr="00637F56" w:rsidRDefault="00637F56" w:rsidP="00637F5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Идентификациона ознака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додатне опреме</w:t>
            </w:r>
          </w:p>
        </w:tc>
        <w:tc>
          <w:tcPr>
            <w:tcW w:w="1255" w:type="dxa"/>
          </w:tcPr>
          <w:p w:rsidR="00637F56" w:rsidRPr="00637F56" w:rsidRDefault="00637F56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637F56" w:rsidTr="00E705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637F56" w:rsidRPr="006604E3" w:rsidRDefault="006604E3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NazD</w:t>
            </w:r>
          </w:p>
        </w:tc>
        <w:tc>
          <w:tcPr>
            <w:tcW w:w="2070" w:type="dxa"/>
          </w:tcPr>
          <w:p w:rsidR="00637F56" w:rsidRPr="00637F56" w:rsidRDefault="00637F56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50" w:type="dxa"/>
          </w:tcPr>
          <w:p w:rsidR="00637F56" w:rsidRPr="00637F56" w:rsidRDefault="00637F56" w:rsidP="00637F5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Назив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додатне опреме</w:t>
            </w:r>
          </w:p>
        </w:tc>
        <w:tc>
          <w:tcPr>
            <w:tcW w:w="1255" w:type="dxa"/>
          </w:tcPr>
          <w:p w:rsidR="00637F56" w:rsidRPr="00637F56" w:rsidRDefault="00637F56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637F56" w:rsidTr="00E705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637F56" w:rsidRPr="003123C8" w:rsidRDefault="00637F56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123C8">
              <w:rPr>
                <w:rFonts w:ascii="Times New Roman" w:hAnsi="Times New Roman" w:cs="Times New Roman"/>
                <w:b w:val="0"/>
                <w:sz w:val="24"/>
                <w:szCs w:val="24"/>
              </w:rPr>
              <w:t>Slika</w:t>
            </w:r>
            <w:r w:rsidR="00025B5B">
              <w:rPr>
                <w:rFonts w:ascii="Times New Roman" w:hAnsi="Times New Roman" w:cs="Times New Roman"/>
                <w:b w:val="0"/>
                <w:sz w:val="24"/>
                <w:szCs w:val="24"/>
              </w:rPr>
              <w:t>D</w:t>
            </w:r>
          </w:p>
        </w:tc>
        <w:tc>
          <w:tcPr>
            <w:tcW w:w="2070" w:type="dxa"/>
          </w:tcPr>
          <w:p w:rsidR="00637F56" w:rsidRPr="00637F56" w:rsidRDefault="00637F56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050" w:type="dxa"/>
          </w:tcPr>
          <w:p w:rsidR="00637F56" w:rsidRPr="00637F56" w:rsidRDefault="00637F56" w:rsidP="00E705A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Слика </w:t>
            </w:r>
            <w:r w:rsidR="00E705A0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додатне опреме</w:t>
            </w:r>
          </w:p>
        </w:tc>
        <w:tc>
          <w:tcPr>
            <w:tcW w:w="1255" w:type="dxa"/>
          </w:tcPr>
          <w:p w:rsidR="00637F56" w:rsidRPr="00637F56" w:rsidRDefault="00637F56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637F56" w:rsidTr="00E705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637F56" w:rsidRPr="003123C8" w:rsidRDefault="008E5993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Stdo</w:t>
            </w:r>
          </w:p>
        </w:tc>
        <w:tc>
          <w:tcPr>
            <w:tcW w:w="2070" w:type="dxa"/>
          </w:tcPr>
          <w:p w:rsidR="00637F56" w:rsidRPr="00637F56" w:rsidRDefault="00637F56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50" w:type="dxa"/>
          </w:tcPr>
          <w:p w:rsidR="00637F56" w:rsidRPr="00637F56" w:rsidRDefault="00637F56" w:rsidP="00E220E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Стање </w:t>
            </w:r>
            <w:r w:rsidR="00E220E0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опреме </w:t>
            </w: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или половна </w:t>
            </w:r>
          </w:p>
        </w:tc>
        <w:tc>
          <w:tcPr>
            <w:tcW w:w="1255" w:type="dxa"/>
          </w:tcPr>
          <w:p w:rsidR="00637F56" w:rsidRPr="00637F56" w:rsidRDefault="00637F56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637F56" w:rsidTr="00E705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637F56" w:rsidRPr="00E220E0" w:rsidRDefault="008E5993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KolDo</w:t>
            </w:r>
          </w:p>
        </w:tc>
        <w:tc>
          <w:tcPr>
            <w:tcW w:w="2070" w:type="dxa"/>
          </w:tcPr>
          <w:p w:rsidR="00637F56" w:rsidRPr="00637F56" w:rsidRDefault="00637F56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Latn-BA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Latn-BA"/>
              </w:rPr>
              <w:t>Double</w:t>
            </w:r>
          </w:p>
        </w:tc>
        <w:tc>
          <w:tcPr>
            <w:tcW w:w="4050" w:type="dxa"/>
          </w:tcPr>
          <w:p w:rsidR="00637F56" w:rsidRPr="00637F56" w:rsidRDefault="00637F56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Доступна количина</w:t>
            </w:r>
          </w:p>
        </w:tc>
        <w:tc>
          <w:tcPr>
            <w:tcW w:w="1255" w:type="dxa"/>
          </w:tcPr>
          <w:p w:rsidR="00637F56" w:rsidRPr="00637F56" w:rsidRDefault="00637F56" w:rsidP="00E220E0">
            <w:pPr>
              <w:keepNext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</w:tbl>
    <w:p w:rsidR="00E220E0" w:rsidRPr="003C19F2" w:rsidRDefault="00E220E0" w:rsidP="00E220E0">
      <w:pPr>
        <w:spacing w:after="200" w:line="360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  <w:lang w:val="sr-Cyrl-R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Табела 3</w:t>
      </w:r>
      <w:r>
        <w:rPr>
          <w:rFonts w:ascii="Times New Roman" w:hAnsi="Times New Roman" w:cs="Times New Roman"/>
          <w:i/>
          <w:iCs/>
          <w:sz w:val="24"/>
          <w:szCs w:val="24"/>
        </w:rPr>
        <w:t>.2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D24FF5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–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Додатна опрема</w:t>
      </w:r>
    </w:p>
    <w:p w:rsidR="00E705A0" w:rsidRDefault="00E705A0" w:rsidP="00E705A0">
      <w:pPr>
        <w:spacing w:line="360" w:lineRule="auto"/>
        <w:rPr>
          <w:rFonts w:ascii="Tahoma" w:hAnsi="Tahoma" w:cs="Tahoma"/>
          <w:b/>
          <w:sz w:val="24"/>
          <w:lang w:val="sr-Cyrl-RS"/>
        </w:rPr>
      </w:pPr>
      <w:r w:rsidRPr="00D218CD">
        <w:rPr>
          <w:rFonts w:ascii="Tahoma" w:hAnsi="Tahoma" w:cs="Tahoma"/>
          <w:b/>
          <w:sz w:val="24"/>
        </w:rPr>
        <w:t>3.</w:t>
      </w:r>
      <w:r w:rsidRPr="00D218CD">
        <w:rPr>
          <w:rFonts w:ascii="Tahoma" w:hAnsi="Tahoma" w:cs="Tahoma"/>
          <w:b/>
          <w:sz w:val="24"/>
          <w:lang w:val="sr-Cyrl-RS"/>
        </w:rPr>
        <w:t>3</w:t>
      </w:r>
      <w:r>
        <w:rPr>
          <w:rFonts w:ascii="Tahoma" w:hAnsi="Tahoma" w:cs="Tahoma"/>
          <w:b/>
          <w:sz w:val="24"/>
        </w:rPr>
        <w:t>.3</w:t>
      </w:r>
      <w:r w:rsidRPr="00D218CD">
        <w:rPr>
          <w:rFonts w:ascii="Tahoma" w:hAnsi="Tahoma" w:cs="Tahoma"/>
          <w:b/>
          <w:sz w:val="24"/>
        </w:rPr>
        <w:t xml:space="preserve">. </w:t>
      </w:r>
      <w:r>
        <w:rPr>
          <w:rFonts w:ascii="Tahoma" w:hAnsi="Tahoma" w:cs="Tahoma"/>
          <w:b/>
          <w:sz w:val="24"/>
          <w:lang w:val="sr-Cyrl-RS"/>
        </w:rPr>
        <w:t>Ценовник</w:t>
      </w:r>
    </w:p>
    <w:p w:rsidR="00740AE3" w:rsidRPr="00740AE3" w:rsidRDefault="00E705A0" w:rsidP="00740AE3">
      <w:pPr>
        <w:spacing w:line="360" w:lineRule="auto"/>
        <w:rPr>
          <w:rFonts w:ascii="Times New Roman" w:hAnsi="Times New Roman" w:cs="Times New Roman"/>
          <w:sz w:val="24"/>
          <w:lang w:val="sr-Cyrl-RS"/>
        </w:rPr>
      </w:pPr>
      <w:r w:rsidRPr="00E705A0">
        <w:rPr>
          <w:rFonts w:ascii="Times New Roman" w:hAnsi="Times New Roman" w:cs="Times New Roman"/>
          <w:sz w:val="24"/>
          <w:lang w:val="sr-Cyrl-RS"/>
        </w:rPr>
        <w:t>Ради лакшег прегледа и ажурирања цена, направљена је посебна табела која повезује идентификационе ознаке мотоцикала и додатне опреме са њиховим ценама.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1975"/>
        <w:gridCol w:w="2070"/>
        <w:gridCol w:w="4050"/>
        <w:gridCol w:w="1255"/>
      </w:tblGrid>
      <w:tr w:rsidR="00E705A0" w:rsidTr="00C50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75" w:type="dxa"/>
          </w:tcPr>
          <w:p w:rsidR="00E705A0" w:rsidRPr="003123C8" w:rsidRDefault="00E705A0" w:rsidP="00E705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обележја</w:t>
            </w:r>
          </w:p>
        </w:tc>
        <w:tc>
          <w:tcPr>
            <w:tcW w:w="2070" w:type="dxa"/>
          </w:tcPr>
          <w:p w:rsidR="00E705A0" w:rsidRPr="003123C8" w:rsidRDefault="00E705A0" w:rsidP="00E705A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Тип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податка</w:t>
            </w:r>
          </w:p>
        </w:tc>
        <w:tc>
          <w:tcPr>
            <w:tcW w:w="4050" w:type="dxa"/>
          </w:tcPr>
          <w:p w:rsidR="00E705A0" w:rsidRPr="003123C8" w:rsidRDefault="00E705A0" w:rsidP="00E705A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1255" w:type="dxa"/>
          </w:tcPr>
          <w:p w:rsidR="00E705A0" w:rsidRPr="003123C8" w:rsidRDefault="00E705A0" w:rsidP="00E705A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Обавезно</w:t>
            </w:r>
          </w:p>
        </w:tc>
      </w:tr>
      <w:tr w:rsidR="00E705A0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E705A0" w:rsidRPr="00637F56" w:rsidRDefault="00E705A0" w:rsidP="00E705A0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123C8">
              <w:rPr>
                <w:rFonts w:ascii="Times New Roman" w:hAnsi="Times New Roman" w:cs="Times New Roman"/>
                <w:b w:val="0"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Cenovnika</w:t>
            </w:r>
          </w:p>
        </w:tc>
        <w:tc>
          <w:tcPr>
            <w:tcW w:w="2070" w:type="dxa"/>
          </w:tcPr>
          <w:p w:rsidR="00E705A0" w:rsidRPr="00637F56" w:rsidRDefault="00E705A0" w:rsidP="00E705A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E705A0" w:rsidRPr="00637F56" w:rsidRDefault="00E705A0" w:rsidP="00E705A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Идентификациона ознака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ценовника</w:t>
            </w:r>
          </w:p>
        </w:tc>
        <w:tc>
          <w:tcPr>
            <w:tcW w:w="1255" w:type="dxa"/>
          </w:tcPr>
          <w:p w:rsidR="00E705A0" w:rsidRPr="00637F56" w:rsidRDefault="00E705A0" w:rsidP="00E705A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E705A0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E705A0" w:rsidRPr="003123C8" w:rsidRDefault="00E705A0" w:rsidP="00E705A0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Cena</w:t>
            </w:r>
          </w:p>
        </w:tc>
        <w:tc>
          <w:tcPr>
            <w:tcW w:w="2070" w:type="dxa"/>
          </w:tcPr>
          <w:p w:rsidR="00E705A0" w:rsidRPr="00E705A0" w:rsidRDefault="00E705A0" w:rsidP="00E705A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4050" w:type="dxa"/>
          </w:tcPr>
          <w:p w:rsidR="00E705A0" w:rsidRPr="00637F56" w:rsidRDefault="00E705A0" w:rsidP="00E705A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Назив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додатне опреме</w:t>
            </w:r>
          </w:p>
        </w:tc>
        <w:tc>
          <w:tcPr>
            <w:tcW w:w="1255" w:type="dxa"/>
          </w:tcPr>
          <w:p w:rsidR="00E705A0" w:rsidRPr="00637F56" w:rsidRDefault="00E705A0" w:rsidP="00E705A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E705A0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E705A0" w:rsidRPr="003123C8" w:rsidRDefault="00E705A0" w:rsidP="00E705A0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IdDodatOp</w:t>
            </w:r>
          </w:p>
        </w:tc>
        <w:tc>
          <w:tcPr>
            <w:tcW w:w="2070" w:type="dxa"/>
          </w:tcPr>
          <w:p w:rsidR="00E705A0" w:rsidRPr="00637F56" w:rsidRDefault="00E705A0" w:rsidP="00E705A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E705A0" w:rsidRPr="00637F56" w:rsidRDefault="00E705A0" w:rsidP="00E705A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Идентификациона ознака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додатне опреме</w:t>
            </w:r>
          </w:p>
        </w:tc>
        <w:tc>
          <w:tcPr>
            <w:tcW w:w="1255" w:type="dxa"/>
          </w:tcPr>
          <w:p w:rsidR="00E705A0" w:rsidRPr="00637F56" w:rsidRDefault="00E705A0" w:rsidP="00E705A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E705A0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E705A0" w:rsidRPr="003123C8" w:rsidRDefault="00E705A0" w:rsidP="00E705A0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IdMotocikla</w:t>
            </w:r>
          </w:p>
        </w:tc>
        <w:tc>
          <w:tcPr>
            <w:tcW w:w="2070" w:type="dxa"/>
          </w:tcPr>
          <w:p w:rsidR="00E705A0" w:rsidRPr="00637F56" w:rsidRDefault="00E705A0" w:rsidP="00E705A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E705A0" w:rsidRPr="00637F56" w:rsidRDefault="00E705A0" w:rsidP="00E705A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Идентификациона ознака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мотоцикла</w:t>
            </w:r>
          </w:p>
        </w:tc>
        <w:tc>
          <w:tcPr>
            <w:tcW w:w="1255" w:type="dxa"/>
          </w:tcPr>
          <w:p w:rsidR="00E705A0" w:rsidRPr="00637F56" w:rsidRDefault="00E705A0" w:rsidP="00740AE3">
            <w:pPr>
              <w:keepNext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</w:tbl>
    <w:p w:rsidR="00740AE3" w:rsidRPr="003C19F2" w:rsidRDefault="00740AE3" w:rsidP="00740AE3">
      <w:pPr>
        <w:spacing w:after="200" w:line="360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  <w:lang w:val="sr-Cyrl-R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Табела 3</w:t>
      </w:r>
      <w:r>
        <w:rPr>
          <w:rFonts w:ascii="Times New Roman" w:hAnsi="Times New Roman" w:cs="Times New Roman"/>
          <w:i/>
          <w:iCs/>
          <w:sz w:val="24"/>
          <w:szCs w:val="24"/>
        </w:rPr>
        <w:t>.3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D24FF5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–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Ценовник</w:t>
      </w:r>
    </w:p>
    <w:p w:rsidR="003C19F2" w:rsidRDefault="003C19F2" w:rsidP="00D218CD">
      <w:pPr>
        <w:spacing w:line="360" w:lineRule="auto"/>
        <w:rPr>
          <w:rFonts w:ascii="Times New Roman" w:hAnsi="Times New Roman" w:cs="Times New Roman"/>
          <w:sz w:val="28"/>
          <w:szCs w:val="24"/>
          <w:lang w:val="sr-Cyrl-RS"/>
        </w:rPr>
      </w:pPr>
    </w:p>
    <w:p w:rsidR="003C19F2" w:rsidRDefault="003C19F2" w:rsidP="00D218CD">
      <w:pPr>
        <w:spacing w:line="360" w:lineRule="auto"/>
        <w:rPr>
          <w:rFonts w:ascii="Times New Roman" w:hAnsi="Times New Roman" w:cs="Times New Roman"/>
          <w:sz w:val="28"/>
          <w:szCs w:val="24"/>
          <w:lang w:val="sr-Cyrl-RS"/>
        </w:rPr>
      </w:pPr>
    </w:p>
    <w:p w:rsidR="003C19F2" w:rsidRDefault="003C19F2" w:rsidP="00D218CD">
      <w:pPr>
        <w:spacing w:line="360" w:lineRule="auto"/>
        <w:rPr>
          <w:rFonts w:ascii="Times New Roman" w:hAnsi="Times New Roman" w:cs="Times New Roman"/>
          <w:sz w:val="28"/>
          <w:szCs w:val="24"/>
          <w:lang w:val="sr-Cyrl-RS"/>
        </w:rPr>
      </w:pPr>
    </w:p>
    <w:p w:rsidR="003C19F2" w:rsidRDefault="003C19F2" w:rsidP="00D218CD">
      <w:pPr>
        <w:spacing w:line="360" w:lineRule="auto"/>
        <w:rPr>
          <w:rFonts w:ascii="Times New Roman" w:hAnsi="Times New Roman" w:cs="Times New Roman"/>
          <w:sz w:val="28"/>
          <w:szCs w:val="24"/>
          <w:lang w:val="sr-Cyrl-RS"/>
        </w:rPr>
      </w:pPr>
    </w:p>
    <w:p w:rsidR="00E705A0" w:rsidRDefault="00E705A0" w:rsidP="00E705A0">
      <w:pPr>
        <w:spacing w:line="360" w:lineRule="auto"/>
        <w:rPr>
          <w:rFonts w:ascii="Tahoma" w:hAnsi="Tahoma" w:cs="Tahoma"/>
          <w:b/>
          <w:sz w:val="24"/>
          <w:lang w:val="sr-Cyrl-RS"/>
        </w:rPr>
      </w:pPr>
      <w:r w:rsidRPr="00D218CD">
        <w:rPr>
          <w:rFonts w:ascii="Tahoma" w:hAnsi="Tahoma" w:cs="Tahoma"/>
          <w:b/>
          <w:sz w:val="24"/>
        </w:rPr>
        <w:lastRenderedPageBreak/>
        <w:t>3.</w:t>
      </w:r>
      <w:r w:rsidRPr="00D218CD">
        <w:rPr>
          <w:rFonts w:ascii="Tahoma" w:hAnsi="Tahoma" w:cs="Tahoma"/>
          <w:b/>
          <w:sz w:val="24"/>
          <w:lang w:val="sr-Cyrl-RS"/>
        </w:rPr>
        <w:t>3</w:t>
      </w:r>
      <w:r w:rsidR="001D238A">
        <w:rPr>
          <w:rFonts w:ascii="Tahoma" w:hAnsi="Tahoma" w:cs="Tahoma"/>
          <w:b/>
          <w:sz w:val="24"/>
        </w:rPr>
        <w:t>.</w:t>
      </w:r>
      <w:r w:rsidR="001D238A">
        <w:rPr>
          <w:rFonts w:ascii="Tahoma" w:hAnsi="Tahoma" w:cs="Tahoma"/>
          <w:b/>
          <w:sz w:val="24"/>
          <w:lang w:val="sr-Cyrl-RS"/>
        </w:rPr>
        <w:t>4</w:t>
      </w:r>
      <w:r w:rsidRPr="00D218CD">
        <w:rPr>
          <w:rFonts w:ascii="Tahoma" w:hAnsi="Tahoma" w:cs="Tahoma"/>
          <w:b/>
          <w:sz w:val="24"/>
        </w:rPr>
        <w:t xml:space="preserve">. </w:t>
      </w:r>
      <w:r>
        <w:rPr>
          <w:rFonts w:ascii="Tahoma" w:hAnsi="Tahoma" w:cs="Tahoma"/>
          <w:b/>
          <w:sz w:val="24"/>
          <w:lang w:val="sr-Cyrl-RS"/>
        </w:rPr>
        <w:t>Произвођач</w:t>
      </w:r>
    </w:p>
    <w:p w:rsidR="00E705A0" w:rsidRPr="001D238A" w:rsidRDefault="001D238A" w:rsidP="00E705A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sr-Cyrl-RS"/>
        </w:rPr>
        <w:t>Пружа детаљан увид у иформације различитих врста произвођача додатне опреме и мотоцикала.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1975"/>
        <w:gridCol w:w="2070"/>
        <w:gridCol w:w="4050"/>
        <w:gridCol w:w="1255"/>
      </w:tblGrid>
      <w:tr w:rsidR="00E705A0" w:rsidTr="00C50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75" w:type="dxa"/>
          </w:tcPr>
          <w:p w:rsidR="00E705A0" w:rsidRPr="003123C8" w:rsidRDefault="00E705A0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обележја</w:t>
            </w:r>
          </w:p>
        </w:tc>
        <w:tc>
          <w:tcPr>
            <w:tcW w:w="2070" w:type="dxa"/>
          </w:tcPr>
          <w:p w:rsidR="00E705A0" w:rsidRPr="003123C8" w:rsidRDefault="00E705A0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Тип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податка</w:t>
            </w:r>
          </w:p>
        </w:tc>
        <w:tc>
          <w:tcPr>
            <w:tcW w:w="4050" w:type="dxa"/>
          </w:tcPr>
          <w:p w:rsidR="00E705A0" w:rsidRPr="003123C8" w:rsidRDefault="00E705A0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1255" w:type="dxa"/>
          </w:tcPr>
          <w:p w:rsidR="00E705A0" w:rsidRPr="003123C8" w:rsidRDefault="00E705A0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Обавезно</w:t>
            </w:r>
          </w:p>
        </w:tc>
      </w:tr>
      <w:tr w:rsidR="00E705A0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E705A0" w:rsidRPr="00637F56" w:rsidRDefault="00E705A0" w:rsidP="001D238A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123C8">
              <w:rPr>
                <w:rFonts w:ascii="Times New Roman" w:hAnsi="Times New Roman" w:cs="Times New Roman"/>
                <w:b w:val="0"/>
                <w:sz w:val="24"/>
                <w:szCs w:val="24"/>
              </w:rPr>
              <w:t>Id</w:t>
            </w:r>
            <w:r w:rsidR="001D238A">
              <w:rPr>
                <w:rFonts w:ascii="Times New Roman" w:hAnsi="Times New Roman" w:cs="Times New Roman"/>
                <w:b w:val="0"/>
                <w:sz w:val="24"/>
                <w:szCs w:val="24"/>
              </w:rPr>
              <w:t>Proizv</w:t>
            </w:r>
          </w:p>
        </w:tc>
        <w:tc>
          <w:tcPr>
            <w:tcW w:w="2070" w:type="dxa"/>
          </w:tcPr>
          <w:p w:rsidR="00E705A0" w:rsidRPr="00637F56" w:rsidRDefault="00E705A0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E705A0" w:rsidRPr="00637F56" w:rsidRDefault="00E705A0" w:rsidP="001D23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Идентификациона ознака </w:t>
            </w:r>
            <w:r w:rsidR="001D238A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произвођача</w:t>
            </w:r>
          </w:p>
        </w:tc>
        <w:tc>
          <w:tcPr>
            <w:tcW w:w="1255" w:type="dxa"/>
          </w:tcPr>
          <w:p w:rsidR="00E705A0" w:rsidRPr="00637F56" w:rsidRDefault="00E705A0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E705A0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E705A0" w:rsidRPr="003123C8" w:rsidRDefault="001D238A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NazivP</w:t>
            </w:r>
          </w:p>
        </w:tc>
        <w:tc>
          <w:tcPr>
            <w:tcW w:w="2070" w:type="dxa"/>
          </w:tcPr>
          <w:p w:rsidR="00E705A0" w:rsidRPr="00E705A0" w:rsidRDefault="001D238A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50" w:type="dxa"/>
          </w:tcPr>
          <w:p w:rsidR="00E705A0" w:rsidRPr="00637F56" w:rsidRDefault="00E705A0" w:rsidP="001D23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Назив </w:t>
            </w:r>
            <w:r w:rsidR="001D238A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произвођача</w:t>
            </w:r>
          </w:p>
        </w:tc>
        <w:tc>
          <w:tcPr>
            <w:tcW w:w="1255" w:type="dxa"/>
          </w:tcPr>
          <w:p w:rsidR="00E705A0" w:rsidRPr="00637F56" w:rsidRDefault="00E705A0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E705A0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E705A0" w:rsidRPr="00083DDB" w:rsidRDefault="001D238A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Opis</w:t>
            </w:r>
            <w:r w:rsidR="00083DDB">
              <w:rPr>
                <w:rFonts w:ascii="Times New Roman" w:hAnsi="Times New Roman" w:cs="Times New Roman"/>
                <w:b w:val="0"/>
                <w:sz w:val="24"/>
                <w:szCs w:val="24"/>
              </w:rPr>
              <w:t>P</w:t>
            </w:r>
          </w:p>
        </w:tc>
        <w:tc>
          <w:tcPr>
            <w:tcW w:w="2070" w:type="dxa"/>
          </w:tcPr>
          <w:p w:rsidR="00E705A0" w:rsidRPr="001D238A" w:rsidRDefault="001D238A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50" w:type="dxa"/>
          </w:tcPr>
          <w:p w:rsidR="00E705A0" w:rsidRPr="00637F56" w:rsidRDefault="001D238A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 карактеристика</w:t>
            </w:r>
          </w:p>
        </w:tc>
        <w:tc>
          <w:tcPr>
            <w:tcW w:w="1255" w:type="dxa"/>
          </w:tcPr>
          <w:p w:rsidR="00E705A0" w:rsidRPr="00637F56" w:rsidRDefault="001D238A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Не</w:t>
            </w:r>
          </w:p>
        </w:tc>
      </w:tr>
      <w:tr w:rsidR="00E705A0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E705A0" w:rsidRPr="003123C8" w:rsidRDefault="00E705A0" w:rsidP="001D238A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Id</w:t>
            </w:r>
            <w:r w:rsidR="001D238A">
              <w:rPr>
                <w:rFonts w:ascii="Times New Roman" w:hAnsi="Times New Roman" w:cs="Times New Roman"/>
                <w:b w:val="0"/>
                <w:sz w:val="24"/>
                <w:szCs w:val="24"/>
              </w:rPr>
              <w:t>DodatOp</w:t>
            </w:r>
          </w:p>
        </w:tc>
        <w:tc>
          <w:tcPr>
            <w:tcW w:w="2070" w:type="dxa"/>
          </w:tcPr>
          <w:p w:rsidR="00E705A0" w:rsidRPr="00637F56" w:rsidRDefault="00E705A0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E705A0" w:rsidRPr="00637F56" w:rsidRDefault="00E705A0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Идентификациона </w:t>
            </w:r>
            <w:r w:rsidR="001D238A"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ознака </w:t>
            </w:r>
            <w:r w:rsidR="001D238A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додатне опреме</w:t>
            </w:r>
          </w:p>
        </w:tc>
        <w:tc>
          <w:tcPr>
            <w:tcW w:w="1255" w:type="dxa"/>
          </w:tcPr>
          <w:p w:rsidR="00E705A0" w:rsidRPr="00637F56" w:rsidRDefault="00E705A0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1D238A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1D238A" w:rsidRPr="003123C8" w:rsidRDefault="001D238A" w:rsidP="001D238A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IdMotocikla</w:t>
            </w:r>
          </w:p>
        </w:tc>
        <w:tc>
          <w:tcPr>
            <w:tcW w:w="2070" w:type="dxa"/>
          </w:tcPr>
          <w:p w:rsidR="001D238A" w:rsidRPr="00637F56" w:rsidRDefault="001D238A" w:rsidP="001D23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1D238A" w:rsidRPr="00637F56" w:rsidRDefault="001D238A" w:rsidP="001D23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Идентификациона ознака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мотоцикла</w:t>
            </w:r>
          </w:p>
        </w:tc>
        <w:tc>
          <w:tcPr>
            <w:tcW w:w="1255" w:type="dxa"/>
          </w:tcPr>
          <w:p w:rsidR="001D238A" w:rsidRPr="00637F56" w:rsidRDefault="001D238A" w:rsidP="00DB6680">
            <w:pPr>
              <w:keepNext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</w:tbl>
    <w:p w:rsidR="00DB6680" w:rsidRPr="003C19F2" w:rsidRDefault="00DB6680" w:rsidP="00DB6680">
      <w:pPr>
        <w:spacing w:after="200" w:line="360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  <w:lang w:val="sr-Cyrl-R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Табела 3</w:t>
      </w:r>
      <w:r>
        <w:rPr>
          <w:rFonts w:ascii="Times New Roman" w:hAnsi="Times New Roman" w:cs="Times New Roman"/>
          <w:i/>
          <w:iCs/>
          <w:sz w:val="24"/>
          <w:szCs w:val="24"/>
        </w:rPr>
        <w:t>.4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D24FF5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–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Произвођач</w:t>
      </w:r>
    </w:p>
    <w:p w:rsidR="001D238A" w:rsidRPr="001D238A" w:rsidRDefault="001D238A" w:rsidP="001D238A">
      <w:pPr>
        <w:spacing w:line="360" w:lineRule="auto"/>
        <w:rPr>
          <w:rFonts w:ascii="Tahoma" w:hAnsi="Tahoma" w:cs="Tahoma"/>
          <w:b/>
          <w:sz w:val="24"/>
        </w:rPr>
      </w:pPr>
      <w:r w:rsidRPr="00D218CD">
        <w:rPr>
          <w:rFonts w:ascii="Tahoma" w:hAnsi="Tahoma" w:cs="Tahoma"/>
          <w:b/>
          <w:sz w:val="24"/>
        </w:rPr>
        <w:t>3.</w:t>
      </w:r>
      <w:r w:rsidRPr="00D218CD">
        <w:rPr>
          <w:rFonts w:ascii="Tahoma" w:hAnsi="Tahoma" w:cs="Tahoma"/>
          <w:b/>
          <w:sz w:val="24"/>
          <w:lang w:val="sr-Cyrl-RS"/>
        </w:rPr>
        <w:t>3</w:t>
      </w:r>
      <w:r>
        <w:rPr>
          <w:rFonts w:ascii="Tahoma" w:hAnsi="Tahoma" w:cs="Tahoma"/>
          <w:b/>
          <w:sz w:val="24"/>
        </w:rPr>
        <w:t>.</w:t>
      </w:r>
      <w:r>
        <w:rPr>
          <w:rFonts w:ascii="Tahoma" w:hAnsi="Tahoma" w:cs="Tahoma"/>
          <w:b/>
          <w:sz w:val="24"/>
          <w:lang w:val="sr-Cyrl-RS"/>
        </w:rPr>
        <w:t>5</w:t>
      </w:r>
      <w:r w:rsidRPr="00D218CD">
        <w:rPr>
          <w:rFonts w:ascii="Tahoma" w:hAnsi="Tahoma" w:cs="Tahoma"/>
          <w:b/>
          <w:sz w:val="24"/>
        </w:rPr>
        <w:t xml:space="preserve">. </w:t>
      </w:r>
      <w:r>
        <w:rPr>
          <w:rFonts w:ascii="Tahoma" w:hAnsi="Tahoma" w:cs="Tahoma"/>
          <w:b/>
          <w:sz w:val="24"/>
          <w:lang w:val="sr-Cyrl-RS"/>
        </w:rPr>
        <w:t>Корисник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1975"/>
        <w:gridCol w:w="2070"/>
        <w:gridCol w:w="4050"/>
        <w:gridCol w:w="1255"/>
      </w:tblGrid>
      <w:tr w:rsidR="001D238A" w:rsidTr="00C50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75" w:type="dxa"/>
          </w:tcPr>
          <w:p w:rsidR="001D238A" w:rsidRPr="003123C8" w:rsidRDefault="001D238A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обележја</w:t>
            </w:r>
          </w:p>
        </w:tc>
        <w:tc>
          <w:tcPr>
            <w:tcW w:w="2070" w:type="dxa"/>
          </w:tcPr>
          <w:p w:rsidR="001D238A" w:rsidRPr="003123C8" w:rsidRDefault="001D238A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Тип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податка</w:t>
            </w:r>
          </w:p>
        </w:tc>
        <w:tc>
          <w:tcPr>
            <w:tcW w:w="4050" w:type="dxa"/>
          </w:tcPr>
          <w:p w:rsidR="001D238A" w:rsidRPr="003123C8" w:rsidRDefault="001D238A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1255" w:type="dxa"/>
          </w:tcPr>
          <w:p w:rsidR="001D238A" w:rsidRPr="003123C8" w:rsidRDefault="001D238A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Обавезно</w:t>
            </w:r>
          </w:p>
        </w:tc>
      </w:tr>
      <w:tr w:rsidR="001D238A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1D238A" w:rsidRPr="00637F56" w:rsidRDefault="001D238A" w:rsidP="001D238A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123C8">
              <w:rPr>
                <w:rFonts w:ascii="Times New Roman" w:hAnsi="Times New Roman" w:cs="Times New Roman"/>
                <w:b w:val="0"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Usera</w:t>
            </w:r>
          </w:p>
        </w:tc>
        <w:tc>
          <w:tcPr>
            <w:tcW w:w="2070" w:type="dxa"/>
          </w:tcPr>
          <w:p w:rsidR="001D238A" w:rsidRPr="00637F56" w:rsidRDefault="001D238A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1D238A" w:rsidRPr="00637F56" w:rsidRDefault="001D238A" w:rsidP="001D23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Идентификациона ознака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корисника</w:t>
            </w:r>
          </w:p>
        </w:tc>
        <w:tc>
          <w:tcPr>
            <w:tcW w:w="1255" w:type="dxa"/>
          </w:tcPr>
          <w:p w:rsidR="001D238A" w:rsidRPr="00637F56" w:rsidRDefault="001D238A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1D238A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1D238A" w:rsidRPr="003123C8" w:rsidRDefault="001D238A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Ime</w:t>
            </w:r>
          </w:p>
        </w:tc>
        <w:tc>
          <w:tcPr>
            <w:tcW w:w="2070" w:type="dxa"/>
          </w:tcPr>
          <w:p w:rsidR="001D238A" w:rsidRPr="00E705A0" w:rsidRDefault="001D238A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50" w:type="dxa"/>
          </w:tcPr>
          <w:p w:rsidR="001D238A" w:rsidRPr="00637F56" w:rsidRDefault="001D238A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Име корисника</w:t>
            </w:r>
          </w:p>
        </w:tc>
        <w:tc>
          <w:tcPr>
            <w:tcW w:w="1255" w:type="dxa"/>
          </w:tcPr>
          <w:p w:rsidR="001D238A" w:rsidRPr="00637F56" w:rsidRDefault="001D238A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1D238A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1D238A" w:rsidRPr="003123C8" w:rsidRDefault="001D238A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Prezime</w:t>
            </w:r>
          </w:p>
        </w:tc>
        <w:tc>
          <w:tcPr>
            <w:tcW w:w="2070" w:type="dxa"/>
          </w:tcPr>
          <w:p w:rsidR="001D238A" w:rsidRPr="001D238A" w:rsidRDefault="001D238A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50" w:type="dxa"/>
          </w:tcPr>
          <w:p w:rsidR="001D238A" w:rsidRPr="00637F56" w:rsidRDefault="001D238A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Презиме корисника</w:t>
            </w:r>
          </w:p>
        </w:tc>
        <w:tc>
          <w:tcPr>
            <w:tcW w:w="1255" w:type="dxa"/>
          </w:tcPr>
          <w:p w:rsidR="001D238A" w:rsidRPr="00637F56" w:rsidRDefault="001D238A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1D238A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1D238A" w:rsidRPr="003123C8" w:rsidRDefault="001D238A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KorisnickoIme</w:t>
            </w:r>
          </w:p>
        </w:tc>
        <w:tc>
          <w:tcPr>
            <w:tcW w:w="2070" w:type="dxa"/>
          </w:tcPr>
          <w:p w:rsidR="001D238A" w:rsidRPr="00637F56" w:rsidRDefault="001D238A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50" w:type="dxa"/>
          </w:tcPr>
          <w:p w:rsidR="001D238A" w:rsidRPr="00637F56" w:rsidRDefault="001D238A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Корисничко име корисника</w:t>
            </w:r>
          </w:p>
        </w:tc>
        <w:tc>
          <w:tcPr>
            <w:tcW w:w="1255" w:type="dxa"/>
          </w:tcPr>
          <w:p w:rsidR="001D238A" w:rsidRPr="00637F56" w:rsidRDefault="001D238A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1D238A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1D238A" w:rsidRPr="003123C8" w:rsidRDefault="001D238A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Lozinka</w:t>
            </w:r>
          </w:p>
        </w:tc>
        <w:tc>
          <w:tcPr>
            <w:tcW w:w="2070" w:type="dxa"/>
          </w:tcPr>
          <w:p w:rsidR="001D238A" w:rsidRPr="00637F56" w:rsidRDefault="001D238A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50" w:type="dxa"/>
          </w:tcPr>
          <w:p w:rsidR="001D238A" w:rsidRPr="00637F56" w:rsidRDefault="001D238A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Корисничка лозинка</w:t>
            </w:r>
          </w:p>
        </w:tc>
        <w:tc>
          <w:tcPr>
            <w:tcW w:w="1255" w:type="dxa"/>
          </w:tcPr>
          <w:p w:rsidR="001D238A" w:rsidRPr="00637F56" w:rsidRDefault="001D238A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1D238A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1D238A" w:rsidRDefault="001D238A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Uloga</w:t>
            </w:r>
          </w:p>
        </w:tc>
        <w:tc>
          <w:tcPr>
            <w:tcW w:w="2070" w:type="dxa"/>
          </w:tcPr>
          <w:p w:rsidR="001D238A" w:rsidRPr="00637F56" w:rsidRDefault="001D238A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50" w:type="dxa"/>
          </w:tcPr>
          <w:p w:rsidR="001D238A" w:rsidRPr="00637F56" w:rsidRDefault="001D238A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Тип корисника</w:t>
            </w:r>
          </w:p>
        </w:tc>
        <w:tc>
          <w:tcPr>
            <w:tcW w:w="1255" w:type="dxa"/>
          </w:tcPr>
          <w:p w:rsidR="001D238A" w:rsidRPr="00637F56" w:rsidRDefault="001D238A" w:rsidP="00083DDB">
            <w:pPr>
              <w:keepNext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</w:tbl>
    <w:p w:rsidR="00083DDB" w:rsidRPr="00083DDB" w:rsidRDefault="00083DDB" w:rsidP="00083DDB">
      <w:pPr>
        <w:spacing w:after="200" w:line="360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  <w:lang w:val="sr-Cyrl-R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Табела 3</w:t>
      </w:r>
      <w:r>
        <w:rPr>
          <w:rFonts w:ascii="Times New Roman" w:hAnsi="Times New Roman" w:cs="Times New Roman"/>
          <w:i/>
          <w:iCs/>
          <w:sz w:val="24"/>
          <w:szCs w:val="24"/>
        </w:rPr>
        <w:t>.5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D24FF5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–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Корисник</w:t>
      </w:r>
    </w:p>
    <w:p w:rsidR="0074311C" w:rsidRPr="001D238A" w:rsidRDefault="0074311C" w:rsidP="0074311C">
      <w:pPr>
        <w:spacing w:line="360" w:lineRule="auto"/>
        <w:rPr>
          <w:rFonts w:ascii="Tahoma" w:hAnsi="Tahoma" w:cs="Tahoma"/>
          <w:b/>
          <w:sz w:val="24"/>
        </w:rPr>
      </w:pPr>
      <w:r w:rsidRPr="00D218CD">
        <w:rPr>
          <w:rFonts w:ascii="Tahoma" w:hAnsi="Tahoma" w:cs="Tahoma"/>
          <w:b/>
          <w:sz w:val="24"/>
        </w:rPr>
        <w:t>3.</w:t>
      </w:r>
      <w:r w:rsidRPr="00D218CD">
        <w:rPr>
          <w:rFonts w:ascii="Tahoma" w:hAnsi="Tahoma" w:cs="Tahoma"/>
          <w:b/>
          <w:sz w:val="24"/>
          <w:lang w:val="sr-Cyrl-RS"/>
        </w:rPr>
        <w:t>3</w:t>
      </w:r>
      <w:r>
        <w:rPr>
          <w:rFonts w:ascii="Tahoma" w:hAnsi="Tahoma" w:cs="Tahoma"/>
          <w:b/>
          <w:sz w:val="24"/>
        </w:rPr>
        <w:t>.</w:t>
      </w:r>
      <w:r>
        <w:rPr>
          <w:rFonts w:ascii="Tahoma" w:hAnsi="Tahoma" w:cs="Tahoma"/>
          <w:b/>
          <w:sz w:val="24"/>
          <w:lang w:val="sr-Cyrl-RS"/>
        </w:rPr>
        <w:t>6</w:t>
      </w:r>
      <w:r w:rsidRPr="00D218CD">
        <w:rPr>
          <w:rFonts w:ascii="Tahoma" w:hAnsi="Tahoma" w:cs="Tahoma"/>
          <w:b/>
          <w:sz w:val="24"/>
        </w:rPr>
        <w:t xml:space="preserve">. </w:t>
      </w:r>
      <w:r>
        <w:rPr>
          <w:rFonts w:ascii="Tahoma" w:hAnsi="Tahoma" w:cs="Tahoma"/>
          <w:b/>
          <w:sz w:val="24"/>
          <w:lang w:val="sr-Cyrl-RS"/>
        </w:rPr>
        <w:t>Директор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1975"/>
        <w:gridCol w:w="2070"/>
        <w:gridCol w:w="4050"/>
        <w:gridCol w:w="1255"/>
      </w:tblGrid>
      <w:tr w:rsidR="0074311C" w:rsidTr="00C50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75" w:type="dxa"/>
          </w:tcPr>
          <w:p w:rsidR="0074311C" w:rsidRPr="003123C8" w:rsidRDefault="0074311C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обележја</w:t>
            </w:r>
          </w:p>
        </w:tc>
        <w:tc>
          <w:tcPr>
            <w:tcW w:w="2070" w:type="dxa"/>
          </w:tcPr>
          <w:p w:rsidR="0074311C" w:rsidRPr="003123C8" w:rsidRDefault="0074311C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Тип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податка</w:t>
            </w:r>
          </w:p>
        </w:tc>
        <w:tc>
          <w:tcPr>
            <w:tcW w:w="4050" w:type="dxa"/>
          </w:tcPr>
          <w:p w:rsidR="0074311C" w:rsidRPr="003123C8" w:rsidRDefault="0074311C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1255" w:type="dxa"/>
          </w:tcPr>
          <w:p w:rsidR="0074311C" w:rsidRPr="003123C8" w:rsidRDefault="0074311C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Обавезно</w:t>
            </w:r>
          </w:p>
        </w:tc>
      </w:tr>
      <w:tr w:rsidR="0074311C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74311C" w:rsidRPr="00637F56" w:rsidRDefault="0074311C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Plata</w:t>
            </w:r>
          </w:p>
        </w:tc>
        <w:tc>
          <w:tcPr>
            <w:tcW w:w="2070" w:type="dxa"/>
          </w:tcPr>
          <w:p w:rsidR="0074311C" w:rsidRPr="0074311C" w:rsidRDefault="0074311C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4050" w:type="dxa"/>
          </w:tcPr>
          <w:p w:rsidR="0074311C" w:rsidRPr="00637F56" w:rsidRDefault="0074311C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Плата директора</w:t>
            </w:r>
          </w:p>
        </w:tc>
        <w:tc>
          <w:tcPr>
            <w:tcW w:w="1255" w:type="dxa"/>
          </w:tcPr>
          <w:p w:rsidR="0074311C" w:rsidRPr="00637F56" w:rsidRDefault="0074311C" w:rsidP="00083DDB">
            <w:pPr>
              <w:keepNext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Не</w:t>
            </w:r>
          </w:p>
        </w:tc>
      </w:tr>
    </w:tbl>
    <w:p w:rsidR="00083DDB" w:rsidRPr="00083DDB" w:rsidRDefault="00083DDB" w:rsidP="00083DDB">
      <w:pPr>
        <w:spacing w:after="200" w:line="360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  <w:lang w:val="sr-Cyrl-R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Табела 3</w:t>
      </w:r>
      <w:r>
        <w:rPr>
          <w:rFonts w:ascii="Times New Roman" w:hAnsi="Times New Roman" w:cs="Times New Roman"/>
          <w:i/>
          <w:iCs/>
          <w:sz w:val="24"/>
          <w:szCs w:val="24"/>
        </w:rPr>
        <w:t>.6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D24FF5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–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Директор</w:t>
      </w:r>
    </w:p>
    <w:p w:rsidR="003C19F2" w:rsidRDefault="003C19F2" w:rsidP="00D218CD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</w:p>
    <w:p w:rsidR="0074311C" w:rsidRPr="0074311C" w:rsidRDefault="0074311C" w:rsidP="0074311C">
      <w:pPr>
        <w:spacing w:line="360" w:lineRule="auto"/>
        <w:rPr>
          <w:rFonts w:ascii="Tahoma" w:hAnsi="Tahoma" w:cs="Tahoma"/>
          <w:b/>
          <w:sz w:val="24"/>
          <w:lang w:val="sr-Cyrl-RS"/>
        </w:rPr>
      </w:pPr>
      <w:r w:rsidRPr="00D218CD">
        <w:rPr>
          <w:rFonts w:ascii="Tahoma" w:hAnsi="Tahoma" w:cs="Tahoma"/>
          <w:b/>
          <w:sz w:val="24"/>
        </w:rPr>
        <w:lastRenderedPageBreak/>
        <w:t>3.</w:t>
      </w:r>
      <w:r w:rsidRPr="00D218CD">
        <w:rPr>
          <w:rFonts w:ascii="Tahoma" w:hAnsi="Tahoma" w:cs="Tahoma"/>
          <w:b/>
          <w:sz w:val="24"/>
          <w:lang w:val="sr-Cyrl-RS"/>
        </w:rPr>
        <w:t>3</w:t>
      </w:r>
      <w:r>
        <w:rPr>
          <w:rFonts w:ascii="Tahoma" w:hAnsi="Tahoma" w:cs="Tahoma"/>
          <w:b/>
          <w:sz w:val="24"/>
        </w:rPr>
        <w:t>.</w:t>
      </w:r>
      <w:r>
        <w:rPr>
          <w:rFonts w:ascii="Tahoma" w:hAnsi="Tahoma" w:cs="Tahoma"/>
          <w:b/>
          <w:sz w:val="24"/>
          <w:lang w:val="sr-Cyrl-RS"/>
        </w:rPr>
        <w:t>7</w:t>
      </w:r>
      <w:r w:rsidRPr="00D218CD">
        <w:rPr>
          <w:rFonts w:ascii="Tahoma" w:hAnsi="Tahoma" w:cs="Tahoma"/>
          <w:b/>
          <w:sz w:val="24"/>
        </w:rPr>
        <w:t xml:space="preserve">. </w:t>
      </w:r>
      <w:r>
        <w:rPr>
          <w:rFonts w:ascii="Tahoma" w:hAnsi="Tahoma" w:cs="Tahoma"/>
          <w:b/>
          <w:sz w:val="24"/>
          <w:lang w:val="sr-Cyrl-RS"/>
        </w:rPr>
        <w:t>Радник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1975"/>
        <w:gridCol w:w="2070"/>
        <w:gridCol w:w="4050"/>
        <w:gridCol w:w="1255"/>
      </w:tblGrid>
      <w:tr w:rsidR="0074311C" w:rsidTr="00C50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75" w:type="dxa"/>
          </w:tcPr>
          <w:p w:rsidR="0074311C" w:rsidRPr="003123C8" w:rsidRDefault="0074311C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обележја</w:t>
            </w:r>
          </w:p>
        </w:tc>
        <w:tc>
          <w:tcPr>
            <w:tcW w:w="2070" w:type="dxa"/>
          </w:tcPr>
          <w:p w:rsidR="0074311C" w:rsidRPr="003123C8" w:rsidRDefault="0074311C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Тип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податка</w:t>
            </w:r>
          </w:p>
        </w:tc>
        <w:tc>
          <w:tcPr>
            <w:tcW w:w="4050" w:type="dxa"/>
          </w:tcPr>
          <w:p w:rsidR="0074311C" w:rsidRPr="003123C8" w:rsidRDefault="0074311C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1255" w:type="dxa"/>
          </w:tcPr>
          <w:p w:rsidR="0074311C" w:rsidRPr="003123C8" w:rsidRDefault="0074311C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Обавезно</w:t>
            </w:r>
          </w:p>
        </w:tc>
      </w:tr>
      <w:tr w:rsidR="0074311C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74311C" w:rsidRPr="00637F56" w:rsidRDefault="0074311C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RadnoVreme</w:t>
            </w:r>
          </w:p>
        </w:tc>
        <w:tc>
          <w:tcPr>
            <w:tcW w:w="2070" w:type="dxa"/>
          </w:tcPr>
          <w:p w:rsidR="0074311C" w:rsidRPr="0074311C" w:rsidRDefault="0074311C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4050" w:type="dxa"/>
          </w:tcPr>
          <w:p w:rsidR="0074311C" w:rsidRPr="00637F56" w:rsidRDefault="0074311C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Радно време радника</w:t>
            </w:r>
          </w:p>
        </w:tc>
        <w:tc>
          <w:tcPr>
            <w:tcW w:w="1255" w:type="dxa"/>
          </w:tcPr>
          <w:p w:rsidR="0074311C" w:rsidRPr="00637F56" w:rsidRDefault="0074311C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74311C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74311C" w:rsidRPr="003123C8" w:rsidRDefault="0074311C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Brtz</w:t>
            </w:r>
          </w:p>
        </w:tc>
        <w:tc>
          <w:tcPr>
            <w:tcW w:w="2070" w:type="dxa"/>
          </w:tcPr>
          <w:p w:rsidR="0074311C" w:rsidRPr="00E705A0" w:rsidRDefault="0074311C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74311C" w:rsidRPr="00637F56" w:rsidRDefault="0074311C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Број задатака на којима ради</w:t>
            </w:r>
          </w:p>
        </w:tc>
        <w:tc>
          <w:tcPr>
            <w:tcW w:w="1255" w:type="dxa"/>
          </w:tcPr>
          <w:p w:rsidR="0074311C" w:rsidRPr="00637F56" w:rsidRDefault="0074311C" w:rsidP="00083DDB">
            <w:pPr>
              <w:keepNext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</w:tbl>
    <w:p w:rsidR="003C19F2" w:rsidRPr="00083DDB" w:rsidRDefault="00083DDB" w:rsidP="00083DDB">
      <w:pPr>
        <w:spacing w:after="200" w:line="360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  <w:lang w:val="sr-Cyrl-R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Табела 3</w:t>
      </w:r>
      <w:r w:rsidR="00ED40E2">
        <w:rPr>
          <w:rFonts w:ascii="Times New Roman" w:hAnsi="Times New Roman" w:cs="Times New Roman"/>
          <w:i/>
          <w:iCs/>
          <w:sz w:val="24"/>
          <w:szCs w:val="24"/>
        </w:rPr>
        <w:t>.7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D24FF5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–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Радник</w:t>
      </w:r>
    </w:p>
    <w:p w:rsidR="0074311C" w:rsidRPr="0074311C" w:rsidRDefault="0074311C" w:rsidP="0074311C">
      <w:pPr>
        <w:spacing w:line="360" w:lineRule="auto"/>
        <w:rPr>
          <w:rFonts w:ascii="Tahoma" w:hAnsi="Tahoma" w:cs="Tahoma"/>
          <w:b/>
          <w:sz w:val="24"/>
          <w:lang w:val="sr-Cyrl-RS"/>
        </w:rPr>
      </w:pPr>
      <w:r w:rsidRPr="00D218CD">
        <w:rPr>
          <w:rFonts w:ascii="Tahoma" w:hAnsi="Tahoma" w:cs="Tahoma"/>
          <w:b/>
          <w:sz w:val="24"/>
        </w:rPr>
        <w:t>3.</w:t>
      </w:r>
      <w:r w:rsidRPr="00D218CD">
        <w:rPr>
          <w:rFonts w:ascii="Tahoma" w:hAnsi="Tahoma" w:cs="Tahoma"/>
          <w:b/>
          <w:sz w:val="24"/>
          <w:lang w:val="sr-Cyrl-RS"/>
        </w:rPr>
        <w:t>3</w:t>
      </w:r>
      <w:r>
        <w:rPr>
          <w:rFonts w:ascii="Tahoma" w:hAnsi="Tahoma" w:cs="Tahoma"/>
          <w:b/>
          <w:sz w:val="24"/>
        </w:rPr>
        <w:t>.</w:t>
      </w:r>
      <w:r w:rsidR="00D61C41">
        <w:rPr>
          <w:rFonts w:ascii="Tahoma" w:hAnsi="Tahoma" w:cs="Tahoma"/>
          <w:b/>
          <w:sz w:val="24"/>
          <w:lang w:val="sr-Cyrl-RS"/>
        </w:rPr>
        <w:t>8</w:t>
      </w:r>
      <w:r w:rsidRPr="00D218CD">
        <w:rPr>
          <w:rFonts w:ascii="Tahoma" w:hAnsi="Tahoma" w:cs="Tahoma"/>
          <w:b/>
          <w:sz w:val="24"/>
        </w:rPr>
        <w:t xml:space="preserve">. </w:t>
      </w:r>
      <w:r>
        <w:rPr>
          <w:rFonts w:ascii="Tahoma" w:hAnsi="Tahoma" w:cs="Tahoma"/>
          <w:b/>
          <w:sz w:val="24"/>
          <w:lang w:val="sr-Cyrl-RS"/>
        </w:rPr>
        <w:t>Клијент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1975"/>
        <w:gridCol w:w="2070"/>
        <w:gridCol w:w="4050"/>
        <w:gridCol w:w="1255"/>
      </w:tblGrid>
      <w:tr w:rsidR="0074311C" w:rsidTr="00C50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75" w:type="dxa"/>
          </w:tcPr>
          <w:p w:rsidR="0074311C" w:rsidRPr="003123C8" w:rsidRDefault="0074311C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обележја</w:t>
            </w:r>
          </w:p>
        </w:tc>
        <w:tc>
          <w:tcPr>
            <w:tcW w:w="2070" w:type="dxa"/>
          </w:tcPr>
          <w:p w:rsidR="0074311C" w:rsidRPr="003123C8" w:rsidRDefault="0074311C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Тип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податка</w:t>
            </w:r>
          </w:p>
        </w:tc>
        <w:tc>
          <w:tcPr>
            <w:tcW w:w="4050" w:type="dxa"/>
          </w:tcPr>
          <w:p w:rsidR="0074311C" w:rsidRPr="003123C8" w:rsidRDefault="0074311C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1255" w:type="dxa"/>
          </w:tcPr>
          <w:p w:rsidR="0074311C" w:rsidRPr="003123C8" w:rsidRDefault="0074311C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Обавезно</w:t>
            </w:r>
          </w:p>
        </w:tc>
      </w:tr>
      <w:tr w:rsidR="0074311C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74311C" w:rsidRPr="00637F56" w:rsidRDefault="0074311C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BrKup</w:t>
            </w:r>
          </w:p>
        </w:tc>
        <w:tc>
          <w:tcPr>
            <w:tcW w:w="2070" w:type="dxa"/>
          </w:tcPr>
          <w:p w:rsidR="0074311C" w:rsidRPr="0074311C" w:rsidRDefault="0074311C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74311C" w:rsidRPr="0074311C" w:rsidRDefault="0074311C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Број купљених производа</w:t>
            </w:r>
          </w:p>
        </w:tc>
        <w:tc>
          <w:tcPr>
            <w:tcW w:w="1255" w:type="dxa"/>
          </w:tcPr>
          <w:p w:rsidR="0074311C" w:rsidRPr="00637F56" w:rsidRDefault="0074311C" w:rsidP="007311B2">
            <w:pPr>
              <w:keepNext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</w:tbl>
    <w:p w:rsidR="007311B2" w:rsidRPr="00083DDB" w:rsidRDefault="007311B2" w:rsidP="007311B2">
      <w:pPr>
        <w:spacing w:after="200" w:line="360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  <w:lang w:val="sr-Cyrl-R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Табела 3</w:t>
      </w:r>
      <w:r>
        <w:rPr>
          <w:rFonts w:ascii="Times New Roman" w:hAnsi="Times New Roman" w:cs="Times New Roman"/>
          <w:i/>
          <w:iCs/>
          <w:sz w:val="24"/>
          <w:szCs w:val="24"/>
        </w:rPr>
        <w:t>.8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D24FF5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–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Клијент</w:t>
      </w:r>
    </w:p>
    <w:p w:rsidR="00D61C41" w:rsidRPr="001D238A" w:rsidRDefault="00D61C41" w:rsidP="00D61C41">
      <w:pPr>
        <w:spacing w:line="360" w:lineRule="auto"/>
        <w:rPr>
          <w:rFonts w:ascii="Tahoma" w:hAnsi="Tahoma" w:cs="Tahoma"/>
          <w:b/>
          <w:sz w:val="24"/>
        </w:rPr>
      </w:pPr>
      <w:r w:rsidRPr="00D218CD">
        <w:rPr>
          <w:rFonts w:ascii="Tahoma" w:hAnsi="Tahoma" w:cs="Tahoma"/>
          <w:b/>
          <w:sz w:val="24"/>
        </w:rPr>
        <w:t>3.</w:t>
      </w:r>
      <w:r w:rsidRPr="00D218CD">
        <w:rPr>
          <w:rFonts w:ascii="Tahoma" w:hAnsi="Tahoma" w:cs="Tahoma"/>
          <w:b/>
          <w:sz w:val="24"/>
          <w:lang w:val="sr-Cyrl-RS"/>
        </w:rPr>
        <w:t>3</w:t>
      </w:r>
      <w:r>
        <w:rPr>
          <w:rFonts w:ascii="Tahoma" w:hAnsi="Tahoma" w:cs="Tahoma"/>
          <w:b/>
          <w:sz w:val="24"/>
        </w:rPr>
        <w:t>.</w:t>
      </w:r>
      <w:r>
        <w:rPr>
          <w:rFonts w:ascii="Tahoma" w:hAnsi="Tahoma" w:cs="Tahoma"/>
          <w:b/>
          <w:sz w:val="24"/>
          <w:lang w:val="sr-Cyrl-RS"/>
        </w:rPr>
        <w:t>9</w:t>
      </w:r>
      <w:r w:rsidRPr="00D218CD">
        <w:rPr>
          <w:rFonts w:ascii="Tahoma" w:hAnsi="Tahoma" w:cs="Tahoma"/>
          <w:b/>
          <w:sz w:val="24"/>
        </w:rPr>
        <w:t xml:space="preserve">. </w:t>
      </w:r>
      <w:r>
        <w:rPr>
          <w:rFonts w:ascii="Tahoma" w:hAnsi="Tahoma" w:cs="Tahoma"/>
          <w:b/>
          <w:sz w:val="24"/>
          <w:lang w:val="sr-Cyrl-RS"/>
        </w:rPr>
        <w:t>Куповина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1975"/>
        <w:gridCol w:w="2070"/>
        <w:gridCol w:w="4050"/>
        <w:gridCol w:w="1255"/>
      </w:tblGrid>
      <w:tr w:rsidR="00D61C41" w:rsidTr="00C50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75" w:type="dxa"/>
          </w:tcPr>
          <w:p w:rsidR="00D61C41" w:rsidRPr="003123C8" w:rsidRDefault="00D61C41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обележја</w:t>
            </w:r>
          </w:p>
        </w:tc>
        <w:tc>
          <w:tcPr>
            <w:tcW w:w="2070" w:type="dxa"/>
          </w:tcPr>
          <w:p w:rsidR="00D61C41" w:rsidRPr="003123C8" w:rsidRDefault="00D61C41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Тип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податка</w:t>
            </w:r>
          </w:p>
        </w:tc>
        <w:tc>
          <w:tcPr>
            <w:tcW w:w="4050" w:type="dxa"/>
          </w:tcPr>
          <w:p w:rsidR="00D61C41" w:rsidRPr="003123C8" w:rsidRDefault="00D61C41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1255" w:type="dxa"/>
          </w:tcPr>
          <w:p w:rsidR="00D61C41" w:rsidRPr="003123C8" w:rsidRDefault="00D61C41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Обавезно</w:t>
            </w:r>
          </w:p>
        </w:tc>
      </w:tr>
      <w:tr w:rsidR="00D61C41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D61C41" w:rsidRPr="00637F56" w:rsidRDefault="00D61C41" w:rsidP="00D61C41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123C8">
              <w:rPr>
                <w:rFonts w:ascii="Times New Roman" w:hAnsi="Times New Roman" w:cs="Times New Roman"/>
                <w:b w:val="0"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Kup</w:t>
            </w:r>
          </w:p>
        </w:tc>
        <w:tc>
          <w:tcPr>
            <w:tcW w:w="2070" w:type="dxa"/>
          </w:tcPr>
          <w:p w:rsidR="00D61C41" w:rsidRPr="00637F56" w:rsidRDefault="00D61C41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D61C41" w:rsidRPr="00D61C41" w:rsidRDefault="00D61C41" w:rsidP="00D61C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Идентификациона ознака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куповине</w:t>
            </w:r>
          </w:p>
        </w:tc>
        <w:tc>
          <w:tcPr>
            <w:tcW w:w="1255" w:type="dxa"/>
          </w:tcPr>
          <w:p w:rsidR="00D61C41" w:rsidRPr="00637F56" w:rsidRDefault="00D61C41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D61C41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D61C41" w:rsidRPr="003123C8" w:rsidRDefault="00833AF2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KolK</w:t>
            </w:r>
          </w:p>
        </w:tc>
        <w:tc>
          <w:tcPr>
            <w:tcW w:w="2070" w:type="dxa"/>
          </w:tcPr>
          <w:p w:rsidR="00D61C41" w:rsidRPr="00E705A0" w:rsidRDefault="00D96CDD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4050" w:type="dxa"/>
          </w:tcPr>
          <w:p w:rsidR="00D61C41" w:rsidRPr="00637F56" w:rsidRDefault="00D96CDD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Купљена</w:t>
            </w: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количина</w:t>
            </w:r>
          </w:p>
        </w:tc>
        <w:tc>
          <w:tcPr>
            <w:tcW w:w="1255" w:type="dxa"/>
          </w:tcPr>
          <w:p w:rsidR="00D61C41" w:rsidRPr="00637F56" w:rsidRDefault="00D61C41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D61C41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D61C41" w:rsidRPr="00CC7DCF" w:rsidRDefault="006B362B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Ukc</w:t>
            </w:r>
          </w:p>
        </w:tc>
        <w:tc>
          <w:tcPr>
            <w:tcW w:w="2070" w:type="dxa"/>
          </w:tcPr>
          <w:p w:rsidR="00D61C41" w:rsidRPr="001D238A" w:rsidRDefault="00D96CDD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4050" w:type="dxa"/>
          </w:tcPr>
          <w:p w:rsidR="00D61C41" w:rsidRPr="00637F56" w:rsidRDefault="00D96CDD" w:rsidP="00CC7DC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Укупна цена </w:t>
            </w:r>
            <w:r w:rsidR="00CC7DCF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куповине</w:t>
            </w:r>
          </w:p>
        </w:tc>
        <w:tc>
          <w:tcPr>
            <w:tcW w:w="1255" w:type="dxa"/>
          </w:tcPr>
          <w:p w:rsidR="00D61C41" w:rsidRPr="00637F56" w:rsidRDefault="00D61C41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D61C41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D61C41" w:rsidRPr="006571C4" w:rsidRDefault="00D96CDD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Status</w:t>
            </w:r>
            <w:r w:rsidR="006571C4">
              <w:rPr>
                <w:rFonts w:ascii="Times New Roman" w:hAnsi="Times New Roman" w:cs="Times New Roman"/>
                <w:b w:val="0"/>
                <w:sz w:val="24"/>
                <w:szCs w:val="24"/>
              </w:rPr>
              <w:t>K</w:t>
            </w:r>
          </w:p>
        </w:tc>
        <w:tc>
          <w:tcPr>
            <w:tcW w:w="2070" w:type="dxa"/>
          </w:tcPr>
          <w:p w:rsidR="00D61C41" w:rsidRPr="00637F56" w:rsidRDefault="00D96CDD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4050" w:type="dxa"/>
          </w:tcPr>
          <w:p w:rsidR="00D61C41" w:rsidRPr="00637F56" w:rsidRDefault="00D96CDD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Статус захтева куповине</w:t>
            </w:r>
          </w:p>
        </w:tc>
        <w:tc>
          <w:tcPr>
            <w:tcW w:w="1255" w:type="dxa"/>
          </w:tcPr>
          <w:p w:rsidR="00D61C41" w:rsidRPr="00637F56" w:rsidRDefault="00D61C41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D61C41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D61C41" w:rsidRPr="003123C8" w:rsidRDefault="00D96CDD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IdDodatOp</w:t>
            </w:r>
          </w:p>
        </w:tc>
        <w:tc>
          <w:tcPr>
            <w:tcW w:w="2070" w:type="dxa"/>
          </w:tcPr>
          <w:p w:rsidR="00D61C41" w:rsidRPr="00637F56" w:rsidRDefault="00D96CDD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D61C41" w:rsidRPr="00637F56" w:rsidRDefault="00D96CDD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Идентификациона ознака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додатне опреме</w:t>
            </w:r>
          </w:p>
        </w:tc>
        <w:tc>
          <w:tcPr>
            <w:tcW w:w="1255" w:type="dxa"/>
          </w:tcPr>
          <w:p w:rsidR="00D61C41" w:rsidRPr="00637F56" w:rsidRDefault="00D61C41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D61C41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D61C41" w:rsidRDefault="00D96CDD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IdMotocikla</w:t>
            </w:r>
          </w:p>
        </w:tc>
        <w:tc>
          <w:tcPr>
            <w:tcW w:w="2070" w:type="dxa"/>
          </w:tcPr>
          <w:p w:rsidR="00D61C41" w:rsidRPr="00637F56" w:rsidRDefault="00D96CDD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D61C41" w:rsidRPr="00637F56" w:rsidRDefault="00D96CDD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Идентификациона ознака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мотоцикла</w:t>
            </w:r>
          </w:p>
        </w:tc>
        <w:tc>
          <w:tcPr>
            <w:tcW w:w="1255" w:type="dxa"/>
          </w:tcPr>
          <w:p w:rsidR="00D61C41" w:rsidRPr="00637F56" w:rsidRDefault="00D61C41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D96CDD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D96CDD" w:rsidRDefault="00D96CDD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IdUsera</w:t>
            </w:r>
          </w:p>
        </w:tc>
        <w:tc>
          <w:tcPr>
            <w:tcW w:w="2070" w:type="dxa"/>
          </w:tcPr>
          <w:p w:rsidR="00D96CDD" w:rsidRDefault="00D96CDD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D96CDD" w:rsidRDefault="00D96CDD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Идентификациона ознака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корисника</w:t>
            </w:r>
          </w:p>
        </w:tc>
        <w:tc>
          <w:tcPr>
            <w:tcW w:w="1255" w:type="dxa"/>
          </w:tcPr>
          <w:p w:rsidR="00D96CDD" w:rsidRDefault="00D96CDD" w:rsidP="00656592">
            <w:pPr>
              <w:keepNext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</w:tbl>
    <w:p w:rsidR="00656592" w:rsidRPr="00656592" w:rsidRDefault="00656592" w:rsidP="00656592">
      <w:pPr>
        <w:spacing w:after="200" w:line="360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  <w:lang w:val="sr-Cyrl-R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Табела 3</w:t>
      </w:r>
      <w:r w:rsidR="003C11BC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3C11BC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9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D24FF5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–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Куповина</w:t>
      </w:r>
    </w:p>
    <w:p w:rsidR="00C5003C" w:rsidRPr="00C5003C" w:rsidRDefault="00C5003C" w:rsidP="00C5003C">
      <w:pPr>
        <w:spacing w:line="360" w:lineRule="auto"/>
        <w:rPr>
          <w:rFonts w:ascii="Tahoma" w:hAnsi="Tahoma" w:cs="Tahoma"/>
          <w:b/>
          <w:sz w:val="24"/>
        </w:rPr>
      </w:pPr>
      <w:r w:rsidRPr="00D218CD">
        <w:rPr>
          <w:rFonts w:ascii="Tahoma" w:hAnsi="Tahoma" w:cs="Tahoma"/>
          <w:b/>
          <w:sz w:val="24"/>
        </w:rPr>
        <w:t>3.</w:t>
      </w:r>
      <w:r w:rsidRPr="00D218CD">
        <w:rPr>
          <w:rFonts w:ascii="Tahoma" w:hAnsi="Tahoma" w:cs="Tahoma"/>
          <w:b/>
          <w:sz w:val="24"/>
          <w:lang w:val="sr-Cyrl-RS"/>
        </w:rPr>
        <w:t>3</w:t>
      </w:r>
      <w:r>
        <w:rPr>
          <w:rFonts w:ascii="Tahoma" w:hAnsi="Tahoma" w:cs="Tahoma"/>
          <w:b/>
          <w:sz w:val="24"/>
        </w:rPr>
        <w:t>.</w:t>
      </w:r>
      <w:r>
        <w:rPr>
          <w:rFonts w:ascii="Tahoma" w:hAnsi="Tahoma" w:cs="Tahoma"/>
          <w:b/>
          <w:sz w:val="24"/>
          <w:lang w:val="sr-Cyrl-RS"/>
        </w:rPr>
        <w:t>10</w:t>
      </w:r>
      <w:r w:rsidRPr="00D218CD">
        <w:rPr>
          <w:rFonts w:ascii="Tahoma" w:hAnsi="Tahoma" w:cs="Tahoma"/>
          <w:b/>
          <w:sz w:val="24"/>
        </w:rPr>
        <w:t xml:space="preserve">. </w:t>
      </w:r>
      <w:r>
        <w:rPr>
          <w:rFonts w:ascii="Tahoma" w:hAnsi="Tahoma" w:cs="Tahoma"/>
          <w:b/>
          <w:sz w:val="24"/>
          <w:lang w:val="sr-Cyrl-RS"/>
        </w:rPr>
        <w:t>Сервис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1975"/>
        <w:gridCol w:w="2070"/>
        <w:gridCol w:w="4050"/>
        <w:gridCol w:w="1255"/>
      </w:tblGrid>
      <w:tr w:rsidR="00C5003C" w:rsidTr="00C50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75" w:type="dxa"/>
          </w:tcPr>
          <w:p w:rsidR="00C5003C" w:rsidRPr="003123C8" w:rsidRDefault="00C5003C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обележја</w:t>
            </w:r>
          </w:p>
        </w:tc>
        <w:tc>
          <w:tcPr>
            <w:tcW w:w="2070" w:type="dxa"/>
          </w:tcPr>
          <w:p w:rsidR="00C5003C" w:rsidRPr="003123C8" w:rsidRDefault="00C5003C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Тип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податка</w:t>
            </w:r>
          </w:p>
        </w:tc>
        <w:tc>
          <w:tcPr>
            <w:tcW w:w="4050" w:type="dxa"/>
          </w:tcPr>
          <w:p w:rsidR="00C5003C" w:rsidRPr="003123C8" w:rsidRDefault="00C5003C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1255" w:type="dxa"/>
          </w:tcPr>
          <w:p w:rsidR="00C5003C" w:rsidRPr="003123C8" w:rsidRDefault="00C5003C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Обавезно</w:t>
            </w:r>
          </w:p>
        </w:tc>
      </w:tr>
      <w:tr w:rsidR="00C5003C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C5003C" w:rsidRPr="00637F56" w:rsidRDefault="00C5003C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123C8">
              <w:rPr>
                <w:rFonts w:ascii="Times New Roman" w:hAnsi="Times New Roman" w:cs="Times New Roman"/>
                <w:b w:val="0"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Servisa</w:t>
            </w:r>
          </w:p>
        </w:tc>
        <w:tc>
          <w:tcPr>
            <w:tcW w:w="2070" w:type="dxa"/>
          </w:tcPr>
          <w:p w:rsidR="00C5003C" w:rsidRPr="00637F56" w:rsidRDefault="00C5003C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C5003C" w:rsidRPr="00D61C41" w:rsidRDefault="00C5003C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Идентификациона ознака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куповине</w:t>
            </w:r>
          </w:p>
        </w:tc>
        <w:tc>
          <w:tcPr>
            <w:tcW w:w="1255" w:type="dxa"/>
          </w:tcPr>
          <w:p w:rsidR="00C5003C" w:rsidRPr="00637F56" w:rsidRDefault="00C5003C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C5003C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C5003C" w:rsidRPr="003123C8" w:rsidRDefault="00892022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OpisK</w:t>
            </w:r>
          </w:p>
        </w:tc>
        <w:tc>
          <w:tcPr>
            <w:tcW w:w="2070" w:type="dxa"/>
          </w:tcPr>
          <w:p w:rsidR="00C5003C" w:rsidRPr="00E705A0" w:rsidRDefault="00C5003C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50" w:type="dxa"/>
          </w:tcPr>
          <w:p w:rsidR="00C5003C" w:rsidRPr="00637F56" w:rsidRDefault="00ED0DF2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 квара на мотоциклу</w:t>
            </w:r>
          </w:p>
        </w:tc>
        <w:tc>
          <w:tcPr>
            <w:tcW w:w="1255" w:type="dxa"/>
          </w:tcPr>
          <w:p w:rsidR="00C5003C" w:rsidRPr="00637F56" w:rsidRDefault="00C5003C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C5003C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C5003C" w:rsidRPr="003123C8" w:rsidRDefault="00892022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SlikaK</w:t>
            </w:r>
          </w:p>
        </w:tc>
        <w:tc>
          <w:tcPr>
            <w:tcW w:w="2070" w:type="dxa"/>
          </w:tcPr>
          <w:p w:rsidR="00C5003C" w:rsidRPr="001D238A" w:rsidRDefault="00C5003C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050" w:type="dxa"/>
          </w:tcPr>
          <w:p w:rsidR="00C5003C" w:rsidRPr="00637F56" w:rsidRDefault="00C5003C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Слика квара на мотоциклу</w:t>
            </w:r>
          </w:p>
        </w:tc>
        <w:tc>
          <w:tcPr>
            <w:tcW w:w="1255" w:type="dxa"/>
          </w:tcPr>
          <w:p w:rsidR="00C5003C" w:rsidRPr="00637F56" w:rsidRDefault="00C5003C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Не</w:t>
            </w:r>
          </w:p>
        </w:tc>
      </w:tr>
      <w:tr w:rsidR="00C5003C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C5003C" w:rsidRPr="003123C8" w:rsidRDefault="00C5003C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DatumD</w:t>
            </w:r>
          </w:p>
        </w:tc>
        <w:tc>
          <w:tcPr>
            <w:tcW w:w="2070" w:type="dxa"/>
          </w:tcPr>
          <w:p w:rsidR="00C5003C" w:rsidRPr="00637F56" w:rsidRDefault="00C5003C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050" w:type="dxa"/>
          </w:tcPr>
          <w:p w:rsidR="00C5003C" w:rsidRPr="00637F56" w:rsidRDefault="00C5003C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Датум доспећа захтева за сервис</w:t>
            </w:r>
          </w:p>
        </w:tc>
        <w:tc>
          <w:tcPr>
            <w:tcW w:w="1255" w:type="dxa"/>
          </w:tcPr>
          <w:p w:rsidR="00C5003C" w:rsidRPr="00637F56" w:rsidRDefault="00C5003C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C5003C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C5003C" w:rsidRPr="003123C8" w:rsidRDefault="00C5003C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DatumZ</w:t>
            </w:r>
          </w:p>
        </w:tc>
        <w:tc>
          <w:tcPr>
            <w:tcW w:w="2070" w:type="dxa"/>
          </w:tcPr>
          <w:p w:rsidR="00C5003C" w:rsidRPr="00637F56" w:rsidRDefault="00C5003C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050" w:type="dxa"/>
          </w:tcPr>
          <w:p w:rsidR="00C5003C" w:rsidRPr="00637F56" w:rsidRDefault="00C5003C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Датум завршетка сервиса</w:t>
            </w:r>
          </w:p>
        </w:tc>
        <w:tc>
          <w:tcPr>
            <w:tcW w:w="1255" w:type="dxa"/>
          </w:tcPr>
          <w:p w:rsidR="00C5003C" w:rsidRPr="00637F56" w:rsidRDefault="00C5003C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Не</w:t>
            </w:r>
          </w:p>
        </w:tc>
      </w:tr>
      <w:tr w:rsidR="00C5003C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C5003C" w:rsidRPr="00892022" w:rsidRDefault="00C5003C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Status</w:t>
            </w:r>
            <w:r w:rsidR="00892022">
              <w:rPr>
                <w:rFonts w:ascii="Times New Roman" w:hAnsi="Times New Roman" w:cs="Times New Roman"/>
                <w:b w:val="0"/>
                <w:sz w:val="24"/>
                <w:szCs w:val="24"/>
              </w:rPr>
              <w:t>S</w:t>
            </w:r>
          </w:p>
        </w:tc>
        <w:tc>
          <w:tcPr>
            <w:tcW w:w="2070" w:type="dxa"/>
          </w:tcPr>
          <w:p w:rsidR="00C5003C" w:rsidRPr="00C5003C" w:rsidRDefault="00C5003C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4050" w:type="dxa"/>
          </w:tcPr>
          <w:p w:rsidR="00C5003C" w:rsidRPr="00637F56" w:rsidRDefault="00C5003C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Статус захтева за сервис</w:t>
            </w:r>
          </w:p>
        </w:tc>
        <w:tc>
          <w:tcPr>
            <w:tcW w:w="1255" w:type="dxa"/>
          </w:tcPr>
          <w:p w:rsidR="00C5003C" w:rsidRPr="00637F56" w:rsidRDefault="00C5003C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C5003C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C5003C" w:rsidRDefault="00C5003C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IdUsera</w:t>
            </w:r>
          </w:p>
        </w:tc>
        <w:tc>
          <w:tcPr>
            <w:tcW w:w="2070" w:type="dxa"/>
          </w:tcPr>
          <w:p w:rsidR="00C5003C" w:rsidRDefault="00C5003C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C5003C" w:rsidRDefault="00C5003C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Идентификациона ознака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корисника</w:t>
            </w:r>
          </w:p>
        </w:tc>
        <w:tc>
          <w:tcPr>
            <w:tcW w:w="1255" w:type="dxa"/>
          </w:tcPr>
          <w:p w:rsidR="00C5003C" w:rsidRDefault="00C5003C" w:rsidP="003C11BC">
            <w:pPr>
              <w:keepNext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</w:tbl>
    <w:p w:rsidR="003C11BC" w:rsidRPr="00656592" w:rsidRDefault="003C11BC" w:rsidP="003C11BC">
      <w:pPr>
        <w:spacing w:after="200" w:line="360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  <w:lang w:val="sr-Cyrl-R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Табела 3.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10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D24FF5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–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Сервис</w:t>
      </w:r>
    </w:p>
    <w:p w:rsidR="00C5003C" w:rsidRPr="00C5003C" w:rsidRDefault="00C5003C" w:rsidP="00C5003C">
      <w:pPr>
        <w:spacing w:line="360" w:lineRule="auto"/>
        <w:rPr>
          <w:rFonts w:ascii="Tahoma" w:hAnsi="Tahoma" w:cs="Tahoma"/>
          <w:b/>
          <w:sz w:val="24"/>
        </w:rPr>
      </w:pPr>
      <w:r w:rsidRPr="00D218CD">
        <w:rPr>
          <w:rFonts w:ascii="Tahoma" w:hAnsi="Tahoma" w:cs="Tahoma"/>
          <w:b/>
          <w:sz w:val="24"/>
        </w:rPr>
        <w:t>3.</w:t>
      </w:r>
      <w:r w:rsidRPr="00D218CD">
        <w:rPr>
          <w:rFonts w:ascii="Tahoma" w:hAnsi="Tahoma" w:cs="Tahoma"/>
          <w:b/>
          <w:sz w:val="24"/>
          <w:lang w:val="sr-Cyrl-RS"/>
        </w:rPr>
        <w:t>3</w:t>
      </w:r>
      <w:r>
        <w:rPr>
          <w:rFonts w:ascii="Tahoma" w:hAnsi="Tahoma" w:cs="Tahoma"/>
          <w:b/>
          <w:sz w:val="24"/>
        </w:rPr>
        <w:t>.</w:t>
      </w:r>
      <w:r>
        <w:rPr>
          <w:rFonts w:ascii="Tahoma" w:hAnsi="Tahoma" w:cs="Tahoma"/>
          <w:b/>
          <w:sz w:val="24"/>
          <w:lang w:val="sr-Cyrl-RS"/>
        </w:rPr>
        <w:t>11</w:t>
      </w:r>
      <w:r w:rsidRPr="00D218CD">
        <w:rPr>
          <w:rFonts w:ascii="Tahoma" w:hAnsi="Tahoma" w:cs="Tahoma"/>
          <w:b/>
          <w:sz w:val="24"/>
        </w:rPr>
        <w:t xml:space="preserve">. </w:t>
      </w:r>
      <w:r>
        <w:rPr>
          <w:rFonts w:ascii="Tahoma" w:hAnsi="Tahoma" w:cs="Tahoma"/>
          <w:b/>
          <w:sz w:val="24"/>
          <w:lang w:val="sr-Cyrl-RS"/>
        </w:rPr>
        <w:t>Задатак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1975"/>
        <w:gridCol w:w="2070"/>
        <w:gridCol w:w="4050"/>
        <w:gridCol w:w="1255"/>
      </w:tblGrid>
      <w:tr w:rsidR="00C5003C" w:rsidTr="00C50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75" w:type="dxa"/>
          </w:tcPr>
          <w:p w:rsidR="00C5003C" w:rsidRPr="003123C8" w:rsidRDefault="00C5003C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обележја</w:t>
            </w:r>
          </w:p>
        </w:tc>
        <w:tc>
          <w:tcPr>
            <w:tcW w:w="2070" w:type="dxa"/>
          </w:tcPr>
          <w:p w:rsidR="00C5003C" w:rsidRPr="003123C8" w:rsidRDefault="00C5003C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Тип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податка</w:t>
            </w:r>
          </w:p>
        </w:tc>
        <w:tc>
          <w:tcPr>
            <w:tcW w:w="4050" w:type="dxa"/>
          </w:tcPr>
          <w:p w:rsidR="00C5003C" w:rsidRPr="003123C8" w:rsidRDefault="00C5003C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1255" w:type="dxa"/>
          </w:tcPr>
          <w:p w:rsidR="00C5003C" w:rsidRPr="003123C8" w:rsidRDefault="00C5003C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Обавезно</w:t>
            </w:r>
          </w:p>
        </w:tc>
      </w:tr>
      <w:tr w:rsidR="00C5003C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C5003C" w:rsidRPr="00637F56" w:rsidRDefault="00C5003C" w:rsidP="00F04CDD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123C8">
              <w:rPr>
                <w:rFonts w:ascii="Times New Roman" w:hAnsi="Times New Roman" w:cs="Times New Roman"/>
                <w:b w:val="0"/>
                <w:sz w:val="24"/>
                <w:szCs w:val="24"/>
              </w:rPr>
              <w:t>Id</w:t>
            </w:r>
            <w:r w:rsidR="00F04CDD">
              <w:rPr>
                <w:rFonts w:ascii="Times New Roman" w:hAnsi="Times New Roman" w:cs="Times New Roman"/>
                <w:b w:val="0"/>
                <w:sz w:val="24"/>
                <w:szCs w:val="24"/>
              </w:rPr>
              <w:t>Zadatka</w:t>
            </w:r>
          </w:p>
        </w:tc>
        <w:tc>
          <w:tcPr>
            <w:tcW w:w="2070" w:type="dxa"/>
          </w:tcPr>
          <w:p w:rsidR="00C5003C" w:rsidRPr="00637F56" w:rsidRDefault="00C5003C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C5003C" w:rsidRPr="00D61C41" w:rsidRDefault="00C5003C" w:rsidP="00F04C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Идентификациона ознака </w:t>
            </w:r>
            <w:r w:rsidR="00F04CDD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задатка</w:t>
            </w:r>
          </w:p>
        </w:tc>
        <w:tc>
          <w:tcPr>
            <w:tcW w:w="1255" w:type="dxa"/>
          </w:tcPr>
          <w:p w:rsidR="00C5003C" w:rsidRPr="00637F56" w:rsidRDefault="00C5003C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F04CDD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F04CDD" w:rsidRPr="00637F56" w:rsidRDefault="00F04CDD" w:rsidP="00F04CDD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123C8">
              <w:rPr>
                <w:rFonts w:ascii="Times New Roman" w:hAnsi="Times New Roman" w:cs="Times New Roman"/>
                <w:b w:val="0"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Servisa</w:t>
            </w:r>
          </w:p>
        </w:tc>
        <w:tc>
          <w:tcPr>
            <w:tcW w:w="2070" w:type="dxa"/>
          </w:tcPr>
          <w:p w:rsidR="00F04CDD" w:rsidRPr="00E705A0" w:rsidRDefault="00F04CDD" w:rsidP="00F04C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F04CDD" w:rsidRPr="00637F56" w:rsidRDefault="00F04CDD" w:rsidP="00F04C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Идентификациона ознака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сервиса</w:t>
            </w:r>
          </w:p>
        </w:tc>
        <w:tc>
          <w:tcPr>
            <w:tcW w:w="1255" w:type="dxa"/>
          </w:tcPr>
          <w:p w:rsidR="00F04CDD" w:rsidRPr="00637F56" w:rsidRDefault="00F04CDD" w:rsidP="00F04C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F04CDD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F04CDD" w:rsidRPr="003123C8" w:rsidRDefault="00F04CDD" w:rsidP="00F04CDD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04CDD">
              <w:rPr>
                <w:rFonts w:ascii="Times New Roman" w:hAnsi="Times New Roman" w:cs="Times New Roman"/>
                <w:b w:val="0"/>
                <w:sz w:val="24"/>
                <w:szCs w:val="24"/>
              </w:rPr>
              <w:t>OpisZ</w:t>
            </w:r>
          </w:p>
        </w:tc>
        <w:tc>
          <w:tcPr>
            <w:tcW w:w="2070" w:type="dxa"/>
          </w:tcPr>
          <w:p w:rsidR="00F04CDD" w:rsidRPr="001D238A" w:rsidRDefault="00F04CDD" w:rsidP="00F04C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50" w:type="dxa"/>
          </w:tcPr>
          <w:p w:rsidR="00F04CDD" w:rsidRPr="00637F56" w:rsidRDefault="00F04CDD" w:rsidP="00F04C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 задатка који треба одрадити</w:t>
            </w:r>
          </w:p>
        </w:tc>
        <w:tc>
          <w:tcPr>
            <w:tcW w:w="1255" w:type="dxa"/>
          </w:tcPr>
          <w:p w:rsidR="00F04CDD" w:rsidRPr="00637F56" w:rsidRDefault="00F04CDD" w:rsidP="00F04C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F04CDD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F04CDD" w:rsidRPr="003123C8" w:rsidRDefault="00F04CDD" w:rsidP="00F04CDD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04CDD">
              <w:rPr>
                <w:rFonts w:ascii="Times New Roman" w:hAnsi="Times New Roman" w:cs="Times New Roman"/>
                <w:b w:val="0"/>
                <w:sz w:val="24"/>
                <w:szCs w:val="24"/>
              </w:rPr>
              <w:t>DatZz</w:t>
            </w:r>
          </w:p>
        </w:tc>
        <w:tc>
          <w:tcPr>
            <w:tcW w:w="2070" w:type="dxa"/>
          </w:tcPr>
          <w:p w:rsidR="00F04CDD" w:rsidRPr="00637F56" w:rsidRDefault="00F04CDD" w:rsidP="00F04C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050" w:type="dxa"/>
          </w:tcPr>
          <w:p w:rsidR="00F04CDD" w:rsidRPr="00637F56" w:rsidRDefault="00F04CDD" w:rsidP="00F04C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Датум завршетка задатка</w:t>
            </w:r>
          </w:p>
        </w:tc>
        <w:tc>
          <w:tcPr>
            <w:tcW w:w="1255" w:type="dxa"/>
          </w:tcPr>
          <w:p w:rsidR="00F04CDD" w:rsidRPr="00637F56" w:rsidRDefault="00F04CDD" w:rsidP="00F04C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Не</w:t>
            </w:r>
          </w:p>
        </w:tc>
      </w:tr>
      <w:tr w:rsidR="00F04CDD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F04CDD" w:rsidRPr="003123C8" w:rsidRDefault="00F04CDD" w:rsidP="00F04CDD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Status</w:t>
            </w:r>
            <w:r w:rsidR="003E0137">
              <w:rPr>
                <w:rFonts w:ascii="Times New Roman" w:hAnsi="Times New Roman" w:cs="Times New Roman"/>
                <w:b w:val="0"/>
                <w:sz w:val="24"/>
                <w:szCs w:val="24"/>
              </w:rPr>
              <w:t>Z</w:t>
            </w:r>
          </w:p>
        </w:tc>
        <w:tc>
          <w:tcPr>
            <w:tcW w:w="2070" w:type="dxa"/>
          </w:tcPr>
          <w:p w:rsidR="00F04CDD" w:rsidRPr="00637F56" w:rsidRDefault="00F04CDD" w:rsidP="00F04C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4050" w:type="dxa"/>
          </w:tcPr>
          <w:p w:rsidR="00F04CDD" w:rsidRPr="00637F56" w:rsidRDefault="00F04CDD" w:rsidP="00F04C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Статус задатка</w:t>
            </w:r>
          </w:p>
        </w:tc>
        <w:tc>
          <w:tcPr>
            <w:tcW w:w="1255" w:type="dxa"/>
          </w:tcPr>
          <w:p w:rsidR="00F04CDD" w:rsidRPr="00637F56" w:rsidRDefault="00F04CDD" w:rsidP="00F04C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F04CDD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F04CDD" w:rsidRDefault="00F04CDD" w:rsidP="00F04CDD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04CDD">
              <w:rPr>
                <w:rFonts w:ascii="Times New Roman" w:hAnsi="Times New Roman" w:cs="Times New Roman"/>
                <w:b w:val="0"/>
                <w:sz w:val="24"/>
                <w:szCs w:val="24"/>
              </w:rPr>
              <w:t>RazO</w:t>
            </w:r>
          </w:p>
        </w:tc>
        <w:tc>
          <w:tcPr>
            <w:tcW w:w="2070" w:type="dxa"/>
          </w:tcPr>
          <w:p w:rsidR="00F04CDD" w:rsidRPr="00C5003C" w:rsidRDefault="00F04CDD" w:rsidP="00F04C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50" w:type="dxa"/>
          </w:tcPr>
          <w:p w:rsidR="00F04CDD" w:rsidRPr="00637F56" w:rsidRDefault="00F04CDD" w:rsidP="00F04C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Разлог одбијања задатка</w:t>
            </w:r>
          </w:p>
        </w:tc>
        <w:tc>
          <w:tcPr>
            <w:tcW w:w="1255" w:type="dxa"/>
          </w:tcPr>
          <w:p w:rsidR="00F04CDD" w:rsidRPr="00637F56" w:rsidRDefault="00F04CDD" w:rsidP="00F04C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Не</w:t>
            </w:r>
          </w:p>
        </w:tc>
      </w:tr>
      <w:tr w:rsidR="00F04CDD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F04CDD" w:rsidRDefault="00F04CDD" w:rsidP="00F04CDD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IdUsera</w:t>
            </w:r>
          </w:p>
        </w:tc>
        <w:tc>
          <w:tcPr>
            <w:tcW w:w="2070" w:type="dxa"/>
          </w:tcPr>
          <w:p w:rsidR="00F04CDD" w:rsidRDefault="00F04CDD" w:rsidP="00F04C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F04CDD" w:rsidRDefault="00F04CDD" w:rsidP="00F04C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Идентификациона ознака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корисника</w:t>
            </w:r>
          </w:p>
        </w:tc>
        <w:tc>
          <w:tcPr>
            <w:tcW w:w="1255" w:type="dxa"/>
          </w:tcPr>
          <w:p w:rsidR="00F04CDD" w:rsidRDefault="00F04CDD" w:rsidP="00F31D87">
            <w:pPr>
              <w:keepNext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</w:tbl>
    <w:p w:rsidR="00B4009F" w:rsidRPr="00F31D87" w:rsidRDefault="00F31D87" w:rsidP="00F31D87">
      <w:pPr>
        <w:spacing w:after="200" w:line="360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  <w:lang w:val="sr-Cyrl-R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Табела 3.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1</w:t>
      </w:r>
      <w:r w:rsidR="009A278F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1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D24FF5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–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Задатак</w:t>
      </w:r>
    </w:p>
    <w:p w:rsidR="00B4009F" w:rsidRDefault="00B4009F" w:rsidP="00B4009F">
      <w:pPr>
        <w:spacing w:line="360" w:lineRule="auto"/>
        <w:rPr>
          <w:rFonts w:ascii="Tahoma" w:hAnsi="Tahoma" w:cs="Tahoma"/>
          <w:b/>
          <w:sz w:val="24"/>
          <w:lang w:val="sr-Cyrl-RS"/>
        </w:rPr>
      </w:pPr>
      <w:r w:rsidRPr="00D218CD">
        <w:rPr>
          <w:rFonts w:ascii="Tahoma" w:hAnsi="Tahoma" w:cs="Tahoma"/>
          <w:b/>
          <w:sz w:val="24"/>
        </w:rPr>
        <w:t>3.</w:t>
      </w:r>
      <w:r w:rsidRPr="00D218CD">
        <w:rPr>
          <w:rFonts w:ascii="Tahoma" w:hAnsi="Tahoma" w:cs="Tahoma"/>
          <w:b/>
          <w:sz w:val="24"/>
          <w:lang w:val="sr-Cyrl-RS"/>
        </w:rPr>
        <w:t>3</w:t>
      </w:r>
      <w:r>
        <w:rPr>
          <w:rFonts w:ascii="Tahoma" w:hAnsi="Tahoma" w:cs="Tahoma"/>
          <w:b/>
          <w:sz w:val="24"/>
        </w:rPr>
        <w:t>.</w:t>
      </w:r>
      <w:r>
        <w:rPr>
          <w:rFonts w:ascii="Tahoma" w:hAnsi="Tahoma" w:cs="Tahoma"/>
          <w:b/>
          <w:sz w:val="24"/>
          <w:lang w:val="sr-Cyrl-RS"/>
        </w:rPr>
        <w:t>12</w:t>
      </w:r>
      <w:r w:rsidRPr="00D218CD">
        <w:rPr>
          <w:rFonts w:ascii="Tahoma" w:hAnsi="Tahoma" w:cs="Tahoma"/>
          <w:b/>
          <w:sz w:val="24"/>
        </w:rPr>
        <w:t xml:space="preserve">. </w:t>
      </w:r>
      <w:r>
        <w:rPr>
          <w:rFonts w:ascii="Tahoma" w:hAnsi="Tahoma" w:cs="Tahoma"/>
          <w:b/>
          <w:sz w:val="24"/>
          <w:lang w:val="sr-Cyrl-RS"/>
        </w:rPr>
        <w:t>Резервни део</w:t>
      </w:r>
    </w:p>
    <w:p w:rsidR="007E217D" w:rsidRPr="007E217D" w:rsidRDefault="007E217D" w:rsidP="00B4009F">
      <w:pPr>
        <w:spacing w:line="360" w:lineRule="auto"/>
        <w:rPr>
          <w:rFonts w:ascii="Times New Roman" w:hAnsi="Times New Roman" w:cs="Times New Roman"/>
          <w:sz w:val="24"/>
          <w:lang w:val="sr-Cyrl-RS"/>
        </w:rPr>
      </w:pPr>
      <w:r w:rsidRPr="005C000B">
        <w:rPr>
          <w:rFonts w:ascii="Times New Roman" w:hAnsi="Times New Roman" w:cs="Times New Roman"/>
          <w:sz w:val="24"/>
          <w:lang w:val="sr-Cyrl-RS"/>
        </w:rPr>
        <w:t>Приликом сервисирања постоји могућност да су делови мотоцикла тотално оштећени и да се морају заменити.Стога потребно је пратити</w:t>
      </w:r>
      <w:r>
        <w:rPr>
          <w:rFonts w:ascii="Times New Roman" w:hAnsi="Times New Roman" w:cs="Times New Roman"/>
          <w:sz w:val="24"/>
          <w:lang w:val="sr-Cyrl-RS"/>
        </w:rPr>
        <w:t xml:space="preserve"> каквих и</w:t>
      </w:r>
      <w:r w:rsidRPr="005C000B">
        <w:rPr>
          <w:rFonts w:ascii="Times New Roman" w:hAnsi="Times New Roman" w:cs="Times New Roman"/>
          <w:sz w:val="24"/>
          <w:lang w:val="sr-Cyrl-RS"/>
        </w:rPr>
        <w:t xml:space="preserve"> колико резервних делова </w:t>
      </w:r>
      <w:r>
        <w:rPr>
          <w:rFonts w:ascii="Times New Roman" w:hAnsi="Times New Roman" w:cs="Times New Roman"/>
          <w:sz w:val="24"/>
          <w:lang w:val="sr-Cyrl-RS"/>
        </w:rPr>
        <w:t xml:space="preserve">за замену </w:t>
      </w:r>
      <w:r w:rsidRPr="005C000B">
        <w:rPr>
          <w:rFonts w:ascii="Times New Roman" w:hAnsi="Times New Roman" w:cs="Times New Roman"/>
          <w:sz w:val="24"/>
          <w:lang w:val="sr-Cyrl-RS"/>
        </w:rPr>
        <w:t>има на стању.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1975"/>
        <w:gridCol w:w="2070"/>
        <w:gridCol w:w="4050"/>
        <w:gridCol w:w="1255"/>
      </w:tblGrid>
      <w:tr w:rsidR="00B4009F" w:rsidTr="001717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75" w:type="dxa"/>
          </w:tcPr>
          <w:p w:rsidR="00B4009F" w:rsidRPr="003123C8" w:rsidRDefault="00B4009F" w:rsidP="001717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обележја</w:t>
            </w:r>
          </w:p>
        </w:tc>
        <w:tc>
          <w:tcPr>
            <w:tcW w:w="2070" w:type="dxa"/>
          </w:tcPr>
          <w:p w:rsidR="00B4009F" w:rsidRPr="003123C8" w:rsidRDefault="00B4009F" w:rsidP="001717E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Тип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податка</w:t>
            </w:r>
          </w:p>
        </w:tc>
        <w:tc>
          <w:tcPr>
            <w:tcW w:w="4050" w:type="dxa"/>
          </w:tcPr>
          <w:p w:rsidR="00B4009F" w:rsidRPr="003123C8" w:rsidRDefault="00B4009F" w:rsidP="001717E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1255" w:type="dxa"/>
          </w:tcPr>
          <w:p w:rsidR="00B4009F" w:rsidRPr="003123C8" w:rsidRDefault="00B4009F" w:rsidP="001717E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Обавезно</w:t>
            </w:r>
          </w:p>
        </w:tc>
      </w:tr>
      <w:tr w:rsidR="00B4009F" w:rsidTr="00171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B4009F" w:rsidRPr="00637F56" w:rsidRDefault="00B4009F" w:rsidP="00B4009F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123C8">
              <w:rPr>
                <w:rFonts w:ascii="Times New Roman" w:hAnsi="Times New Roman" w:cs="Times New Roman"/>
                <w:b w:val="0"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RezD</w:t>
            </w:r>
          </w:p>
        </w:tc>
        <w:tc>
          <w:tcPr>
            <w:tcW w:w="2070" w:type="dxa"/>
          </w:tcPr>
          <w:p w:rsidR="00B4009F" w:rsidRPr="00637F56" w:rsidRDefault="00B4009F" w:rsidP="001717E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B4009F" w:rsidRPr="00D61C41" w:rsidRDefault="00B4009F" w:rsidP="0025412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Идентификациона ознака </w:t>
            </w:r>
            <w:r w:rsidR="002541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резервног дела</w:t>
            </w:r>
          </w:p>
        </w:tc>
        <w:tc>
          <w:tcPr>
            <w:tcW w:w="1255" w:type="dxa"/>
          </w:tcPr>
          <w:p w:rsidR="00B4009F" w:rsidRPr="00637F56" w:rsidRDefault="00B4009F" w:rsidP="001717E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B4009F" w:rsidTr="00171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B4009F" w:rsidRPr="00B4009F" w:rsidRDefault="00B4009F" w:rsidP="001717E5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ImeRd</w:t>
            </w:r>
          </w:p>
        </w:tc>
        <w:tc>
          <w:tcPr>
            <w:tcW w:w="2070" w:type="dxa"/>
          </w:tcPr>
          <w:p w:rsidR="00B4009F" w:rsidRPr="00E705A0" w:rsidRDefault="00B4009F" w:rsidP="001717E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50" w:type="dxa"/>
          </w:tcPr>
          <w:p w:rsidR="00B4009F" w:rsidRPr="00637F56" w:rsidRDefault="00B4009F" w:rsidP="001717E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Име резервног дела</w:t>
            </w:r>
          </w:p>
        </w:tc>
        <w:tc>
          <w:tcPr>
            <w:tcW w:w="1255" w:type="dxa"/>
          </w:tcPr>
          <w:p w:rsidR="00B4009F" w:rsidRPr="00637F56" w:rsidRDefault="00B4009F" w:rsidP="001717E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B4009F" w:rsidTr="00171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B4009F" w:rsidRPr="003123C8" w:rsidRDefault="00B4009F" w:rsidP="001717E5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KolRd</w:t>
            </w:r>
          </w:p>
        </w:tc>
        <w:tc>
          <w:tcPr>
            <w:tcW w:w="2070" w:type="dxa"/>
          </w:tcPr>
          <w:p w:rsidR="00B4009F" w:rsidRPr="001D238A" w:rsidRDefault="00B4009F" w:rsidP="001717E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4050" w:type="dxa"/>
          </w:tcPr>
          <w:p w:rsidR="00B4009F" w:rsidRPr="00637F56" w:rsidRDefault="00B4009F" w:rsidP="001717E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Количина доступних резервних делова</w:t>
            </w:r>
          </w:p>
        </w:tc>
        <w:tc>
          <w:tcPr>
            <w:tcW w:w="1255" w:type="dxa"/>
          </w:tcPr>
          <w:p w:rsidR="00B4009F" w:rsidRPr="00637F56" w:rsidRDefault="00B4009F" w:rsidP="000C5A2C">
            <w:pPr>
              <w:keepNext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</w:tbl>
    <w:p w:rsidR="000C5A2C" w:rsidRPr="00F31D87" w:rsidRDefault="000C5A2C" w:rsidP="000C5A2C">
      <w:pPr>
        <w:spacing w:after="200" w:line="360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  <w:lang w:val="sr-Cyrl-R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Табела 3.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1</w:t>
      </w:r>
      <w:r w:rsidR="009A278F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2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D24FF5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–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Резервни део</w:t>
      </w:r>
    </w:p>
    <w:p w:rsidR="007E217D" w:rsidRDefault="007E217D" w:rsidP="005C000B">
      <w:pPr>
        <w:spacing w:line="360" w:lineRule="auto"/>
        <w:rPr>
          <w:rFonts w:ascii="Tahoma" w:hAnsi="Tahoma" w:cs="Tahoma"/>
          <w:b/>
          <w:sz w:val="24"/>
        </w:rPr>
      </w:pPr>
    </w:p>
    <w:p w:rsidR="007E217D" w:rsidRDefault="007E217D" w:rsidP="005C000B">
      <w:pPr>
        <w:spacing w:line="360" w:lineRule="auto"/>
        <w:rPr>
          <w:rFonts w:ascii="Tahoma" w:hAnsi="Tahoma" w:cs="Tahoma"/>
          <w:b/>
          <w:sz w:val="24"/>
        </w:rPr>
      </w:pPr>
    </w:p>
    <w:p w:rsidR="005C000B" w:rsidRDefault="005C000B" w:rsidP="005C000B">
      <w:pPr>
        <w:spacing w:line="360" w:lineRule="auto"/>
        <w:rPr>
          <w:rFonts w:ascii="Tahoma" w:hAnsi="Tahoma" w:cs="Tahoma"/>
          <w:b/>
          <w:sz w:val="24"/>
          <w:lang w:val="sr-Cyrl-RS"/>
        </w:rPr>
      </w:pPr>
      <w:r w:rsidRPr="00D218CD">
        <w:rPr>
          <w:rFonts w:ascii="Tahoma" w:hAnsi="Tahoma" w:cs="Tahoma"/>
          <w:b/>
          <w:sz w:val="24"/>
        </w:rPr>
        <w:lastRenderedPageBreak/>
        <w:t>3.</w:t>
      </w:r>
      <w:r w:rsidRPr="00D218CD">
        <w:rPr>
          <w:rFonts w:ascii="Tahoma" w:hAnsi="Tahoma" w:cs="Tahoma"/>
          <w:b/>
          <w:sz w:val="24"/>
          <w:lang w:val="sr-Cyrl-RS"/>
        </w:rPr>
        <w:t>3</w:t>
      </w:r>
      <w:r>
        <w:rPr>
          <w:rFonts w:ascii="Tahoma" w:hAnsi="Tahoma" w:cs="Tahoma"/>
          <w:b/>
          <w:sz w:val="24"/>
        </w:rPr>
        <w:t>.</w:t>
      </w:r>
      <w:r>
        <w:rPr>
          <w:rFonts w:ascii="Tahoma" w:hAnsi="Tahoma" w:cs="Tahoma"/>
          <w:b/>
          <w:sz w:val="24"/>
          <w:lang w:val="sr-Cyrl-RS"/>
        </w:rPr>
        <w:t>13</w:t>
      </w:r>
      <w:r w:rsidRPr="00D218CD">
        <w:rPr>
          <w:rFonts w:ascii="Tahoma" w:hAnsi="Tahoma" w:cs="Tahoma"/>
          <w:b/>
          <w:sz w:val="24"/>
        </w:rPr>
        <w:t xml:space="preserve">. </w:t>
      </w:r>
      <w:r w:rsidR="001E3289">
        <w:rPr>
          <w:rFonts w:ascii="Tahoma" w:hAnsi="Tahoma" w:cs="Tahoma"/>
          <w:b/>
          <w:sz w:val="24"/>
          <w:lang w:val="sr-Cyrl-RS"/>
        </w:rPr>
        <w:t>Употребљени р</w:t>
      </w:r>
      <w:r>
        <w:rPr>
          <w:rFonts w:ascii="Tahoma" w:hAnsi="Tahoma" w:cs="Tahoma"/>
          <w:b/>
          <w:sz w:val="24"/>
          <w:lang w:val="sr-Cyrl-RS"/>
        </w:rPr>
        <w:t>езервни део</w:t>
      </w:r>
    </w:p>
    <w:p w:rsidR="007E217D" w:rsidRPr="005C000B" w:rsidRDefault="007E217D" w:rsidP="005C000B">
      <w:pPr>
        <w:spacing w:line="360" w:lineRule="auto"/>
        <w:rPr>
          <w:rFonts w:ascii="Times New Roman" w:hAnsi="Times New Roman" w:cs="Times New Roman"/>
          <w:sz w:val="24"/>
          <w:lang w:val="sr-Cyrl-RS"/>
        </w:rPr>
      </w:pPr>
      <w:r w:rsidRPr="005C000B">
        <w:rPr>
          <w:rFonts w:ascii="Times New Roman" w:hAnsi="Times New Roman" w:cs="Times New Roman"/>
          <w:sz w:val="24"/>
          <w:lang w:val="sr-Cyrl-RS"/>
        </w:rPr>
        <w:t xml:space="preserve">Приликом </w:t>
      </w:r>
      <w:r>
        <w:rPr>
          <w:rFonts w:ascii="Times New Roman" w:hAnsi="Times New Roman" w:cs="Times New Roman"/>
          <w:sz w:val="24"/>
          <w:lang w:val="sr-Cyrl-RS"/>
        </w:rPr>
        <w:t>поправке мотоцикла</w:t>
      </w:r>
      <w:r w:rsidRPr="005C000B">
        <w:rPr>
          <w:rFonts w:ascii="Times New Roman" w:hAnsi="Times New Roman" w:cs="Times New Roman"/>
          <w:sz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lang w:val="sr-Cyrl-RS"/>
        </w:rPr>
        <w:t>потребно је водити евиденцију колико резервних делова је искоришћено приликом сервисирања</w:t>
      </w:r>
      <w:r w:rsidRPr="005C000B">
        <w:rPr>
          <w:rFonts w:ascii="Times New Roman" w:hAnsi="Times New Roman" w:cs="Times New Roman"/>
          <w:sz w:val="24"/>
          <w:lang w:val="sr-Cyrl-RS"/>
        </w:rPr>
        <w:t>.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1975"/>
        <w:gridCol w:w="2070"/>
        <w:gridCol w:w="4050"/>
        <w:gridCol w:w="1255"/>
      </w:tblGrid>
      <w:tr w:rsidR="005C000B" w:rsidTr="001717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75" w:type="dxa"/>
          </w:tcPr>
          <w:p w:rsidR="005C000B" w:rsidRPr="003123C8" w:rsidRDefault="005C000B" w:rsidP="005C000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обележја</w:t>
            </w:r>
          </w:p>
        </w:tc>
        <w:tc>
          <w:tcPr>
            <w:tcW w:w="2070" w:type="dxa"/>
          </w:tcPr>
          <w:p w:rsidR="005C000B" w:rsidRPr="003123C8" w:rsidRDefault="005C000B" w:rsidP="005C000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Тип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податка</w:t>
            </w:r>
          </w:p>
        </w:tc>
        <w:tc>
          <w:tcPr>
            <w:tcW w:w="4050" w:type="dxa"/>
          </w:tcPr>
          <w:p w:rsidR="005C000B" w:rsidRPr="003123C8" w:rsidRDefault="005C000B" w:rsidP="005C000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1255" w:type="dxa"/>
          </w:tcPr>
          <w:p w:rsidR="005C000B" w:rsidRPr="003123C8" w:rsidRDefault="005C000B" w:rsidP="005C000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Обавезно</w:t>
            </w:r>
          </w:p>
        </w:tc>
      </w:tr>
      <w:tr w:rsidR="005C000B" w:rsidTr="00171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5C000B" w:rsidRPr="00637F56" w:rsidRDefault="005C000B" w:rsidP="005C000B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123C8">
              <w:rPr>
                <w:rFonts w:ascii="Times New Roman" w:hAnsi="Times New Roman" w:cs="Times New Roman"/>
                <w:b w:val="0"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RezD</w:t>
            </w:r>
          </w:p>
        </w:tc>
        <w:tc>
          <w:tcPr>
            <w:tcW w:w="2070" w:type="dxa"/>
          </w:tcPr>
          <w:p w:rsidR="005C000B" w:rsidRPr="00637F56" w:rsidRDefault="005C000B" w:rsidP="005C000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5C000B" w:rsidRPr="00D61C41" w:rsidRDefault="005C000B" w:rsidP="005C000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Идентификациона ознака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резервног дела</w:t>
            </w:r>
          </w:p>
        </w:tc>
        <w:tc>
          <w:tcPr>
            <w:tcW w:w="1255" w:type="dxa"/>
          </w:tcPr>
          <w:p w:rsidR="005C000B" w:rsidRPr="00637F56" w:rsidRDefault="005C000B" w:rsidP="005C000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5C000B" w:rsidTr="00171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5C000B" w:rsidRPr="00B4009F" w:rsidRDefault="005C000B" w:rsidP="005C000B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ImeRd</w:t>
            </w:r>
          </w:p>
        </w:tc>
        <w:tc>
          <w:tcPr>
            <w:tcW w:w="2070" w:type="dxa"/>
          </w:tcPr>
          <w:p w:rsidR="005C000B" w:rsidRPr="00E705A0" w:rsidRDefault="005C000B" w:rsidP="005C000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50" w:type="dxa"/>
          </w:tcPr>
          <w:p w:rsidR="005C000B" w:rsidRPr="00637F56" w:rsidRDefault="005C000B" w:rsidP="005C000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Име резервног дела</w:t>
            </w:r>
          </w:p>
        </w:tc>
        <w:tc>
          <w:tcPr>
            <w:tcW w:w="1255" w:type="dxa"/>
          </w:tcPr>
          <w:p w:rsidR="005C000B" w:rsidRPr="00637F56" w:rsidRDefault="005C000B" w:rsidP="005C000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5C000B" w:rsidTr="00171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5C000B" w:rsidRPr="003123C8" w:rsidRDefault="005C000B" w:rsidP="005C000B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KolRd</w:t>
            </w:r>
          </w:p>
        </w:tc>
        <w:tc>
          <w:tcPr>
            <w:tcW w:w="2070" w:type="dxa"/>
          </w:tcPr>
          <w:p w:rsidR="005C000B" w:rsidRPr="001D238A" w:rsidRDefault="005C000B" w:rsidP="005C000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4050" w:type="dxa"/>
          </w:tcPr>
          <w:p w:rsidR="005C000B" w:rsidRPr="00637F56" w:rsidRDefault="005C000B" w:rsidP="005C000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Количина доступних резервних делова</w:t>
            </w:r>
          </w:p>
        </w:tc>
        <w:tc>
          <w:tcPr>
            <w:tcW w:w="1255" w:type="dxa"/>
          </w:tcPr>
          <w:p w:rsidR="005C000B" w:rsidRPr="00637F56" w:rsidRDefault="005C000B" w:rsidP="009A278F">
            <w:pPr>
              <w:keepNext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</w:tbl>
    <w:p w:rsidR="009A278F" w:rsidRPr="00F31D87" w:rsidRDefault="009A278F" w:rsidP="009A278F">
      <w:pPr>
        <w:spacing w:after="200" w:line="360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  <w:lang w:val="sr-Cyrl-R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Табела 3.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1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3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D24FF5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–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Употребљени р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езервни део</w:t>
      </w:r>
    </w:p>
    <w:p w:rsidR="00521886" w:rsidRPr="00521886" w:rsidRDefault="00521886" w:rsidP="00521886">
      <w:pPr>
        <w:spacing w:line="360" w:lineRule="auto"/>
        <w:rPr>
          <w:rFonts w:ascii="Tahoma" w:hAnsi="Tahoma" w:cs="Tahoma"/>
          <w:b/>
          <w:sz w:val="24"/>
        </w:rPr>
      </w:pPr>
      <w:r w:rsidRPr="00D218CD">
        <w:rPr>
          <w:rFonts w:ascii="Tahoma" w:hAnsi="Tahoma" w:cs="Tahoma"/>
          <w:b/>
          <w:sz w:val="24"/>
        </w:rPr>
        <w:t>3.</w:t>
      </w:r>
      <w:r w:rsidRPr="00D218CD">
        <w:rPr>
          <w:rFonts w:ascii="Tahoma" w:hAnsi="Tahoma" w:cs="Tahoma"/>
          <w:b/>
          <w:sz w:val="24"/>
          <w:lang w:val="sr-Cyrl-RS"/>
        </w:rPr>
        <w:t>3</w:t>
      </w:r>
      <w:r>
        <w:rPr>
          <w:rFonts w:ascii="Tahoma" w:hAnsi="Tahoma" w:cs="Tahoma"/>
          <w:b/>
          <w:sz w:val="24"/>
        </w:rPr>
        <w:t>.</w:t>
      </w:r>
      <w:r w:rsidR="00336523">
        <w:rPr>
          <w:rFonts w:ascii="Tahoma" w:hAnsi="Tahoma" w:cs="Tahoma"/>
          <w:b/>
          <w:sz w:val="24"/>
          <w:lang w:val="sr-Cyrl-RS"/>
        </w:rPr>
        <w:t>14</w:t>
      </w:r>
      <w:r w:rsidRPr="00D218CD">
        <w:rPr>
          <w:rFonts w:ascii="Tahoma" w:hAnsi="Tahoma" w:cs="Tahoma"/>
          <w:b/>
          <w:sz w:val="24"/>
        </w:rPr>
        <w:t xml:space="preserve">. </w:t>
      </w:r>
      <w:r>
        <w:rPr>
          <w:rFonts w:ascii="Tahoma" w:hAnsi="Tahoma" w:cs="Tahoma"/>
          <w:b/>
          <w:sz w:val="24"/>
          <w:lang w:val="sr-Cyrl-RS"/>
        </w:rPr>
        <w:t>Коментар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1975"/>
        <w:gridCol w:w="2070"/>
        <w:gridCol w:w="4050"/>
        <w:gridCol w:w="1255"/>
      </w:tblGrid>
      <w:tr w:rsidR="00521886" w:rsidTr="001717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75" w:type="dxa"/>
          </w:tcPr>
          <w:p w:rsidR="00521886" w:rsidRPr="003123C8" w:rsidRDefault="00521886" w:rsidP="001717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обележја</w:t>
            </w:r>
          </w:p>
        </w:tc>
        <w:tc>
          <w:tcPr>
            <w:tcW w:w="2070" w:type="dxa"/>
          </w:tcPr>
          <w:p w:rsidR="00521886" w:rsidRPr="003123C8" w:rsidRDefault="00521886" w:rsidP="001717E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Тип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податка</w:t>
            </w:r>
          </w:p>
        </w:tc>
        <w:tc>
          <w:tcPr>
            <w:tcW w:w="4050" w:type="dxa"/>
          </w:tcPr>
          <w:p w:rsidR="00521886" w:rsidRPr="003123C8" w:rsidRDefault="00521886" w:rsidP="001717E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1255" w:type="dxa"/>
          </w:tcPr>
          <w:p w:rsidR="00521886" w:rsidRPr="003123C8" w:rsidRDefault="00521886" w:rsidP="001717E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Обавезно</w:t>
            </w:r>
          </w:p>
        </w:tc>
      </w:tr>
      <w:tr w:rsidR="00521886" w:rsidTr="00171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521886" w:rsidRPr="00637F56" w:rsidRDefault="00521886" w:rsidP="001717E5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123C8">
              <w:rPr>
                <w:rFonts w:ascii="Times New Roman" w:hAnsi="Times New Roman" w:cs="Times New Roman"/>
                <w:b w:val="0"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Kom</w:t>
            </w:r>
          </w:p>
        </w:tc>
        <w:tc>
          <w:tcPr>
            <w:tcW w:w="2070" w:type="dxa"/>
          </w:tcPr>
          <w:p w:rsidR="00521886" w:rsidRPr="00637F56" w:rsidRDefault="00521886" w:rsidP="001717E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521886" w:rsidRPr="00D61C41" w:rsidRDefault="00521886" w:rsidP="00825E7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Идентификациона ознака </w:t>
            </w:r>
            <w:r w:rsidR="00825E7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коментара</w:t>
            </w:r>
          </w:p>
        </w:tc>
        <w:tc>
          <w:tcPr>
            <w:tcW w:w="1255" w:type="dxa"/>
          </w:tcPr>
          <w:p w:rsidR="00521886" w:rsidRPr="00637F56" w:rsidRDefault="00521886" w:rsidP="001717E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521886" w:rsidTr="00171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521886" w:rsidRPr="00637F56" w:rsidRDefault="004D0FFD" w:rsidP="001717E5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Kom</w:t>
            </w:r>
          </w:p>
        </w:tc>
        <w:tc>
          <w:tcPr>
            <w:tcW w:w="2070" w:type="dxa"/>
          </w:tcPr>
          <w:p w:rsidR="00521886" w:rsidRPr="00E705A0" w:rsidRDefault="00825E78" w:rsidP="001717E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50" w:type="dxa"/>
          </w:tcPr>
          <w:p w:rsidR="00521886" w:rsidRPr="00637F56" w:rsidRDefault="00825E78" w:rsidP="001717E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Текст коментара на сервис</w:t>
            </w:r>
          </w:p>
        </w:tc>
        <w:tc>
          <w:tcPr>
            <w:tcW w:w="1255" w:type="dxa"/>
          </w:tcPr>
          <w:p w:rsidR="00521886" w:rsidRPr="00637F56" w:rsidRDefault="00521886" w:rsidP="001717E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521886" w:rsidTr="00171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521886" w:rsidRPr="003123C8" w:rsidRDefault="00521886" w:rsidP="001717E5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Ocena</w:t>
            </w:r>
          </w:p>
        </w:tc>
        <w:tc>
          <w:tcPr>
            <w:tcW w:w="2070" w:type="dxa"/>
          </w:tcPr>
          <w:p w:rsidR="00521886" w:rsidRPr="001D238A" w:rsidRDefault="00825E78" w:rsidP="001717E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521886" w:rsidRPr="00637F56" w:rsidRDefault="00825E78" w:rsidP="001717E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Оцена сервиса</w:t>
            </w:r>
          </w:p>
        </w:tc>
        <w:tc>
          <w:tcPr>
            <w:tcW w:w="1255" w:type="dxa"/>
          </w:tcPr>
          <w:p w:rsidR="00521886" w:rsidRPr="00637F56" w:rsidRDefault="00521886" w:rsidP="001717E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521886" w:rsidTr="00171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521886" w:rsidRPr="003123C8" w:rsidRDefault="00825E78" w:rsidP="001717E5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IdUsera</w:t>
            </w:r>
          </w:p>
        </w:tc>
        <w:tc>
          <w:tcPr>
            <w:tcW w:w="2070" w:type="dxa"/>
          </w:tcPr>
          <w:p w:rsidR="00521886" w:rsidRPr="00637F56" w:rsidRDefault="00825E78" w:rsidP="001717E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521886" w:rsidRPr="00637F56" w:rsidRDefault="00825E78" w:rsidP="001717E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Идентификациона ознака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корисника</w:t>
            </w:r>
          </w:p>
        </w:tc>
        <w:tc>
          <w:tcPr>
            <w:tcW w:w="1255" w:type="dxa"/>
          </w:tcPr>
          <w:p w:rsidR="00521886" w:rsidRPr="00637F56" w:rsidRDefault="00B44B24" w:rsidP="001717E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521886" w:rsidTr="00171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521886" w:rsidRPr="003123C8" w:rsidRDefault="00825E78" w:rsidP="001717E5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IdServisa</w:t>
            </w:r>
          </w:p>
        </w:tc>
        <w:tc>
          <w:tcPr>
            <w:tcW w:w="2070" w:type="dxa"/>
          </w:tcPr>
          <w:p w:rsidR="00521886" w:rsidRPr="00637F56" w:rsidRDefault="00825E78" w:rsidP="001717E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521886" w:rsidRPr="00637F56" w:rsidRDefault="00825E78" w:rsidP="00825E7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Идентификациона ознака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сервиса</w:t>
            </w:r>
          </w:p>
        </w:tc>
        <w:tc>
          <w:tcPr>
            <w:tcW w:w="1255" w:type="dxa"/>
          </w:tcPr>
          <w:p w:rsidR="00521886" w:rsidRPr="00637F56" w:rsidRDefault="00521886" w:rsidP="00B44B24">
            <w:pPr>
              <w:keepNext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</w:tbl>
    <w:p w:rsidR="00B44B24" w:rsidRPr="00F31D87" w:rsidRDefault="00B44B24" w:rsidP="00B44B24">
      <w:pPr>
        <w:spacing w:after="200" w:line="360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  <w:lang w:val="sr-Cyrl-R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Табела 3.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1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4</w:t>
      </w:r>
      <w:bookmarkStart w:id="0" w:name="_GoBack"/>
      <w:bookmarkEnd w:id="0"/>
      <w:r w:rsidRPr="00D24FF5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D24FF5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–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Коментар</w:t>
      </w:r>
    </w:p>
    <w:p w:rsidR="00A70583" w:rsidRDefault="00A70583" w:rsidP="003379A3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</w:p>
    <w:p w:rsidR="00A70583" w:rsidRPr="00825E78" w:rsidRDefault="00A70583" w:rsidP="003379A3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</w:p>
    <w:sectPr w:rsidR="00A70583" w:rsidRPr="00825E78" w:rsidSect="00D24FF5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3284" w:rsidRDefault="00283284" w:rsidP="00D24FF5">
      <w:pPr>
        <w:spacing w:after="0" w:line="240" w:lineRule="auto"/>
      </w:pPr>
      <w:r>
        <w:separator/>
      </w:r>
    </w:p>
  </w:endnote>
  <w:endnote w:type="continuationSeparator" w:id="0">
    <w:p w:rsidR="00283284" w:rsidRDefault="00283284" w:rsidP="00D24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780413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5003C" w:rsidRDefault="00C5003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B24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C5003C" w:rsidRDefault="00C500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111861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5003C" w:rsidRDefault="00C5003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B24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C5003C" w:rsidRDefault="00C500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3284" w:rsidRDefault="00283284" w:rsidP="00D24FF5">
      <w:pPr>
        <w:spacing w:after="0" w:line="240" w:lineRule="auto"/>
      </w:pPr>
      <w:r>
        <w:separator/>
      </w:r>
    </w:p>
  </w:footnote>
  <w:footnote w:type="continuationSeparator" w:id="0">
    <w:p w:rsidR="00283284" w:rsidRDefault="00283284" w:rsidP="00D24F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003C" w:rsidRPr="00D24FF5" w:rsidRDefault="00C5003C" w:rsidP="00D24FF5">
    <w:pPr>
      <w:pBdr>
        <w:bottom w:val="single" w:sz="6" w:space="1" w:color="auto"/>
      </w:pBdr>
      <w:tabs>
        <w:tab w:val="center" w:pos="4680"/>
        <w:tab w:val="right" w:pos="9360"/>
      </w:tabs>
      <w:spacing w:after="0" w:line="240" w:lineRule="auto"/>
      <w:rPr>
        <w:rFonts w:ascii="Times New Roman" w:hAnsi="Times New Roman" w:cs="Times New Roman"/>
        <w:sz w:val="24"/>
        <w:szCs w:val="24"/>
        <w:lang w:val="sr-Cyrl-RS"/>
      </w:rPr>
    </w:pPr>
    <w:r w:rsidRPr="00D24FF5">
      <w:rPr>
        <w:rFonts w:ascii="Times New Roman" w:hAnsi="Times New Roman" w:cs="Times New Roman"/>
        <w:sz w:val="24"/>
        <w:szCs w:val="24"/>
        <w:lang w:val="sr-Cyrl-RS"/>
      </w:rPr>
      <w:ptab w:relativeTo="margin" w:alignment="center" w:leader="none"/>
    </w:r>
    <w:r w:rsidRPr="00D24FF5">
      <w:rPr>
        <w:rFonts w:ascii="Times New Roman" w:hAnsi="Times New Roman" w:cs="Times New Roman"/>
        <w:sz w:val="24"/>
        <w:szCs w:val="24"/>
        <w:lang w:val="sr-Cyrl-RS"/>
      </w:rPr>
      <w:t>Стефан Радашиновић, дипломски рад</w:t>
    </w:r>
  </w:p>
  <w:p w:rsidR="00C5003C" w:rsidRDefault="00C5003C">
    <w:pPr>
      <w:pStyle w:val="Header"/>
    </w:pPr>
    <w:r>
      <w:ptab w:relativeTo="margin" w:alignment="center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003C" w:rsidRPr="00D24FF5" w:rsidRDefault="00C5003C" w:rsidP="00D24FF5">
    <w:pPr>
      <w:pBdr>
        <w:bottom w:val="single" w:sz="6" w:space="1" w:color="auto"/>
      </w:pBdr>
      <w:rPr>
        <w:rFonts w:ascii="Times New Roman" w:hAnsi="Times New Roman" w:cs="Times New Roman"/>
        <w:sz w:val="24"/>
        <w:szCs w:val="24"/>
        <w:lang w:val="sr-Cyrl-RS"/>
      </w:rPr>
    </w:pPr>
    <w:r w:rsidRPr="00D24FF5">
      <w:rPr>
        <w:rFonts w:ascii="Times New Roman" w:hAnsi="Times New Roman" w:cs="Times New Roman"/>
        <w:sz w:val="24"/>
        <w:szCs w:val="24"/>
        <w:lang w:val="sr-Cyrl-RS"/>
      </w:rPr>
      <w:t xml:space="preserve">                       </w:t>
    </w:r>
    <w:r w:rsidRPr="00D24FF5">
      <w:rPr>
        <w:rFonts w:ascii="Times New Roman" w:hAnsi="Times New Roman" w:cs="Times New Roman"/>
        <w:sz w:val="24"/>
        <w:szCs w:val="24"/>
        <w:lang w:val="sr-Cyrl-RS"/>
      </w:rPr>
      <w:ptab w:relativeTo="margin" w:alignment="center" w:leader="none"/>
    </w:r>
    <w:r w:rsidRPr="00D24FF5">
      <w:rPr>
        <w:rFonts w:ascii="Times New Roman" w:hAnsi="Times New Roman" w:cs="Times New Roman"/>
        <w:sz w:val="24"/>
        <w:szCs w:val="24"/>
        <w:lang w:val="sr-Cyrl-RS"/>
      </w:rPr>
      <w:t xml:space="preserve"> Информациони систем за продају и сервисирање мотоцикала</w:t>
    </w:r>
  </w:p>
  <w:p w:rsidR="00C5003C" w:rsidRDefault="00C5003C">
    <w:pPr>
      <w:pStyle w:val="Header"/>
    </w:pPr>
  </w:p>
  <w:p w:rsidR="00C5003C" w:rsidRDefault="00C500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FF5"/>
    <w:rsid w:val="00025B5B"/>
    <w:rsid w:val="000823A5"/>
    <w:rsid w:val="00083DDB"/>
    <w:rsid w:val="000C5A2C"/>
    <w:rsid w:val="00103E7F"/>
    <w:rsid w:val="00120598"/>
    <w:rsid w:val="00124D73"/>
    <w:rsid w:val="001420DE"/>
    <w:rsid w:val="00182F2A"/>
    <w:rsid w:val="001D238A"/>
    <w:rsid w:val="001E3289"/>
    <w:rsid w:val="00254123"/>
    <w:rsid w:val="00283284"/>
    <w:rsid w:val="00295938"/>
    <w:rsid w:val="002D13CE"/>
    <w:rsid w:val="002D5042"/>
    <w:rsid w:val="003123C8"/>
    <w:rsid w:val="00336523"/>
    <w:rsid w:val="003379A3"/>
    <w:rsid w:val="00337A57"/>
    <w:rsid w:val="003979FE"/>
    <w:rsid w:val="003A0694"/>
    <w:rsid w:val="003C0E8A"/>
    <w:rsid w:val="003C11BC"/>
    <w:rsid w:val="003C19F2"/>
    <w:rsid w:val="003E0137"/>
    <w:rsid w:val="003F0FBB"/>
    <w:rsid w:val="003F5DCC"/>
    <w:rsid w:val="004508BD"/>
    <w:rsid w:val="00473C35"/>
    <w:rsid w:val="004A661B"/>
    <w:rsid w:val="004D0FFD"/>
    <w:rsid w:val="004D5750"/>
    <w:rsid w:val="004F7BE3"/>
    <w:rsid w:val="005019FB"/>
    <w:rsid w:val="00521886"/>
    <w:rsid w:val="00536C25"/>
    <w:rsid w:val="005A5BB2"/>
    <w:rsid w:val="005C000B"/>
    <w:rsid w:val="005E26E0"/>
    <w:rsid w:val="0061360C"/>
    <w:rsid w:val="006218A8"/>
    <w:rsid w:val="00637F56"/>
    <w:rsid w:val="00641690"/>
    <w:rsid w:val="00656592"/>
    <w:rsid w:val="006571C4"/>
    <w:rsid w:val="006604E3"/>
    <w:rsid w:val="006A06AC"/>
    <w:rsid w:val="006B362B"/>
    <w:rsid w:val="007311B2"/>
    <w:rsid w:val="00740AE3"/>
    <w:rsid w:val="0074311C"/>
    <w:rsid w:val="00793F4F"/>
    <w:rsid w:val="007A797C"/>
    <w:rsid w:val="007E217D"/>
    <w:rsid w:val="008030A3"/>
    <w:rsid w:val="00804AFC"/>
    <w:rsid w:val="00816080"/>
    <w:rsid w:val="0082013E"/>
    <w:rsid w:val="00825E78"/>
    <w:rsid w:val="00833AF2"/>
    <w:rsid w:val="00852913"/>
    <w:rsid w:val="00883196"/>
    <w:rsid w:val="00892022"/>
    <w:rsid w:val="008B05C7"/>
    <w:rsid w:val="008E5993"/>
    <w:rsid w:val="00914F44"/>
    <w:rsid w:val="00956241"/>
    <w:rsid w:val="009A278F"/>
    <w:rsid w:val="009B6A2D"/>
    <w:rsid w:val="009E4D27"/>
    <w:rsid w:val="009F0F97"/>
    <w:rsid w:val="00A1283B"/>
    <w:rsid w:val="00A20C48"/>
    <w:rsid w:val="00A46763"/>
    <w:rsid w:val="00A46A33"/>
    <w:rsid w:val="00A63AB4"/>
    <w:rsid w:val="00A70583"/>
    <w:rsid w:val="00A85347"/>
    <w:rsid w:val="00AC57A2"/>
    <w:rsid w:val="00AE043C"/>
    <w:rsid w:val="00AE7FFE"/>
    <w:rsid w:val="00B212E3"/>
    <w:rsid w:val="00B32082"/>
    <w:rsid w:val="00B4009F"/>
    <w:rsid w:val="00B44B24"/>
    <w:rsid w:val="00B73A17"/>
    <w:rsid w:val="00BC20AB"/>
    <w:rsid w:val="00BD0F56"/>
    <w:rsid w:val="00C456AC"/>
    <w:rsid w:val="00C5003C"/>
    <w:rsid w:val="00C50837"/>
    <w:rsid w:val="00CB21A6"/>
    <w:rsid w:val="00CC7DCF"/>
    <w:rsid w:val="00CE6B2B"/>
    <w:rsid w:val="00D07BF2"/>
    <w:rsid w:val="00D14BB9"/>
    <w:rsid w:val="00D218CD"/>
    <w:rsid w:val="00D23653"/>
    <w:rsid w:val="00D24FF5"/>
    <w:rsid w:val="00D61C41"/>
    <w:rsid w:val="00D96CDD"/>
    <w:rsid w:val="00DB6680"/>
    <w:rsid w:val="00DE376C"/>
    <w:rsid w:val="00DF59B1"/>
    <w:rsid w:val="00E13478"/>
    <w:rsid w:val="00E21BE9"/>
    <w:rsid w:val="00E220E0"/>
    <w:rsid w:val="00E342B7"/>
    <w:rsid w:val="00E36872"/>
    <w:rsid w:val="00E67E3E"/>
    <w:rsid w:val="00E705A0"/>
    <w:rsid w:val="00E71C23"/>
    <w:rsid w:val="00E92CEC"/>
    <w:rsid w:val="00EA39B3"/>
    <w:rsid w:val="00EA63B2"/>
    <w:rsid w:val="00ED0B60"/>
    <w:rsid w:val="00ED0DF2"/>
    <w:rsid w:val="00ED40E2"/>
    <w:rsid w:val="00F04CDD"/>
    <w:rsid w:val="00F13B6D"/>
    <w:rsid w:val="00F31D87"/>
    <w:rsid w:val="00F511C6"/>
    <w:rsid w:val="00F7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ECB41B"/>
  <w15:chartTrackingRefBased/>
  <w15:docId w15:val="{81ECABB7-EE39-413C-9CBC-9315EB62D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5938"/>
  </w:style>
  <w:style w:type="paragraph" w:styleId="Heading1">
    <w:name w:val="heading 1"/>
    <w:basedOn w:val="Normal"/>
    <w:next w:val="Normal"/>
    <w:link w:val="Heading1Char"/>
    <w:uiPriority w:val="9"/>
    <w:qFormat/>
    <w:rsid w:val="00D24F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9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9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4F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FF5"/>
  </w:style>
  <w:style w:type="paragraph" w:styleId="Footer">
    <w:name w:val="footer"/>
    <w:basedOn w:val="Normal"/>
    <w:link w:val="FooterChar"/>
    <w:uiPriority w:val="99"/>
    <w:unhideWhenUsed/>
    <w:rsid w:val="00D24F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FF5"/>
  </w:style>
  <w:style w:type="character" w:customStyle="1" w:styleId="Heading1Char">
    <w:name w:val="Heading 1 Char"/>
    <w:basedOn w:val="DefaultParagraphFont"/>
    <w:link w:val="Heading1"/>
    <w:uiPriority w:val="9"/>
    <w:rsid w:val="00D24F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dTable4-Accent2">
    <w:name w:val="Grid Table 4 Accent 2"/>
    <w:basedOn w:val="TableNormal"/>
    <w:uiPriority w:val="49"/>
    <w:rsid w:val="00D24FF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NormalWeb">
    <w:name w:val="Normal (Web)"/>
    <w:basedOn w:val="Normal"/>
    <w:uiPriority w:val="99"/>
    <w:unhideWhenUsed/>
    <w:rsid w:val="008201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959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59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8030A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312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2">
    <w:name w:val="List Table 3 Accent 2"/>
    <w:basedOn w:val="TableNormal"/>
    <w:uiPriority w:val="48"/>
    <w:rsid w:val="003123C8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A7058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70583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2">
    <w:name w:val="Grid Table 5 Dark Accent 2"/>
    <w:basedOn w:val="TableNormal"/>
    <w:uiPriority w:val="50"/>
    <w:rsid w:val="00A7058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A7058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563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67B37-D32F-471D-9D0F-93A291CD1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1124</TotalTime>
  <Pages>14</Pages>
  <Words>2540</Words>
  <Characters>14481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82</cp:revision>
  <dcterms:created xsi:type="dcterms:W3CDTF">2024-11-14T17:50:00Z</dcterms:created>
  <dcterms:modified xsi:type="dcterms:W3CDTF">2024-12-23T10:43:00Z</dcterms:modified>
</cp:coreProperties>
</file>