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A60" w:rsidRPr="0062460A" w:rsidRDefault="005F7A60" w:rsidP="005F7A60">
      <w:pPr>
        <w:jc w:val="center"/>
        <w:rPr>
          <w:rFonts w:ascii="Arial" w:hAnsi="Arial" w:cs="Arial"/>
          <w:b/>
          <w:sz w:val="28"/>
          <w:szCs w:val="28"/>
        </w:rPr>
      </w:pPr>
      <w:smartTag w:uri="urn:schemas-microsoft-com:office:smarttags" w:element="place">
        <w:smartTag w:uri="urn:schemas-microsoft-com:office:smarttags" w:element="PlaceType">
          <w:r w:rsidRPr="0062460A">
            <w:rPr>
              <w:rFonts w:ascii="Arial" w:hAnsi="Arial" w:cs="Arial"/>
              <w:b/>
              <w:sz w:val="28"/>
              <w:szCs w:val="28"/>
            </w:rPr>
            <w:t>UNIVERSITY</w:t>
          </w:r>
        </w:smartTag>
        <w:r w:rsidRPr="0062460A">
          <w:rPr>
            <w:rFonts w:ascii="Arial" w:hAnsi="Arial" w:cs="Arial"/>
            <w:b/>
            <w:sz w:val="28"/>
            <w:szCs w:val="28"/>
          </w:rPr>
          <w:t xml:space="preserve"> OF </w:t>
        </w:r>
        <w:smartTag w:uri="urn:schemas-microsoft-com:office:smarttags" w:element="PlaceName">
          <w:r w:rsidRPr="0062460A">
            <w:rPr>
              <w:rFonts w:ascii="Arial" w:hAnsi="Arial" w:cs="Arial"/>
              <w:b/>
              <w:sz w:val="28"/>
              <w:szCs w:val="28"/>
            </w:rPr>
            <w:t>ABERDEEN</w:t>
          </w:r>
        </w:smartTag>
      </w:smartTag>
    </w:p>
    <w:p w:rsidR="005F7A60" w:rsidRPr="0062460A" w:rsidRDefault="005F7A60" w:rsidP="005F7A60">
      <w:pPr>
        <w:jc w:val="both"/>
        <w:rPr>
          <w:rFonts w:ascii="Arial" w:hAnsi="Arial" w:cs="Arial"/>
          <w:b/>
        </w:rPr>
      </w:pPr>
    </w:p>
    <w:p w:rsidR="005F7A60" w:rsidRPr="0062460A" w:rsidRDefault="005F7A60" w:rsidP="005F7A60">
      <w:pPr>
        <w:rPr>
          <w:rFonts w:ascii="Arial" w:hAnsi="Arial" w:cs="Arial"/>
          <w:b/>
        </w:rPr>
      </w:pPr>
      <w:r>
        <w:rPr>
          <w:rFonts w:ascii="Arial" w:hAnsi="Arial" w:cs="Arial"/>
          <w:b/>
        </w:rPr>
        <w:t>Session 2011-2012</w:t>
      </w:r>
      <w:r w:rsidRPr="0062460A">
        <w:rPr>
          <w:rFonts w:ascii="Arial" w:hAnsi="Arial" w:cs="Arial"/>
          <w:b/>
        </w:rPr>
        <w:tab/>
      </w:r>
      <w:r w:rsidRPr="0062460A">
        <w:rPr>
          <w:rFonts w:ascii="Arial" w:hAnsi="Arial" w:cs="Arial"/>
          <w:b/>
        </w:rPr>
        <w:tab/>
      </w:r>
      <w:r w:rsidRPr="0062460A">
        <w:rPr>
          <w:rFonts w:ascii="Arial" w:hAnsi="Arial" w:cs="Arial"/>
          <w:b/>
        </w:rPr>
        <w:tab/>
        <w:t xml:space="preserve">                                    </w:t>
      </w:r>
    </w:p>
    <w:p w:rsidR="005F7A60" w:rsidRPr="0062460A" w:rsidRDefault="001E67A7" w:rsidP="005F7A60">
      <w:pPr>
        <w:jc w:val="right"/>
        <w:rPr>
          <w:rFonts w:ascii="Arial" w:hAnsi="Arial" w:cs="Arial"/>
          <w:b/>
        </w:rPr>
      </w:pPr>
      <w:r>
        <w:rPr>
          <w:rFonts w:ascii="Arial" w:hAnsi="Arial" w:cs="Arial"/>
          <w:b/>
        </w:rPr>
        <w:t>Friday 20</w:t>
      </w:r>
      <w:r w:rsidRPr="001E67A7">
        <w:rPr>
          <w:rFonts w:ascii="Arial" w:hAnsi="Arial" w:cs="Arial"/>
          <w:b/>
          <w:vertAlign w:val="superscript"/>
        </w:rPr>
        <w:t>th</w:t>
      </w:r>
      <w:r>
        <w:rPr>
          <w:rFonts w:ascii="Arial" w:hAnsi="Arial" w:cs="Arial"/>
          <w:b/>
        </w:rPr>
        <w:t xml:space="preserve"> January 2012</w:t>
      </w:r>
    </w:p>
    <w:p w:rsidR="005F7A60" w:rsidRPr="0062460A" w:rsidRDefault="00293408" w:rsidP="005F7A60">
      <w:pPr>
        <w:jc w:val="right"/>
        <w:rPr>
          <w:rFonts w:ascii="Arial" w:hAnsi="Arial" w:cs="Arial"/>
          <w:b/>
        </w:rPr>
      </w:pPr>
      <w:r>
        <w:rPr>
          <w:rFonts w:ascii="Arial" w:hAnsi="Arial" w:cs="Arial"/>
          <w:b/>
        </w:rPr>
        <w:t>15:00 – 17:00</w:t>
      </w:r>
    </w:p>
    <w:p w:rsidR="005F7A60" w:rsidRPr="0062460A" w:rsidRDefault="00293408" w:rsidP="005F7A60">
      <w:pPr>
        <w:jc w:val="right"/>
        <w:rPr>
          <w:rFonts w:ascii="Arial" w:hAnsi="Arial" w:cs="Arial"/>
          <w:b/>
        </w:rPr>
      </w:pPr>
      <w:r>
        <w:rPr>
          <w:rFonts w:ascii="Arial" w:hAnsi="Arial" w:cs="Arial"/>
          <w:b/>
        </w:rPr>
        <w:t>Computing Room, Edward Wright</w:t>
      </w:r>
    </w:p>
    <w:p w:rsidR="005F7A60" w:rsidRPr="0062460A" w:rsidRDefault="005F7A60" w:rsidP="005F7A60">
      <w:pPr>
        <w:jc w:val="both"/>
        <w:rPr>
          <w:rFonts w:ascii="Arial" w:hAnsi="Arial" w:cs="Arial"/>
          <w:b/>
        </w:rPr>
      </w:pPr>
    </w:p>
    <w:p w:rsidR="005F7A60" w:rsidRPr="001E6765" w:rsidRDefault="005F7A60" w:rsidP="005F7A60">
      <w:pPr>
        <w:pStyle w:val="DEGREE"/>
        <w:ind w:left="4111" w:hanging="4111"/>
        <w:rPr>
          <w:rFonts w:cs="Arial"/>
        </w:rPr>
      </w:pPr>
      <w:r w:rsidRPr="0062460A">
        <w:rPr>
          <w:rFonts w:cs="Arial"/>
        </w:rPr>
        <w:t xml:space="preserve">DEGREE EXAMINATION IN </w:t>
      </w:r>
      <w:r w:rsidRPr="001E6765">
        <w:rPr>
          <w:rFonts w:cs="Arial"/>
        </w:rPr>
        <w:t>FR1023: INTRODUCTORY FRENCH LANGUAGE 1</w:t>
      </w:r>
    </w:p>
    <w:p w:rsidR="005F7A60" w:rsidRPr="0062460A" w:rsidRDefault="005F7A60" w:rsidP="005F7A60">
      <w:pPr>
        <w:pStyle w:val="BodyText"/>
        <w:tabs>
          <w:tab w:val="left" w:pos="4253"/>
        </w:tabs>
        <w:ind w:left="4253" w:hanging="4253"/>
        <w:rPr>
          <w:b w:val="0"/>
        </w:rPr>
      </w:pPr>
    </w:p>
    <w:p w:rsidR="005F7A60" w:rsidRPr="0062460A" w:rsidRDefault="005F7A60" w:rsidP="005F7A60">
      <w:pPr>
        <w:jc w:val="both"/>
        <w:rPr>
          <w:rFonts w:ascii="Arial" w:hAnsi="Arial" w:cs="Arial"/>
          <w:b/>
        </w:rPr>
      </w:pPr>
    </w:p>
    <w:p w:rsidR="005F7A60" w:rsidRPr="0062460A" w:rsidRDefault="005F7A60" w:rsidP="005F7A60">
      <w:pPr>
        <w:pBdr>
          <w:bottom w:val="single" w:sz="12" w:space="1" w:color="auto"/>
        </w:pBdr>
        <w:jc w:val="both"/>
        <w:rPr>
          <w:rFonts w:ascii="Arial" w:hAnsi="Arial" w:cs="Arial"/>
          <w:b/>
        </w:rPr>
      </w:pPr>
      <w:r w:rsidRPr="0062460A">
        <w:rPr>
          <w:rFonts w:ascii="Arial" w:hAnsi="Arial" w:cs="Arial"/>
          <w:b/>
        </w:rPr>
        <w:t>Candidates may not leave the room during the first or last half-hour of the examination.</w:t>
      </w:r>
    </w:p>
    <w:p w:rsidR="005F7A60" w:rsidRPr="0062460A" w:rsidRDefault="005F7A60" w:rsidP="005F7A60">
      <w:pPr>
        <w:pBdr>
          <w:bottom w:val="single" w:sz="12" w:space="1" w:color="auto"/>
        </w:pBdr>
        <w:jc w:val="both"/>
        <w:rPr>
          <w:rFonts w:ascii="Arial" w:hAnsi="Arial" w:cs="Arial"/>
          <w:b/>
        </w:rPr>
      </w:pPr>
    </w:p>
    <w:p w:rsidR="005F7A60" w:rsidRPr="0062460A" w:rsidRDefault="005F7A60" w:rsidP="005F7A60">
      <w:pPr>
        <w:ind w:right="-360"/>
        <w:jc w:val="both"/>
        <w:rPr>
          <w:rFonts w:ascii="Arial" w:hAnsi="Arial" w:cs="Arial"/>
          <w:b/>
        </w:rPr>
      </w:pPr>
    </w:p>
    <w:p w:rsidR="005F7A60" w:rsidRDefault="005F7A60" w:rsidP="005F7A60">
      <w:pPr>
        <w:rPr>
          <w:rFonts w:ascii="Arial" w:hAnsi="Arial" w:cs="Arial"/>
          <w:b/>
        </w:rPr>
      </w:pPr>
      <w:r w:rsidRPr="001E6765">
        <w:rPr>
          <w:rFonts w:ascii="Arial" w:hAnsi="Arial" w:cs="Arial"/>
          <w:b/>
        </w:rPr>
        <w:t xml:space="preserve">Note: Sections A-J inclusive count for 70% of the exam mark; section K accounts for a further 20% and section L for the remaining 10%. </w:t>
      </w:r>
    </w:p>
    <w:p w:rsidR="005F7A60" w:rsidRPr="001E6765" w:rsidRDefault="005F7A60" w:rsidP="005F7A60">
      <w:pPr>
        <w:rPr>
          <w:rFonts w:ascii="Arial" w:hAnsi="Arial" w:cs="Arial"/>
          <w:b/>
        </w:rPr>
      </w:pPr>
      <w:r w:rsidRPr="001E6765">
        <w:rPr>
          <w:rFonts w:ascii="Arial" w:hAnsi="Arial" w:cs="Arial"/>
          <w:b/>
        </w:rPr>
        <w:t>NO DICTIONARY IS ALLOWED.</w:t>
      </w:r>
    </w:p>
    <w:p w:rsidR="005F7A60" w:rsidRDefault="005F7A60" w:rsidP="005F7A60">
      <w:pPr>
        <w:pStyle w:val="Instructions"/>
        <w:pBdr>
          <w:bottom w:val="single" w:sz="12" w:space="1" w:color="auto"/>
        </w:pBdr>
        <w:rPr>
          <w:rFonts w:ascii="Arial" w:hAnsi="Arial" w:cs="Arial"/>
          <w:sz w:val="24"/>
          <w:szCs w:val="24"/>
        </w:rPr>
      </w:pPr>
    </w:p>
    <w:p w:rsidR="00E676B6" w:rsidRDefault="00E676B6">
      <w:pPr>
        <w:pStyle w:val="BodyText"/>
      </w:pPr>
    </w:p>
    <w:p w:rsidR="005F7A60" w:rsidRPr="001E6765" w:rsidRDefault="005F7A60">
      <w:pPr>
        <w:pStyle w:val="BodyText"/>
      </w:pPr>
    </w:p>
    <w:p w:rsidR="00E676B6" w:rsidRPr="001E6765" w:rsidRDefault="00E676B6">
      <w:pPr>
        <w:pStyle w:val="BodyText"/>
      </w:pPr>
      <w:r w:rsidRPr="001E6765">
        <w:t>A Fill in the blank with the correct preposition (with or without articles or contractions):</w:t>
      </w:r>
    </w:p>
    <w:p w:rsidR="00E676B6" w:rsidRPr="001E6765" w:rsidRDefault="00E676B6">
      <w:pPr>
        <w:pStyle w:val="BodyText"/>
      </w:pPr>
      <w:r w:rsidRPr="001E6765">
        <w:t>/11</w:t>
      </w:r>
    </w:p>
    <w:p w:rsidR="00E676B6" w:rsidRPr="001E6765" w:rsidRDefault="00E676B6">
      <w:pPr>
        <w:ind w:left="360"/>
        <w:rPr>
          <w:rFonts w:ascii="Arial" w:hAnsi="Arial" w:cs="Arial"/>
        </w:rPr>
      </w:pPr>
    </w:p>
    <w:p w:rsidR="00E676B6" w:rsidRPr="001E67A7" w:rsidRDefault="00E676B6">
      <w:pPr>
        <w:numPr>
          <w:ilvl w:val="0"/>
          <w:numId w:val="1"/>
        </w:numPr>
        <w:rPr>
          <w:rFonts w:ascii="Arial" w:hAnsi="Arial" w:cs="Arial"/>
          <w:lang w:val="fr-FR"/>
        </w:rPr>
      </w:pPr>
      <w:r w:rsidRPr="001E67A7">
        <w:rPr>
          <w:rFonts w:ascii="Arial" w:hAnsi="Arial" w:cs="Arial"/>
          <w:lang w:val="fr-FR"/>
        </w:rPr>
        <w:t>Elle est née .............. États-Unis.</w:t>
      </w:r>
    </w:p>
    <w:p w:rsidR="00E676B6" w:rsidRPr="001E6765" w:rsidRDefault="00E676B6">
      <w:pPr>
        <w:numPr>
          <w:ilvl w:val="0"/>
          <w:numId w:val="1"/>
        </w:numPr>
        <w:rPr>
          <w:rFonts w:ascii="Arial" w:hAnsi="Arial" w:cs="Arial"/>
        </w:rPr>
      </w:pPr>
      <w:r w:rsidRPr="001E67A7">
        <w:rPr>
          <w:rFonts w:ascii="Arial" w:hAnsi="Arial" w:cs="Arial"/>
          <w:lang w:val="fr-FR"/>
        </w:rPr>
        <w:t xml:space="preserve">Des immigrés clandestins sont expulsés ....................... </w:t>
      </w:r>
      <w:r w:rsidRPr="001E6765">
        <w:rPr>
          <w:rFonts w:ascii="Arial" w:hAnsi="Arial" w:cs="Arial"/>
        </w:rPr>
        <w:t>France.</w:t>
      </w:r>
    </w:p>
    <w:p w:rsidR="00E676B6" w:rsidRPr="001E67A7" w:rsidRDefault="00E676B6">
      <w:pPr>
        <w:numPr>
          <w:ilvl w:val="0"/>
          <w:numId w:val="1"/>
        </w:numPr>
        <w:rPr>
          <w:rFonts w:ascii="Arial" w:hAnsi="Arial" w:cs="Arial"/>
          <w:lang w:val="fr-FR"/>
        </w:rPr>
      </w:pPr>
      <w:r w:rsidRPr="001E67A7">
        <w:rPr>
          <w:rFonts w:ascii="Arial" w:hAnsi="Arial" w:cs="Arial"/>
          <w:lang w:val="fr-FR"/>
        </w:rPr>
        <w:t>Est-ce que tu as pensé ....... moi?</w:t>
      </w:r>
    </w:p>
    <w:p w:rsidR="00E676B6" w:rsidRPr="001E6765" w:rsidRDefault="00E676B6">
      <w:pPr>
        <w:numPr>
          <w:ilvl w:val="0"/>
          <w:numId w:val="1"/>
        </w:numPr>
        <w:rPr>
          <w:rFonts w:ascii="Arial" w:hAnsi="Arial" w:cs="Arial"/>
        </w:rPr>
      </w:pPr>
      <w:r w:rsidRPr="001E6765">
        <w:rPr>
          <w:rFonts w:ascii="Arial" w:hAnsi="Arial" w:cs="Arial"/>
        </w:rPr>
        <w:t>Vous êtes ...... retard.</w:t>
      </w:r>
    </w:p>
    <w:p w:rsidR="00E676B6" w:rsidRPr="001E67A7" w:rsidRDefault="00E676B6">
      <w:pPr>
        <w:numPr>
          <w:ilvl w:val="0"/>
          <w:numId w:val="1"/>
        </w:numPr>
        <w:rPr>
          <w:rFonts w:ascii="Arial" w:hAnsi="Arial" w:cs="Arial"/>
          <w:lang w:val="fr-FR"/>
        </w:rPr>
      </w:pPr>
      <w:r w:rsidRPr="001E67A7">
        <w:rPr>
          <w:rFonts w:ascii="Arial" w:hAnsi="Arial" w:cs="Arial"/>
          <w:lang w:val="fr-FR"/>
        </w:rPr>
        <w:t>Ils sont artistes: ils ont beaucoup ......... talent.</w:t>
      </w:r>
    </w:p>
    <w:p w:rsidR="00E676B6" w:rsidRPr="001E6765" w:rsidRDefault="00E676B6">
      <w:pPr>
        <w:numPr>
          <w:ilvl w:val="0"/>
          <w:numId w:val="1"/>
        </w:numPr>
        <w:rPr>
          <w:rFonts w:ascii="Arial" w:hAnsi="Arial" w:cs="Arial"/>
        </w:rPr>
      </w:pPr>
      <w:r w:rsidRPr="001E6765">
        <w:rPr>
          <w:rFonts w:ascii="Arial" w:hAnsi="Arial" w:cs="Arial"/>
        </w:rPr>
        <w:t>Notre avion arrive ......... 18h.</w:t>
      </w:r>
    </w:p>
    <w:p w:rsidR="00E676B6" w:rsidRPr="001E67A7" w:rsidRDefault="00E676B6">
      <w:pPr>
        <w:numPr>
          <w:ilvl w:val="0"/>
          <w:numId w:val="1"/>
        </w:numPr>
        <w:rPr>
          <w:rFonts w:ascii="Arial" w:hAnsi="Arial" w:cs="Arial"/>
          <w:lang w:val="fr-FR"/>
        </w:rPr>
      </w:pPr>
      <w:r w:rsidRPr="001E67A7">
        <w:rPr>
          <w:rFonts w:ascii="Arial" w:hAnsi="Arial" w:cs="Arial"/>
          <w:lang w:val="fr-FR"/>
        </w:rPr>
        <w:t>Nous allons aller ............ aéroport .............. maison ............ taxi.</w:t>
      </w:r>
    </w:p>
    <w:p w:rsidR="00E676B6" w:rsidRPr="001E67A7" w:rsidRDefault="00E676B6">
      <w:pPr>
        <w:numPr>
          <w:ilvl w:val="0"/>
          <w:numId w:val="1"/>
        </w:numPr>
        <w:rPr>
          <w:rFonts w:ascii="Arial" w:hAnsi="Arial" w:cs="Arial"/>
          <w:lang w:val="fr-FR"/>
        </w:rPr>
      </w:pPr>
      <w:r w:rsidRPr="001E67A7">
        <w:rPr>
          <w:rFonts w:ascii="Arial" w:hAnsi="Arial" w:cs="Arial"/>
          <w:lang w:val="fr-FR"/>
        </w:rPr>
        <w:t xml:space="preserve">La pharmacie est .......droite ...... hôtel. </w:t>
      </w:r>
    </w:p>
    <w:p w:rsidR="00E676B6" w:rsidRPr="001E67A7" w:rsidRDefault="00E676B6">
      <w:pPr>
        <w:rPr>
          <w:rFonts w:ascii="Arial" w:hAnsi="Arial" w:cs="Arial"/>
          <w:lang w:val="fr-FR"/>
        </w:rPr>
      </w:pPr>
    </w:p>
    <w:p w:rsidR="00E676B6" w:rsidRPr="001E6765" w:rsidRDefault="00E676B6">
      <w:pPr>
        <w:rPr>
          <w:rFonts w:ascii="Arial" w:hAnsi="Arial" w:cs="Arial"/>
          <w:b/>
          <w:bCs/>
        </w:rPr>
      </w:pPr>
      <w:r w:rsidRPr="001E6765">
        <w:rPr>
          <w:rFonts w:ascii="Arial" w:hAnsi="Arial" w:cs="Arial"/>
          <w:b/>
          <w:bCs/>
        </w:rPr>
        <w:t>B Choose the right option to fill the gap:</w:t>
      </w:r>
    </w:p>
    <w:p w:rsidR="00E676B6" w:rsidRPr="001E6765" w:rsidRDefault="00E676B6">
      <w:pPr>
        <w:tabs>
          <w:tab w:val="left" w:pos="900"/>
        </w:tabs>
        <w:rPr>
          <w:rFonts w:ascii="Arial" w:hAnsi="Arial" w:cs="Arial"/>
          <w:b/>
          <w:bCs/>
        </w:rPr>
      </w:pPr>
      <w:r w:rsidRPr="001E6765">
        <w:rPr>
          <w:rFonts w:ascii="Arial" w:hAnsi="Arial" w:cs="Arial"/>
          <w:b/>
          <w:bCs/>
        </w:rPr>
        <w:t>/5</w:t>
      </w:r>
    </w:p>
    <w:p w:rsidR="00E676B6" w:rsidRPr="001E67A7" w:rsidRDefault="00E676B6">
      <w:pPr>
        <w:numPr>
          <w:ilvl w:val="0"/>
          <w:numId w:val="2"/>
        </w:numPr>
        <w:tabs>
          <w:tab w:val="clear" w:pos="1080"/>
          <w:tab w:val="num" w:pos="720"/>
          <w:tab w:val="left" w:pos="900"/>
        </w:tabs>
        <w:ind w:left="720"/>
        <w:rPr>
          <w:rFonts w:ascii="Arial" w:hAnsi="Arial" w:cs="Arial"/>
          <w:lang w:val="fr-FR"/>
        </w:rPr>
      </w:pPr>
      <w:r w:rsidRPr="001E67A7">
        <w:rPr>
          <w:rFonts w:ascii="Arial" w:hAnsi="Arial" w:cs="Arial"/>
          <w:lang w:val="fr-FR"/>
        </w:rPr>
        <w:t>Elles ........................... leur famille en décembre. (font visite pour, rendent visite à, visitent)</w:t>
      </w:r>
    </w:p>
    <w:p w:rsidR="00E676B6" w:rsidRPr="001E67A7" w:rsidRDefault="00E676B6">
      <w:pPr>
        <w:numPr>
          <w:ilvl w:val="0"/>
          <w:numId w:val="2"/>
        </w:numPr>
        <w:tabs>
          <w:tab w:val="clear" w:pos="1080"/>
          <w:tab w:val="num" w:pos="720"/>
          <w:tab w:val="left" w:pos="900"/>
        </w:tabs>
        <w:ind w:left="720"/>
        <w:rPr>
          <w:rFonts w:ascii="Arial" w:hAnsi="Arial" w:cs="Arial"/>
          <w:lang w:val="fr-FR"/>
        </w:rPr>
      </w:pPr>
      <w:r w:rsidRPr="001E67A7">
        <w:rPr>
          <w:rFonts w:ascii="Arial" w:hAnsi="Arial" w:cs="Arial"/>
          <w:lang w:val="fr-FR"/>
        </w:rPr>
        <w:t>Le café est ......... le musée et l’église. (à gauche de, devant, entre)</w:t>
      </w:r>
    </w:p>
    <w:p w:rsidR="00E676B6" w:rsidRPr="001E67A7" w:rsidRDefault="00E676B6">
      <w:pPr>
        <w:numPr>
          <w:ilvl w:val="0"/>
          <w:numId w:val="2"/>
        </w:numPr>
        <w:tabs>
          <w:tab w:val="clear" w:pos="1080"/>
          <w:tab w:val="num" w:pos="720"/>
          <w:tab w:val="left" w:pos="900"/>
        </w:tabs>
        <w:ind w:left="720"/>
        <w:rPr>
          <w:rFonts w:ascii="Arial" w:hAnsi="Arial" w:cs="Arial"/>
          <w:lang w:val="fr-FR"/>
        </w:rPr>
      </w:pPr>
      <w:r w:rsidRPr="001E67A7">
        <w:rPr>
          <w:rFonts w:ascii="Arial" w:hAnsi="Arial" w:cs="Arial"/>
          <w:lang w:val="fr-FR"/>
        </w:rPr>
        <w:t>J’adore danser ........ mon frère. (avec, ensemble, pour)</w:t>
      </w:r>
    </w:p>
    <w:p w:rsidR="00E676B6" w:rsidRPr="001E6765" w:rsidRDefault="00E676B6">
      <w:pPr>
        <w:numPr>
          <w:ilvl w:val="0"/>
          <w:numId w:val="2"/>
        </w:numPr>
        <w:tabs>
          <w:tab w:val="clear" w:pos="1080"/>
          <w:tab w:val="num" w:pos="720"/>
          <w:tab w:val="left" w:pos="900"/>
        </w:tabs>
        <w:ind w:left="720"/>
        <w:rPr>
          <w:rFonts w:ascii="Arial" w:hAnsi="Arial" w:cs="Arial"/>
        </w:rPr>
      </w:pPr>
      <w:r w:rsidRPr="001E67A7">
        <w:rPr>
          <w:rFonts w:ascii="Arial" w:hAnsi="Arial" w:cs="Arial"/>
          <w:lang w:val="fr-FR"/>
        </w:rPr>
        <w:t xml:space="preserve">J’ai trouvé mon stylo ....... mon lit. </w:t>
      </w:r>
      <w:r w:rsidRPr="001E6765">
        <w:rPr>
          <w:rFonts w:ascii="Arial" w:hAnsi="Arial" w:cs="Arial"/>
        </w:rPr>
        <w:t>(derrière, sans, avant)</w:t>
      </w:r>
    </w:p>
    <w:p w:rsidR="00E676B6" w:rsidRPr="001E6765" w:rsidRDefault="00E676B6">
      <w:pPr>
        <w:numPr>
          <w:ilvl w:val="0"/>
          <w:numId w:val="2"/>
        </w:numPr>
        <w:tabs>
          <w:tab w:val="clear" w:pos="1080"/>
          <w:tab w:val="num" w:pos="720"/>
        </w:tabs>
        <w:ind w:left="720"/>
        <w:rPr>
          <w:rFonts w:ascii="Arial" w:hAnsi="Arial" w:cs="Arial"/>
        </w:rPr>
      </w:pPr>
      <w:r w:rsidRPr="001E67A7">
        <w:rPr>
          <w:rFonts w:ascii="Arial" w:hAnsi="Arial" w:cs="Arial"/>
          <w:lang w:val="fr-FR"/>
        </w:rPr>
        <w:t xml:space="preserve">Ils donnent des cadeaux ........ leur soeur: c’est son anniversaire. </w:t>
      </w:r>
      <w:r w:rsidRPr="001E6765">
        <w:rPr>
          <w:rFonts w:ascii="Arial" w:hAnsi="Arial" w:cs="Arial"/>
        </w:rPr>
        <w:t>(pour, à, au)</w:t>
      </w:r>
    </w:p>
    <w:p w:rsidR="00E676B6" w:rsidRPr="001E6765" w:rsidRDefault="00E676B6">
      <w:pPr>
        <w:rPr>
          <w:rFonts w:ascii="Arial" w:hAnsi="Arial" w:cs="Arial"/>
        </w:rPr>
      </w:pPr>
    </w:p>
    <w:p w:rsidR="00E676B6" w:rsidRPr="001E6765" w:rsidRDefault="00E676B6">
      <w:pPr>
        <w:rPr>
          <w:rFonts w:ascii="Arial" w:hAnsi="Arial" w:cs="Arial"/>
          <w:b/>
          <w:bCs/>
        </w:rPr>
      </w:pPr>
      <w:r w:rsidRPr="001E6765">
        <w:rPr>
          <w:rFonts w:ascii="Arial" w:hAnsi="Arial" w:cs="Arial"/>
          <w:b/>
          <w:bCs/>
        </w:rPr>
        <w:t>C Fill in the gaps with the correct article, de or nothing:</w:t>
      </w:r>
    </w:p>
    <w:p w:rsidR="00E676B6" w:rsidRPr="001E6765" w:rsidRDefault="00E676B6">
      <w:pPr>
        <w:rPr>
          <w:rFonts w:ascii="Arial" w:hAnsi="Arial" w:cs="Arial"/>
          <w:b/>
          <w:bCs/>
        </w:rPr>
      </w:pPr>
      <w:r w:rsidRPr="001E6765">
        <w:rPr>
          <w:rFonts w:ascii="Arial" w:hAnsi="Arial" w:cs="Arial"/>
          <w:b/>
          <w:bCs/>
        </w:rPr>
        <w:t>/7</w:t>
      </w:r>
    </w:p>
    <w:p w:rsidR="00E676B6" w:rsidRPr="001E6765" w:rsidRDefault="00E676B6">
      <w:pPr>
        <w:numPr>
          <w:ilvl w:val="0"/>
          <w:numId w:val="3"/>
        </w:numPr>
        <w:rPr>
          <w:rFonts w:ascii="Arial" w:hAnsi="Arial" w:cs="Arial"/>
        </w:rPr>
      </w:pPr>
      <w:r w:rsidRPr="001E6765">
        <w:rPr>
          <w:rFonts w:ascii="Arial" w:hAnsi="Arial" w:cs="Arial"/>
        </w:rPr>
        <w:t>Je déteste ....... hypocrisie.</w:t>
      </w:r>
    </w:p>
    <w:p w:rsidR="00E676B6" w:rsidRPr="001E67A7" w:rsidRDefault="00E676B6">
      <w:pPr>
        <w:numPr>
          <w:ilvl w:val="0"/>
          <w:numId w:val="3"/>
        </w:numPr>
        <w:rPr>
          <w:rFonts w:ascii="Arial" w:hAnsi="Arial" w:cs="Arial"/>
          <w:lang w:val="fr-FR"/>
        </w:rPr>
      </w:pPr>
      <w:r w:rsidRPr="001E67A7">
        <w:rPr>
          <w:rFonts w:ascii="Arial" w:hAnsi="Arial" w:cs="Arial"/>
          <w:lang w:val="fr-FR"/>
        </w:rPr>
        <w:t>Il est minuit et ........ quart.</w:t>
      </w:r>
    </w:p>
    <w:p w:rsidR="00E676B6" w:rsidRPr="001E67A7" w:rsidRDefault="00E676B6">
      <w:pPr>
        <w:numPr>
          <w:ilvl w:val="0"/>
          <w:numId w:val="3"/>
        </w:numPr>
        <w:rPr>
          <w:rFonts w:ascii="Arial" w:hAnsi="Arial" w:cs="Arial"/>
          <w:lang w:val="fr-FR"/>
        </w:rPr>
      </w:pPr>
      <w:r w:rsidRPr="001E67A7">
        <w:rPr>
          <w:rFonts w:ascii="Arial" w:hAnsi="Arial" w:cs="Arial"/>
          <w:lang w:val="fr-FR"/>
        </w:rPr>
        <w:t>Est-ce qu’on a ....... eau chaude?</w:t>
      </w:r>
    </w:p>
    <w:p w:rsidR="00E676B6" w:rsidRPr="001E6765" w:rsidRDefault="00E676B6">
      <w:pPr>
        <w:numPr>
          <w:ilvl w:val="0"/>
          <w:numId w:val="3"/>
        </w:numPr>
        <w:rPr>
          <w:rFonts w:ascii="Arial" w:hAnsi="Arial" w:cs="Arial"/>
        </w:rPr>
      </w:pPr>
      <w:r w:rsidRPr="001E6765">
        <w:rPr>
          <w:rFonts w:ascii="Arial" w:hAnsi="Arial" w:cs="Arial"/>
        </w:rPr>
        <w:t>J’ai commencé .... livre magnifique.</w:t>
      </w:r>
    </w:p>
    <w:p w:rsidR="00E676B6" w:rsidRPr="001E6765" w:rsidRDefault="00E676B6">
      <w:pPr>
        <w:numPr>
          <w:ilvl w:val="0"/>
          <w:numId w:val="3"/>
        </w:numPr>
        <w:rPr>
          <w:rFonts w:ascii="Arial" w:hAnsi="Arial" w:cs="Arial"/>
        </w:rPr>
      </w:pPr>
      <w:r w:rsidRPr="001E6765">
        <w:rPr>
          <w:rFonts w:ascii="Arial" w:hAnsi="Arial" w:cs="Arial"/>
        </w:rPr>
        <w:lastRenderedPageBreak/>
        <w:t>Vous avez ...... tort, Madame.</w:t>
      </w:r>
    </w:p>
    <w:p w:rsidR="00E676B6" w:rsidRPr="001E67A7" w:rsidRDefault="00E676B6">
      <w:pPr>
        <w:numPr>
          <w:ilvl w:val="0"/>
          <w:numId w:val="3"/>
        </w:numPr>
        <w:rPr>
          <w:rFonts w:ascii="Arial" w:hAnsi="Arial" w:cs="Arial"/>
          <w:lang w:val="fr-FR"/>
        </w:rPr>
      </w:pPr>
      <w:r w:rsidRPr="001E67A7">
        <w:rPr>
          <w:rFonts w:ascii="Arial" w:hAnsi="Arial" w:cs="Arial"/>
          <w:lang w:val="fr-FR"/>
        </w:rPr>
        <w:t>J’ai fait ........ pâtes pour ........ dîner.</w:t>
      </w:r>
    </w:p>
    <w:p w:rsidR="00E676B6" w:rsidRPr="001E67A7" w:rsidRDefault="00E676B6">
      <w:pPr>
        <w:ind w:left="360"/>
        <w:rPr>
          <w:rFonts w:ascii="Arial" w:hAnsi="Arial" w:cs="Arial"/>
          <w:lang w:val="fr-FR"/>
        </w:rPr>
      </w:pPr>
    </w:p>
    <w:p w:rsidR="00E676B6" w:rsidRPr="001E6765" w:rsidRDefault="00E676B6">
      <w:pPr>
        <w:pStyle w:val="BodyText"/>
      </w:pPr>
      <w:r w:rsidRPr="001E6765">
        <w:t>D Match the subject with a possessive adjective (meaning ‘my’, ‘your’, etc.) of the same person:</w:t>
      </w:r>
    </w:p>
    <w:p w:rsidR="00E676B6" w:rsidRPr="001E6765" w:rsidRDefault="00E676B6">
      <w:pPr>
        <w:pStyle w:val="BodyText"/>
      </w:pPr>
      <w:r w:rsidRPr="001E6765">
        <w:t>/6</w:t>
      </w:r>
    </w:p>
    <w:p w:rsidR="00E676B6" w:rsidRPr="001E6765" w:rsidRDefault="00E676B6">
      <w:pPr>
        <w:numPr>
          <w:ilvl w:val="0"/>
          <w:numId w:val="4"/>
        </w:numPr>
        <w:rPr>
          <w:rFonts w:ascii="Arial" w:hAnsi="Arial" w:cs="Arial"/>
        </w:rPr>
      </w:pPr>
      <w:r w:rsidRPr="001E6765">
        <w:rPr>
          <w:rFonts w:ascii="Arial" w:hAnsi="Arial" w:cs="Arial"/>
        </w:rPr>
        <w:t>J’ai oublié ....... livres.</w:t>
      </w:r>
    </w:p>
    <w:p w:rsidR="00E676B6" w:rsidRPr="001E67A7" w:rsidRDefault="00E676B6">
      <w:pPr>
        <w:numPr>
          <w:ilvl w:val="0"/>
          <w:numId w:val="4"/>
        </w:numPr>
        <w:rPr>
          <w:rFonts w:ascii="Arial" w:hAnsi="Arial" w:cs="Arial"/>
          <w:lang w:val="fr-FR"/>
        </w:rPr>
      </w:pPr>
      <w:r w:rsidRPr="001E67A7">
        <w:rPr>
          <w:rFonts w:ascii="Arial" w:hAnsi="Arial" w:cs="Arial"/>
          <w:lang w:val="fr-FR"/>
        </w:rPr>
        <w:t>Juliette va porter ....... robe bleue pour le mariage de ...... frère.</w:t>
      </w:r>
    </w:p>
    <w:p w:rsidR="00E676B6" w:rsidRPr="001E6765" w:rsidRDefault="00E676B6">
      <w:pPr>
        <w:numPr>
          <w:ilvl w:val="0"/>
          <w:numId w:val="4"/>
        </w:numPr>
        <w:rPr>
          <w:rFonts w:ascii="Arial" w:hAnsi="Arial" w:cs="Arial"/>
        </w:rPr>
      </w:pPr>
      <w:r w:rsidRPr="001E6765">
        <w:rPr>
          <w:rFonts w:ascii="Arial" w:hAnsi="Arial" w:cs="Arial"/>
        </w:rPr>
        <w:t>Elles arrivent avec ....... cousin.</w:t>
      </w:r>
    </w:p>
    <w:p w:rsidR="00E676B6" w:rsidRPr="001E67A7" w:rsidRDefault="00E676B6">
      <w:pPr>
        <w:numPr>
          <w:ilvl w:val="0"/>
          <w:numId w:val="4"/>
        </w:numPr>
        <w:rPr>
          <w:rFonts w:ascii="Arial" w:hAnsi="Arial" w:cs="Arial"/>
          <w:lang w:val="fr-FR"/>
        </w:rPr>
      </w:pPr>
      <w:r w:rsidRPr="001E67A7">
        <w:rPr>
          <w:rFonts w:ascii="Arial" w:hAnsi="Arial" w:cs="Arial"/>
          <w:lang w:val="fr-FR"/>
        </w:rPr>
        <w:t>Tu habites près de ....... université.</w:t>
      </w:r>
    </w:p>
    <w:p w:rsidR="00E676B6" w:rsidRPr="001E67A7" w:rsidRDefault="00E676B6">
      <w:pPr>
        <w:numPr>
          <w:ilvl w:val="0"/>
          <w:numId w:val="4"/>
        </w:numPr>
        <w:rPr>
          <w:rFonts w:ascii="Arial" w:hAnsi="Arial" w:cs="Arial"/>
          <w:lang w:val="fr-FR"/>
        </w:rPr>
      </w:pPr>
      <w:r w:rsidRPr="001E67A7">
        <w:rPr>
          <w:rFonts w:ascii="Arial" w:hAnsi="Arial" w:cs="Arial"/>
          <w:lang w:val="fr-FR"/>
        </w:rPr>
        <w:t>Vous avez presque fini ..... exercices.</w:t>
      </w:r>
    </w:p>
    <w:p w:rsidR="00E676B6" w:rsidRPr="001E67A7" w:rsidRDefault="00E676B6">
      <w:pPr>
        <w:rPr>
          <w:rFonts w:ascii="Arial" w:hAnsi="Arial" w:cs="Arial"/>
          <w:lang w:val="fr-FR"/>
        </w:rPr>
      </w:pPr>
    </w:p>
    <w:p w:rsidR="00E676B6" w:rsidRPr="001E6765" w:rsidRDefault="00E676B6">
      <w:pPr>
        <w:pStyle w:val="BodyText"/>
      </w:pPr>
      <w:r w:rsidRPr="001E6765">
        <w:t xml:space="preserve">E Replace the words in bold with the relevant pronoun and complete each gap (one word per gap) in the correct word order: / 11 </w:t>
      </w:r>
    </w:p>
    <w:p w:rsidR="00E676B6" w:rsidRPr="001E6765" w:rsidRDefault="00E676B6">
      <w:pPr>
        <w:numPr>
          <w:ilvl w:val="0"/>
          <w:numId w:val="5"/>
        </w:numPr>
        <w:rPr>
          <w:rFonts w:ascii="Arial" w:hAnsi="Arial" w:cs="Arial"/>
        </w:rPr>
      </w:pPr>
      <w:r w:rsidRPr="001E67A7">
        <w:rPr>
          <w:rFonts w:ascii="Arial" w:hAnsi="Arial" w:cs="Arial"/>
          <w:lang w:val="fr-FR"/>
        </w:rPr>
        <w:t xml:space="preserve">Je vais parler du problème </w:t>
      </w:r>
      <w:r w:rsidRPr="001E67A7">
        <w:rPr>
          <w:rFonts w:ascii="Arial" w:hAnsi="Arial" w:cs="Arial"/>
          <w:b/>
          <w:bCs/>
          <w:u w:val="single"/>
          <w:lang w:val="fr-FR"/>
        </w:rPr>
        <w:t>à Sophie</w:t>
      </w:r>
      <w:r w:rsidRPr="001E67A7">
        <w:rPr>
          <w:rFonts w:ascii="Arial" w:hAnsi="Arial" w:cs="Arial"/>
          <w:lang w:val="fr-FR"/>
        </w:rPr>
        <w:t xml:space="preserve">. </w:t>
      </w:r>
      <w:r w:rsidRPr="001E6765">
        <w:rPr>
          <w:rFonts w:ascii="Arial" w:hAnsi="Arial" w:cs="Arial"/>
        </w:rPr>
        <w:t>&lt;&lt; Je ................   ............   .................  du problème.</w:t>
      </w:r>
    </w:p>
    <w:p w:rsidR="00E676B6" w:rsidRPr="001E6765" w:rsidRDefault="00E676B6">
      <w:pPr>
        <w:numPr>
          <w:ilvl w:val="0"/>
          <w:numId w:val="5"/>
        </w:numPr>
        <w:rPr>
          <w:rFonts w:ascii="Arial" w:hAnsi="Arial" w:cs="Arial"/>
        </w:rPr>
      </w:pPr>
      <w:r w:rsidRPr="001E67A7">
        <w:rPr>
          <w:rFonts w:ascii="Arial" w:hAnsi="Arial" w:cs="Arial"/>
          <w:lang w:val="fr-FR"/>
        </w:rPr>
        <w:t xml:space="preserve">Est-ce que vous aimez </w:t>
      </w:r>
      <w:r w:rsidRPr="001E67A7">
        <w:rPr>
          <w:rFonts w:ascii="Arial" w:hAnsi="Arial" w:cs="Arial"/>
          <w:b/>
          <w:bCs/>
          <w:u w:val="single"/>
          <w:lang w:val="fr-FR"/>
        </w:rPr>
        <w:t>le vin espagnol</w:t>
      </w:r>
      <w:r w:rsidRPr="001E67A7">
        <w:rPr>
          <w:rFonts w:ascii="Arial" w:hAnsi="Arial" w:cs="Arial"/>
          <w:lang w:val="fr-FR"/>
        </w:rPr>
        <w:t xml:space="preserve">? </w:t>
      </w:r>
      <w:r w:rsidRPr="001E6765">
        <w:rPr>
          <w:rFonts w:ascii="Arial" w:hAnsi="Arial" w:cs="Arial"/>
        </w:rPr>
        <w:t>&lt;&lt; Est-ce que vous ............  ............?</w:t>
      </w:r>
    </w:p>
    <w:p w:rsidR="00E676B6" w:rsidRPr="001E67A7" w:rsidRDefault="00E676B6">
      <w:pPr>
        <w:numPr>
          <w:ilvl w:val="0"/>
          <w:numId w:val="5"/>
        </w:numPr>
        <w:rPr>
          <w:rFonts w:ascii="Arial" w:hAnsi="Arial" w:cs="Arial"/>
          <w:lang w:val="fr-FR"/>
        </w:rPr>
      </w:pPr>
      <w:r w:rsidRPr="001E67A7">
        <w:rPr>
          <w:rFonts w:ascii="Arial" w:hAnsi="Arial" w:cs="Arial"/>
          <w:lang w:val="fr-FR"/>
        </w:rPr>
        <w:t xml:space="preserve">Est-ce que </w:t>
      </w:r>
      <w:r w:rsidRPr="001E67A7">
        <w:rPr>
          <w:rFonts w:ascii="Arial" w:hAnsi="Arial" w:cs="Arial"/>
          <w:b/>
          <w:bCs/>
          <w:u w:val="single"/>
          <w:lang w:val="fr-FR"/>
        </w:rPr>
        <w:t>tu</w:t>
      </w:r>
      <w:r w:rsidRPr="001E67A7">
        <w:rPr>
          <w:rFonts w:ascii="Arial" w:hAnsi="Arial" w:cs="Arial"/>
          <w:lang w:val="fr-FR"/>
        </w:rPr>
        <w:t xml:space="preserve"> as fait le gâteau ......-même?</w:t>
      </w:r>
    </w:p>
    <w:p w:rsidR="00E676B6" w:rsidRPr="001E67A7" w:rsidRDefault="00E676B6">
      <w:pPr>
        <w:numPr>
          <w:ilvl w:val="0"/>
          <w:numId w:val="5"/>
        </w:numPr>
        <w:rPr>
          <w:rFonts w:ascii="Arial" w:hAnsi="Arial" w:cs="Arial"/>
          <w:lang w:val="fr-FR"/>
        </w:rPr>
      </w:pPr>
      <w:r w:rsidRPr="001E67A7">
        <w:rPr>
          <w:rFonts w:ascii="Arial" w:hAnsi="Arial" w:cs="Arial"/>
          <w:lang w:val="fr-FR"/>
        </w:rPr>
        <w:t xml:space="preserve">Ils ont invité </w:t>
      </w:r>
      <w:r w:rsidRPr="001E67A7">
        <w:rPr>
          <w:rFonts w:ascii="Arial" w:hAnsi="Arial" w:cs="Arial"/>
          <w:b/>
          <w:bCs/>
          <w:u w:val="single"/>
          <w:lang w:val="fr-FR"/>
        </w:rPr>
        <w:t>mes cousines</w:t>
      </w:r>
      <w:r w:rsidRPr="001E67A7">
        <w:rPr>
          <w:rFonts w:ascii="Arial" w:hAnsi="Arial" w:cs="Arial"/>
          <w:lang w:val="fr-FR"/>
        </w:rPr>
        <w:t xml:space="preserve"> à la soirée de demain. &lt;&lt; Ils .............  ............. ..................... à la soirée de demain.</w:t>
      </w:r>
    </w:p>
    <w:p w:rsidR="00E676B6" w:rsidRPr="001E6765" w:rsidRDefault="00E676B6">
      <w:pPr>
        <w:numPr>
          <w:ilvl w:val="0"/>
          <w:numId w:val="5"/>
        </w:numPr>
        <w:rPr>
          <w:rFonts w:ascii="Arial" w:hAnsi="Arial" w:cs="Arial"/>
        </w:rPr>
      </w:pPr>
      <w:r w:rsidRPr="001E67A7">
        <w:rPr>
          <w:rFonts w:ascii="Arial" w:hAnsi="Arial" w:cs="Arial"/>
          <w:lang w:val="fr-FR"/>
        </w:rPr>
        <w:t xml:space="preserve">Nous téléphonons </w:t>
      </w:r>
      <w:r w:rsidRPr="001E67A7">
        <w:rPr>
          <w:rFonts w:ascii="Arial" w:hAnsi="Arial" w:cs="Arial"/>
          <w:b/>
          <w:bCs/>
          <w:u w:val="single"/>
          <w:lang w:val="fr-FR"/>
        </w:rPr>
        <w:t>à nos parents</w:t>
      </w:r>
      <w:r w:rsidRPr="001E67A7">
        <w:rPr>
          <w:rFonts w:ascii="Arial" w:hAnsi="Arial" w:cs="Arial"/>
          <w:lang w:val="fr-FR"/>
        </w:rPr>
        <w:t xml:space="preserve"> tous les dimanches. </w:t>
      </w:r>
      <w:r w:rsidRPr="001E6765">
        <w:rPr>
          <w:rFonts w:ascii="Arial" w:hAnsi="Arial" w:cs="Arial"/>
        </w:rPr>
        <w:t>&lt;&lt; Nous ....... ....    ...................... tous les dimanches.</w:t>
      </w:r>
    </w:p>
    <w:p w:rsidR="00E676B6" w:rsidRPr="001E6765" w:rsidRDefault="00E676B6">
      <w:pPr>
        <w:numPr>
          <w:ilvl w:val="0"/>
          <w:numId w:val="5"/>
        </w:numPr>
        <w:rPr>
          <w:rFonts w:ascii="Arial" w:hAnsi="Arial" w:cs="Arial"/>
        </w:rPr>
      </w:pPr>
      <w:r w:rsidRPr="001E6765">
        <w:rPr>
          <w:rFonts w:ascii="Arial" w:hAnsi="Arial" w:cs="Arial"/>
        </w:rPr>
        <w:t xml:space="preserve">Regarde </w:t>
      </w:r>
      <w:r w:rsidRPr="001E6765">
        <w:rPr>
          <w:rFonts w:ascii="Arial" w:hAnsi="Arial" w:cs="Arial"/>
          <w:b/>
          <w:bCs/>
          <w:u w:val="single"/>
        </w:rPr>
        <w:t>le chat</w:t>
      </w:r>
      <w:r w:rsidRPr="001E6765">
        <w:rPr>
          <w:rFonts w:ascii="Arial" w:hAnsi="Arial" w:cs="Arial"/>
        </w:rPr>
        <w:t>! &lt;&lt; Regarde-........</w:t>
      </w:r>
      <w:r w:rsidRPr="00F93A10">
        <w:rPr>
          <w:rFonts w:ascii="Arial" w:hAnsi="Arial" w:cs="Arial"/>
        </w:rPr>
        <w:t>!</w:t>
      </w:r>
    </w:p>
    <w:p w:rsidR="00E676B6" w:rsidRPr="001E67A7" w:rsidRDefault="00E676B6">
      <w:pPr>
        <w:numPr>
          <w:ilvl w:val="0"/>
          <w:numId w:val="5"/>
        </w:numPr>
        <w:rPr>
          <w:rFonts w:ascii="Arial" w:hAnsi="Arial" w:cs="Arial"/>
          <w:lang w:val="fr-FR"/>
        </w:rPr>
      </w:pPr>
      <w:r w:rsidRPr="001E67A7">
        <w:rPr>
          <w:rFonts w:ascii="Arial" w:hAnsi="Arial" w:cs="Arial"/>
          <w:lang w:val="fr-FR"/>
        </w:rPr>
        <w:t xml:space="preserve">Rentre avec </w:t>
      </w:r>
      <w:r w:rsidRPr="001E67A7">
        <w:rPr>
          <w:rFonts w:ascii="Arial" w:hAnsi="Arial" w:cs="Arial"/>
          <w:b/>
          <w:bCs/>
          <w:u w:val="single"/>
          <w:lang w:val="fr-FR"/>
        </w:rPr>
        <w:t>Marie</w:t>
      </w:r>
      <w:r w:rsidRPr="001E67A7">
        <w:rPr>
          <w:rFonts w:ascii="Arial" w:hAnsi="Arial" w:cs="Arial"/>
          <w:lang w:val="fr-FR"/>
        </w:rPr>
        <w:t>. &lt;&lt; Rentre avec ............ .</w:t>
      </w:r>
    </w:p>
    <w:p w:rsidR="00E676B6" w:rsidRPr="001E67A7" w:rsidRDefault="00E676B6">
      <w:pPr>
        <w:rPr>
          <w:rFonts w:ascii="Arial" w:hAnsi="Arial" w:cs="Arial"/>
          <w:lang w:val="fr-FR"/>
        </w:rPr>
      </w:pPr>
    </w:p>
    <w:p w:rsidR="00E676B6" w:rsidRPr="001E6765" w:rsidRDefault="00E676B6">
      <w:pPr>
        <w:pStyle w:val="BodyText"/>
      </w:pPr>
      <w:r w:rsidRPr="001E6765">
        <w:t>F Use only the following words to build questions with inversion: / 15 (30 gaps)</w:t>
      </w:r>
    </w:p>
    <w:p w:rsidR="00E676B6" w:rsidRPr="001E67A7" w:rsidRDefault="00E676B6">
      <w:pPr>
        <w:numPr>
          <w:ilvl w:val="0"/>
          <w:numId w:val="8"/>
        </w:numPr>
        <w:rPr>
          <w:rFonts w:ascii="Arial" w:hAnsi="Arial" w:cs="Arial"/>
          <w:lang w:val="fr-FR"/>
        </w:rPr>
      </w:pPr>
      <w:r w:rsidRPr="001E67A7">
        <w:rPr>
          <w:rFonts w:ascii="Arial" w:hAnsi="Arial" w:cs="Arial"/>
          <w:lang w:val="fr-FR"/>
        </w:rPr>
        <w:t>as / argent / combien / tu / - / d’ / ?</w:t>
      </w:r>
    </w:p>
    <w:p w:rsidR="00E676B6" w:rsidRPr="001E67A7" w:rsidRDefault="00E676B6">
      <w:pPr>
        <w:numPr>
          <w:ilvl w:val="0"/>
          <w:numId w:val="8"/>
        </w:numPr>
        <w:rPr>
          <w:rFonts w:ascii="Arial" w:hAnsi="Arial" w:cs="Arial"/>
          <w:lang w:val="fr-FR"/>
        </w:rPr>
      </w:pPr>
      <w:r w:rsidRPr="001E67A7">
        <w:rPr>
          <w:rFonts w:ascii="Arial" w:hAnsi="Arial" w:cs="Arial"/>
          <w:lang w:val="fr-FR"/>
        </w:rPr>
        <w:t>quelle / finis / - / heure / demain / à / tu ?</w:t>
      </w:r>
    </w:p>
    <w:p w:rsidR="00E676B6" w:rsidRPr="001E67A7" w:rsidRDefault="00E676B6">
      <w:pPr>
        <w:numPr>
          <w:ilvl w:val="0"/>
          <w:numId w:val="8"/>
        </w:numPr>
        <w:rPr>
          <w:rFonts w:ascii="Arial" w:hAnsi="Arial" w:cs="Arial"/>
          <w:lang w:val="fr-FR"/>
        </w:rPr>
      </w:pPr>
      <w:r w:rsidRPr="001E67A7">
        <w:rPr>
          <w:rFonts w:ascii="Arial" w:hAnsi="Arial" w:cs="Arial"/>
          <w:lang w:val="fr-FR"/>
        </w:rPr>
        <w:t>- / t / elle / eurozone / survivre / - / l’ / va / ?</w:t>
      </w:r>
    </w:p>
    <w:p w:rsidR="00E676B6" w:rsidRPr="001E67A7" w:rsidRDefault="00E676B6">
      <w:pPr>
        <w:numPr>
          <w:ilvl w:val="0"/>
          <w:numId w:val="8"/>
        </w:numPr>
        <w:rPr>
          <w:rFonts w:ascii="Arial" w:hAnsi="Arial" w:cs="Arial"/>
          <w:lang w:val="fr-FR"/>
        </w:rPr>
      </w:pPr>
      <w:r w:rsidRPr="001E67A7">
        <w:rPr>
          <w:rFonts w:ascii="Arial" w:hAnsi="Arial" w:cs="Arial"/>
          <w:lang w:val="fr-FR"/>
        </w:rPr>
        <w:t>pas / - / répond / à / il / pourquoi / message / ne / mon / ?</w:t>
      </w:r>
    </w:p>
    <w:p w:rsidR="00E676B6" w:rsidRPr="001E67A7" w:rsidRDefault="00E676B6">
      <w:pPr>
        <w:rPr>
          <w:rFonts w:ascii="Arial" w:hAnsi="Arial" w:cs="Arial"/>
          <w:lang w:val="fr-FR"/>
        </w:rPr>
      </w:pPr>
    </w:p>
    <w:p w:rsidR="00E676B6" w:rsidRPr="001E6765" w:rsidRDefault="00E676B6">
      <w:pPr>
        <w:rPr>
          <w:rFonts w:ascii="Arial" w:hAnsi="Arial" w:cs="Arial"/>
          <w:b/>
          <w:bCs/>
        </w:rPr>
      </w:pPr>
      <w:r w:rsidRPr="001E6765">
        <w:rPr>
          <w:rFonts w:ascii="Arial" w:hAnsi="Arial" w:cs="Arial"/>
          <w:b/>
          <w:bCs/>
        </w:rPr>
        <w:t>G Use the cue you are given to change tenses in a logical way. You will need to fill both gaps:</w:t>
      </w:r>
    </w:p>
    <w:p w:rsidR="00E676B6" w:rsidRPr="001E67A7" w:rsidRDefault="00E676B6">
      <w:pPr>
        <w:rPr>
          <w:rFonts w:ascii="Arial" w:hAnsi="Arial" w:cs="Arial"/>
          <w:b/>
          <w:bCs/>
          <w:lang w:val="fr-FR"/>
        </w:rPr>
      </w:pPr>
      <w:r w:rsidRPr="001E67A7">
        <w:rPr>
          <w:rFonts w:ascii="Arial" w:hAnsi="Arial" w:cs="Arial"/>
          <w:b/>
          <w:bCs/>
          <w:lang w:val="fr-FR"/>
        </w:rPr>
        <w:t>January /20</w:t>
      </w:r>
    </w:p>
    <w:p w:rsidR="00E676B6" w:rsidRPr="001E67A7" w:rsidRDefault="00E676B6">
      <w:pPr>
        <w:rPr>
          <w:rFonts w:ascii="Arial" w:hAnsi="Arial" w:cs="Arial"/>
          <w:lang w:val="fr-FR"/>
        </w:rPr>
      </w:pPr>
    </w:p>
    <w:p w:rsidR="00E676B6" w:rsidRPr="001E67A7" w:rsidRDefault="00E676B6">
      <w:pPr>
        <w:ind w:left="360"/>
        <w:rPr>
          <w:rFonts w:ascii="Arial" w:hAnsi="Arial" w:cs="Arial"/>
          <w:lang w:val="fr-FR"/>
        </w:rPr>
      </w:pPr>
      <w:r w:rsidRPr="001E67A7">
        <w:rPr>
          <w:rFonts w:ascii="Arial" w:hAnsi="Arial" w:cs="Arial"/>
          <w:lang w:val="fr-FR"/>
        </w:rPr>
        <w:t>Je vends des gâteaux.</w:t>
      </w:r>
    </w:p>
    <w:p w:rsidR="00E676B6" w:rsidRPr="001E67A7" w:rsidRDefault="00E676B6">
      <w:pPr>
        <w:ind w:left="360"/>
        <w:rPr>
          <w:rFonts w:ascii="Arial" w:hAnsi="Arial" w:cs="Arial"/>
          <w:lang w:val="fr-FR"/>
        </w:rPr>
      </w:pPr>
      <w:r w:rsidRPr="001E67A7">
        <w:rPr>
          <w:rFonts w:ascii="Arial" w:hAnsi="Arial" w:cs="Arial"/>
          <w:lang w:val="fr-FR"/>
        </w:rPr>
        <w:t>Demain, j.......................   ...................... des gâteaux.</w:t>
      </w:r>
    </w:p>
    <w:p w:rsidR="00E676B6" w:rsidRPr="001E67A7" w:rsidRDefault="00E676B6">
      <w:pPr>
        <w:rPr>
          <w:rFonts w:ascii="Arial" w:hAnsi="Arial" w:cs="Arial"/>
          <w:lang w:val="fr-FR"/>
        </w:rPr>
      </w:pPr>
    </w:p>
    <w:p w:rsidR="00E676B6" w:rsidRPr="001E67A7" w:rsidRDefault="00E676B6">
      <w:pPr>
        <w:ind w:left="360"/>
        <w:rPr>
          <w:rFonts w:ascii="Arial" w:hAnsi="Arial" w:cs="Arial"/>
          <w:lang w:val="fr-FR"/>
        </w:rPr>
      </w:pPr>
      <w:r w:rsidRPr="001E67A7">
        <w:rPr>
          <w:rFonts w:ascii="Arial" w:hAnsi="Arial" w:cs="Arial"/>
          <w:lang w:val="fr-FR"/>
        </w:rPr>
        <w:t>Julie sort avec eux.</w:t>
      </w:r>
    </w:p>
    <w:p w:rsidR="00E676B6" w:rsidRPr="001E67A7" w:rsidRDefault="00E676B6">
      <w:pPr>
        <w:ind w:left="360"/>
        <w:rPr>
          <w:rFonts w:ascii="Arial" w:hAnsi="Arial" w:cs="Arial"/>
          <w:lang w:val="fr-FR"/>
        </w:rPr>
      </w:pPr>
      <w:r w:rsidRPr="001E67A7">
        <w:rPr>
          <w:rFonts w:ascii="Arial" w:hAnsi="Arial" w:cs="Arial"/>
          <w:lang w:val="fr-FR"/>
        </w:rPr>
        <w:t>Mardi dernier, Julie ....................... ................... avec eux.</w:t>
      </w:r>
    </w:p>
    <w:p w:rsidR="00E676B6" w:rsidRPr="001E67A7" w:rsidRDefault="00E676B6">
      <w:pPr>
        <w:ind w:left="720"/>
        <w:rPr>
          <w:rFonts w:ascii="Arial" w:hAnsi="Arial" w:cs="Arial"/>
          <w:lang w:val="fr-FR"/>
        </w:rPr>
      </w:pPr>
    </w:p>
    <w:p w:rsidR="00E676B6" w:rsidRPr="001E67A7" w:rsidRDefault="00E676B6">
      <w:pPr>
        <w:ind w:left="360"/>
        <w:rPr>
          <w:rFonts w:ascii="Arial" w:hAnsi="Arial" w:cs="Arial"/>
          <w:lang w:val="fr-FR"/>
        </w:rPr>
      </w:pPr>
      <w:r w:rsidRPr="001E67A7">
        <w:rPr>
          <w:rFonts w:ascii="Arial" w:hAnsi="Arial" w:cs="Arial"/>
          <w:lang w:val="fr-FR"/>
        </w:rPr>
        <w:t>Il dort jusqu’à dix heures.</w:t>
      </w:r>
    </w:p>
    <w:p w:rsidR="00E676B6" w:rsidRPr="001E67A7" w:rsidRDefault="00E676B6">
      <w:pPr>
        <w:ind w:left="360"/>
        <w:rPr>
          <w:rFonts w:ascii="Arial" w:hAnsi="Arial" w:cs="Arial"/>
          <w:lang w:val="fr-FR"/>
        </w:rPr>
      </w:pPr>
      <w:r w:rsidRPr="001E67A7">
        <w:rPr>
          <w:rFonts w:ascii="Arial" w:hAnsi="Arial" w:cs="Arial"/>
          <w:lang w:val="fr-FR"/>
        </w:rPr>
        <w:t>Ce weekend, il .....................    .................... jusqu’à dix heures.</w:t>
      </w:r>
    </w:p>
    <w:p w:rsidR="00E676B6" w:rsidRPr="001E67A7" w:rsidRDefault="00E676B6">
      <w:pPr>
        <w:rPr>
          <w:rFonts w:ascii="Arial" w:hAnsi="Arial" w:cs="Arial"/>
          <w:lang w:val="fr-FR"/>
        </w:rPr>
      </w:pPr>
    </w:p>
    <w:p w:rsidR="00E676B6" w:rsidRPr="001E67A7" w:rsidRDefault="00E676B6">
      <w:pPr>
        <w:ind w:left="360"/>
        <w:rPr>
          <w:rFonts w:ascii="Arial" w:hAnsi="Arial" w:cs="Arial"/>
          <w:lang w:val="fr-FR"/>
        </w:rPr>
      </w:pPr>
      <w:r w:rsidRPr="001E67A7">
        <w:rPr>
          <w:rFonts w:ascii="Arial" w:hAnsi="Arial" w:cs="Arial"/>
          <w:lang w:val="fr-FR"/>
        </w:rPr>
        <w:t>Je fais la vaisselle.</w:t>
      </w:r>
    </w:p>
    <w:p w:rsidR="00E676B6" w:rsidRPr="001E6765" w:rsidRDefault="00E676B6">
      <w:pPr>
        <w:ind w:left="360"/>
        <w:rPr>
          <w:rFonts w:ascii="Arial" w:hAnsi="Arial" w:cs="Arial"/>
        </w:rPr>
      </w:pPr>
      <w:r w:rsidRPr="001E67A7">
        <w:rPr>
          <w:rFonts w:ascii="Arial" w:hAnsi="Arial" w:cs="Arial"/>
          <w:lang w:val="fr-FR"/>
        </w:rPr>
        <w:t xml:space="preserve">Je n......... </w:t>
      </w:r>
      <w:r w:rsidRPr="001E6765">
        <w:rPr>
          <w:rFonts w:ascii="Arial" w:hAnsi="Arial" w:cs="Arial"/>
        </w:rPr>
        <w:t>pas encore ............... la vaisselle.</w:t>
      </w:r>
    </w:p>
    <w:p w:rsidR="00293408" w:rsidRDefault="00293408">
      <w:pPr>
        <w:ind w:left="360"/>
        <w:rPr>
          <w:rFonts w:ascii="Arial" w:hAnsi="Arial" w:cs="Arial"/>
        </w:rPr>
      </w:pPr>
    </w:p>
    <w:p w:rsidR="00293408" w:rsidRDefault="00293408">
      <w:pPr>
        <w:ind w:left="360"/>
        <w:rPr>
          <w:rFonts w:ascii="Arial" w:hAnsi="Arial" w:cs="Arial"/>
        </w:rPr>
      </w:pPr>
    </w:p>
    <w:p w:rsidR="00E676B6" w:rsidRPr="001E67A7" w:rsidRDefault="00E676B6">
      <w:pPr>
        <w:ind w:left="360"/>
        <w:rPr>
          <w:rFonts w:ascii="Arial" w:hAnsi="Arial" w:cs="Arial"/>
          <w:lang w:val="fr-FR"/>
        </w:rPr>
      </w:pPr>
      <w:r w:rsidRPr="001E67A7">
        <w:rPr>
          <w:rFonts w:ascii="Arial" w:hAnsi="Arial" w:cs="Arial"/>
          <w:lang w:val="fr-FR"/>
        </w:rPr>
        <w:lastRenderedPageBreak/>
        <w:t>Ariane suit des cours de gestion.</w:t>
      </w:r>
    </w:p>
    <w:p w:rsidR="00E676B6" w:rsidRPr="001E67A7" w:rsidRDefault="00E676B6">
      <w:pPr>
        <w:ind w:left="360"/>
        <w:rPr>
          <w:rFonts w:ascii="Arial" w:hAnsi="Arial" w:cs="Arial"/>
          <w:lang w:val="fr-FR"/>
        </w:rPr>
      </w:pPr>
      <w:r w:rsidRPr="001E67A7">
        <w:rPr>
          <w:rFonts w:ascii="Arial" w:hAnsi="Arial" w:cs="Arial"/>
          <w:lang w:val="fr-FR"/>
        </w:rPr>
        <w:t>Dans un mois, Ariane ...............  .................... des cours de gestion.</w:t>
      </w:r>
    </w:p>
    <w:p w:rsidR="00E676B6" w:rsidRPr="001E67A7" w:rsidRDefault="00E676B6">
      <w:pPr>
        <w:rPr>
          <w:rFonts w:ascii="Arial" w:hAnsi="Arial" w:cs="Arial"/>
          <w:lang w:val="fr-FR"/>
        </w:rPr>
      </w:pPr>
    </w:p>
    <w:p w:rsidR="00E676B6" w:rsidRPr="001E67A7" w:rsidRDefault="00E676B6">
      <w:pPr>
        <w:ind w:left="360"/>
        <w:rPr>
          <w:rFonts w:ascii="Arial" w:hAnsi="Arial" w:cs="Arial"/>
          <w:lang w:val="fr-FR"/>
        </w:rPr>
      </w:pPr>
      <w:r w:rsidRPr="001E67A7">
        <w:rPr>
          <w:rFonts w:ascii="Arial" w:hAnsi="Arial" w:cs="Arial"/>
          <w:lang w:val="fr-FR"/>
        </w:rPr>
        <w:t>Nous finissons le projet.</w:t>
      </w:r>
    </w:p>
    <w:p w:rsidR="00E676B6" w:rsidRPr="001E67A7" w:rsidRDefault="00E676B6">
      <w:pPr>
        <w:ind w:left="360"/>
        <w:rPr>
          <w:rFonts w:ascii="Arial" w:hAnsi="Arial" w:cs="Arial"/>
          <w:lang w:val="fr-FR"/>
        </w:rPr>
      </w:pPr>
      <w:r w:rsidRPr="001E67A7">
        <w:rPr>
          <w:rFonts w:ascii="Arial" w:hAnsi="Arial" w:cs="Arial"/>
          <w:lang w:val="fr-FR"/>
        </w:rPr>
        <w:t xml:space="preserve">Bientôt </w:t>
      </w:r>
      <w:r w:rsidRPr="001E67A7">
        <w:rPr>
          <w:rFonts w:ascii="Arial" w:hAnsi="Arial" w:cs="Arial"/>
          <w:i/>
          <w:iCs/>
          <w:lang w:val="fr-FR"/>
        </w:rPr>
        <w:t>(soon)</w:t>
      </w:r>
      <w:r w:rsidRPr="001E67A7">
        <w:rPr>
          <w:rFonts w:ascii="Arial" w:hAnsi="Arial" w:cs="Arial"/>
          <w:lang w:val="fr-FR"/>
        </w:rPr>
        <w:t>, nous ......................    ..................... le projet.</w:t>
      </w:r>
    </w:p>
    <w:p w:rsidR="00E676B6" w:rsidRPr="001E67A7" w:rsidRDefault="00E676B6">
      <w:pPr>
        <w:rPr>
          <w:rFonts w:ascii="Arial" w:hAnsi="Arial" w:cs="Arial"/>
          <w:lang w:val="fr-FR"/>
        </w:rPr>
      </w:pPr>
    </w:p>
    <w:p w:rsidR="00E676B6" w:rsidRPr="001E67A7" w:rsidRDefault="00E676B6">
      <w:pPr>
        <w:ind w:left="360"/>
        <w:rPr>
          <w:rFonts w:ascii="Arial" w:hAnsi="Arial" w:cs="Arial"/>
          <w:lang w:val="fr-FR"/>
        </w:rPr>
      </w:pPr>
      <w:r w:rsidRPr="001E67A7">
        <w:rPr>
          <w:rFonts w:ascii="Arial" w:hAnsi="Arial" w:cs="Arial"/>
          <w:lang w:val="fr-FR"/>
        </w:rPr>
        <w:t>Vois-tu la carte postale d’Aurélie?</w:t>
      </w:r>
    </w:p>
    <w:p w:rsidR="00E676B6" w:rsidRPr="001E67A7" w:rsidRDefault="00E676B6">
      <w:pPr>
        <w:ind w:left="360"/>
        <w:rPr>
          <w:rFonts w:ascii="Arial" w:hAnsi="Arial" w:cs="Arial"/>
          <w:lang w:val="fr-FR"/>
        </w:rPr>
      </w:pPr>
      <w:r w:rsidRPr="001E67A7">
        <w:rPr>
          <w:rFonts w:ascii="Arial" w:hAnsi="Arial" w:cs="Arial"/>
          <w:lang w:val="fr-FR"/>
        </w:rPr>
        <w:t>.........-tu déjà ................. la carte postale d’Aurélie?</w:t>
      </w:r>
    </w:p>
    <w:p w:rsidR="00E676B6" w:rsidRPr="001E67A7" w:rsidRDefault="00E676B6">
      <w:pPr>
        <w:ind w:left="720"/>
        <w:rPr>
          <w:rFonts w:ascii="Arial" w:hAnsi="Arial" w:cs="Arial"/>
          <w:lang w:val="fr-FR"/>
        </w:rPr>
      </w:pPr>
    </w:p>
    <w:p w:rsidR="00E676B6" w:rsidRPr="001E67A7" w:rsidRDefault="00E676B6">
      <w:pPr>
        <w:ind w:left="360"/>
        <w:rPr>
          <w:rFonts w:ascii="Arial" w:hAnsi="Arial" w:cs="Arial"/>
          <w:lang w:val="fr-FR"/>
        </w:rPr>
      </w:pPr>
      <w:r w:rsidRPr="001E67A7">
        <w:rPr>
          <w:rFonts w:ascii="Arial" w:hAnsi="Arial" w:cs="Arial"/>
          <w:lang w:val="fr-FR"/>
        </w:rPr>
        <w:t>Ils gagnent le match de football.</w:t>
      </w:r>
    </w:p>
    <w:p w:rsidR="00E676B6" w:rsidRPr="001E67A7" w:rsidRDefault="00E676B6">
      <w:pPr>
        <w:ind w:left="360"/>
        <w:rPr>
          <w:rFonts w:ascii="Arial" w:hAnsi="Arial" w:cs="Arial"/>
          <w:lang w:val="fr-FR"/>
        </w:rPr>
      </w:pPr>
      <w:r w:rsidRPr="001E67A7">
        <w:rPr>
          <w:rFonts w:ascii="Arial" w:hAnsi="Arial" w:cs="Arial"/>
          <w:lang w:val="fr-FR"/>
        </w:rPr>
        <w:t>Samedi dernier, ils ......................     .................. le match de football.</w:t>
      </w:r>
    </w:p>
    <w:p w:rsidR="00E676B6" w:rsidRPr="001E67A7" w:rsidRDefault="00E676B6">
      <w:pPr>
        <w:ind w:left="720"/>
        <w:rPr>
          <w:rFonts w:ascii="Arial" w:hAnsi="Arial" w:cs="Arial"/>
          <w:lang w:val="fr-FR"/>
        </w:rPr>
      </w:pPr>
    </w:p>
    <w:p w:rsidR="00E676B6" w:rsidRPr="001E67A7" w:rsidRDefault="00E676B6">
      <w:pPr>
        <w:ind w:left="360"/>
        <w:rPr>
          <w:rFonts w:ascii="Arial" w:hAnsi="Arial" w:cs="Arial"/>
          <w:lang w:val="fr-FR"/>
        </w:rPr>
      </w:pPr>
      <w:r w:rsidRPr="001E67A7">
        <w:rPr>
          <w:rFonts w:ascii="Arial" w:hAnsi="Arial" w:cs="Arial"/>
          <w:lang w:val="fr-FR"/>
        </w:rPr>
        <w:t xml:space="preserve">Nous voulons faire du ski. </w:t>
      </w:r>
    </w:p>
    <w:p w:rsidR="00E676B6" w:rsidRPr="001E67A7" w:rsidRDefault="00E676B6">
      <w:pPr>
        <w:ind w:left="360"/>
        <w:rPr>
          <w:rFonts w:ascii="Arial" w:hAnsi="Arial" w:cs="Arial"/>
          <w:lang w:val="fr-FR"/>
        </w:rPr>
      </w:pPr>
      <w:r w:rsidRPr="001E67A7">
        <w:rPr>
          <w:rFonts w:ascii="Arial" w:hAnsi="Arial" w:cs="Arial"/>
          <w:lang w:val="fr-FR"/>
        </w:rPr>
        <w:t>Pendant les vacances de Noël, nous ...............    ............... faire du ski.</w:t>
      </w:r>
    </w:p>
    <w:p w:rsidR="00E676B6" w:rsidRPr="001E67A7" w:rsidRDefault="00E676B6">
      <w:pPr>
        <w:rPr>
          <w:rFonts w:ascii="Arial" w:hAnsi="Arial" w:cs="Arial"/>
          <w:lang w:val="fr-FR"/>
        </w:rPr>
      </w:pPr>
    </w:p>
    <w:p w:rsidR="00E676B6" w:rsidRPr="001E67A7" w:rsidRDefault="00E676B6">
      <w:pPr>
        <w:ind w:left="360"/>
        <w:rPr>
          <w:rFonts w:ascii="Arial" w:hAnsi="Arial" w:cs="Arial"/>
          <w:lang w:val="fr-FR"/>
        </w:rPr>
      </w:pPr>
      <w:r w:rsidRPr="001E67A7">
        <w:rPr>
          <w:rFonts w:ascii="Arial" w:hAnsi="Arial" w:cs="Arial"/>
          <w:lang w:val="fr-FR"/>
        </w:rPr>
        <w:t>Nous allons au centre commercial.</w:t>
      </w:r>
    </w:p>
    <w:p w:rsidR="00E676B6" w:rsidRPr="001E67A7" w:rsidRDefault="00E676B6">
      <w:pPr>
        <w:ind w:left="360"/>
        <w:rPr>
          <w:rFonts w:ascii="Arial" w:hAnsi="Arial" w:cs="Arial"/>
          <w:lang w:val="fr-FR"/>
        </w:rPr>
      </w:pPr>
      <w:r w:rsidRPr="001E67A7">
        <w:rPr>
          <w:rFonts w:ascii="Arial" w:hAnsi="Arial" w:cs="Arial"/>
          <w:lang w:val="fr-FR"/>
        </w:rPr>
        <w:t>Hier, nous ................... .................. au centre commercial.</w:t>
      </w:r>
    </w:p>
    <w:p w:rsidR="00E676B6" w:rsidRPr="001E67A7" w:rsidRDefault="00E676B6">
      <w:pPr>
        <w:rPr>
          <w:rFonts w:ascii="Arial" w:hAnsi="Arial" w:cs="Arial"/>
          <w:lang w:val="fr-FR"/>
        </w:rPr>
      </w:pPr>
    </w:p>
    <w:p w:rsidR="00E676B6" w:rsidRPr="001E6765" w:rsidRDefault="00E676B6">
      <w:pPr>
        <w:pStyle w:val="BodyText"/>
      </w:pPr>
      <w:r w:rsidRPr="001E6765">
        <w:t>H Fill in the gap with the verb form matching the new subject pronoun.  Keep the same tense. / 5</w:t>
      </w:r>
    </w:p>
    <w:p w:rsidR="00E676B6" w:rsidRPr="001E6765" w:rsidRDefault="00E676B6">
      <w:pPr>
        <w:rPr>
          <w:rFonts w:ascii="Arial" w:hAnsi="Arial" w:cs="Arial"/>
        </w:rPr>
      </w:pPr>
    </w:p>
    <w:p w:rsidR="00E676B6" w:rsidRPr="001E6765" w:rsidRDefault="00E676B6">
      <w:pPr>
        <w:rPr>
          <w:rFonts w:ascii="Arial" w:hAnsi="Arial" w:cs="Arial"/>
        </w:rPr>
      </w:pPr>
      <w:r w:rsidRPr="001E6765">
        <w:rPr>
          <w:rFonts w:ascii="Arial" w:hAnsi="Arial" w:cs="Arial"/>
        </w:rPr>
        <w:t>1. Finis ta pizza!</w:t>
      </w:r>
    </w:p>
    <w:p w:rsidR="00E676B6" w:rsidRPr="001E6765" w:rsidRDefault="00E676B6">
      <w:pPr>
        <w:rPr>
          <w:rFonts w:ascii="Arial" w:hAnsi="Arial" w:cs="Arial"/>
        </w:rPr>
      </w:pPr>
      <w:r w:rsidRPr="001E6765">
        <w:rPr>
          <w:rFonts w:ascii="Arial" w:hAnsi="Arial" w:cs="Arial"/>
        </w:rPr>
        <w:t>............................... votre pizza!</w:t>
      </w:r>
    </w:p>
    <w:p w:rsidR="00E676B6" w:rsidRPr="001E6765" w:rsidRDefault="00E676B6">
      <w:pPr>
        <w:rPr>
          <w:rFonts w:ascii="Arial" w:hAnsi="Arial" w:cs="Arial"/>
        </w:rPr>
      </w:pPr>
    </w:p>
    <w:p w:rsidR="00E676B6" w:rsidRPr="001E67A7" w:rsidRDefault="00E676B6">
      <w:pPr>
        <w:rPr>
          <w:rFonts w:ascii="Arial" w:hAnsi="Arial" w:cs="Arial"/>
          <w:lang w:val="fr-FR"/>
        </w:rPr>
      </w:pPr>
      <w:r w:rsidRPr="001E67A7">
        <w:rPr>
          <w:rFonts w:ascii="Arial" w:hAnsi="Arial" w:cs="Arial"/>
          <w:lang w:val="fr-FR"/>
        </w:rPr>
        <w:t>2. Nous allons commencer le film.</w:t>
      </w:r>
    </w:p>
    <w:p w:rsidR="00E676B6" w:rsidRPr="001E67A7" w:rsidRDefault="00E676B6">
      <w:pPr>
        <w:rPr>
          <w:rFonts w:ascii="Arial" w:hAnsi="Arial" w:cs="Arial"/>
          <w:lang w:val="fr-FR"/>
        </w:rPr>
      </w:pPr>
      <w:r w:rsidRPr="001E67A7">
        <w:rPr>
          <w:rFonts w:ascii="Arial" w:hAnsi="Arial" w:cs="Arial"/>
          <w:lang w:val="fr-FR"/>
        </w:rPr>
        <w:t>Ils ....................................... le film.</w:t>
      </w:r>
    </w:p>
    <w:p w:rsidR="00E676B6" w:rsidRPr="001E67A7" w:rsidRDefault="00E676B6">
      <w:pPr>
        <w:rPr>
          <w:rFonts w:ascii="Arial" w:hAnsi="Arial" w:cs="Arial"/>
          <w:lang w:val="fr-FR"/>
        </w:rPr>
      </w:pPr>
    </w:p>
    <w:p w:rsidR="00E676B6" w:rsidRPr="001E67A7" w:rsidRDefault="00E676B6">
      <w:pPr>
        <w:rPr>
          <w:rFonts w:ascii="Arial" w:hAnsi="Arial" w:cs="Arial"/>
          <w:lang w:val="fr-FR"/>
        </w:rPr>
      </w:pPr>
      <w:r w:rsidRPr="001E67A7">
        <w:rPr>
          <w:rFonts w:ascii="Arial" w:hAnsi="Arial" w:cs="Arial"/>
          <w:lang w:val="fr-FR"/>
        </w:rPr>
        <w:t>3. Tu avances bien.</w:t>
      </w:r>
    </w:p>
    <w:p w:rsidR="00E676B6" w:rsidRPr="001E67A7" w:rsidRDefault="00E676B6">
      <w:pPr>
        <w:rPr>
          <w:rFonts w:ascii="Arial" w:hAnsi="Arial" w:cs="Arial"/>
          <w:lang w:val="fr-FR"/>
        </w:rPr>
      </w:pPr>
      <w:r w:rsidRPr="001E67A7">
        <w:rPr>
          <w:rFonts w:ascii="Arial" w:hAnsi="Arial" w:cs="Arial"/>
          <w:lang w:val="fr-FR"/>
        </w:rPr>
        <w:t>Nous ......................... bien.</w:t>
      </w:r>
    </w:p>
    <w:p w:rsidR="00E676B6" w:rsidRPr="001E67A7" w:rsidRDefault="00E676B6">
      <w:pPr>
        <w:rPr>
          <w:rFonts w:ascii="Arial" w:hAnsi="Arial" w:cs="Arial"/>
          <w:lang w:val="fr-FR"/>
        </w:rPr>
      </w:pPr>
    </w:p>
    <w:p w:rsidR="00E676B6" w:rsidRPr="001E67A7" w:rsidRDefault="00E676B6" w:rsidP="00F93A10">
      <w:pPr>
        <w:rPr>
          <w:rFonts w:ascii="Arial" w:hAnsi="Arial" w:cs="Arial"/>
          <w:lang w:val="fr-FR"/>
        </w:rPr>
      </w:pPr>
      <w:r w:rsidRPr="001E67A7">
        <w:rPr>
          <w:rFonts w:ascii="Arial" w:hAnsi="Arial" w:cs="Arial"/>
          <w:lang w:val="fr-FR"/>
        </w:rPr>
        <w:t xml:space="preserve">4. Je </w:t>
      </w:r>
      <w:r w:rsidR="00F93A10" w:rsidRPr="001E67A7">
        <w:rPr>
          <w:rFonts w:ascii="Arial" w:hAnsi="Arial" w:cs="Arial"/>
          <w:lang w:val="fr-FR"/>
        </w:rPr>
        <w:t xml:space="preserve">comprends ton </w:t>
      </w:r>
      <w:r w:rsidR="008C5967" w:rsidRPr="001E67A7">
        <w:rPr>
          <w:rFonts w:ascii="Arial" w:hAnsi="Arial" w:cs="Arial"/>
          <w:lang w:val="fr-FR"/>
        </w:rPr>
        <w:t>problè</w:t>
      </w:r>
      <w:r w:rsidR="00F93A10" w:rsidRPr="001E67A7">
        <w:rPr>
          <w:rFonts w:ascii="Arial" w:hAnsi="Arial" w:cs="Arial"/>
          <w:lang w:val="fr-FR"/>
        </w:rPr>
        <w:t>m</w:t>
      </w:r>
      <w:r w:rsidR="008C5967" w:rsidRPr="001E67A7">
        <w:rPr>
          <w:rFonts w:ascii="Arial" w:hAnsi="Arial" w:cs="Arial"/>
          <w:lang w:val="fr-FR"/>
        </w:rPr>
        <w:t>e</w:t>
      </w:r>
      <w:r w:rsidR="00F93A10" w:rsidRPr="001E67A7">
        <w:rPr>
          <w:rFonts w:ascii="Arial" w:hAnsi="Arial" w:cs="Arial"/>
          <w:lang w:val="fr-FR"/>
        </w:rPr>
        <w:t>.</w:t>
      </w:r>
    </w:p>
    <w:p w:rsidR="00F93A10" w:rsidRPr="001E67A7" w:rsidRDefault="00F93A10" w:rsidP="00F93A10">
      <w:pPr>
        <w:rPr>
          <w:rFonts w:ascii="Arial" w:hAnsi="Arial" w:cs="Arial"/>
          <w:lang w:val="fr-FR"/>
        </w:rPr>
      </w:pPr>
      <w:r w:rsidRPr="001E67A7">
        <w:rPr>
          <w:rFonts w:ascii="Arial" w:hAnsi="Arial" w:cs="Arial"/>
          <w:lang w:val="fr-FR"/>
        </w:rPr>
        <w:t xml:space="preserve">Ils ……………………. </w:t>
      </w:r>
      <w:r w:rsidR="008C5967" w:rsidRPr="001E67A7">
        <w:rPr>
          <w:rFonts w:ascii="Arial" w:hAnsi="Arial" w:cs="Arial"/>
          <w:lang w:val="fr-FR"/>
        </w:rPr>
        <w:t>t</w:t>
      </w:r>
      <w:r w:rsidRPr="001E67A7">
        <w:rPr>
          <w:rFonts w:ascii="Arial" w:hAnsi="Arial" w:cs="Arial"/>
          <w:lang w:val="fr-FR"/>
        </w:rPr>
        <w:t xml:space="preserve">on </w:t>
      </w:r>
      <w:r w:rsidR="008C5967" w:rsidRPr="001E67A7">
        <w:rPr>
          <w:rFonts w:ascii="Arial" w:hAnsi="Arial" w:cs="Arial"/>
          <w:lang w:val="fr-FR"/>
        </w:rPr>
        <w:t>problème.</w:t>
      </w:r>
    </w:p>
    <w:p w:rsidR="00E676B6" w:rsidRPr="001E67A7" w:rsidRDefault="00E676B6">
      <w:pPr>
        <w:rPr>
          <w:rFonts w:ascii="Arial" w:hAnsi="Arial" w:cs="Arial"/>
          <w:lang w:val="fr-FR"/>
        </w:rPr>
      </w:pPr>
    </w:p>
    <w:p w:rsidR="00E676B6" w:rsidRPr="001E67A7" w:rsidRDefault="00E676B6">
      <w:pPr>
        <w:rPr>
          <w:rFonts w:ascii="Arial" w:hAnsi="Arial" w:cs="Arial"/>
          <w:lang w:val="fr-FR"/>
        </w:rPr>
      </w:pPr>
      <w:r w:rsidRPr="001E67A7">
        <w:rPr>
          <w:rFonts w:ascii="Arial" w:hAnsi="Arial" w:cs="Arial"/>
          <w:lang w:val="fr-FR"/>
        </w:rPr>
        <w:t>5. Vous pouvez venir demain.</w:t>
      </w:r>
    </w:p>
    <w:p w:rsidR="00E676B6" w:rsidRPr="001E67A7" w:rsidRDefault="00E676B6">
      <w:pPr>
        <w:rPr>
          <w:rFonts w:ascii="Arial" w:hAnsi="Arial" w:cs="Arial"/>
          <w:lang w:val="fr-FR"/>
        </w:rPr>
      </w:pPr>
      <w:r w:rsidRPr="001E67A7">
        <w:rPr>
          <w:rFonts w:ascii="Arial" w:hAnsi="Arial" w:cs="Arial"/>
          <w:lang w:val="fr-FR"/>
        </w:rPr>
        <w:t>Tu ............... venir demain.</w:t>
      </w:r>
    </w:p>
    <w:p w:rsidR="00E676B6" w:rsidRPr="001E67A7" w:rsidRDefault="00E676B6">
      <w:pPr>
        <w:rPr>
          <w:rFonts w:ascii="Arial" w:hAnsi="Arial" w:cs="Arial"/>
          <w:lang w:val="fr-FR"/>
        </w:rPr>
      </w:pPr>
    </w:p>
    <w:p w:rsidR="00E676B6" w:rsidRPr="001E67A7" w:rsidRDefault="00E676B6">
      <w:pPr>
        <w:rPr>
          <w:rFonts w:ascii="Arial" w:hAnsi="Arial" w:cs="Arial"/>
          <w:lang w:val="fr-FR"/>
        </w:rPr>
      </w:pPr>
    </w:p>
    <w:p w:rsidR="00E676B6" w:rsidRPr="001E67A7" w:rsidRDefault="00E676B6">
      <w:pPr>
        <w:rPr>
          <w:rFonts w:ascii="Arial" w:hAnsi="Arial" w:cs="Arial"/>
          <w:b/>
          <w:bCs/>
          <w:lang w:val="fr-FR"/>
        </w:rPr>
      </w:pPr>
      <w:r w:rsidRPr="001E67A7">
        <w:rPr>
          <w:rFonts w:ascii="Arial" w:hAnsi="Arial" w:cs="Arial"/>
          <w:b/>
          <w:bCs/>
          <w:lang w:val="fr-FR"/>
        </w:rPr>
        <w:t xml:space="preserve"> I</w:t>
      </w:r>
      <w:r w:rsidRPr="001E67A7">
        <w:rPr>
          <w:rFonts w:ascii="Arial" w:hAnsi="Arial" w:cs="Arial"/>
          <w:lang w:val="fr-FR"/>
        </w:rPr>
        <w:t xml:space="preserve"> </w:t>
      </w:r>
      <w:r w:rsidRPr="001E67A7">
        <w:rPr>
          <w:rFonts w:ascii="Arial" w:hAnsi="Arial" w:cs="Arial"/>
          <w:b/>
          <w:bCs/>
          <w:lang w:val="fr-FR"/>
        </w:rPr>
        <w:t xml:space="preserve">Fill in the gaps using </w:t>
      </w:r>
      <w:r w:rsidRPr="001E67A7">
        <w:rPr>
          <w:rFonts w:ascii="Arial" w:hAnsi="Arial" w:cs="Arial"/>
          <w:b/>
          <w:bCs/>
          <w:u w:val="single"/>
          <w:lang w:val="fr-FR"/>
        </w:rPr>
        <w:t>quel / quelle / quels / quelles</w:t>
      </w:r>
      <w:r w:rsidRPr="001E67A7">
        <w:rPr>
          <w:rFonts w:ascii="Arial" w:hAnsi="Arial" w:cs="Arial"/>
          <w:b/>
          <w:bCs/>
          <w:lang w:val="fr-FR"/>
        </w:rPr>
        <w:t xml:space="preserve"> or </w:t>
      </w:r>
      <w:r w:rsidRPr="001E67A7">
        <w:rPr>
          <w:rFonts w:ascii="Arial" w:hAnsi="Arial" w:cs="Arial"/>
          <w:b/>
          <w:bCs/>
          <w:u w:val="single"/>
          <w:lang w:val="fr-FR"/>
        </w:rPr>
        <w:t>ce / cet / cette / ces</w:t>
      </w:r>
      <w:r w:rsidRPr="001E67A7">
        <w:rPr>
          <w:rFonts w:ascii="Arial" w:hAnsi="Arial" w:cs="Arial"/>
          <w:b/>
          <w:bCs/>
          <w:lang w:val="fr-FR"/>
        </w:rPr>
        <w:t>: / 6</w:t>
      </w:r>
    </w:p>
    <w:p w:rsidR="00E676B6" w:rsidRPr="001E67A7" w:rsidRDefault="00E676B6">
      <w:pPr>
        <w:rPr>
          <w:rFonts w:ascii="Arial" w:hAnsi="Arial" w:cs="Arial"/>
          <w:b/>
          <w:bCs/>
          <w:lang w:val="fr-FR"/>
        </w:rPr>
      </w:pPr>
    </w:p>
    <w:p w:rsidR="00E676B6" w:rsidRPr="001E67A7" w:rsidRDefault="00E676B6">
      <w:pPr>
        <w:numPr>
          <w:ilvl w:val="0"/>
          <w:numId w:val="18"/>
        </w:numPr>
        <w:rPr>
          <w:rFonts w:ascii="Arial" w:hAnsi="Arial" w:cs="Arial"/>
          <w:lang w:val="fr-FR"/>
        </w:rPr>
      </w:pPr>
      <w:r w:rsidRPr="001E67A7">
        <w:rPr>
          <w:rFonts w:ascii="Arial" w:hAnsi="Arial" w:cs="Arial"/>
          <w:lang w:val="fr-FR"/>
        </w:rPr>
        <w:t>À ........ heure tes amis vont-ils arriver?</w:t>
      </w:r>
    </w:p>
    <w:p w:rsidR="00E676B6" w:rsidRPr="001E67A7" w:rsidRDefault="00E676B6">
      <w:pPr>
        <w:numPr>
          <w:ilvl w:val="0"/>
          <w:numId w:val="18"/>
        </w:numPr>
        <w:rPr>
          <w:rFonts w:ascii="Arial" w:hAnsi="Arial" w:cs="Arial"/>
          <w:lang w:val="fr-FR"/>
        </w:rPr>
      </w:pPr>
      <w:r w:rsidRPr="001E67A7">
        <w:rPr>
          <w:rFonts w:ascii="Arial" w:hAnsi="Arial" w:cs="Arial"/>
          <w:lang w:val="fr-FR"/>
        </w:rPr>
        <w:t>....... chaussures vont bien avec ........ pantalon.</w:t>
      </w:r>
    </w:p>
    <w:p w:rsidR="00E676B6" w:rsidRPr="001E6765" w:rsidRDefault="00E676B6">
      <w:pPr>
        <w:numPr>
          <w:ilvl w:val="0"/>
          <w:numId w:val="18"/>
        </w:numPr>
        <w:rPr>
          <w:rFonts w:ascii="Arial" w:hAnsi="Arial" w:cs="Arial"/>
        </w:rPr>
      </w:pPr>
      <w:r w:rsidRPr="001E6765">
        <w:rPr>
          <w:rFonts w:ascii="Arial" w:hAnsi="Arial" w:cs="Arial"/>
        </w:rPr>
        <w:t>........ copains as-tu invités?</w:t>
      </w:r>
    </w:p>
    <w:p w:rsidR="00E676B6" w:rsidRPr="001E67A7" w:rsidRDefault="00E676B6">
      <w:pPr>
        <w:numPr>
          <w:ilvl w:val="0"/>
          <w:numId w:val="18"/>
        </w:numPr>
        <w:rPr>
          <w:rFonts w:ascii="Arial" w:hAnsi="Arial" w:cs="Arial"/>
          <w:lang w:val="fr-FR"/>
        </w:rPr>
      </w:pPr>
      <w:r w:rsidRPr="001E67A7">
        <w:rPr>
          <w:rFonts w:ascii="Arial" w:hAnsi="Arial" w:cs="Arial"/>
          <w:lang w:val="fr-FR"/>
        </w:rPr>
        <w:t>........ homme est l’oncle de Nathalie.</w:t>
      </w:r>
    </w:p>
    <w:p w:rsidR="00E676B6" w:rsidRPr="001E67A7" w:rsidRDefault="00E676B6">
      <w:pPr>
        <w:numPr>
          <w:ilvl w:val="0"/>
          <w:numId w:val="18"/>
        </w:numPr>
        <w:rPr>
          <w:rFonts w:ascii="Arial" w:hAnsi="Arial" w:cs="Arial"/>
          <w:lang w:val="fr-FR"/>
        </w:rPr>
      </w:pPr>
      <w:r w:rsidRPr="001E67A7">
        <w:rPr>
          <w:rFonts w:ascii="Arial" w:hAnsi="Arial" w:cs="Arial"/>
          <w:lang w:val="fr-FR"/>
        </w:rPr>
        <w:t>Dans ....... train vas-tu arriver?</w:t>
      </w:r>
    </w:p>
    <w:p w:rsidR="00E676B6" w:rsidRPr="001E67A7" w:rsidRDefault="00E676B6">
      <w:pPr>
        <w:rPr>
          <w:rFonts w:ascii="Arial" w:hAnsi="Arial" w:cs="Arial"/>
          <w:lang w:val="fr-FR"/>
        </w:rPr>
      </w:pPr>
    </w:p>
    <w:p w:rsidR="00E676B6" w:rsidRPr="001E67A7" w:rsidRDefault="00E676B6">
      <w:pPr>
        <w:rPr>
          <w:rFonts w:ascii="Arial" w:hAnsi="Arial" w:cs="Arial"/>
          <w:lang w:val="fr-FR"/>
        </w:rPr>
      </w:pPr>
    </w:p>
    <w:p w:rsidR="005F7A60" w:rsidRPr="001E67A7" w:rsidRDefault="005F7A60">
      <w:pPr>
        <w:rPr>
          <w:rFonts w:ascii="Arial" w:hAnsi="Arial" w:cs="Arial"/>
          <w:lang w:val="fr-FR"/>
        </w:rPr>
      </w:pPr>
    </w:p>
    <w:p w:rsidR="005F7A60" w:rsidRPr="001E67A7" w:rsidRDefault="005F7A60">
      <w:pPr>
        <w:rPr>
          <w:rFonts w:ascii="Arial" w:hAnsi="Arial" w:cs="Arial"/>
          <w:lang w:val="fr-FR"/>
        </w:rPr>
      </w:pPr>
    </w:p>
    <w:p w:rsidR="00E676B6" w:rsidRPr="001E6765" w:rsidRDefault="00E676B6">
      <w:pPr>
        <w:pStyle w:val="Heading1"/>
      </w:pPr>
      <w:r w:rsidRPr="001E6765">
        <w:lastRenderedPageBreak/>
        <w:t xml:space="preserve">J Fill in the gaps using the correct question opening for asking about things or people (‘what?’ / ‘who?’). Observing whether there is an inversion or not should help you. / </w:t>
      </w:r>
      <w:r w:rsidR="00215760">
        <w:t>5</w:t>
      </w:r>
    </w:p>
    <w:p w:rsidR="00E676B6" w:rsidRPr="001E67A7" w:rsidRDefault="00E676B6">
      <w:pPr>
        <w:numPr>
          <w:ilvl w:val="0"/>
          <w:numId w:val="10"/>
        </w:numPr>
        <w:rPr>
          <w:rFonts w:ascii="Arial" w:hAnsi="Arial" w:cs="Arial"/>
          <w:lang w:val="fr-FR"/>
        </w:rPr>
      </w:pPr>
      <w:r w:rsidRPr="001E67A7">
        <w:rPr>
          <w:rFonts w:ascii="Arial" w:hAnsi="Arial" w:cs="Arial"/>
          <w:lang w:val="fr-FR"/>
        </w:rPr>
        <w:t>............................... nous allons faire l’été prochain?</w:t>
      </w:r>
    </w:p>
    <w:p w:rsidR="00E676B6" w:rsidRPr="001E6765" w:rsidRDefault="00E676B6">
      <w:pPr>
        <w:numPr>
          <w:ilvl w:val="0"/>
          <w:numId w:val="10"/>
        </w:numPr>
        <w:rPr>
          <w:rFonts w:ascii="Arial" w:hAnsi="Arial" w:cs="Arial"/>
        </w:rPr>
      </w:pPr>
      <w:r w:rsidRPr="001E67A7">
        <w:rPr>
          <w:rFonts w:ascii="Arial" w:hAnsi="Arial" w:cs="Arial"/>
          <w:lang w:val="fr-FR"/>
        </w:rPr>
        <w:t xml:space="preserve">................................ as-tu vu le weekend dernier? </w:t>
      </w:r>
      <w:r w:rsidRPr="001E6765">
        <w:rPr>
          <w:rFonts w:ascii="Arial" w:hAnsi="Arial" w:cs="Arial"/>
        </w:rPr>
        <w:t>Marie et Delphine?</w:t>
      </w:r>
    </w:p>
    <w:p w:rsidR="00E676B6" w:rsidRPr="001E67A7" w:rsidRDefault="00E676B6">
      <w:pPr>
        <w:numPr>
          <w:ilvl w:val="0"/>
          <w:numId w:val="10"/>
        </w:numPr>
        <w:rPr>
          <w:rFonts w:ascii="Arial" w:hAnsi="Arial" w:cs="Arial"/>
          <w:lang w:val="fr-FR"/>
        </w:rPr>
      </w:pPr>
      <w:r w:rsidRPr="001E67A7">
        <w:rPr>
          <w:rFonts w:ascii="Arial" w:hAnsi="Arial" w:cs="Arial"/>
          <w:lang w:val="fr-FR"/>
        </w:rPr>
        <w:t>À ................................ pensez-vous? Au concert?</w:t>
      </w:r>
    </w:p>
    <w:p w:rsidR="00E676B6" w:rsidRPr="001E67A7" w:rsidRDefault="00E676B6">
      <w:pPr>
        <w:numPr>
          <w:ilvl w:val="0"/>
          <w:numId w:val="10"/>
        </w:numPr>
        <w:rPr>
          <w:rFonts w:ascii="Arial" w:hAnsi="Arial" w:cs="Arial"/>
          <w:lang w:val="fr-FR"/>
        </w:rPr>
      </w:pPr>
      <w:r w:rsidRPr="001E67A7">
        <w:rPr>
          <w:rFonts w:ascii="Arial" w:hAnsi="Arial" w:cs="Arial"/>
          <w:lang w:val="fr-FR"/>
        </w:rPr>
        <w:t>De................................ parles-tu, des étudiants de notre groupe?</w:t>
      </w:r>
    </w:p>
    <w:p w:rsidR="00E676B6" w:rsidRPr="001E6765" w:rsidRDefault="00E676B6">
      <w:pPr>
        <w:numPr>
          <w:ilvl w:val="0"/>
          <w:numId w:val="10"/>
        </w:numPr>
        <w:rPr>
          <w:rFonts w:ascii="Arial" w:hAnsi="Arial" w:cs="Arial"/>
        </w:rPr>
      </w:pPr>
      <w:r w:rsidRPr="001E6765">
        <w:rPr>
          <w:rFonts w:ascii="Arial" w:hAnsi="Arial" w:cs="Arial"/>
        </w:rPr>
        <w:t>................................ est arrivé? Un accident?</w:t>
      </w:r>
    </w:p>
    <w:p w:rsidR="00E676B6" w:rsidRPr="001E6765" w:rsidRDefault="00E676B6">
      <w:pPr>
        <w:rPr>
          <w:rFonts w:ascii="Arial" w:hAnsi="Arial" w:cs="Arial"/>
        </w:rPr>
      </w:pPr>
    </w:p>
    <w:p w:rsidR="00E676B6" w:rsidRPr="001E6765" w:rsidRDefault="00E676B6">
      <w:pPr>
        <w:rPr>
          <w:rFonts w:ascii="Arial" w:hAnsi="Arial" w:cs="Arial"/>
          <w:b/>
          <w:bCs/>
        </w:rPr>
      </w:pPr>
      <w:r w:rsidRPr="001E6765">
        <w:rPr>
          <w:rFonts w:ascii="Arial" w:hAnsi="Arial" w:cs="Arial"/>
          <w:b/>
          <w:bCs/>
        </w:rPr>
        <w:t>K Composition</w:t>
      </w:r>
    </w:p>
    <w:p w:rsidR="00E676B6" w:rsidRPr="001E6765" w:rsidRDefault="00E676B6">
      <w:pPr>
        <w:rPr>
          <w:rFonts w:ascii="Arial" w:hAnsi="Arial" w:cs="Arial"/>
          <w:b/>
          <w:bCs/>
        </w:rPr>
      </w:pPr>
    </w:p>
    <w:p w:rsidR="00E676B6" w:rsidRPr="001E6765" w:rsidRDefault="00E676B6">
      <w:pPr>
        <w:rPr>
          <w:rFonts w:ascii="Arial" w:hAnsi="Arial" w:cs="Arial"/>
        </w:rPr>
      </w:pPr>
      <w:r w:rsidRPr="001E6765">
        <w:rPr>
          <w:rFonts w:ascii="Arial" w:hAnsi="Arial" w:cs="Arial"/>
        </w:rPr>
        <w:t>Write a letter (about 150 words) to your French aunt in Glasgow to ask her if you can stay with her next weekend after the exams, as there is a concert you want to go to. Give her news about your immediate family. Tell her what your Christmas holiday (les vacances de Noël) was like, what happened and if you enjoyed it. Tell your aunt to have (passer) a happy new year.</w:t>
      </w:r>
    </w:p>
    <w:p w:rsidR="00E676B6" w:rsidRPr="001E6765" w:rsidRDefault="00E676B6">
      <w:pPr>
        <w:rPr>
          <w:rFonts w:ascii="Arial" w:hAnsi="Arial" w:cs="Arial"/>
        </w:rPr>
      </w:pPr>
    </w:p>
    <w:p w:rsidR="00E676B6" w:rsidRPr="001E6765" w:rsidRDefault="00E676B6">
      <w:pPr>
        <w:rPr>
          <w:rFonts w:ascii="Arial" w:hAnsi="Arial" w:cs="Arial"/>
        </w:rPr>
      </w:pPr>
      <w:r w:rsidRPr="001E6765">
        <w:rPr>
          <w:rFonts w:ascii="Arial" w:hAnsi="Arial" w:cs="Arial"/>
        </w:rPr>
        <w:t>Try to use a good range of structures and vocabulary, begin and end your letter in an appropriate way, and include in your text ALL of the following (at least):</w:t>
      </w:r>
    </w:p>
    <w:p w:rsidR="00E676B6" w:rsidRPr="001E6765" w:rsidRDefault="00E676B6">
      <w:pPr>
        <w:numPr>
          <w:ilvl w:val="0"/>
          <w:numId w:val="21"/>
        </w:numPr>
        <w:rPr>
          <w:rFonts w:ascii="Arial" w:hAnsi="Arial" w:cs="Arial"/>
        </w:rPr>
      </w:pPr>
      <w:r w:rsidRPr="001E6765">
        <w:rPr>
          <w:rFonts w:ascii="Arial" w:hAnsi="Arial" w:cs="Arial"/>
        </w:rPr>
        <w:t>two verbs in the passé composé using être</w:t>
      </w:r>
    </w:p>
    <w:p w:rsidR="00E676B6" w:rsidRPr="001E6765" w:rsidRDefault="00E676B6">
      <w:pPr>
        <w:numPr>
          <w:ilvl w:val="0"/>
          <w:numId w:val="21"/>
        </w:numPr>
        <w:rPr>
          <w:rFonts w:ascii="Arial" w:hAnsi="Arial" w:cs="Arial"/>
        </w:rPr>
      </w:pPr>
      <w:r w:rsidRPr="001E6765">
        <w:rPr>
          <w:rFonts w:ascii="Arial" w:hAnsi="Arial" w:cs="Arial"/>
        </w:rPr>
        <w:t>two verbs in the futur proche</w:t>
      </w:r>
    </w:p>
    <w:p w:rsidR="00E676B6" w:rsidRPr="001E6765" w:rsidRDefault="00E676B6">
      <w:pPr>
        <w:numPr>
          <w:ilvl w:val="0"/>
          <w:numId w:val="21"/>
        </w:numPr>
        <w:rPr>
          <w:rFonts w:ascii="Arial" w:hAnsi="Arial" w:cs="Arial"/>
        </w:rPr>
      </w:pPr>
      <w:r w:rsidRPr="001E6765">
        <w:rPr>
          <w:rFonts w:ascii="Arial" w:hAnsi="Arial" w:cs="Arial"/>
        </w:rPr>
        <w:t>one prenominal adjective</w:t>
      </w:r>
    </w:p>
    <w:p w:rsidR="00E676B6" w:rsidRPr="001E6765" w:rsidRDefault="00E676B6">
      <w:pPr>
        <w:numPr>
          <w:ilvl w:val="0"/>
          <w:numId w:val="21"/>
        </w:numPr>
        <w:rPr>
          <w:rFonts w:ascii="Arial" w:hAnsi="Arial" w:cs="Arial"/>
        </w:rPr>
      </w:pPr>
      <w:r w:rsidRPr="001E6765">
        <w:rPr>
          <w:rFonts w:ascii="Arial" w:hAnsi="Arial" w:cs="Arial"/>
        </w:rPr>
        <w:t>one question with inversion</w:t>
      </w:r>
    </w:p>
    <w:p w:rsidR="00E676B6" w:rsidRPr="001E6765" w:rsidRDefault="00E676B6">
      <w:pPr>
        <w:numPr>
          <w:ilvl w:val="0"/>
          <w:numId w:val="21"/>
        </w:numPr>
        <w:rPr>
          <w:rFonts w:ascii="Arial" w:hAnsi="Arial" w:cs="Arial"/>
        </w:rPr>
      </w:pPr>
      <w:r w:rsidRPr="001E6765">
        <w:rPr>
          <w:rFonts w:ascii="Arial" w:hAnsi="Arial" w:cs="Arial"/>
        </w:rPr>
        <w:t>one phrase of quantity</w:t>
      </w:r>
    </w:p>
    <w:p w:rsidR="00E676B6" w:rsidRPr="001E6765" w:rsidRDefault="00E676B6">
      <w:pPr>
        <w:numPr>
          <w:ilvl w:val="0"/>
          <w:numId w:val="21"/>
        </w:numPr>
        <w:rPr>
          <w:rFonts w:ascii="Arial" w:hAnsi="Arial" w:cs="Arial"/>
        </w:rPr>
      </w:pPr>
      <w:r w:rsidRPr="001E6765">
        <w:rPr>
          <w:rFonts w:ascii="Arial" w:hAnsi="Arial" w:cs="Arial"/>
        </w:rPr>
        <w:t>one negative sentence</w:t>
      </w:r>
    </w:p>
    <w:p w:rsidR="001E6765" w:rsidRPr="001E6765" w:rsidRDefault="001E6765" w:rsidP="001E6765">
      <w:pPr>
        <w:pStyle w:val="NormalWeb"/>
        <w:jc w:val="both"/>
        <w:rPr>
          <w:rFonts w:ascii="Arial" w:hAnsi="Arial" w:cs="Arial"/>
          <w:b/>
        </w:rPr>
      </w:pPr>
      <w:r w:rsidRPr="001E6765">
        <w:rPr>
          <w:rFonts w:ascii="Arial" w:hAnsi="Arial" w:cs="Arial"/>
          <w:b/>
        </w:rPr>
        <w:t>L Reading comprehension</w:t>
      </w:r>
    </w:p>
    <w:p w:rsidR="001E6765" w:rsidRPr="00C40D53" w:rsidRDefault="001E6765" w:rsidP="001E6765">
      <w:pPr>
        <w:pStyle w:val="NormalWeb"/>
        <w:jc w:val="both"/>
        <w:rPr>
          <w:rFonts w:ascii="Arial" w:hAnsi="Arial" w:cs="Arial"/>
          <w:b/>
        </w:rPr>
      </w:pPr>
      <w:r w:rsidRPr="001E6765">
        <w:rPr>
          <w:rFonts w:ascii="Arial" w:hAnsi="Arial" w:cs="Arial"/>
        </w:rPr>
        <w:t>Read the following passage and answer TRUE or FALSE. The statements do not necessarily follow the order of the text.</w:t>
      </w:r>
    </w:p>
    <w:p w:rsidR="001E6765" w:rsidRPr="001E67A7" w:rsidRDefault="001E6765" w:rsidP="001E6765">
      <w:pPr>
        <w:pStyle w:val="NormalWeb"/>
        <w:jc w:val="both"/>
        <w:rPr>
          <w:rFonts w:ascii="Arial" w:hAnsi="Arial" w:cs="Arial"/>
          <w:b/>
          <w:lang w:val="fr-FR"/>
        </w:rPr>
      </w:pPr>
      <w:r w:rsidRPr="001E67A7">
        <w:rPr>
          <w:rFonts w:ascii="Arial" w:hAnsi="Arial" w:cs="Arial"/>
          <w:b/>
          <w:lang w:val="fr-FR"/>
        </w:rPr>
        <w:t>Des idées simples pour le développement durable</w:t>
      </w:r>
      <w:r w:rsidRPr="00C40D53">
        <w:rPr>
          <w:rStyle w:val="FootnoteReference"/>
          <w:rFonts w:ascii="Arial" w:hAnsi="Arial" w:cs="Arial"/>
          <w:b/>
        </w:rPr>
        <w:footnoteReference w:id="1"/>
      </w:r>
    </w:p>
    <w:p w:rsidR="001E6765" w:rsidRPr="001E67A7" w:rsidRDefault="001E6765" w:rsidP="001E6765">
      <w:pPr>
        <w:pStyle w:val="NormalWeb"/>
        <w:jc w:val="both"/>
        <w:rPr>
          <w:rFonts w:ascii="Arial" w:hAnsi="Arial" w:cs="Arial"/>
          <w:lang w:val="fr-FR"/>
        </w:rPr>
      </w:pPr>
      <w:r w:rsidRPr="001E67A7">
        <w:rPr>
          <w:rFonts w:ascii="Arial" w:hAnsi="Arial" w:cs="Arial"/>
          <w:lang w:val="fr-FR"/>
        </w:rPr>
        <w:t>Nous pensons souvent que la défense de notre santé et notre environnement n'est pas notre responsabilité, mais bien au contraire nous représentons une force considérable, capable d'influencer la société de consommation : les consommateurs représentent environ un 1,7 milliard de personnes, soit un quart de la population mondiale.</w:t>
      </w:r>
    </w:p>
    <w:p w:rsidR="001E6765" w:rsidRPr="001E67A7" w:rsidRDefault="001E6765" w:rsidP="001E6765">
      <w:pPr>
        <w:spacing w:before="100" w:beforeAutospacing="1" w:after="100" w:afterAutospacing="1"/>
        <w:jc w:val="both"/>
        <w:outlineLvl w:val="3"/>
        <w:rPr>
          <w:rFonts w:ascii="Arial" w:hAnsi="Arial" w:cs="Arial"/>
          <w:bCs/>
          <w:i/>
          <w:lang w:val="fr-FR" w:eastAsia="en-GB"/>
        </w:rPr>
      </w:pPr>
      <w:r w:rsidRPr="001E67A7">
        <w:rPr>
          <w:rFonts w:ascii="Arial" w:hAnsi="Arial" w:cs="Arial"/>
          <w:bCs/>
          <w:i/>
          <w:lang w:val="fr-FR" w:eastAsia="en-GB"/>
        </w:rPr>
        <w:t>Préférer les modes de transport alternatifs</w:t>
      </w:r>
    </w:p>
    <w:p w:rsidR="005F7A60" w:rsidRPr="001E67A7" w:rsidRDefault="005F7A60" w:rsidP="001E6765">
      <w:pPr>
        <w:spacing w:before="100" w:beforeAutospacing="1" w:after="100" w:afterAutospacing="1"/>
        <w:jc w:val="both"/>
        <w:rPr>
          <w:rFonts w:ascii="Arial" w:hAnsi="Arial" w:cs="Arial"/>
          <w:lang w:val="fr-FR" w:eastAsia="en-GB"/>
        </w:rPr>
      </w:pPr>
    </w:p>
    <w:p w:rsidR="005F7A60" w:rsidRPr="001E67A7" w:rsidRDefault="005F7A60" w:rsidP="005F7A60">
      <w:pPr>
        <w:spacing w:before="100" w:beforeAutospacing="1" w:after="100" w:afterAutospacing="1"/>
        <w:jc w:val="right"/>
        <w:rPr>
          <w:rFonts w:ascii="Arial" w:hAnsi="Arial" w:cs="Arial"/>
          <w:lang w:val="fr-FR" w:eastAsia="en-GB"/>
        </w:rPr>
      </w:pPr>
    </w:p>
    <w:p w:rsidR="001E6765" w:rsidRPr="001E67A7" w:rsidRDefault="001E6765" w:rsidP="001E6765">
      <w:pPr>
        <w:spacing w:before="100" w:beforeAutospacing="1" w:after="100" w:afterAutospacing="1"/>
        <w:jc w:val="both"/>
        <w:rPr>
          <w:rFonts w:ascii="Arial" w:hAnsi="Arial" w:cs="Arial"/>
          <w:lang w:val="fr-FR" w:eastAsia="en-GB"/>
        </w:rPr>
      </w:pPr>
      <w:r w:rsidRPr="001E67A7">
        <w:rPr>
          <w:rFonts w:ascii="Arial" w:hAnsi="Arial" w:cs="Arial"/>
          <w:lang w:val="fr-FR" w:eastAsia="en-GB"/>
        </w:rPr>
        <w:lastRenderedPageBreak/>
        <w:t>Les transports alternatifs comme la bicyclette, les rollers, la patinette, le skateboard peuvent vous faire gagner du temps et de l'argent ! La marche à pied est parfaite pour les petits trajets qui sont les plus pollueurs et les plus nombreux. T</w:t>
      </w:r>
      <w:hyperlink r:id="rId7" w:history="1">
        <w:r w:rsidRPr="001E67A7">
          <w:rPr>
            <w:rFonts w:ascii="Arial" w:hAnsi="Arial" w:cs="Arial"/>
            <w:lang w:val="fr-FR" w:eastAsia="en-GB"/>
          </w:rPr>
          <w:t xml:space="preserve">rente minutes de marche à pied dynamique est nécessaire </w:t>
        </w:r>
        <w:r w:rsidRPr="001E67A7">
          <w:rPr>
            <w:rFonts w:ascii="Arial" w:hAnsi="Arial" w:cs="Arial"/>
            <w:lang w:val="fr-FR" w:eastAsia="en-GB"/>
          </w:rPr>
          <w:t>chaque jour pour notre santé</w:t>
        </w:r>
      </w:hyperlink>
      <w:r w:rsidRPr="001E67A7">
        <w:rPr>
          <w:rFonts w:ascii="Arial" w:hAnsi="Arial" w:cs="Arial"/>
          <w:lang w:val="fr-FR" w:eastAsia="en-GB"/>
        </w:rPr>
        <w:t xml:space="preserve">, et ce n'est pas impossible faire puisque cinquante-deux pour cent des déplacements en voiture font moins de trois kilomètres! </w:t>
      </w:r>
    </w:p>
    <w:p w:rsidR="001E6765" w:rsidRPr="001E67A7" w:rsidRDefault="001E6765" w:rsidP="001E6765">
      <w:pPr>
        <w:spacing w:before="100" w:beforeAutospacing="1" w:after="100" w:afterAutospacing="1"/>
        <w:jc w:val="both"/>
        <w:outlineLvl w:val="3"/>
        <w:rPr>
          <w:rFonts w:ascii="Arial" w:hAnsi="Arial" w:cs="Arial"/>
          <w:bCs/>
          <w:i/>
          <w:lang w:val="fr-FR" w:eastAsia="en-GB"/>
        </w:rPr>
      </w:pPr>
      <w:r w:rsidRPr="001E67A7">
        <w:rPr>
          <w:rFonts w:ascii="Arial" w:hAnsi="Arial" w:cs="Arial"/>
          <w:bCs/>
          <w:i/>
          <w:lang w:val="fr-FR" w:eastAsia="en-GB"/>
        </w:rPr>
        <w:t>Préférer le train à l'avion</w:t>
      </w:r>
    </w:p>
    <w:p w:rsidR="001E6765" w:rsidRPr="001E67A7" w:rsidRDefault="001E6765" w:rsidP="001E6765">
      <w:pPr>
        <w:spacing w:before="100" w:beforeAutospacing="1" w:after="100" w:afterAutospacing="1"/>
        <w:jc w:val="both"/>
        <w:rPr>
          <w:rFonts w:ascii="Arial" w:hAnsi="Arial" w:cs="Arial"/>
          <w:lang w:val="fr-FR"/>
        </w:rPr>
      </w:pPr>
      <w:r w:rsidRPr="001E67A7">
        <w:rPr>
          <w:rFonts w:ascii="Arial" w:hAnsi="Arial" w:cs="Arial"/>
          <w:lang w:val="fr-FR" w:eastAsia="en-GB"/>
        </w:rPr>
        <w:t xml:space="preserve">L'avion est le mode de transport le plus polluant. Un aller-retour de Paris à Miami dégage autant de dioxyde de carbonne que l'usage moyen d'une voiture pendant un an ! </w:t>
      </w:r>
    </w:p>
    <w:p w:rsidR="001E6765" w:rsidRPr="001E67A7" w:rsidRDefault="001E6765" w:rsidP="001E6765">
      <w:pPr>
        <w:pStyle w:val="Heading4"/>
        <w:jc w:val="both"/>
        <w:rPr>
          <w:rFonts w:ascii="Arial" w:hAnsi="Arial" w:cs="Arial"/>
          <w:b w:val="0"/>
          <w:i/>
          <w:sz w:val="24"/>
          <w:szCs w:val="24"/>
          <w:lang w:val="fr-FR"/>
        </w:rPr>
      </w:pPr>
      <w:r w:rsidRPr="001E67A7">
        <w:rPr>
          <w:rFonts w:ascii="Arial" w:hAnsi="Arial" w:cs="Arial"/>
          <w:b w:val="0"/>
          <w:i/>
          <w:sz w:val="24"/>
          <w:szCs w:val="24"/>
          <w:lang w:val="fr-FR"/>
        </w:rPr>
        <w:t>Éviter les récipients jetables</w:t>
      </w:r>
    </w:p>
    <w:p w:rsidR="001E6765" w:rsidRPr="001E67A7" w:rsidRDefault="001E6765" w:rsidP="001E6765">
      <w:pPr>
        <w:pStyle w:val="NormalWeb"/>
        <w:jc w:val="both"/>
        <w:rPr>
          <w:rFonts w:ascii="Arial" w:hAnsi="Arial" w:cs="Arial"/>
          <w:lang w:val="fr-FR"/>
        </w:rPr>
      </w:pPr>
      <w:r w:rsidRPr="001E67A7">
        <w:rPr>
          <w:rFonts w:ascii="Arial" w:hAnsi="Arial" w:cs="Arial"/>
          <w:lang w:val="fr-FR"/>
        </w:rPr>
        <w:t>Si vous mangez un casse-croûte le midi, par exemple une salade, ayez le courage d'apporter vos couverts et de les réutiliser. Les produits de consommation deviennent de plus en plus éphémères, entraînant de graves dégradations de notre environnement de par l'augmentation alarmante des déchets et de la consommation d'énergie nécessaire à leur fabrication.</w:t>
      </w:r>
    </w:p>
    <w:p w:rsidR="001E6765" w:rsidRPr="001E67A7" w:rsidRDefault="001E6765" w:rsidP="001E6765">
      <w:pPr>
        <w:pStyle w:val="NormalWeb"/>
        <w:jc w:val="both"/>
        <w:rPr>
          <w:rFonts w:ascii="Arial" w:hAnsi="Arial" w:cs="Arial"/>
          <w:lang w:val="fr-FR"/>
        </w:rPr>
      </w:pPr>
      <w:r w:rsidRPr="001E67A7">
        <w:rPr>
          <w:rFonts w:ascii="Arial" w:hAnsi="Arial" w:cs="Arial"/>
          <w:lang w:val="fr-FR"/>
        </w:rPr>
        <w:t>Dans beaucoup d'entreprises des fontaines avec des verres (en plastique souvent) proposent de l'eau à volonté. Plutôt que d'utiliser à chaque fois un verre jetable, pensez à utiliser une bouteille réutilisable. En effet, consommer de nombreux verres en plastique augmente nécessairement les déchets et l'énergie dépensée pour les produire.</w:t>
      </w:r>
    </w:p>
    <w:p w:rsidR="001E6765" w:rsidRPr="001E67A7" w:rsidRDefault="001E6765" w:rsidP="001E6765">
      <w:pPr>
        <w:pStyle w:val="Heading4"/>
        <w:jc w:val="both"/>
        <w:rPr>
          <w:rFonts w:ascii="Arial" w:hAnsi="Arial" w:cs="Arial"/>
          <w:b w:val="0"/>
          <w:i/>
          <w:sz w:val="24"/>
          <w:szCs w:val="24"/>
          <w:lang w:val="fr-FR"/>
        </w:rPr>
      </w:pPr>
      <w:r w:rsidRPr="001E67A7">
        <w:rPr>
          <w:rFonts w:ascii="Arial" w:hAnsi="Arial" w:cs="Arial"/>
          <w:b w:val="0"/>
          <w:i/>
          <w:sz w:val="24"/>
          <w:szCs w:val="24"/>
          <w:lang w:val="fr-FR"/>
        </w:rPr>
        <w:t>Acheter des produits de saison</w:t>
      </w:r>
    </w:p>
    <w:p w:rsidR="001E6765" w:rsidRPr="001E67A7" w:rsidRDefault="001E6765" w:rsidP="001E6765">
      <w:pPr>
        <w:pStyle w:val="NormalWeb"/>
        <w:jc w:val="both"/>
        <w:rPr>
          <w:rFonts w:ascii="Arial" w:hAnsi="Arial" w:cs="Arial"/>
          <w:lang w:val="fr-FR"/>
        </w:rPr>
      </w:pPr>
      <w:r w:rsidRPr="001E67A7">
        <w:rPr>
          <w:rFonts w:ascii="Arial" w:hAnsi="Arial" w:cs="Arial"/>
          <w:lang w:val="fr-FR"/>
        </w:rPr>
        <w:t>En vous fournissant en fruits et légumes de saison, vous améliorez leur qualité. Sur un plan humain, acheter des produits locaux et de saison permet de privilégier les circuits courts qui rémunèrent moins d'intermédiaires et plus les producteurs. Manger au mois de mars un kilo de fraises provenant d'Israël et transportées en avion revient à consommer cinq litres de pétrole, tandis que déguster le même poids de fraises produites localement consomme deux centilitres.</w:t>
      </w:r>
    </w:p>
    <w:p w:rsidR="001E6765" w:rsidRPr="001E67A7" w:rsidRDefault="001E6765" w:rsidP="001E6765">
      <w:pPr>
        <w:spacing w:before="100" w:beforeAutospacing="1" w:after="100" w:afterAutospacing="1"/>
        <w:jc w:val="both"/>
        <w:outlineLvl w:val="3"/>
        <w:rPr>
          <w:rFonts w:ascii="Arial" w:hAnsi="Arial" w:cs="Arial"/>
          <w:bCs/>
          <w:i/>
          <w:lang w:val="fr-FR" w:eastAsia="en-GB"/>
        </w:rPr>
      </w:pPr>
      <w:r w:rsidRPr="001E67A7">
        <w:rPr>
          <w:rFonts w:ascii="Arial" w:hAnsi="Arial" w:cs="Arial"/>
          <w:bCs/>
          <w:i/>
          <w:lang w:val="fr-FR" w:eastAsia="en-GB"/>
        </w:rPr>
        <w:t>Acheter au fur et à mesure</w:t>
      </w:r>
    </w:p>
    <w:p w:rsidR="001E6765" w:rsidRPr="001E67A7" w:rsidRDefault="001E6765" w:rsidP="001E6765">
      <w:pPr>
        <w:spacing w:before="100" w:beforeAutospacing="1" w:after="100" w:afterAutospacing="1"/>
        <w:jc w:val="both"/>
        <w:rPr>
          <w:rFonts w:ascii="Arial" w:hAnsi="Arial" w:cs="Arial"/>
          <w:lang w:val="fr-FR" w:eastAsia="en-GB"/>
        </w:rPr>
      </w:pPr>
      <w:r w:rsidRPr="001E67A7">
        <w:rPr>
          <w:rFonts w:ascii="Arial" w:hAnsi="Arial" w:cs="Arial"/>
          <w:lang w:val="fr-FR" w:eastAsia="en-GB"/>
        </w:rPr>
        <w:t>En moyenne, vingt-six pour cent de notre nourriture finit à la poubelle. N'achetez pas en grande quantité si vous n'êtes pas vraiment sûr(e) de pouvoir finir. Les fruits et les légumes, même dans le réfrigérateur perdent vite leurs vitamines.</w:t>
      </w:r>
    </w:p>
    <w:p w:rsidR="001E6765" w:rsidRPr="001E67A7" w:rsidRDefault="001E6765" w:rsidP="001E6765">
      <w:pPr>
        <w:spacing w:before="100" w:beforeAutospacing="1" w:after="100" w:afterAutospacing="1"/>
        <w:jc w:val="both"/>
        <w:outlineLvl w:val="3"/>
        <w:rPr>
          <w:rFonts w:ascii="Arial" w:hAnsi="Arial" w:cs="Arial"/>
          <w:bCs/>
          <w:i/>
          <w:lang w:val="fr-FR" w:eastAsia="en-GB"/>
        </w:rPr>
      </w:pPr>
      <w:r w:rsidRPr="001E67A7">
        <w:rPr>
          <w:rFonts w:ascii="Arial" w:hAnsi="Arial" w:cs="Arial"/>
          <w:bCs/>
          <w:i/>
          <w:lang w:val="fr-FR" w:eastAsia="en-GB"/>
        </w:rPr>
        <w:t>Ne pas manger trop de viande</w:t>
      </w:r>
    </w:p>
    <w:p w:rsidR="005F7A60" w:rsidRPr="001E67A7" w:rsidRDefault="005F7A60" w:rsidP="001E6765">
      <w:pPr>
        <w:spacing w:before="100" w:beforeAutospacing="1" w:after="100" w:afterAutospacing="1"/>
        <w:jc w:val="both"/>
        <w:outlineLvl w:val="3"/>
        <w:rPr>
          <w:rFonts w:ascii="Arial" w:hAnsi="Arial" w:cs="Arial"/>
          <w:bCs/>
          <w:i/>
          <w:lang w:val="fr-FR" w:eastAsia="en-GB"/>
        </w:rPr>
      </w:pPr>
    </w:p>
    <w:p w:rsidR="001E6765" w:rsidRPr="001E67A7" w:rsidRDefault="001E6765" w:rsidP="001E6765">
      <w:pPr>
        <w:spacing w:before="100" w:beforeAutospacing="1" w:after="100" w:afterAutospacing="1"/>
        <w:jc w:val="both"/>
        <w:rPr>
          <w:rFonts w:ascii="Arial" w:hAnsi="Arial" w:cs="Arial"/>
          <w:lang w:val="fr-FR" w:eastAsia="en-GB"/>
        </w:rPr>
      </w:pPr>
      <w:r w:rsidRPr="001E67A7">
        <w:rPr>
          <w:rFonts w:ascii="Arial" w:hAnsi="Arial" w:cs="Arial"/>
          <w:lang w:val="fr-FR" w:eastAsia="en-GB"/>
        </w:rPr>
        <w:lastRenderedPageBreak/>
        <w:t>La production d'un seul kilo de viande de boeuf demande quatre à cinq kilos d'aliments et quinze mille litres d'eau ! Au niveau mondial, trente-huit pour cent des surfaces cultivées en céréales sont destinées à l'alimentation du bétail.</w:t>
      </w:r>
      <w:r w:rsidRPr="001E6765">
        <w:rPr>
          <w:rStyle w:val="FootnoteReference"/>
          <w:rFonts w:ascii="Arial" w:hAnsi="Arial" w:cs="Arial"/>
          <w:lang w:eastAsia="en-GB"/>
        </w:rPr>
        <w:footnoteReference w:id="2"/>
      </w:r>
      <w:r w:rsidRPr="001E67A7">
        <w:rPr>
          <w:rFonts w:ascii="Arial" w:hAnsi="Arial" w:cs="Arial"/>
          <w:lang w:val="fr-FR" w:eastAsia="en-GB"/>
        </w:rPr>
        <w:t xml:space="preserve"> Nous consommons de plus en plus de viande alors que notre ration quotidienne dépasse déjà les recommandations de l'Organisation Mondiale de la Santé. Cette sur-consommation entraîne le développement de cultures qui imposent la destruction de la forêt notamment (</w:t>
      </w:r>
      <w:hyperlink r:id="rId8" w:history="1">
        <w:r w:rsidRPr="001E67A7">
          <w:rPr>
            <w:rFonts w:ascii="Arial" w:hAnsi="Arial" w:cs="Arial"/>
            <w:lang w:val="fr-FR" w:eastAsia="en-GB"/>
          </w:rPr>
          <w:t>en Amazonie</w:t>
        </w:r>
      </w:hyperlink>
      <w:r w:rsidRPr="001E67A7">
        <w:rPr>
          <w:rFonts w:ascii="Arial" w:hAnsi="Arial" w:cs="Arial"/>
          <w:lang w:val="fr-FR" w:eastAsia="en-GB"/>
        </w:rPr>
        <w:t>). Enfin, l'élevage</w:t>
      </w:r>
      <w:r w:rsidRPr="001E6765">
        <w:rPr>
          <w:rStyle w:val="FootnoteReference"/>
          <w:rFonts w:ascii="Arial" w:hAnsi="Arial" w:cs="Arial"/>
          <w:lang w:eastAsia="en-GB"/>
        </w:rPr>
        <w:footnoteReference w:id="3"/>
      </w:r>
      <w:r w:rsidRPr="001E67A7">
        <w:rPr>
          <w:rFonts w:ascii="Arial" w:hAnsi="Arial" w:cs="Arial"/>
          <w:lang w:val="fr-FR" w:eastAsia="en-GB"/>
        </w:rPr>
        <w:t xml:space="preserve"> est responsable de dix-huit pour cent des émissions de gaz à effet de serre, responsables du réchauffement climatique.</w:t>
      </w:r>
    </w:p>
    <w:p w:rsidR="001E6765" w:rsidRPr="001E67A7" w:rsidRDefault="001E6765" w:rsidP="001E6765">
      <w:pPr>
        <w:pStyle w:val="Heading4"/>
        <w:jc w:val="both"/>
        <w:rPr>
          <w:rFonts w:ascii="Arial" w:hAnsi="Arial" w:cs="Arial"/>
          <w:b w:val="0"/>
          <w:i/>
          <w:sz w:val="24"/>
          <w:szCs w:val="24"/>
          <w:lang w:val="fr-FR"/>
        </w:rPr>
      </w:pPr>
      <w:r w:rsidRPr="001E67A7">
        <w:rPr>
          <w:rFonts w:ascii="Arial" w:hAnsi="Arial" w:cs="Arial"/>
          <w:b w:val="0"/>
          <w:i/>
          <w:sz w:val="24"/>
          <w:szCs w:val="24"/>
          <w:lang w:val="fr-FR"/>
        </w:rPr>
        <w:t>Réutiliser ou refuser les sacs en plastique</w:t>
      </w:r>
    </w:p>
    <w:p w:rsidR="006A7E9B" w:rsidRPr="001E67A7" w:rsidRDefault="001E6765" w:rsidP="001E6765">
      <w:pPr>
        <w:pStyle w:val="NormalWeb"/>
        <w:jc w:val="both"/>
        <w:rPr>
          <w:rFonts w:ascii="Arial" w:hAnsi="Arial" w:cs="Arial"/>
          <w:lang w:val="fr-FR"/>
        </w:rPr>
      </w:pPr>
      <w:r w:rsidRPr="001E67A7">
        <w:rPr>
          <w:rFonts w:ascii="Arial" w:hAnsi="Arial" w:cs="Arial"/>
          <w:lang w:val="fr-FR"/>
        </w:rPr>
        <w:t>Dans le monde, quelque dix-huit milliards de sacs en plastique sont distribués chaque année et plus de dix milliards ne sont jamais recyclés.</w:t>
      </w:r>
      <w:r w:rsidR="006A7E9B" w:rsidRPr="001E67A7">
        <w:rPr>
          <w:rFonts w:ascii="Arial" w:hAnsi="Arial" w:cs="Arial"/>
          <w:lang w:val="fr-FR"/>
        </w:rPr>
        <w:t xml:space="preserve"> Chaque Européen en consomme environ cinq cent</w:t>
      </w:r>
      <w:r w:rsidR="005C62A7" w:rsidRPr="001E67A7">
        <w:rPr>
          <w:rFonts w:ascii="Arial" w:hAnsi="Arial" w:cs="Arial"/>
          <w:lang w:val="fr-FR"/>
        </w:rPr>
        <w:t>s par an</w:t>
      </w:r>
      <w:r w:rsidR="006A7E9B" w:rsidRPr="001E67A7">
        <w:rPr>
          <w:rFonts w:ascii="Arial" w:hAnsi="Arial" w:cs="Arial"/>
          <w:lang w:val="fr-FR"/>
        </w:rPr>
        <w:t>.</w:t>
      </w:r>
    </w:p>
    <w:p w:rsidR="001E6765" w:rsidRPr="001E67A7" w:rsidRDefault="001E6765" w:rsidP="001E6765">
      <w:pPr>
        <w:pStyle w:val="NormalWeb"/>
        <w:jc w:val="both"/>
        <w:rPr>
          <w:rFonts w:ascii="Arial" w:hAnsi="Arial" w:cs="Arial"/>
          <w:b/>
          <w:lang w:val="fr-FR"/>
        </w:rPr>
      </w:pPr>
      <w:r w:rsidRPr="001E67A7">
        <w:rPr>
          <w:rFonts w:ascii="Arial" w:hAnsi="Arial" w:cs="Arial"/>
          <w:b/>
          <w:lang w:val="fr-FR"/>
        </w:rPr>
        <w:t>QUESTIONS (True or False?)</w:t>
      </w:r>
    </w:p>
    <w:p w:rsidR="001E6765" w:rsidRPr="001E6765" w:rsidRDefault="001E6765" w:rsidP="001E6765">
      <w:pPr>
        <w:pStyle w:val="NormalWeb"/>
        <w:numPr>
          <w:ilvl w:val="0"/>
          <w:numId w:val="22"/>
        </w:numPr>
        <w:jc w:val="both"/>
        <w:rPr>
          <w:rFonts w:ascii="Arial" w:hAnsi="Arial" w:cs="Arial"/>
        </w:rPr>
      </w:pPr>
      <w:r w:rsidRPr="001E6765">
        <w:rPr>
          <w:rFonts w:ascii="Arial" w:hAnsi="Arial" w:cs="Arial"/>
        </w:rPr>
        <w:t xml:space="preserve">52% of car trips are less than 2 km long. </w:t>
      </w:r>
    </w:p>
    <w:p w:rsidR="001E6765" w:rsidRPr="001E6765" w:rsidRDefault="001E6765" w:rsidP="001E6765">
      <w:pPr>
        <w:pStyle w:val="NormalWeb"/>
        <w:numPr>
          <w:ilvl w:val="0"/>
          <w:numId w:val="22"/>
        </w:numPr>
        <w:jc w:val="both"/>
        <w:rPr>
          <w:rFonts w:ascii="Arial" w:hAnsi="Arial" w:cs="Arial"/>
        </w:rPr>
      </w:pPr>
      <w:r w:rsidRPr="001E6765">
        <w:rPr>
          <w:rFonts w:ascii="Arial" w:hAnsi="Arial" w:cs="Arial"/>
        </w:rPr>
        <w:t xml:space="preserve">Travelling the distance between Paris and Miami by plane emits as much carbon dioxide as an average year of driving. </w:t>
      </w:r>
    </w:p>
    <w:p w:rsidR="001E6765" w:rsidRPr="001E6765" w:rsidRDefault="001E6765" w:rsidP="001E6765">
      <w:pPr>
        <w:pStyle w:val="NormalWeb"/>
        <w:numPr>
          <w:ilvl w:val="0"/>
          <w:numId w:val="22"/>
        </w:numPr>
        <w:jc w:val="both"/>
        <w:rPr>
          <w:rFonts w:ascii="Arial" w:hAnsi="Arial" w:cs="Arial"/>
        </w:rPr>
      </w:pPr>
      <w:r w:rsidRPr="001E6765">
        <w:rPr>
          <w:rFonts w:ascii="Arial" w:hAnsi="Arial" w:cs="Arial"/>
        </w:rPr>
        <w:t>The most polluting car trips are also the longest.</w:t>
      </w:r>
    </w:p>
    <w:p w:rsidR="001E6765" w:rsidRPr="001E6765" w:rsidRDefault="001E6765" w:rsidP="001E6765">
      <w:pPr>
        <w:pStyle w:val="NormalWeb"/>
        <w:numPr>
          <w:ilvl w:val="0"/>
          <w:numId w:val="22"/>
        </w:numPr>
        <w:jc w:val="both"/>
        <w:rPr>
          <w:rFonts w:ascii="Arial" w:hAnsi="Arial" w:cs="Arial"/>
        </w:rPr>
      </w:pPr>
      <w:r w:rsidRPr="001E6765">
        <w:rPr>
          <w:rFonts w:ascii="Arial" w:hAnsi="Arial" w:cs="Arial"/>
        </w:rPr>
        <w:t>There is one reason why disposable containers pollute and that is the increase in waste.</w:t>
      </w:r>
    </w:p>
    <w:p w:rsidR="001E6765" w:rsidRPr="001E6765" w:rsidRDefault="001E6765" w:rsidP="001E6765">
      <w:pPr>
        <w:pStyle w:val="NormalWeb"/>
        <w:numPr>
          <w:ilvl w:val="0"/>
          <w:numId w:val="22"/>
        </w:numPr>
        <w:jc w:val="both"/>
        <w:rPr>
          <w:rFonts w:ascii="Arial" w:hAnsi="Arial" w:cs="Arial"/>
        </w:rPr>
      </w:pPr>
      <w:r w:rsidRPr="001E6765">
        <w:rPr>
          <w:rFonts w:ascii="Arial" w:hAnsi="Arial" w:cs="Arial"/>
        </w:rPr>
        <w:t>According to the text, there is a human, financial and environmental gain to buying seasonal fruit and vegetables.</w:t>
      </w:r>
    </w:p>
    <w:p w:rsidR="001E6765" w:rsidRPr="001E6765" w:rsidRDefault="001E6765" w:rsidP="001E6765">
      <w:pPr>
        <w:pStyle w:val="NormalWeb"/>
        <w:numPr>
          <w:ilvl w:val="0"/>
          <w:numId w:val="22"/>
        </w:numPr>
        <w:jc w:val="both"/>
        <w:rPr>
          <w:rFonts w:ascii="Arial" w:hAnsi="Arial" w:cs="Arial"/>
        </w:rPr>
      </w:pPr>
      <w:r w:rsidRPr="001E6765">
        <w:rPr>
          <w:rFonts w:ascii="Arial" w:hAnsi="Arial" w:cs="Arial"/>
        </w:rPr>
        <w:t>Over a quarter of the food we purchase ends up in the bin.</w:t>
      </w:r>
    </w:p>
    <w:p w:rsidR="001E6765" w:rsidRPr="001E6765" w:rsidRDefault="001E6765" w:rsidP="001E6765">
      <w:pPr>
        <w:pStyle w:val="NormalWeb"/>
        <w:numPr>
          <w:ilvl w:val="0"/>
          <w:numId w:val="22"/>
        </w:numPr>
        <w:jc w:val="both"/>
        <w:rPr>
          <w:rFonts w:ascii="Arial" w:hAnsi="Arial" w:cs="Arial"/>
        </w:rPr>
      </w:pPr>
      <w:r w:rsidRPr="001E6765">
        <w:rPr>
          <w:rFonts w:ascii="Arial" w:hAnsi="Arial" w:cs="Arial"/>
        </w:rPr>
        <w:t>Consumers represent 25% of the world population.</w:t>
      </w:r>
    </w:p>
    <w:p w:rsidR="001E6765" w:rsidRPr="001E6765" w:rsidRDefault="001E6765" w:rsidP="001E6765">
      <w:pPr>
        <w:pStyle w:val="NormalWeb"/>
        <w:numPr>
          <w:ilvl w:val="0"/>
          <w:numId w:val="22"/>
        </w:numPr>
        <w:jc w:val="both"/>
        <w:rPr>
          <w:rFonts w:ascii="Arial" w:hAnsi="Arial" w:cs="Arial"/>
        </w:rPr>
      </w:pPr>
      <w:r w:rsidRPr="001E6765">
        <w:rPr>
          <w:rFonts w:ascii="Arial" w:hAnsi="Arial" w:cs="Arial"/>
        </w:rPr>
        <w:t>Our meat consumption follows the recommendations of the World Health Organisation.</w:t>
      </w:r>
    </w:p>
    <w:p w:rsidR="001E6765" w:rsidRPr="001E6765" w:rsidRDefault="001E6765" w:rsidP="001E6765">
      <w:pPr>
        <w:pStyle w:val="NormalWeb"/>
        <w:numPr>
          <w:ilvl w:val="0"/>
          <w:numId w:val="22"/>
        </w:numPr>
        <w:jc w:val="both"/>
        <w:rPr>
          <w:rFonts w:ascii="Arial" w:hAnsi="Arial" w:cs="Arial"/>
        </w:rPr>
      </w:pPr>
      <w:r w:rsidRPr="001E6765">
        <w:rPr>
          <w:rFonts w:ascii="Arial" w:hAnsi="Arial" w:cs="Arial"/>
        </w:rPr>
        <w:t>Under 40% of cultivated surfaces worldwide are meant for cattle breeding.</w:t>
      </w:r>
    </w:p>
    <w:p w:rsidR="001E6765" w:rsidRPr="001E6765" w:rsidRDefault="001E6765" w:rsidP="001E6765">
      <w:pPr>
        <w:pStyle w:val="NormalWeb"/>
        <w:numPr>
          <w:ilvl w:val="0"/>
          <w:numId w:val="22"/>
        </w:numPr>
        <w:jc w:val="both"/>
        <w:rPr>
          <w:rFonts w:ascii="Arial" w:hAnsi="Arial" w:cs="Arial"/>
        </w:rPr>
      </w:pPr>
      <w:r w:rsidRPr="001E6765">
        <w:rPr>
          <w:rFonts w:ascii="Arial" w:hAnsi="Arial" w:cs="Arial"/>
        </w:rPr>
        <w:t>Over half the plastic bags in circulation are never recycled.</w:t>
      </w:r>
    </w:p>
    <w:p w:rsidR="005F7A60" w:rsidRDefault="005F7A60" w:rsidP="005F7A60">
      <w:pPr>
        <w:jc w:val="center"/>
        <w:rPr>
          <w:rFonts w:ascii="Arial" w:hAnsi="Arial" w:cs="Arial"/>
        </w:rPr>
      </w:pPr>
    </w:p>
    <w:p w:rsidR="001E6765" w:rsidRPr="005F7A60" w:rsidRDefault="005F7A60" w:rsidP="005F7A60">
      <w:pPr>
        <w:jc w:val="center"/>
        <w:rPr>
          <w:rFonts w:ascii="Arial" w:hAnsi="Arial" w:cs="Arial"/>
          <w:b/>
        </w:rPr>
      </w:pPr>
      <w:r w:rsidRPr="005F7A60">
        <w:rPr>
          <w:rFonts w:ascii="Arial" w:hAnsi="Arial" w:cs="Arial"/>
          <w:b/>
        </w:rPr>
        <w:t>[END OF PAPER]</w:t>
      </w:r>
    </w:p>
    <w:sectPr w:rsidR="001E6765" w:rsidRPr="005F7A60">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84D" w:rsidRDefault="00E6684D">
      <w:r>
        <w:separator/>
      </w:r>
    </w:p>
  </w:endnote>
  <w:endnote w:type="continuationSeparator" w:id="0">
    <w:p w:rsidR="00E6684D" w:rsidRDefault="00E668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6B6" w:rsidRDefault="00E676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676B6" w:rsidRDefault="00E676B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408" w:rsidRPr="00293408" w:rsidRDefault="00293408">
    <w:pPr>
      <w:pStyle w:val="Footer"/>
      <w:jc w:val="right"/>
      <w:rPr>
        <w:rFonts w:ascii="Arial" w:hAnsi="Arial" w:cs="Arial"/>
      </w:rPr>
    </w:pPr>
    <w:r w:rsidRPr="00293408">
      <w:rPr>
        <w:rFonts w:ascii="Arial" w:hAnsi="Arial" w:cs="Arial"/>
      </w:rPr>
      <w:t xml:space="preserve">Page </w:t>
    </w:r>
    <w:r w:rsidRPr="00293408">
      <w:rPr>
        <w:rFonts w:ascii="Arial" w:hAnsi="Arial" w:cs="Arial"/>
        <w:b/>
      </w:rPr>
      <w:fldChar w:fldCharType="begin"/>
    </w:r>
    <w:r w:rsidRPr="00293408">
      <w:rPr>
        <w:rFonts w:ascii="Arial" w:hAnsi="Arial" w:cs="Arial"/>
        <w:b/>
      </w:rPr>
      <w:instrText xml:space="preserve"> PAGE </w:instrText>
    </w:r>
    <w:r w:rsidRPr="00293408">
      <w:rPr>
        <w:rFonts w:ascii="Arial" w:hAnsi="Arial" w:cs="Arial"/>
        <w:b/>
      </w:rPr>
      <w:fldChar w:fldCharType="separate"/>
    </w:r>
    <w:r w:rsidR="009C0887">
      <w:rPr>
        <w:rFonts w:ascii="Arial" w:hAnsi="Arial" w:cs="Arial"/>
        <w:b/>
        <w:noProof/>
      </w:rPr>
      <w:t>1</w:t>
    </w:r>
    <w:r w:rsidRPr="00293408">
      <w:rPr>
        <w:rFonts w:ascii="Arial" w:hAnsi="Arial" w:cs="Arial"/>
        <w:b/>
      </w:rPr>
      <w:fldChar w:fldCharType="end"/>
    </w:r>
    <w:r w:rsidRPr="00293408">
      <w:rPr>
        <w:rFonts w:ascii="Arial" w:hAnsi="Arial" w:cs="Arial"/>
      </w:rPr>
      <w:t xml:space="preserve"> of </w:t>
    </w:r>
    <w:r w:rsidRPr="00293408">
      <w:rPr>
        <w:rFonts w:ascii="Arial" w:hAnsi="Arial" w:cs="Arial"/>
        <w:b/>
      </w:rPr>
      <w:fldChar w:fldCharType="begin"/>
    </w:r>
    <w:r w:rsidRPr="00293408">
      <w:rPr>
        <w:rFonts w:ascii="Arial" w:hAnsi="Arial" w:cs="Arial"/>
        <w:b/>
      </w:rPr>
      <w:instrText xml:space="preserve"> NUMPAGES  </w:instrText>
    </w:r>
    <w:r w:rsidRPr="00293408">
      <w:rPr>
        <w:rFonts w:ascii="Arial" w:hAnsi="Arial" w:cs="Arial"/>
        <w:b/>
      </w:rPr>
      <w:fldChar w:fldCharType="separate"/>
    </w:r>
    <w:r w:rsidR="009C0887">
      <w:rPr>
        <w:rFonts w:ascii="Arial" w:hAnsi="Arial" w:cs="Arial"/>
        <w:b/>
        <w:noProof/>
      </w:rPr>
      <w:t>6</w:t>
    </w:r>
    <w:r w:rsidRPr="00293408">
      <w:rPr>
        <w:rFonts w:ascii="Arial" w:hAnsi="Arial" w:cs="Arial"/>
        <w:b/>
      </w:rPr>
      <w:fldChar w:fldCharType="end"/>
    </w:r>
  </w:p>
  <w:p w:rsidR="00E676B6" w:rsidRPr="00293408" w:rsidRDefault="00E676B6">
    <w:pPr>
      <w:pStyle w:val="Footer"/>
      <w:ind w:right="360"/>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84D" w:rsidRDefault="00E6684D">
      <w:r>
        <w:separator/>
      </w:r>
    </w:p>
  </w:footnote>
  <w:footnote w:type="continuationSeparator" w:id="0">
    <w:p w:rsidR="00E6684D" w:rsidRDefault="00E6684D">
      <w:r>
        <w:continuationSeparator/>
      </w:r>
    </w:p>
  </w:footnote>
  <w:footnote w:id="1">
    <w:p w:rsidR="001E6765" w:rsidRPr="001E67A7" w:rsidRDefault="001E6765" w:rsidP="001E6765">
      <w:pPr>
        <w:pStyle w:val="FootnoteText"/>
        <w:rPr>
          <w:lang w:val="fr-FR"/>
        </w:rPr>
      </w:pPr>
      <w:r>
        <w:rPr>
          <w:rStyle w:val="FootnoteReference"/>
        </w:rPr>
        <w:footnoteRef/>
      </w:r>
      <w:r w:rsidRPr="001E67A7">
        <w:rPr>
          <w:lang w:val="fr-FR"/>
        </w:rPr>
        <w:t xml:space="preserve"> Le développement durable: sustainable development</w:t>
      </w:r>
    </w:p>
  </w:footnote>
  <w:footnote w:id="2">
    <w:p w:rsidR="001E6765" w:rsidRPr="001E67A7" w:rsidRDefault="001E6765" w:rsidP="001E6765">
      <w:pPr>
        <w:pStyle w:val="FootnoteText"/>
        <w:rPr>
          <w:lang w:val="fr-FR"/>
        </w:rPr>
      </w:pPr>
      <w:r>
        <w:rPr>
          <w:rStyle w:val="FootnoteReference"/>
        </w:rPr>
        <w:footnoteRef/>
      </w:r>
      <w:r w:rsidRPr="001E67A7">
        <w:rPr>
          <w:lang w:val="fr-FR"/>
        </w:rPr>
        <w:t xml:space="preserve"> Le bétail: cattle</w:t>
      </w:r>
    </w:p>
  </w:footnote>
  <w:footnote w:id="3">
    <w:p w:rsidR="001E6765" w:rsidRDefault="001E6765" w:rsidP="001E6765">
      <w:pPr>
        <w:pStyle w:val="FootnoteText"/>
      </w:pPr>
      <w:r>
        <w:rPr>
          <w:rStyle w:val="FootnoteReference"/>
        </w:rPr>
        <w:footnoteRef/>
      </w:r>
      <w:r>
        <w:t xml:space="preserve"> L’élevage: cattle breeding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79DC"/>
    <w:multiLevelType w:val="hybridMultilevel"/>
    <w:tmpl w:val="0C9AD8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D02A96"/>
    <w:multiLevelType w:val="hybridMultilevel"/>
    <w:tmpl w:val="FA424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8D4AC3"/>
    <w:multiLevelType w:val="hybridMultilevel"/>
    <w:tmpl w:val="A9EA20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F23F87"/>
    <w:multiLevelType w:val="hybridMultilevel"/>
    <w:tmpl w:val="B7F6F4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F36897"/>
    <w:multiLevelType w:val="hybridMultilevel"/>
    <w:tmpl w:val="6AD84F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6558AB"/>
    <w:multiLevelType w:val="hybridMultilevel"/>
    <w:tmpl w:val="A46669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D935C2"/>
    <w:multiLevelType w:val="hybridMultilevel"/>
    <w:tmpl w:val="489E64DA"/>
    <w:lvl w:ilvl="0" w:tplc="A45A95D6">
      <w:start w:val="1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28C6A8B"/>
    <w:multiLevelType w:val="hybridMultilevel"/>
    <w:tmpl w:val="519430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E64CDC"/>
    <w:multiLevelType w:val="hybridMultilevel"/>
    <w:tmpl w:val="67F21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DBD2FB0"/>
    <w:multiLevelType w:val="hybridMultilevel"/>
    <w:tmpl w:val="5ECE6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2701516"/>
    <w:multiLevelType w:val="hybridMultilevel"/>
    <w:tmpl w:val="4DB6A3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5C67661"/>
    <w:multiLevelType w:val="hybridMultilevel"/>
    <w:tmpl w:val="5C324C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BDA40C4"/>
    <w:multiLevelType w:val="hybridMultilevel"/>
    <w:tmpl w:val="DA12A7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FA22CE7"/>
    <w:multiLevelType w:val="hybridMultilevel"/>
    <w:tmpl w:val="C144E4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50A2294"/>
    <w:multiLevelType w:val="hybridMultilevel"/>
    <w:tmpl w:val="9EEAF9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A650C1E"/>
    <w:multiLevelType w:val="hybridMultilevel"/>
    <w:tmpl w:val="2E62C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E5D69C6"/>
    <w:multiLevelType w:val="hybridMultilevel"/>
    <w:tmpl w:val="3464371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4485D22"/>
    <w:multiLevelType w:val="hybridMultilevel"/>
    <w:tmpl w:val="298ADB42"/>
    <w:lvl w:ilvl="0" w:tplc="0409000F">
      <w:start w:val="1"/>
      <w:numFmt w:val="decimal"/>
      <w:lvlText w:val="%1."/>
      <w:lvlJc w:val="left"/>
      <w:pPr>
        <w:tabs>
          <w:tab w:val="num" w:pos="720"/>
        </w:tabs>
        <w:ind w:left="720" w:hanging="360"/>
      </w:pPr>
    </w:lvl>
    <w:lvl w:ilvl="1" w:tplc="27868AA8">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AB43DC6"/>
    <w:multiLevelType w:val="hybridMultilevel"/>
    <w:tmpl w:val="517206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16510EE"/>
    <w:multiLevelType w:val="hybridMultilevel"/>
    <w:tmpl w:val="73DC31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2C36D20"/>
    <w:multiLevelType w:val="hybridMultilevel"/>
    <w:tmpl w:val="81204E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66C59FF"/>
    <w:multiLevelType w:val="hybridMultilevel"/>
    <w:tmpl w:val="939062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6"/>
  </w:num>
  <w:num w:numId="3">
    <w:abstractNumId w:val="4"/>
  </w:num>
  <w:num w:numId="4">
    <w:abstractNumId w:val="7"/>
  </w:num>
  <w:num w:numId="5">
    <w:abstractNumId w:val="2"/>
  </w:num>
  <w:num w:numId="6">
    <w:abstractNumId w:val="1"/>
  </w:num>
  <w:num w:numId="7">
    <w:abstractNumId w:val="21"/>
  </w:num>
  <w:num w:numId="8">
    <w:abstractNumId w:val="17"/>
  </w:num>
  <w:num w:numId="9">
    <w:abstractNumId w:val="14"/>
  </w:num>
  <w:num w:numId="10">
    <w:abstractNumId w:val="20"/>
  </w:num>
  <w:num w:numId="11">
    <w:abstractNumId w:val="3"/>
  </w:num>
  <w:num w:numId="12">
    <w:abstractNumId w:val="5"/>
  </w:num>
  <w:num w:numId="13">
    <w:abstractNumId w:val="15"/>
  </w:num>
  <w:num w:numId="14">
    <w:abstractNumId w:val="11"/>
  </w:num>
  <w:num w:numId="15">
    <w:abstractNumId w:val="10"/>
  </w:num>
  <w:num w:numId="16">
    <w:abstractNumId w:val="19"/>
  </w:num>
  <w:num w:numId="17">
    <w:abstractNumId w:val="13"/>
  </w:num>
  <w:num w:numId="18">
    <w:abstractNumId w:val="9"/>
  </w:num>
  <w:num w:numId="19">
    <w:abstractNumId w:val="18"/>
  </w:num>
  <w:num w:numId="20">
    <w:abstractNumId w:val="12"/>
  </w:num>
  <w:num w:numId="21">
    <w:abstractNumId w:val="6"/>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1"/>
    <w:footnote w:id="0"/>
  </w:footnotePr>
  <w:endnotePr>
    <w:endnote w:id="-1"/>
    <w:endnote w:id="0"/>
  </w:endnotePr>
  <w:compat/>
  <w:rsids>
    <w:rsidRoot w:val="001E6765"/>
    <w:rsid w:val="000E4AA6"/>
    <w:rsid w:val="001E6765"/>
    <w:rsid w:val="001E67A7"/>
    <w:rsid w:val="00215760"/>
    <w:rsid w:val="00266600"/>
    <w:rsid w:val="00293408"/>
    <w:rsid w:val="00413050"/>
    <w:rsid w:val="00576A8B"/>
    <w:rsid w:val="005C62A7"/>
    <w:rsid w:val="005F7A60"/>
    <w:rsid w:val="006A7E9B"/>
    <w:rsid w:val="00774EA1"/>
    <w:rsid w:val="008C5967"/>
    <w:rsid w:val="009C0887"/>
    <w:rsid w:val="00AE5E2E"/>
    <w:rsid w:val="00B0393C"/>
    <w:rsid w:val="00C40D53"/>
    <w:rsid w:val="00E6684D"/>
    <w:rsid w:val="00E676B6"/>
    <w:rsid w:val="00E96D88"/>
    <w:rsid w:val="00F93A1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link w:val="Heading2Char"/>
    <w:uiPriority w:val="9"/>
    <w:unhideWhenUsed/>
    <w:qFormat/>
    <w:rsid w:val="001E6765"/>
    <w:pPr>
      <w:keepNext/>
      <w:spacing w:before="240" w:after="60" w:line="276" w:lineRule="auto"/>
      <w:outlineLvl w:val="1"/>
    </w:pPr>
    <w:rPr>
      <w:rFonts w:ascii="Cambria" w:hAnsi="Cambria"/>
      <w:b/>
      <w:bCs/>
      <w:i/>
      <w:iCs/>
      <w:noProof/>
      <w:sz w:val="28"/>
      <w:szCs w:val="28"/>
    </w:rPr>
  </w:style>
  <w:style w:type="paragraph" w:styleId="Heading4">
    <w:name w:val="heading 4"/>
    <w:basedOn w:val="Normal"/>
    <w:next w:val="Normal"/>
    <w:link w:val="Heading4Char"/>
    <w:uiPriority w:val="9"/>
    <w:semiHidden/>
    <w:unhideWhenUsed/>
    <w:qFormat/>
    <w:rsid w:val="001E6765"/>
    <w:pPr>
      <w:keepNext/>
      <w:spacing w:before="240" w:after="60"/>
      <w:outlineLvl w:val="3"/>
    </w:pPr>
    <w:rPr>
      <w:rFonts w:ascii="Calibri" w:hAnsi="Calibri"/>
      <w:b/>
      <w:b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cs="Arial"/>
      <w:b/>
      <w:bCs/>
    </w:rPr>
  </w:style>
  <w:style w:type="paragraph" w:customStyle="1" w:styleId="University">
    <w:name w:val="University"/>
    <w:basedOn w:val="Heading1"/>
    <w:pPr>
      <w:spacing w:before="240" w:after="60"/>
      <w:jc w:val="center"/>
    </w:pPr>
    <w:rPr>
      <w:kern w:val="32"/>
      <w:sz w:val="28"/>
      <w:szCs w:val="32"/>
    </w:rPr>
  </w:style>
  <w:style w:type="paragraph" w:customStyle="1" w:styleId="Session">
    <w:name w:val="Session"/>
    <w:basedOn w:val="Normal"/>
    <w:rPr>
      <w:rFonts w:ascii="Arial" w:hAnsi="Arial"/>
      <w:b/>
    </w:rPr>
  </w:style>
  <w:style w:type="paragraph" w:customStyle="1" w:styleId="DEGREE">
    <w:name w:val="DEGREE"/>
    <w:basedOn w:val="Normal"/>
    <w:rPr>
      <w:rFonts w:ascii="Arial" w:hAnsi="Arial"/>
      <w:b/>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emiHidden/>
  </w:style>
  <w:style w:type="character" w:customStyle="1" w:styleId="Heading4Char">
    <w:name w:val="Heading 4 Char"/>
    <w:basedOn w:val="DefaultParagraphFont"/>
    <w:link w:val="Heading4"/>
    <w:uiPriority w:val="9"/>
    <w:semiHidden/>
    <w:rsid w:val="001E6765"/>
    <w:rPr>
      <w:rFonts w:ascii="Calibri" w:eastAsia="Times New Roman" w:hAnsi="Calibri" w:cs="Times New Roman"/>
      <w:b/>
      <w:bCs/>
      <w:sz w:val="28"/>
      <w:szCs w:val="28"/>
      <w:lang w:eastAsia="en-US"/>
    </w:rPr>
  </w:style>
  <w:style w:type="character" w:customStyle="1" w:styleId="Heading2Char">
    <w:name w:val="Heading 2 Char"/>
    <w:basedOn w:val="DefaultParagraphFont"/>
    <w:link w:val="Heading2"/>
    <w:uiPriority w:val="9"/>
    <w:rsid w:val="001E6765"/>
    <w:rPr>
      <w:rFonts w:ascii="Cambria" w:hAnsi="Cambria"/>
      <w:b/>
      <w:bCs/>
      <w:i/>
      <w:iCs/>
      <w:noProof/>
      <w:sz w:val="28"/>
      <w:szCs w:val="28"/>
      <w:lang w:eastAsia="en-US"/>
    </w:rPr>
  </w:style>
  <w:style w:type="character" w:styleId="Hyperlink">
    <w:name w:val="Hyperlink"/>
    <w:basedOn w:val="DefaultParagraphFont"/>
    <w:uiPriority w:val="99"/>
    <w:semiHidden/>
    <w:unhideWhenUsed/>
    <w:rsid w:val="001E6765"/>
    <w:rPr>
      <w:color w:val="0000FF"/>
      <w:u w:val="single"/>
    </w:rPr>
  </w:style>
  <w:style w:type="paragraph" w:styleId="NormalWeb">
    <w:name w:val="Normal (Web)"/>
    <w:basedOn w:val="Normal"/>
    <w:uiPriority w:val="99"/>
    <w:unhideWhenUsed/>
    <w:rsid w:val="001E6765"/>
    <w:pPr>
      <w:spacing w:before="100" w:beforeAutospacing="1" w:after="100" w:afterAutospacing="1"/>
    </w:pPr>
    <w:rPr>
      <w:noProof/>
      <w:lang w:eastAsia="en-GB"/>
    </w:rPr>
  </w:style>
  <w:style w:type="paragraph" w:styleId="FootnoteText">
    <w:name w:val="footnote text"/>
    <w:basedOn w:val="Normal"/>
    <w:link w:val="FootnoteTextChar"/>
    <w:uiPriority w:val="99"/>
    <w:semiHidden/>
    <w:unhideWhenUsed/>
    <w:rsid w:val="001E6765"/>
    <w:pPr>
      <w:spacing w:after="200" w:line="276" w:lineRule="auto"/>
    </w:pPr>
    <w:rPr>
      <w:rFonts w:ascii="Calibri" w:eastAsia="Calibri" w:hAnsi="Calibri"/>
      <w:noProof/>
      <w:sz w:val="20"/>
      <w:szCs w:val="20"/>
    </w:rPr>
  </w:style>
  <w:style w:type="character" w:customStyle="1" w:styleId="FootnoteTextChar">
    <w:name w:val="Footnote Text Char"/>
    <w:basedOn w:val="DefaultParagraphFont"/>
    <w:link w:val="FootnoteText"/>
    <w:uiPriority w:val="99"/>
    <w:semiHidden/>
    <w:rsid w:val="001E6765"/>
    <w:rPr>
      <w:rFonts w:ascii="Calibri" w:eastAsia="Calibri" w:hAnsi="Calibri"/>
      <w:noProof/>
      <w:lang w:eastAsia="en-US"/>
    </w:rPr>
  </w:style>
  <w:style w:type="character" w:styleId="FootnoteReference">
    <w:name w:val="footnote reference"/>
    <w:basedOn w:val="DefaultParagraphFont"/>
    <w:uiPriority w:val="99"/>
    <w:semiHidden/>
    <w:unhideWhenUsed/>
    <w:rsid w:val="001E6765"/>
    <w:rPr>
      <w:vertAlign w:val="superscript"/>
    </w:rPr>
  </w:style>
  <w:style w:type="paragraph" w:customStyle="1" w:styleId="infoarticle1">
    <w:name w:val="info_article1"/>
    <w:basedOn w:val="Normal"/>
    <w:rsid w:val="001E6765"/>
    <w:pPr>
      <w:spacing w:after="115"/>
    </w:pPr>
    <w:rPr>
      <w:color w:val="666666"/>
      <w:sz w:val="13"/>
      <w:szCs w:val="13"/>
      <w:lang w:eastAsia="en-GB"/>
    </w:rPr>
  </w:style>
  <w:style w:type="paragraph" w:customStyle="1" w:styleId="Instructions">
    <w:name w:val="Instructions"/>
    <w:basedOn w:val="Normal"/>
    <w:rsid w:val="005F7A60"/>
    <w:rPr>
      <w:b/>
      <w:sz w:val="22"/>
      <w:szCs w:val="20"/>
    </w:rPr>
  </w:style>
  <w:style w:type="paragraph" w:styleId="Header">
    <w:name w:val="header"/>
    <w:basedOn w:val="Normal"/>
    <w:link w:val="HeaderChar"/>
    <w:uiPriority w:val="99"/>
    <w:semiHidden/>
    <w:unhideWhenUsed/>
    <w:rsid w:val="005F7A60"/>
    <w:pPr>
      <w:tabs>
        <w:tab w:val="center" w:pos="4513"/>
        <w:tab w:val="right" w:pos="9026"/>
      </w:tabs>
    </w:pPr>
  </w:style>
  <w:style w:type="character" w:customStyle="1" w:styleId="HeaderChar">
    <w:name w:val="Header Char"/>
    <w:basedOn w:val="DefaultParagraphFont"/>
    <w:link w:val="Header"/>
    <w:uiPriority w:val="99"/>
    <w:semiHidden/>
    <w:rsid w:val="005F7A60"/>
    <w:rPr>
      <w:sz w:val="24"/>
      <w:szCs w:val="24"/>
      <w:lang w:eastAsia="en-US"/>
    </w:rPr>
  </w:style>
  <w:style w:type="character" w:customStyle="1" w:styleId="FooterChar">
    <w:name w:val="Footer Char"/>
    <w:basedOn w:val="DefaultParagraphFont"/>
    <w:link w:val="Footer"/>
    <w:uiPriority w:val="99"/>
    <w:rsid w:val="00293408"/>
    <w:rPr>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otre-planete.info/actualites/actu_602.php" TargetMode="External"/><Relationship Id="rId3" Type="http://schemas.openxmlformats.org/officeDocument/2006/relationships/settings" Target="settings.xml"/><Relationship Id="rId7" Type="http://schemas.openxmlformats.org/officeDocument/2006/relationships/hyperlink" Target="http://www.notre-planete.info/actualites/actu_745.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Fill in the blank with the proper preposition: à, en, au, aux, de, du, or des</vt:lpstr>
    </vt:vector>
  </TitlesOfParts>
  <Company>University of Aberdeen</Company>
  <LinksUpToDate>false</LinksUpToDate>
  <CharactersWithSpaces>10642</CharactersWithSpaces>
  <SharedDoc>false</SharedDoc>
  <HLinks>
    <vt:vector size="12" baseType="variant">
      <vt:variant>
        <vt:i4>2359308</vt:i4>
      </vt:variant>
      <vt:variant>
        <vt:i4>3</vt:i4>
      </vt:variant>
      <vt:variant>
        <vt:i4>0</vt:i4>
      </vt:variant>
      <vt:variant>
        <vt:i4>5</vt:i4>
      </vt:variant>
      <vt:variant>
        <vt:lpwstr>http://www.notre-planete.info/actualites/actu_602.php</vt:lpwstr>
      </vt:variant>
      <vt:variant>
        <vt:lpwstr/>
      </vt:variant>
      <vt:variant>
        <vt:i4>2097162</vt:i4>
      </vt:variant>
      <vt:variant>
        <vt:i4>0</vt:i4>
      </vt:variant>
      <vt:variant>
        <vt:i4>0</vt:i4>
      </vt:variant>
      <vt:variant>
        <vt:i4>5</vt:i4>
      </vt:variant>
      <vt:variant>
        <vt:lpwstr>http://www.notre-planete.info/actualites/actu_745.php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Fill in the blank with the proper preposition: à, en, au, aux, de, du, or des</dc:title>
  <dc:subject/>
  <dc:creator>Clémence O'Connor</dc:creator>
  <cp:keywords/>
  <dc:description/>
  <cp:lastModifiedBy>lng058</cp:lastModifiedBy>
  <cp:revision>2</cp:revision>
  <cp:lastPrinted>2012-01-09T13:35:00Z</cp:lastPrinted>
  <dcterms:created xsi:type="dcterms:W3CDTF">2012-03-29T09:29:00Z</dcterms:created>
  <dcterms:modified xsi:type="dcterms:W3CDTF">2012-03-29T09:29:00Z</dcterms:modified>
</cp:coreProperties>
</file>