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AF3" w:rsidRDefault="002C2BE8" w:rsidP="002C2BE8">
      <w:pPr>
        <w:pStyle w:val="Heading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Introduction</w:t>
      </w:r>
    </w:p>
    <w:p w:rsidR="002C2BE8" w:rsidRDefault="002C2BE8" w:rsidP="002C2BE8">
      <w:pPr>
        <w:pStyle w:val="ListParagraph"/>
        <w:numPr>
          <w:ilvl w:val="0"/>
          <w:numId w:val="2"/>
        </w:numPr>
      </w:pPr>
      <w:r>
        <w:t>Motivation for choosing this project and a brief description of the goals</w:t>
      </w:r>
    </w:p>
    <w:p w:rsidR="002C2BE8" w:rsidRDefault="002C2BE8" w:rsidP="002C2BE8">
      <w:pPr>
        <w:pStyle w:val="ListParagraph"/>
        <w:numPr>
          <w:ilvl w:val="0"/>
          <w:numId w:val="2"/>
        </w:numPr>
      </w:pPr>
      <w:r>
        <w:t>Beer is one of the oldest and most popular dr</w:t>
      </w:r>
      <w:bookmarkStart w:id="0" w:name="_GoBack"/>
      <w:bookmarkEnd w:id="0"/>
      <w:r>
        <w:t>inks, with a huge global market and an emerging craft beer scene</w:t>
      </w:r>
    </w:p>
    <w:p w:rsidR="002C2BE8" w:rsidRDefault="002C2BE8" w:rsidP="002C2BE8">
      <w:pPr>
        <w:pStyle w:val="ListParagraph"/>
        <w:numPr>
          <w:ilvl w:val="0"/>
          <w:numId w:val="2"/>
        </w:numPr>
      </w:pPr>
      <w:r>
        <w:t>The main goals: extracting information from beer reviews using clustering algorithms</w:t>
      </w:r>
    </w:p>
    <w:p w:rsidR="002C2BE8" w:rsidRDefault="002C2BE8" w:rsidP="002C2BE8">
      <w:pPr>
        <w:pStyle w:val="Heading1"/>
        <w:numPr>
          <w:ilvl w:val="0"/>
          <w:numId w:val="1"/>
        </w:numPr>
        <w:rPr>
          <w:color w:val="000000" w:themeColor="text1"/>
        </w:rPr>
      </w:pPr>
      <w:r w:rsidRPr="002C2BE8">
        <w:rPr>
          <w:color w:val="000000" w:themeColor="text1"/>
        </w:rPr>
        <w:t>Related work</w:t>
      </w:r>
    </w:p>
    <w:p w:rsidR="002C2BE8" w:rsidRDefault="002C2BE8" w:rsidP="002C2BE8">
      <w:pPr>
        <w:pStyle w:val="ListParagraph"/>
        <w:numPr>
          <w:ilvl w:val="0"/>
          <w:numId w:val="3"/>
        </w:numPr>
      </w:pPr>
      <w:r>
        <w:t xml:space="preserve">Text clustering: Anna Huang 2008, comparison of distance measures for </w:t>
      </w:r>
      <w:proofErr w:type="spellStart"/>
      <w:r>
        <w:t>tf-idf</w:t>
      </w:r>
      <w:proofErr w:type="spellEnd"/>
      <w:r>
        <w:t xml:space="preserve"> features; Hu et al 2009, document clustering enriched with Wikipedia category data</w:t>
      </w:r>
    </w:p>
    <w:p w:rsidR="002C2BE8" w:rsidRDefault="002C2BE8" w:rsidP="002C2BE8">
      <w:pPr>
        <w:pStyle w:val="ListParagraph"/>
        <w:numPr>
          <w:ilvl w:val="0"/>
          <w:numId w:val="3"/>
        </w:numPr>
      </w:pPr>
      <w:r>
        <w:t xml:space="preserve">Review analysis: </w:t>
      </w:r>
      <w:proofErr w:type="spellStart"/>
      <w:r>
        <w:t>Iacob</w:t>
      </w:r>
      <w:proofErr w:type="spellEnd"/>
      <w:r>
        <w:t xml:space="preserve"> and Harrison 2013, extract feature requests from app reviews using linguistic rules</w:t>
      </w:r>
    </w:p>
    <w:p w:rsidR="00336CD8" w:rsidRDefault="002C2BE8" w:rsidP="002C2BE8">
      <w:pPr>
        <w:pStyle w:val="ListParagraph"/>
        <w:numPr>
          <w:ilvl w:val="0"/>
          <w:numId w:val="3"/>
        </w:numPr>
      </w:pPr>
      <w:r>
        <w:t xml:space="preserve">Experiments on beer datasets: Braun and </w:t>
      </w:r>
      <w:proofErr w:type="spellStart"/>
      <w:r>
        <w:t>Timpe</w:t>
      </w:r>
      <w:proofErr w:type="spellEnd"/>
      <w:r>
        <w:t xml:space="preserve"> 2015, predict score based on text reviews using SVM on bag of words</w:t>
      </w:r>
    </w:p>
    <w:p w:rsidR="00336CD8" w:rsidRPr="003E7621" w:rsidRDefault="00336CD8" w:rsidP="00336CD8">
      <w:pPr>
        <w:pStyle w:val="Heading1"/>
        <w:numPr>
          <w:ilvl w:val="0"/>
          <w:numId w:val="1"/>
        </w:numPr>
        <w:rPr>
          <w:color w:val="000000" w:themeColor="text1"/>
        </w:rPr>
      </w:pPr>
      <w:r w:rsidRPr="003E7621">
        <w:rPr>
          <w:color w:val="000000" w:themeColor="text1"/>
        </w:rPr>
        <w:t>Dataset</w:t>
      </w:r>
    </w:p>
    <w:p w:rsidR="00336CD8" w:rsidRDefault="00336CD8" w:rsidP="00336CD8">
      <w:pPr>
        <w:pStyle w:val="ListParagraph"/>
        <w:numPr>
          <w:ilvl w:val="0"/>
          <w:numId w:val="4"/>
        </w:numPr>
      </w:pPr>
      <w:r>
        <w:t xml:space="preserve">Started from 500k review from the </w:t>
      </w:r>
      <w:proofErr w:type="spellStart"/>
      <w:r>
        <w:t>BeerAdvocate</w:t>
      </w:r>
      <w:proofErr w:type="spellEnd"/>
      <w:r>
        <w:t xml:space="preserve"> website</w:t>
      </w:r>
    </w:p>
    <w:p w:rsidR="00336CD8" w:rsidRDefault="00336CD8" w:rsidP="00336CD8">
      <w:pPr>
        <w:pStyle w:val="ListParagraph"/>
        <w:numPr>
          <w:ilvl w:val="0"/>
          <w:numId w:val="4"/>
        </w:numPr>
      </w:pPr>
      <w:r>
        <w:t xml:space="preserve">Removed beer styles with a low number of reviews, made a mapping to unify similar beer types, selected an equal distribution of reviews </w:t>
      </w:r>
    </w:p>
    <w:p w:rsidR="000B20D9" w:rsidRPr="00336CD8" w:rsidRDefault="000B20D9" w:rsidP="00336CD8">
      <w:pPr>
        <w:pStyle w:val="ListParagraph"/>
        <w:numPr>
          <w:ilvl w:val="0"/>
          <w:numId w:val="4"/>
        </w:numPr>
      </w:pPr>
      <w:r>
        <w:t>Final count: 9500 per style, 85500 in total</w:t>
      </w:r>
    </w:p>
    <w:p w:rsidR="002C2BE8" w:rsidRPr="001B26F9" w:rsidRDefault="002C2BE8" w:rsidP="00336CD8">
      <w:pPr>
        <w:pStyle w:val="Heading1"/>
        <w:numPr>
          <w:ilvl w:val="0"/>
          <w:numId w:val="1"/>
        </w:numPr>
        <w:rPr>
          <w:color w:val="000000" w:themeColor="text1"/>
        </w:rPr>
      </w:pPr>
      <w:r w:rsidRPr="001B26F9">
        <w:rPr>
          <w:color w:val="000000" w:themeColor="text1"/>
        </w:rPr>
        <w:t xml:space="preserve"> </w:t>
      </w:r>
      <w:r w:rsidR="003E7621" w:rsidRPr="001B26F9">
        <w:rPr>
          <w:color w:val="000000" w:themeColor="text1"/>
        </w:rPr>
        <w:t>Model overview</w:t>
      </w:r>
    </w:p>
    <w:p w:rsidR="003E7621" w:rsidRDefault="003E7621" w:rsidP="003E7621">
      <w:pPr>
        <w:pStyle w:val="ListParagraph"/>
        <w:numPr>
          <w:ilvl w:val="0"/>
          <w:numId w:val="5"/>
        </w:numPr>
      </w:pPr>
      <w:r>
        <w:t>Apply stop word removal, tokenizing and stemming on initial review data</w:t>
      </w:r>
    </w:p>
    <w:p w:rsidR="003E7621" w:rsidRDefault="003E7621" w:rsidP="003E7621">
      <w:pPr>
        <w:pStyle w:val="ListParagraph"/>
        <w:numPr>
          <w:ilvl w:val="0"/>
          <w:numId w:val="5"/>
        </w:numPr>
      </w:pPr>
      <w:r>
        <w:t xml:space="preserve">Extract scores using the </w:t>
      </w:r>
      <w:proofErr w:type="spellStart"/>
      <w:r>
        <w:t>tf-idf</w:t>
      </w:r>
      <w:proofErr w:type="spellEnd"/>
      <w:r>
        <w:t xml:space="preserve"> </w:t>
      </w:r>
      <w:proofErr w:type="spellStart"/>
      <w:r>
        <w:t>vectorizer</w:t>
      </w:r>
      <w:proofErr w:type="spellEnd"/>
    </w:p>
    <w:p w:rsidR="003E7621" w:rsidRDefault="003E7621" w:rsidP="003E7621">
      <w:pPr>
        <w:pStyle w:val="ListParagraph"/>
        <w:numPr>
          <w:ilvl w:val="0"/>
          <w:numId w:val="5"/>
        </w:numPr>
      </w:pPr>
      <w:r>
        <w:t>Cluster scores using K-means with random and k-d tree seed initialization</w:t>
      </w:r>
    </w:p>
    <w:p w:rsidR="003E7621" w:rsidRPr="001B26F9" w:rsidRDefault="00310FC3" w:rsidP="003E7621">
      <w:pPr>
        <w:pStyle w:val="Heading1"/>
        <w:numPr>
          <w:ilvl w:val="0"/>
          <w:numId w:val="1"/>
        </w:numPr>
        <w:rPr>
          <w:color w:val="000000" w:themeColor="text1"/>
        </w:rPr>
      </w:pPr>
      <w:r w:rsidRPr="001B26F9">
        <w:rPr>
          <w:color w:val="000000" w:themeColor="text1"/>
        </w:rPr>
        <w:t>Evaluation</w:t>
      </w:r>
    </w:p>
    <w:p w:rsidR="00310FC3" w:rsidRDefault="00310FC3" w:rsidP="00310FC3">
      <w:pPr>
        <w:pStyle w:val="ListParagraph"/>
        <w:numPr>
          <w:ilvl w:val="0"/>
          <w:numId w:val="6"/>
        </w:numPr>
      </w:pPr>
      <w:r>
        <w:t>Correlation between initial beer style and the discovered clusters can be measured as a multi-label classification problem</w:t>
      </w:r>
    </w:p>
    <w:p w:rsidR="00310FC3" w:rsidRDefault="00310FC3" w:rsidP="00310FC3">
      <w:pPr>
        <w:pStyle w:val="ListParagraph"/>
        <w:numPr>
          <w:ilvl w:val="0"/>
          <w:numId w:val="6"/>
        </w:numPr>
      </w:pPr>
      <w:r>
        <w:t>Confusion matrix =&gt; mean precision and recall</w:t>
      </w:r>
    </w:p>
    <w:p w:rsidR="00310FC3" w:rsidRDefault="00310FC3" w:rsidP="00310FC3">
      <w:pPr>
        <w:pStyle w:val="ListParagraph"/>
        <w:numPr>
          <w:ilvl w:val="0"/>
          <w:numId w:val="6"/>
        </w:numPr>
      </w:pPr>
      <w:r>
        <w:t>Best scores: 0.537 precision,  0.532 recall, 0.534 F1 score</w:t>
      </w:r>
    </w:p>
    <w:p w:rsidR="00310FC3" w:rsidRDefault="00310FC3" w:rsidP="00310FC3">
      <w:pPr>
        <w:pStyle w:val="ListParagraph"/>
        <w:numPr>
          <w:ilvl w:val="0"/>
          <w:numId w:val="6"/>
        </w:numPr>
      </w:pPr>
      <w:r>
        <w:t>Analysis can also be done on the most relevant terms for each discovered cluster</w:t>
      </w:r>
    </w:p>
    <w:p w:rsidR="00207B49" w:rsidRPr="001B26F9" w:rsidRDefault="00207B49" w:rsidP="00207B49">
      <w:pPr>
        <w:pStyle w:val="Heading1"/>
        <w:numPr>
          <w:ilvl w:val="0"/>
          <w:numId w:val="1"/>
        </w:numPr>
        <w:rPr>
          <w:color w:val="000000" w:themeColor="text1"/>
        </w:rPr>
      </w:pPr>
      <w:r w:rsidRPr="001B26F9">
        <w:rPr>
          <w:color w:val="000000" w:themeColor="text1"/>
        </w:rPr>
        <w:t>Conclusions</w:t>
      </w:r>
    </w:p>
    <w:p w:rsidR="00207B49" w:rsidRDefault="00207B49" w:rsidP="00207B49">
      <w:pPr>
        <w:pStyle w:val="ListParagraph"/>
        <w:numPr>
          <w:ilvl w:val="0"/>
          <w:numId w:val="7"/>
        </w:numPr>
      </w:pPr>
      <w:r>
        <w:t>Clustering results indicate a correlation between beer style and review clustering results</w:t>
      </w:r>
    </w:p>
    <w:p w:rsidR="00207B49" w:rsidRPr="00207B49" w:rsidRDefault="00207B49" w:rsidP="00207B49">
      <w:pPr>
        <w:pStyle w:val="ListParagraph"/>
        <w:numPr>
          <w:ilvl w:val="0"/>
          <w:numId w:val="7"/>
        </w:numPr>
      </w:pPr>
      <w:r>
        <w:t>Most relevant terms per cluster are descriptive of the associated beer style</w:t>
      </w:r>
    </w:p>
    <w:sectPr w:rsidR="00207B49" w:rsidRPr="0020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772E"/>
    <w:multiLevelType w:val="hybridMultilevel"/>
    <w:tmpl w:val="DFE8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063DD"/>
    <w:multiLevelType w:val="hybridMultilevel"/>
    <w:tmpl w:val="AE08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943DD"/>
    <w:multiLevelType w:val="hybridMultilevel"/>
    <w:tmpl w:val="D63A2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7B2D26"/>
    <w:multiLevelType w:val="hybridMultilevel"/>
    <w:tmpl w:val="9A0C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682B55"/>
    <w:multiLevelType w:val="hybridMultilevel"/>
    <w:tmpl w:val="2944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E2AB8"/>
    <w:multiLevelType w:val="hybridMultilevel"/>
    <w:tmpl w:val="0CEC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F66C6"/>
    <w:multiLevelType w:val="hybridMultilevel"/>
    <w:tmpl w:val="263A0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535"/>
    <w:rsid w:val="000B20D9"/>
    <w:rsid w:val="000B7D43"/>
    <w:rsid w:val="001B26F9"/>
    <w:rsid w:val="00207B49"/>
    <w:rsid w:val="00297AF3"/>
    <w:rsid w:val="002C2BE8"/>
    <w:rsid w:val="00310FC3"/>
    <w:rsid w:val="00336CD8"/>
    <w:rsid w:val="003E7621"/>
    <w:rsid w:val="00A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B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2B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B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2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Sebi</dc:creator>
  <cp:lastModifiedBy>Sebi</cp:lastModifiedBy>
  <cp:revision>8</cp:revision>
  <cp:lastPrinted>2018-12-03T12:48:00Z</cp:lastPrinted>
  <dcterms:created xsi:type="dcterms:W3CDTF">2018-12-03T12:33:00Z</dcterms:created>
  <dcterms:modified xsi:type="dcterms:W3CDTF">2018-12-03T12:48:00Z</dcterms:modified>
</cp:coreProperties>
</file>