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740D4">
        <w:t>2</w:t>
      </w:r>
      <w:r w:rsidR="008B0C41" w:rsidRPr="00A85EDE">
        <w:t xml:space="preserve">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582E14" w:rsidP="00DA34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1526540" cy="1019175"/>
            <wp:effectExtent l="0" t="0" r="0" b="9525"/>
            <wp:wrapTight wrapText="bothSides">
              <wp:wrapPolygon edited="0">
                <wp:start x="809" y="0"/>
                <wp:lineTo x="0" y="1211"/>
                <wp:lineTo x="0" y="20187"/>
                <wp:lineTo x="809" y="21398"/>
                <wp:lineTo x="20486" y="21398"/>
                <wp:lineTo x="21295" y="20187"/>
                <wp:lineTo x="21295" y="1211"/>
                <wp:lineTo x="20486" y="0"/>
                <wp:lineTo x="8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191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49E">
        <w:t xml:space="preserve">Molly and Dolly are two cute </w:t>
      </w:r>
      <w:r w:rsidR="00975FD7">
        <w:t xml:space="preserve">little </w:t>
      </w:r>
      <w:r w:rsidR="00DA349E"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Default="00F21D93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The game field is a circular path of </w:t>
      </w:r>
      <w:r w:rsidR="00234723" w:rsidRPr="00E42142">
        <w:rPr>
          <w:b/>
        </w:rPr>
        <w:t>N</w:t>
      </w:r>
      <w:r w:rsidR="00234723">
        <w:t xml:space="preserve"> </w:t>
      </w:r>
      <w:r>
        <w:t>cells.</w:t>
      </w:r>
      <w:r w:rsidR="00AE3634" w:rsidRPr="00AE3634">
        <w:t xml:space="preserve"> </w:t>
      </w:r>
      <w:r w:rsidR="00AE3634">
        <w:t xml:space="preserve">Each cell may have </w:t>
      </w:r>
      <w:r w:rsidR="00AE3634" w:rsidRPr="00AE3634">
        <w:rPr>
          <w:b/>
        </w:rPr>
        <w:t>F</w:t>
      </w:r>
      <w:r w:rsidR="00AE3634">
        <w:t xml:space="preserve"> flowers in it.</w:t>
      </w:r>
    </w:p>
    <w:p w:rsidR="00234723" w:rsidRDefault="009D78F3" w:rsidP="00F85C1E">
      <w:pPr>
        <w:pStyle w:val="ListParagraph"/>
        <w:numPr>
          <w:ilvl w:val="0"/>
          <w:numId w:val="26"/>
        </w:numPr>
        <w:spacing w:before="0" w:after="0"/>
      </w:pPr>
      <w:r>
        <w:t>Each cell is numbered with integer</w:t>
      </w:r>
      <w:r w:rsidR="00234723">
        <w:t xml:space="preserve"> from </w:t>
      </w:r>
      <w:r w:rsidR="00234723" w:rsidRPr="006A2DA5">
        <w:rPr>
          <w:b/>
        </w:rPr>
        <w:t>1</w:t>
      </w:r>
      <w:r w:rsidR="00234723">
        <w:t xml:space="preserve"> </w:t>
      </w:r>
      <w:r w:rsidR="00C202A1">
        <w:t xml:space="preserve">to </w:t>
      </w:r>
      <w:r w:rsidR="00C202A1" w:rsidRPr="006A2DA5">
        <w:rPr>
          <w:b/>
        </w:rPr>
        <w:t>N</w:t>
      </w:r>
      <w:r w:rsidR="00C202A1">
        <w:t>.</w:t>
      </w:r>
    </w:p>
    <w:p w:rsidR="00347A0A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and Dolly are </w:t>
      </w:r>
      <w:r w:rsidR="008375BC">
        <w:t xml:space="preserve">collection flowers </w:t>
      </w:r>
      <w:r>
        <w:t>jumping from one cell to another.</w:t>
      </w:r>
    </w:p>
    <w:p w:rsidR="0015656B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>They start next to each other but moving in opposite directions.</w:t>
      </w:r>
    </w:p>
    <w:p w:rsidR="0015656B" w:rsidRDefault="00347977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starts at </w:t>
      </w:r>
      <w:r w:rsidR="003F4A4D">
        <w:t xml:space="preserve">cell </w:t>
      </w:r>
      <w:r w:rsidRPr="00347977">
        <w:rPr>
          <w:b/>
        </w:rPr>
        <w:t>1</w:t>
      </w:r>
      <w:r>
        <w:t xml:space="preserve"> and moves </w:t>
      </w:r>
      <w:r w:rsidR="00FF44E4">
        <w:t xml:space="preserve">towards cell </w:t>
      </w:r>
      <w:r w:rsidR="00FF44E4" w:rsidRPr="00D82759">
        <w:rPr>
          <w:b/>
        </w:rPr>
        <w:t>N</w:t>
      </w:r>
      <w:r w:rsidR="00FF44E4">
        <w:t>.</w:t>
      </w:r>
    </w:p>
    <w:p w:rsidR="00C304F0" w:rsidRDefault="00C304F0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If Molly reaches cell </w:t>
      </w:r>
      <w:r w:rsidRPr="00081FF3">
        <w:rPr>
          <w:b/>
        </w:rPr>
        <w:t>N</w:t>
      </w:r>
      <w:r>
        <w:t xml:space="preserve"> and has to move forward, she continues to cell </w:t>
      </w:r>
      <w:r w:rsidRPr="00081FF3">
        <w:rPr>
          <w:b/>
        </w:rPr>
        <w:t>1</w:t>
      </w:r>
      <w:r>
        <w:t xml:space="preserve"> (circular path).</w:t>
      </w:r>
    </w:p>
    <w:p w:rsidR="00FF44E4" w:rsidRDefault="00FF44E4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Dolly starts at cell </w:t>
      </w:r>
      <w:r w:rsidRPr="00D82759">
        <w:rPr>
          <w:b/>
        </w:rPr>
        <w:t>N</w:t>
      </w:r>
      <w:r>
        <w:t xml:space="preserve"> and moves towards</w:t>
      </w:r>
      <w:r w:rsidR="007C49FB">
        <w:t xml:space="preserve"> cell</w:t>
      </w:r>
      <w:r>
        <w:t xml:space="preserve"> </w:t>
      </w:r>
      <w:r w:rsidRPr="00D82759">
        <w:rPr>
          <w:b/>
        </w:rPr>
        <w:t>1</w:t>
      </w:r>
      <w:r>
        <w:t>.</w:t>
      </w:r>
    </w:p>
    <w:p w:rsidR="00D82759" w:rsidRDefault="003B7AD7" w:rsidP="0015656B">
      <w:pPr>
        <w:pStyle w:val="ListParagraph"/>
        <w:numPr>
          <w:ilvl w:val="0"/>
          <w:numId w:val="26"/>
        </w:numPr>
      </w:pPr>
      <w:r>
        <w:t xml:space="preserve">If Dolly reaches cell </w:t>
      </w:r>
      <w:r w:rsidRPr="00F20189">
        <w:rPr>
          <w:b/>
        </w:rPr>
        <w:t>1</w:t>
      </w:r>
      <w:r>
        <w:t xml:space="preserve"> and has to move forward, she continues to cell </w:t>
      </w:r>
      <w:r w:rsidRPr="00F20189">
        <w:rPr>
          <w:b/>
        </w:rPr>
        <w:t>N</w:t>
      </w:r>
      <w:r>
        <w:t xml:space="preserve"> (circular path).</w:t>
      </w:r>
    </w:p>
    <w:p w:rsidR="00F20189" w:rsidRDefault="00203C20" w:rsidP="0015656B">
      <w:pPr>
        <w:pStyle w:val="ListParagraph"/>
        <w:numPr>
          <w:ilvl w:val="0"/>
          <w:numId w:val="26"/>
        </w:numPr>
      </w:pPr>
      <w:r>
        <w:t>When one of the girls reach</w:t>
      </w:r>
      <w:r w:rsidR="00E01EDF">
        <w:t>es a cell, she collects all the</w:t>
      </w:r>
      <w:r w:rsidR="0072062D">
        <w:t xml:space="preserve"> </w:t>
      </w:r>
      <w:r w:rsidR="0072062D" w:rsidRPr="0072062D">
        <w:rPr>
          <w:b/>
        </w:rPr>
        <w:t>F</w:t>
      </w:r>
      <w:r w:rsidR="00E01EDF" w:rsidRPr="0072062D">
        <w:rPr>
          <w:b/>
        </w:rPr>
        <w:t xml:space="preserve"> </w:t>
      </w:r>
      <w:r w:rsidR="00E01EDF">
        <w:t>flowers on that cell.</w:t>
      </w:r>
    </w:p>
    <w:p w:rsidR="00A23118" w:rsidRDefault="00A55BC3" w:rsidP="0015656B">
      <w:pPr>
        <w:pStyle w:val="ListParagraph"/>
        <w:numPr>
          <w:ilvl w:val="0"/>
          <w:numId w:val="26"/>
        </w:numPr>
      </w:pPr>
      <w:r>
        <w:t xml:space="preserve">The girl then jumps </w:t>
      </w:r>
      <w:r w:rsidRPr="00A77966">
        <w:rPr>
          <w:b/>
        </w:rPr>
        <w:t xml:space="preserve">F </w:t>
      </w:r>
      <w:r>
        <w:t>cell</w:t>
      </w:r>
      <w:r w:rsidR="00A77966">
        <w:t>s</w:t>
      </w:r>
      <w:r>
        <w:t xml:space="preserve"> ahead of the current cell, depending on </w:t>
      </w:r>
      <w:r w:rsidR="007D7895">
        <w:t xml:space="preserve">the </w:t>
      </w:r>
      <w:r>
        <w:t>moving direction.</w:t>
      </w:r>
    </w:p>
    <w:p w:rsidR="0054582C" w:rsidRDefault="0054582C" w:rsidP="0015656B">
      <w:pPr>
        <w:pStyle w:val="ListParagraph"/>
        <w:numPr>
          <w:ilvl w:val="0"/>
          <w:numId w:val="26"/>
        </w:numPr>
      </w:pPr>
      <w:r>
        <w:t>If one of the girls reach</w:t>
      </w:r>
      <w:r w:rsidR="003F710E">
        <w:t>es</w:t>
      </w:r>
      <w:r>
        <w:t xml:space="preserve"> a cell with no flowers in it, </w:t>
      </w:r>
      <w:r w:rsidRPr="006A04F5">
        <w:rPr>
          <w:b/>
        </w:rPr>
        <w:t>the game ends</w:t>
      </w:r>
      <w:r>
        <w:t>.</w:t>
      </w:r>
    </w:p>
    <w:p w:rsidR="002A5603" w:rsidRDefault="002A5603" w:rsidP="0015656B">
      <w:pPr>
        <w:pStyle w:val="ListParagraph"/>
        <w:numPr>
          <w:ilvl w:val="0"/>
          <w:numId w:val="26"/>
        </w:numPr>
      </w:pPr>
      <w:r>
        <w:t>If the both girls move</w:t>
      </w:r>
      <w:r w:rsidR="00061519" w:rsidRPr="00061519">
        <w:t xml:space="preserve"> </w:t>
      </w:r>
      <w:r w:rsidR="00061519">
        <w:t>at the same time</w:t>
      </w:r>
      <w:r>
        <w:t xml:space="preserve"> to the same cell</w:t>
      </w:r>
      <w:r w:rsidR="00992630">
        <w:t xml:space="preserve"> </w:t>
      </w:r>
      <w:r w:rsidR="00061519">
        <w:t>full of flowers</w:t>
      </w:r>
      <w:r>
        <w:t xml:space="preserve">, they split the flowers evenly and leave the rest </w:t>
      </w:r>
      <w:r w:rsidR="00157929">
        <w:t>into</w:t>
      </w:r>
      <w:r>
        <w:t xml:space="preserve"> the cell.</w:t>
      </w:r>
      <w:r w:rsidR="00525462">
        <w:t xml:space="preserve"> </w:t>
      </w:r>
      <w:r w:rsidR="00CF4864">
        <w:t xml:space="preserve">If the cell </w:t>
      </w:r>
      <w:r w:rsidR="00121B47">
        <w:t>contains</w:t>
      </w:r>
      <w:r w:rsidR="00CF4864">
        <w:t xml:space="preserve"> even amount of flowers, they split them in half and zero flowers are left </w:t>
      </w:r>
      <w:r w:rsidR="00121B47">
        <w:t xml:space="preserve">in the cell. If the cell </w:t>
      </w:r>
      <w:r w:rsidR="00D82DE2">
        <w:t>contains odd amount of flowers, the</w:t>
      </w:r>
      <w:r w:rsidR="007436C9">
        <w:t>y</w:t>
      </w:r>
      <w:r w:rsidR="00D82DE2">
        <w:t xml:space="preserve"> leave 1 flower in the cell and split the rest in half.</w:t>
      </w:r>
    </w:p>
    <w:p w:rsidR="006A2E2C" w:rsidRDefault="006A2E2C" w:rsidP="0015656B">
      <w:pPr>
        <w:pStyle w:val="ListParagraph"/>
        <w:numPr>
          <w:ilvl w:val="0"/>
          <w:numId w:val="26"/>
        </w:numPr>
      </w:pPr>
      <w:r>
        <w:t xml:space="preserve">If the both girls move at the same time to the same cell full of </w:t>
      </w:r>
      <w:r w:rsidRPr="006A2E2C">
        <w:rPr>
          <w:b/>
        </w:rPr>
        <w:t>F</w:t>
      </w:r>
      <w:r>
        <w:t xml:space="preserve"> flowers, they both jump </w:t>
      </w:r>
      <w:r w:rsidRPr="00AF2FEB">
        <w:rPr>
          <w:b/>
        </w:rPr>
        <w:t>F</w:t>
      </w:r>
      <w:r>
        <w:t xml:space="preserve"> cells forward.</w:t>
      </w:r>
    </w:p>
    <w:p w:rsidR="00BA6F40" w:rsidRDefault="00BA6F40" w:rsidP="0015656B">
      <w:pPr>
        <w:pStyle w:val="ListParagraph"/>
        <w:numPr>
          <w:ilvl w:val="0"/>
          <w:numId w:val="26"/>
        </w:numPr>
      </w:pPr>
      <w:r>
        <w:t>The girls never change their moving direction</w:t>
      </w:r>
      <w:r w:rsidR="00727DEC">
        <w:t>s</w:t>
      </w:r>
      <w:r>
        <w:t>.</w:t>
      </w:r>
    </w:p>
    <w:p w:rsidR="00203C20" w:rsidRDefault="00203C20" w:rsidP="0015656B">
      <w:pPr>
        <w:pStyle w:val="ListParagraph"/>
        <w:numPr>
          <w:ilvl w:val="0"/>
          <w:numId w:val="26"/>
        </w:numPr>
      </w:pPr>
      <w:r>
        <w:t>Both girls collect the flowers on their starting cell before moving to the next one.</w:t>
      </w:r>
    </w:p>
    <w:p w:rsidR="00F20189" w:rsidRDefault="00F20189" w:rsidP="0015656B">
      <w:pPr>
        <w:pStyle w:val="ListParagraph"/>
        <w:numPr>
          <w:ilvl w:val="0"/>
          <w:numId w:val="26"/>
        </w:numPr>
      </w:pPr>
      <w:r>
        <w:t>The two girls</w:t>
      </w:r>
      <w:r w:rsidR="00E01EDF">
        <w:t xml:space="preserve"> collect flowers and</w:t>
      </w:r>
      <w: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r>
        <w:t>Detailed example:</w:t>
      </w:r>
    </w:p>
    <w:p w:rsidR="00842C34" w:rsidRDefault="00AD6743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F6FC8" wp14:editId="4C10275E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  <w:bookmarkStart w:id="0" w:name="_GoBack"/>
      <w:bookmarkEnd w:id="0"/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starts at </w:t>
      </w:r>
      <w:r w:rsidRPr="00AD6743">
        <w:rPr>
          <w:b/>
        </w:rPr>
        <w:t>cell 1</w:t>
      </w:r>
      <w:r>
        <w:t xml:space="preserve"> and collects </w:t>
      </w:r>
      <w:r w:rsidRPr="00AD6743">
        <w:rPr>
          <w:b/>
        </w:rPr>
        <w:t>4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starts at </w:t>
      </w:r>
      <w:r w:rsidRPr="00AD6743">
        <w:rPr>
          <w:b/>
        </w:rPr>
        <w:t>cell 8</w:t>
      </w:r>
      <w:r>
        <w:t xml:space="preserve"> and collects </w:t>
      </w:r>
      <w:r w:rsidRPr="00AD6743">
        <w:rPr>
          <w:b/>
        </w:rPr>
        <w:t>2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4 cell</w:t>
      </w:r>
      <w:r w:rsidR="00783610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5</w:t>
      </w:r>
      <w:r>
        <w:t>.</w:t>
      </w:r>
    </w:p>
    <w:p w:rsidR="00783610" w:rsidRDefault="0078361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630FBB">
        <w:t xml:space="preserve">moves </w:t>
      </w:r>
      <w:r w:rsidR="002B7431" w:rsidRPr="00AD6743">
        <w:rPr>
          <w:b/>
        </w:rPr>
        <w:t>2</w:t>
      </w:r>
      <w:r w:rsidR="00247C2B" w:rsidRPr="00AD6743">
        <w:rPr>
          <w:b/>
        </w:rPr>
        <w:t xml:space="preserve"> cells</w:t>
      </w:r>
      <w:r w:rsidR="00247C2B">
        <w:t xml:space="preserve"> ahead jumping on </w:t>
      </w:r>
      <w:r w:rsidR="00247C2B" w:rsidRPr="00AD6743">
        <w:rPr>
          <w:b/>
        </w:rPr>
        <w:t xml:space="preserve">cell </w:t>
      </w:r>
      <w:r w:rsidR="002B7431" w:rsidRPr="00AD6743">
        <w:rPr>
          <w:b/>
        </w:rPr>
        <w:t>6</w:t>
      </w:r>
      <w:r w:rsidR="00247C2B">
        <w:t>.</w:t>
      </w:r>
    </w:p>
    <w:p w:rsidR="00247C2B" w:rsidRDefault="006175A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5</w:t>
      </w:r>
      <w:r>
        <w:t xml:space="preserve"> and collects </w:t>
      </w:r>
      <w:r w:rsidRPr="00AD6743">
        <w:rPr>
          <w:b/>
        </w:rPr>
        <w:t>7 flowers</w:t>
      </w:r>
      <w:r>
        <w:t xml:space="preserve"> </w:t>
      </w:r>
      <w:r w:rsidR="00B026B7">
        <w:t>–</w:t>
      </w:r>
      <w:r>
        <w:t xml:space="preserve"> </w:t>
      </w:r>
      <w:r w:rsidR="00B026B7" w:rsidRPr="00AD6743">
        <w:rPr>
          <w:b/>
        </w:rPr>
        <w:t xml:space="preserve">11 </w:t>
      </w:r>
      <w:r w:rsidR="007F4B72" w:rsidRPr="00AD6743">
        <w:rPr>
          <w:b/>
        </w:rPr>
        <w:t>in total</w:t>
      </w:r>
      <w:r w:rsidR="00B026B7">
        <w:t>.</w:t>
      </w:r>
    </w:p>
    <w:p w:rsidR="007F4B72" w:rsidRDefault="007F4B72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</w:t>
      </w:r>
      <w:r w:rsidR="007F25CE">
        <w:t xml:space="preserve">is at </w:t>
      </w:r>
      <w:r w:rsidR="007F25CE" w:rsidRPr="00AD6743">
        <w:rPr>
          <w:b/>
        </w:rPr>
        <w:t>cell 6</w:t>
      </w:r>
      <w:r w:rsidR="007F25CE">
        <w:t xml:space="preserve"> and collects </w:t>
      </w:r>
      <w:r w:rsidR="007F25CE" w:rsidRPr="00AD6743">
        <w:rPr>
          <w:b/>
        </w:rPr>
        <w:t>11 flowers</w:t>
      </w:r>
      <w:r w:rsidR="007F25CE">
        <w:t xml:space="preserve"> – </w:t>
      </w:r>
      <w:r w:rsidR="007F25CE" w:rsidRPr="00AD6743">
        <w:rPr>
          <w:b/>
        </w:rPr>
        <w:t>13 in total</w:t>
      </w:r>
      <w:r w:rsidR="007F25CE"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7 cells</w:t>
      </w:r>
      <w:r>
        <w:t xml:space="preserve"> ahead jumping on </w:t>
      </w:r>
      <w:r w:rsidRPr="00AD6743">
        <w:rPr>
          <w:b/>
        </w:rPr>
        <w:t>cell 4</w:t>
      </w:r>
      <w:r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11 cells</w:t>
      </w:r>
      <w:r>
        <w:t xml:space="preserve"> ahead jumping on </w:t>
      </w:r>
      <w:r w:rsidRPr="00AD6743">
        <w:rPr>
          <w:b/>
        </w:rPr>
        <w:t>cell 3</w:t>
      </w:r>
      <w:r>
        <w:t>.</w:t>
      </w:r>
    </w:p>
    <w:p w:rsidR="0057114E" w:rsidRDefault="009F0933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4</w:t>
      </w:r>
      <w:r>
        <w:t xml:space="preserve"> and collects </w:t>
      </w:r>
      <w:r w:rsidRPr="00AD6743">
        <w:rPr>
          <w:b/>
        </w:rPr>
        <w:t>2 flowers</w:t>
      </w:r>
      <w:r>
        <w:t xml:space="preserve"> – </w:t>
      </w:r>
      <w:r w:rsidRPr="00AD6743">
        <w:rPr>
          <w:b/>
        </w:rPr>
        <w:t>13 in total</w:t>
      </w:r>
      <w:r>
        <w:t>.</w:t>
      </w:r>
    </w:p>
    <w:p w:rsidR="00196BBB" w:rsidRDefault="00196BBB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is at </w:t>
      </w:r>
      <w:r w:rsidRPr="00AD6743">
        <w:rPr>
          <w:b/>
        </w:rPr>
        <w:t>cell 3</w:t>
      </w:r>
      <w:r>
        <w:t xml:space="preserve"> and collects </w:t>
      </w:r>
      <w:r w:rsidRPr="00AD6743">
        <w:rPr>
          <w:b/>
        </w:rPr>
        <w:t>4 flowers</w:t>
      </w:r>
      <w:r>
        <w:t xml:space="preserve"> </w:t>
      </w:r>
      <w:r w:rsidR="00BB47C6">
        <w:t>–</w:t>
      </w:r>
      <w:r>
        <w:t xml:space="preserve"> </w:t>
      </w:r>
      <w:r w:rsidR="00BB47C6" w:rsidRPr="00AD6743">
        <w:rPr>
          <w:b/>
        </w:rPr>
        <w:t>17 in total</w:t>
      </w:r>
      <w:r w:rsidR="00BB47C6">
        <w:t>.</w:t>
      </w:r>
    </w:p>
    <w:p w:rsidR="00BB47C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4 cell</w:t>
      </w:r>
      <w:r w:rsidR="00582E14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1B6855">
        <w:rPr>
          <w:b/>
        </w:rPr>
        <w:t xml:space="preserve">cell </w:t>
      </w:r>
      <w:r w:rsidR="001B6855" w:rsidRPr="001B6855">
        <w:rPr>
          <w:b/>
        </w:rPr>
        <w:t>7</w:t>
      </w:r>
      <w:r w:rsidR="001B6855">
        <w:rPr>
          <w:b/>
        </w:rPr>
        <w:t xml:space="preserve"> </w:t>
      </w:r>
      <w:r w:rsidR="001B6855">
        <w:t xml:space="preserve">and collects </w:t>
      </w:r>
      <w:r w:rsidR="001B6855" w:rsidRPr="001B6855">
        <w:rPr>
          <w:b/>
        </w:rPr>
        <w:t>3 flowers</w:t>
      </w:r>
      <w:r w:rsidR="001B6855">
        <w:t xml:space="preserve"> – </w:t>
      </w:r>
      <w:r w:rsidR="001B6855" w:rsidRPr="001B6855">
        <w:rPr>
          <w:b/>
        </w:rPr>
        <w:t>20 in total</w:t>
      </w:r>
      <w:r w:rsidR="001B6855">
        <w:t>.</w:t>
      </w:r>
    </w:p>
    <w:p w:rsidR="00CF06DA" w:rsidRPr="00A85EDE" w:rsidRDefault="00CF06DA" w:rsidP="00CF06DA">
      <w:pPr>
        <w:pStyle w:val="Heading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935573">
        <w:rPr>
          <w:b/>
        </w:rPr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>
        <w:rPr>
          <w:b/>
        </w:rPr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Heading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0012A3">
        <w:rPr>
          <w:b/>
        </w:rPr>
        <w:t xml:space="preserve"> </w:t>
      </w:r>
      <w:r w:rsidR="000012A3">
        <w:t>inclusive</w:t>
      </w:r>
      <w:r>
        <w:t>.</w:t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r w:rsidR="00DF7423">
        <w:rPr>
          <w:b/>
        </w:rPr>
        <w:t>9</w:t>
      </w:r>
      <w:r w:rsidR="006B4238">
        <w:rPr>
          <w:b/>
        </w:rPr>
        <w:t xml:space="preserve"> </w:t>
      </w:r>
      <w:r w:rsidR="00622804">
        <w:rPr>
          <w:b/>
        </w:rPr>
        <w:t>2</w:t>
      </w:r>
      <w:r w:rsidR="006B4238">
        <w:rPr>
          <w:b/>
        </w:rPr>
        <w:t>00 000 000</w:t>
      </w:r>
      <w:r w:rsidR="00626331" w:rsidRPr="00C619A7">
        <w:rPr>
          <w:b/>
        </w:rPr>
        <w:t xml:space="preserve"> 000 000</w:t>
      </w:r>
      <w:r w:rsidR="006F1B0C">
        <w:rPr>
          <w:b/>
        </w:rPr>
        <w:t xml:space="preserve"> 000</w:t>
      </w:r>
      <w:r w:rsidR="00C619A7">
        <w:t>.</w:t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3D1" w:rsidRDefault="00C233D1">
      <w:r>
        <w:separator/>
      </w:r>
    </w:p>
  </w:endnote>
  <w:endnote w:type="continuationSeparator" w:id="0">
    <w:p w:rsidR="00C233D1" w:rsidRDefault="00C2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85C1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85C1E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C233D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3D1" w:rsidRDefault="00C233D1">
      <w:r>
        <w:separator/>
      </w:r>
    </w:p>
  </w:footnote>
  <w:footnote w:type="continuationSeparator" w:id="0">
    <w:p w:rsidR="00C233D1" w:rsidRDefault="00C23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233D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801B3"/>
    <w:rsid w:val="006810D8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5C46"/>
    <w:rsid w:val="00FC2A77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C6DFE-C75F-41A9-98B1-DE9914AC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864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452</cp:revision>
  <cp:lastPrinted>2011-11-24T17:37:00Z</cp:lastPrinted>
  <dcterms:created xsi:type="dcterms:W3CDTF">2013-09-12T13:52:00Z</dcterms:created>
  <dcterms:modified xsi:type="dcterms:W3CDTF">2014-01-23T19:22:00Z</dcterms:modified>
  <cp:contentStatus/>
</cp:coreProperties>
</file>