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110D" w14:textId="77777777" w:rsidR="00296B91" w:rsidRPr="00CB7CAE" w:rsidRDefault="00296B91" w:rsidP="00296B91">
      <w:pPr>
        <w:contextualSpacing/>
        <w:jc w:val="center"/>
        <w:outlineLvl w:val="0"/>
        <w:rPr>
          <w:rFonts w:ascii="Times New Roman" w:hAnsi="Times New Roman" w:cs="Times New Roman"/>
          <w:sz w:val="32"/>
          <w:szCs w:val="32"/>
          <w:lang w:val="ro-RO"/>
        </w:rPr>
      </w:pPr>
      <w:bookmarkStart w:id="0" w:name="_Hlk130999388"/>
      <w:bookmarkEnd w:id="0"/>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Culturii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14:paraId="02E8F179" w14:textId="77777777"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14:paraId="3D8468F4"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14:paraId="1BBB22C0" w14:textId="77777777" w:rsidR="00296B91" w:rsidRPr="00CB7CAE" w:rsidRDefault="00296B91" w:rsidP="00296B91">
      <w:pPr>
        <w:contextualSpacing/>
        <w:jc w:val="both"/>
        <w:rPr>
          <w:rFonts w:ascii="Times New Roman" w:hAnsi="Times New Roman" w:cs="Times New Roman"/>
          <w:sz w:val="32"/>
          <w:szCs w:val="32"/>
          <w:lang w:val="ro-RO"/>
        </w:rPr>
      </w:pPr>
    </w:p>
    <w:p w14:paraId="7530DC84" w14:textId="77777777" w:rsidR="00296B91" w:rsidRPr="00CB7CAE" w:rsidRDefault="00296B91" w:rsidP="00296B91">
      <w:pPr>
        <w:contextualSpacing/>
        <w:jc w:val="both"/>
        <w:rPr>
          <w:rFonts w:ascii="Times New Roman" w:hAnsi="Times New Roman" w:cs="Times New Roman"/>
          <w:sz w:val="32"/>
          <w:szCs w:val="32"/>
          <w:lang w:val="ro-RO"/>
        </w:rPr>
      </w:pPr>
    </w:p>
    <w:p w14:paraId="6E8899B4" w14:textId="77777777" w:rsidR="00296B91" w:rsidRPr="00CB7CAE" w:rsidRDefault="00296B91" w:rsidP="00296B91">
      <w:pPr>
        <w:contextualSpacing/>
        <w:jc w:val="both"/>
        <w:rPr>
          <w:rFonts w:ascii="Times New Roman" w:hAnsi="Times New Roman" w:cs="Times New Roman"/>
          <w:sz w:val="32"/>
          <w:szCs w:val="32"/>
          <w:lang w:val="ro-RO"/>
        </w:rPr>
      </w:pPr>
    </w:p>
    <w:p w14:paraId="097D8202" w14:textId="77777777" w:rsidR="00296B91" w:rsidRPr="00CB7CAE" w:rsidRDefault="00296B91" w:rsidP="00296B91">
      <w:pPr>
        <w:contextualSpacing/>
        <w:jc w:val="both"/>
        <w:rPr>
          <w:rFonts w:ascii="Times New Roman" w:hAnsi="Times New Roman" w:cs="Times New Roman"/>
          <w:sz w:val="32"/>
          <w:szCs w:val="32"/>
          <w:lang w:val="ro-RO"/>
        </w:rPr>
      </w:pPr>
    </w:p>
    <w:p w14:paraId="2EF144B2" w14:textId="77777777" w:rsidR="00296B91" w:rsidRPr="00CB7CAE" w:rsidRDefault="00296B91" w:rsidP="00296B91">
      <w:pPr>
        <w:contextualSpacing/>
        <w:jc w:val="both"/>
        <w:rPr>
          <w:rFonts w:ascii="Times New Roman" w:hAnsi="Times New Roman" w:cs="Times New Roman"/>
          <w:sz w:val="32"/>
          <w:szCs w:val="32"/>
          <w:lang w:val="ro-RO"/>
        </w:rPr>
      </w:pPr>
    </w:p>
    <w:p w14:paraId="78E51C74" w14:textId="77777777" w:rsidR="00296B91" w:rsidRPr="00CB7CAE" w:rsidRDefault="00296B91" w:rsidP="00296B91">
      <w:pPr>
        <w:contextualSpacing/>
        <w:jc w:val="both"/>
        <w:rPr>
          <w:rFonts w:ascii="Times New Roman" w:hAnsi="Times New Roman" w:cs="Times New Roman"/>
          <w:sz w:val="32"/>
          <w:szCs w:val="32"/>
          <w:lang w:val="ro-RO"/>
        </w:rPr>
      </w:pPr>
    </w:p>
    <w:p w14:paraId="08818C66" w14:textId="77777777"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14:paraId="6CF3DB13" w14:textId="77777777" w:rsidR="00296B91" w:rsidRPr="00CB7CAE" w:rsidRDefault="00296B91" w:rsidP="00296B91">
      <w:pPr>
        <w:contextualSpacing/>
        <w:jc w:val="center"/>
        <w:rPr>
          <w:rFonts w:ascii="Times New Roman" w:hAnsi="Times New Roman" w:cs="Times New Roman"/>
          <w:sz w:val="32"/>
          <w:szCs w:val="32"/>
          <w:lang w:val="ro-RO"/>
        </w:rPr>
      </w:pPr>
    </w:p>
    <w:p w14:paraId="622866AE" w14:textId="387B53DF" w:rsidR="00296B91" w:rsidRPr="00CB7CAE" w:rsidRDefault="003F1208"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w:t>
      </w:r>
      <w:r w:rsidR="004F5F38">
        <w:rPr>
          <w:rFonts w:ascii="Times New Roman" w:hAnsi="Times New Roman" w:cs="Times New Roman"/>
          <w:sz w:val="40"/>
          <w:szCs w:val="40"/>
          <w:lang w:val="ro-RO"/>
        </w:rPr>
        <w:t>7</w:t>
      </w:r>
    </w:p>
    <w:p w14:paraId="42F807F0" w14:textId="651B03F0"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Disciplina:</w:t>
      </w:r>
      <w:r w:rsidR="00157EA4" w:rsidRPr="00157EA4">
        <w:rPr>
          <w:rFonts w:ascii="Times New Roman" w:hAnsi="Times New Roman" w:cs="Times New Roman"/>
          <w:iCs/>
          <w:sz w:val="32"/>
          <w:szCs w:val="32"/>
          <w:lang w:val="ro-RO"/>
        </w:rPr>
        <w:t xml:space="preserve"> </w:t>
      </w:r>
      <w:r w:rsidR="00157EA4" w:rsidRPr="00157EA4">
        <w:rPr>
          <w:rFonts w:ascii="Times New Roman" w:hAnsi="Times New Roman" w:cs="Times New Roman"/>
          <w:iCs/>
          <w:sz w:val="36"/>
          <w:szCs w:val="36"/>
          <w:lang w:val="ro-RO"/>
        </w:rPr>
        <w:t>Analiza Modelarea Sistemelor</w:t>
      </w:r>
      <w:r w:rsidRPr="00157EA4">
        <w:rPr>
          <w:rFonts w:ascii="Times New Roman" w:hAnsi="Times New Roman" w:cs="Times New Roman"/>
          <w:iCs/>
          <w:sz w:val="44"/>
          <w:szCs w:val="44"/>
          <w:lang w:val="ro-RO"/>
        </w:rPr>
        <w:t xml:space="preserve"> </w:t>
      </w:r>
    </w:p>
    <w:p w14:paraId="09199D19" w14:textId="006312A2" w:rsidR="00C41B0D" w:rsidRDefault="000D5983" w:rsidP="00296B91">
      <w:pPr>
        <w:contextualSpacing/>
        <w:jc w:val="center"/>
        <w:outlineLvl w:val="0"/>
        <w:rPr>
          <w:rFonts w:ascii="Times New Roman" w:hAnsi="Times New Roman" w:cs="Times New Roman"/>
          <w:sz w:val="40"/>
          <w:szCs w:val="40"/>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00157EA4" w:rsidRPr="00157EA4">
        <w:rPr>
          <w:rFonts w:ascii="Times New Roman" w:hAnsi="Times New Roman" w:cs="Times New Roman"/>
          <w:sz w:val="28"/>
          <w:szCs w:val="28"/>
        </w:rPr>
        <w:t xml:space="preserve"> </w:t>
      </w:r>
      <w:r w:rsidR="004F5F38" w:rsidRPr="004F5F38">
        <w:rPr>
          <w:rFonts w:ascii="Times New Roman" w:hAnsi="Times New Roman" w:cs="Times New Roman"/>
          <w:sz w:val="40"/>
          <w:szCs w:val="40"/>
        </w:rPr>
        <w:t>Dezvoltarea elaborărilor prin intermediul diagramelor de componente şi de plasare</w:t>
      </w:r>
    </w:p>
    <w:p w14:paraId="73CE9269" w14:textId="56D3C3E0" w:rsidR="004F5F38" w:rsidRDefault="004F5F38" w:rsidP="00296B91">
      <w:pPr>
        <w:contextualSpacing/>
        <w:jc w:val="center"/>
        <w:outlineLvl w:val="0"/>
        <w:rPr>
          <w:rFonts w:ascii="Times New Roman" w:hAnsi="Times New Roman" w:cs="Times New Roman"/>
          <w:sz w:val="40"/>
          <w:szCs w:val="40"/>
        </w:rPr>
      </w:pPr>
    </w:p>
    <w:p w14:paraId="150E48A9" w14:textId="60063E87" w:rsidR="004F5F38" w:rsidRDefault="004F5F38" w:rsidP="00296B91">
      <w:pPr>
        <w:contextualSpacing/>
        <w:jc w:val="center"/>
        <w:outlineLvl w:val="0"/>
        <w:rPr>
          <w:rFonts w:ascii="Times New Roman" w:hAnsi="Times New Roman" w:cs="Times New Roman"/>
          <w:sz w:val="40"/>
          <w:szCs w:val="40"/>
        </w:rPr>
      </w:pPr>
    </w:p>
    <w:p w14:paraId="6A99B7A7" w14:textId="77777777" w:rsidR="004F5F38" w:rsidRPr="00C41B0D" w:rsidRDefault="004F5F38" w:rsidP="00296B91">
      <w:pPr>
        <w:contextualSpacing/>
        <w:jc w:val="center"/>
        <w:outlineLvl w:val="0"/>
        <w:rPr>
          <w:rFonts w:ascii="Times New Roman" w:hAnsi="Times New Roman" w:cs="Times New Roman"/>
          <w:iCs/>
          <w:sz w:val="56"/>
          <w:szCs w:val="56"/>
          <w:lang w:val="ro-RO"/>
        </w:rPr>
      </w:pPr>
    </w:p>
    <w:p w14:paraId="2DB73715" w14:textId="10BEEBF7" w:rsidR="000D5983" w:rsidRPr="00CB7CAE" w:rsidRDefault="00296B91" w:rsidP="000D5983">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efectuat:                                                       </w:t>
      </w:r>
      <w:r w:rsidR="000D5983" w:rsidRPr="00CB7CAE">
        <w:rPr>
          <w:rFonts w:ascii="Times New Roman" w:hAnsi="Times New Roman" w:cs="Times New Roman"/>
          <w:iCs/>
          <w:sz w:val="32"/>
          <w:szCs w:val="32"/>
          <w:lang w:val="ro-RO"/>
        </w:rPr>
        <w:t xml:space="preserve">st.gr. </w:t>
      </w:r>
      <w:r w:rsidR="00157EA4">
        <w:rPr>
          <w:rFonts w:ascii="Times New Roman" w:hAnsi="Times New Roman" w:cs="Times New Roman"/>
          <w:iCs/>
          <w:sz w:val="32"/>
          <w:szCs w:val="32"/>
          <w:lang w:val="ro-RO"/>
        </w:rPr>
        <w:t>Vlașițchi Ștefan TI-216</w:t>
      </w:r>
      <w:r w:rsidRPr="00CB7CAE">
        <w:rPr>
          <w:rFonts w:ascii="Times New Roman" w:hAnsi="Times New Roman" w:cs="Times New Roman"/>
          <w:iCs/>
          <w:sz w:val="32"/>
          <w:szCs w:val="32"/>
          <w:lang w:val="ro-RO"/>
        </w:rPr>
        <w:t xml:space="preserve">,                           </w:t>
      </w:r>
    </w:p>
    <w:p w14:paraId="68C8F73E" w14:textId="77777777" w:rsidR="000D5983" w:rsidRPr="00CB7CAE" w:rsidRDefault="000D5983" w:rsidP="00296B91">
      <w:pPr>
        <w:contextualSpacing/>
        <w:jc w:val="right"/>
        <w:outlineLvl w:val="0"/>
        <w:rPr>
          <w:rFonts w:ascii="Times New Roman" w:hAnsi="Times New Roman" w:cs="Times New Roman"/>
          <w:iCs/>
          <w:sz w:val="32"/>
          <w:szCs w:val="32"/>
          <w:lang w:val="ro-RO"/>
        </w:rPr>
      </w:pPr>
    </w:p>
    <w:p w14:paraId="00C204D5" w14:textId="77777777" w:rsidR="00296B91" w:rsidRPr="00CB7CAE"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14:paraId="2E4003CC" w14:textId="77777777" w:rsidR="003F1208"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sidR="003F1208">
        <w:rPr>
          <w:rFonts w:ascii="Times New Roman" w:hAnsi="Times New Roman" w:cs="Times New Roman"/>
          <w:iCs/>
          <w:sz w:val="32"/>
          <w:szCs w:val="32"/>
          <w:lang w:val="ro-RO"/>
        </w:rPr>
        <w:t xml:space="preserve">                            asist</w:t>
      </w:r>
      <w:r w:rsidRPr="00CB7CAE">
        <w:rPr>
          <w:rFonts w:ascii="Times New Roman" w:hAnsi="Times New Roman" w:cs="Times New Roman"/>
          <w:iCs/>
          <w:sz w:val="32"/>
          <w:szCs w:val="32"/>
          <w:lang w:val="ro-RO"/>
        </w:rPr>
        <w:t xml:space="preserve">.univ. </w:t>
      </w:r>
      <w:r w:rsidRPr="00CB7CAE">
        <w:rPr>
          <w:rFonts w:ascii="Times New Roman" w:hAnsi="Times New Roman" w:cs="Times New Roman"/>
          <w:iCs/>
          <w:sz w:val="32"/>
          <w:szCs w:val="32"/>
          <w:lang w:val="ro-RO"/>
        </w:rPr>
        <w:br/>
        <w:t xml:space="preserve">                                                            </w:t>
      </w:r>
      <w:r w:rsidR="008D39A0" w:rsidRPr="00CB7CAE">
        <w:rPr>
          <w:rFonts w:ascii="Times New Roman" w:hAnsi="Times New Roman" w:cs="Times New Roman"/>
          <w:iCs/>
          <w:sz w:val="32"/>
          <w:szCs w:val="32"/>
          <w:lang w:val="ro-RO"/>
        </w:rPr>
        <w:t xml:space="preserve">         Sava Nina</w:t>
      </w:r>
    </w:p>
    <w:p w14:paraId="35DD14F6" w14:textId="5204D855" w:rsidR="004F5F38" w:rsidRPr="00CB7CAE" w:rsidRDefault="003F1208" w:rsidP="004F5F38">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lect</w:t>
      </w:r>
      <w:r w:rsidRPr="00CB7CAE">
        <w:rPr>
          <w:rFonts w:ascii="Times New Roman" w:hAnsi="Times New Roman" w:cs="Times New Roman"/>
          <w:iCs/>
          <w:sz w:val="32"/>
          <w:szCs w:val="32"/>
          <w:lang w:val="ro-RO"/>
        </w:rPr>
        <w:t>.univ.</w:t>
      </w:r>
      <w:r w:rsidR="008D39A0" w:rsidRPr="00CB7CAE">
        <w:rPr>
          <w:rFonts w:ascii="Times New Roman" w:hAnsi="Times New Roman" w:cs="Times New Roman"/>
          <w:iCs/>
          <w:sz w:val="32"/>
          <w:szCs w:val="32"/>
          <w:lang w:val="ro-RO"/>
        </w:rPr>
        <w:br/>
        <w:t>Melnic Radu</w:t>
      </w:r>
    </w:p>
    <w:p w14:paraId="6F71060F" w14:textId="77777777" w:rsidR="006C7CC2" w:rsidRDefault="006C7CC2" w:rsidP="004F5F38">
      <w:pPr>
        <w:spacing w:after="0" w:line="240" w:lineRule="auto"/>
        <w:rPr>
          <w:rFonts w:ascii="Times New Roman" w:hAnsi="Times New Roman" w:cs="Times New Roman"/>
          <w:iCs/>
          <w:sz w:val="32"/>
          <w:szCs w:val="32"/>
          <w:lang w:val="ro-RO"/>
        </w:rPr>
      </w:pPr>
    </w:p>
    <w:p w14:paraId="0577F53D" w14:textId="0AFE77B1" w:rsidR="00637BF5" w:rsidRDefault="003F1208" w:rsidP="00893237">
      <w:pPr>
        <w:spacing w:after="0" w:line="240" w:lineRule="auto"/>
        <w:ind w:left="3600"/>
        <w:rPr>
          <w:rFonts w:ascii="Times New Roman" w:hAnsi="Times New Roman" w:cs="Times New Roman"/>
          <w:iCs/>
          <w:sz w:val="32"/>
          <w:szCs w:val="32"/>
          <w:lang w:val="ro-RO"/>
        </w:rPr>
      </w:pPr>
      <w:r>
        <w:rPr>
          <w:rFonts w:ascii="Times New Roman" w:hAnsi="Times New Roman" w:cs="Times New Roman"/>
          <w:iCs/>
          <w:sz w:val="32"/>
          <w:szCs w:val="32"/>
          <w:lang w:val="ro-RO"/>
        </w:rPr>
        <w:t>Chișinău 202</w:t>
      </w:r>
      <w:r w:rsidR="00E963D6">
        <w:rPr>
          <w:rFonts w:ascii="Times New Roman" w:hAnsi="Times New Roman" w:cs="Times New Roman"/>
          <w:iCs/>
          <w:sz w:val="32"/>
          <w:szCs w:val="32"/>
          <w:lang w:val="ro-RO"/>
        </w:rPr>
        <w:t>3</w:t>
      </w:r>
    </w:p>
    <w:p w14:paraId="5C996CF6" w14:textId="77777777" w:rsidR="004F5F38" w:rsidRDefault="004F5F38" w:rsidP="00F21B72">
      <w:pPr>
        <w:rPr>
          <w:rFonts w:ascii="Times New Roman" w:hAnsi="Times New Roman" w:cs="Times New Roman"/>
          <w:b/>
          <w:sz w:val="24"/>
          <w:szCs w:val="24"/>
        </w:rPr>
      </w:pPr>
    </w:p>
    <w:p w14:paraId="47878FEF" w14:textId="4AB04B74" w:rsidR="00157EA4" w:rsidRPr="004F5F38" w:rsidRDefault="00637BF5" w:rsidP="00971BF0">
      <w:pPr>
        <w:ind w:left="-576"/>
        <w:jc w:val="both"/>
        <w:rPr>
          <w:rFonts w:ascii="Times New Roman" w:hAnsi="Times New Roman" w:cs="Times New Roman"/>
          <w:sz w:val="24"/>
          <w:szCs w:val="24"/>
          <w:lang w:val="en-US"/>
        </w:rPr>
      </w:pPr>
      <w:r w:rsidRPr="00CB7CAE">
        <w:rPr>
          <w:rFonts w:ascii="Times New Roman" w:hAnsi="Times New Roman" w:cs="Times New Roman"/>
          <w:b/>
          <w:sz w:val="24"/>
          <w:szCs w:val="24"/>
        </w:rPr>
        <w:lastRenderedPageBreak/>
        <w:t>Scopul</w:t>
      </w:r>
      <w:r w:rsidR="00F21B72" w:rsidRPr="00CB7CAE">
        <w:rPr>
          <w:rFonts w:ascii="Times New Roman" w:hAnsi="Times New Roman" w:cs="Times New Roman"/>
          <w:sz w:val="24"/>
          <w:szCs w:val="24"/>
        </w:rPr>
        <w:t>:</w:t>
      </w:r>
      <w:r w:rsidR="004F5F38" w:rsidRPr="004F5F38">
        <w:rPr>
          <w:rFonts w:ascii="Work Sans" w:hAnsi="Work Sans"/>
          <w:color w:val="555555"/>
          <w:sz w:val="20"/>
          <w:szCs w:val="20"/>
          <w:shd w:val="clear" w:color="auto" w:fill="FFFFFF"/>
        </w:rPr>
        <w:t xml:space="preserve"> </w:t>
      </w:r>
      <w:r w:rsidR="004F5F38">
        <w:rPr>
          <w:rFonts w:ascii="Times New Roman" w:hAnsi="Times New Roman" w:cs="Times New Roman"/>
          <w:sz w:val="24"/>
          <w:szCs w:val="24"/>
          <w:lang w:val="en-US"/>
        </w:rPr>
        <w:t>S</w:t>
      </w:r>
      <w:r w:rsidR="004F5F38" w:rsidRPr="004F5F38">
        <w:rPr>
          <w:rFonts w:ascii="Times New Roman" w:hAnsi="Times New Roman" w:cs="Times New Roman"/>
          <w:sz w:val="24"/>
          <w:szCs w:val="24"/>
        </w:rPr>
        <w:t>tudierea noțiunilor de component, interfața, nod, dependență, conexiune între noduri</w:t>
      </w:r>
      <w:r w:rsidR="004F5F38">
        <w:rPr>
          <w:rFonts w:ascii="Times New Roman" w:hAnsi="Times New Roman" w:cs="Times New Roman"/>
          <w:sz w:val="24"/>
          <w:szCs w:val="24"/>
          <w:lang w:val="en-US"/>
        </w:rPr>
        <w:t>.</w:t>
      </w:r>
    </w:p>
    <w:p w14:paraId="3B7FD601" w14:textId="4FC8A818" w:rsidR="006C7CC2" w:rsidRPr="004F5F38" w:rsidRDefault="00637BF5" w:rsidP="00971BF0">
      <w:pPr>
        <w:ind w:left="-576"/>
        <w:jc w:val="both"/>
        <w:rPr>
          <w:color w:val="555555"/>
          <w:sz w:val="20"/>
          <w:szCs w:val="20"/>
          <w:shd w:val="clear" w:color="auto" w:fill="FFFFFF"/>
          <w:lang w:val="en-US"/>
        </w:rPr>
      </w:pPr>
      <w:r w:rsidRPr="00CB7CAE">
        <w:rPr>
          <w:rFonts w:ascii="Times New Roman" w:hAnsi="Times New Roman" w:cs="Times New Roman"/>
          <w:b/>
          <w:sz w:val="24"/>
          <w:szCs w:val="24"/>
        </w:rPr>
        <w:t>Sarcina</w:t>
      </w:r>
      <w:r w:rsidRPr="00C41B0D">
        <w:rPr>
          <w:rFonts w:ascii="Times New Roman" w:hAnsi="Times New Roman" w:cs="Times New Roman"/>
          <w:b/>
          <w:sz w:val="24"/>
          <w:szCs w:val="24"/>
        </w:rPr>
        <w:t>:</w:t>
      </w:r>
      <w:r w:rsidR="00F21B72" w:rsidRPr="00C41B0D">
        <w:rPr>
          <w:rFonts w:ascii="Times New Roman" w:hAnsi="Times New Roman" w:cs="Times New Roman"/>
          <w:sz w:val="24"/>
          <w:szCs w:val="24"/>
        </w:rPr>
        <w:t xml:space="preserve"> </w:t>
      </w:r>
      <w:r w:rsidR="004F5F38" w:rsidRPr="004F5F38">
        <w:rPr>
          <w:rFonts w:ascii="Times New Roman" w:hAnsi="Times New Roman" w:cs="Times New Roman"/>
          <w:sz w:val="24"/>
          <w:szCs w:val="24"/>
        </w:rPr>
        <w:t>de realizat 3 diagrame de componente și 2 diagrame de plasare pentru sistemul informațional ales</w:t>
      </w:r>
      <w:r w:rsidR="004F5F38">
        <w:rPr>
          <w:rFonts w:ascii="Times New Roman" w:hAnsi="Times New Roman" w:cs="Times New Roman"/>
          <w:sz w:val="24"/>
          <w:szCs w:val="24"/>
          <w:lang w:val="en-US"/>
        </w:rPr>
        <w:t>.</w:t>
      </w:r>
    </w:p>
    <w:p w14:paraId="3496AEE0" w14:textId="78B10E55" w:rsidR="00C41B0D" w:rsidRDefault="00606B3D" w:rsidP="00971BF0">
      <w:pPr>
        <w:ind w:left="-576"/>
        <w:jc w:val="both"/>
        <w:rPr>
          <w:rFonts w:ascii="Times New Roman" w:hAnsi="Times New Roman" w:cs="Times New Roman"/>
          <w:b/>
          <w:sz w:val="24"/>
          <w:szCs w:val="24"/>
        </w:rPr>
      </w:pPr>
      <w:r w:rsidRPr="00CB7CAE">
        <w:rPr>
          <w:rFonts w:ascii="Times New Roman" w:hAnsi="Times New Roman" w:cs="Times New Roman"/>
          <w:b/>
          <w:sz w:val="24"/>
          <w:szCs w:val="24"/>
        </w:rPr>
        <w:t>Considerații teoretice</w:t>
      </w:r>
    </w:p>
    <w:p w14:paraId="76CFBCAB" w14:textId="77777777" w:rsidR="00842A79" w:rsidRPr="00842A79" w:rsidRDefault="00842A79" w:rsidP="00842A79">
      <w:pPr>
        <w:ind w:left="-576"/>
        <w:rPr>
          <w:rFonts w:ascii="Times New Roman" w:hAnsi="Times New Roman" w:cs="Times New Roman"/>
          <w:sz w:val="24"/>
          <w:szCs w:val="24"/>
        </w:rPr>
      </w:pPr>
      <w:r w:rsidRPr="00842A79">
        <w:rPr>
          <w:rFonts w:ascii="Times New Roman" w:hAnsi="Times New Roman" w:cs="Times New Roman"/>
          <w:sz w:val="24"/>
          <w:szCs w:val="24"/>
        </w:rPr>
        <w:t>Diagrama de plasare și componente este o reprezentare vizuală a modului în care componentele unui sistem sau proiect sunt dispuse și conectate între ele. Această diagramă oferă o perspectivă de ansamblu asupra structurii și arhitecturii sistemului, ajutând la înțelegerea relațiilor și interacțiunilor dintre componentele individuale.</w:t>
      </w:r>
    </w:p>
    <w:p w14:paraId="1A85ED00" w14:textId="77777777" w:rsidR="00842A79" w:rsidRPr="00842A79" w:rsidRDefault="00842A79" w:rsidP="00842A79">
      <w:pPr>
        <w:ind w:left="-576"/>
        <w:rPr>
          <w:rFonts w:ascii="Times New Roman" w:hAnsi="Times New Roman" w:cs="Times New Roman"/>
          <w:sz w:val="24"/>
          <w:szCs w:val="24"/>
        </w:rPr>
      </w:pPr>
      <w:r w:rsidRPr="00842A79">
        <w:rPr>
          <w:rFonts w:ascii="Times New Roman" w:hAnsi="Times New Roman" w:cs="Times New Roman"/>
          <w:sz w:val="24"/>
          <w:szCs w:val="24"/>
        </w:rPr>
        <w:t>Diagrama de plasare prezintă poziționarea fizică a componentelor în cadrul sistemului sau a proiectului. Acest lucru poate include amplasarea componentelor pe o placă de circuit imprimat sau în carcasă, sau chiar dispunerea fizică a echipamentelor într-un spațiu fizic.</w:t>
      </w:r>
    </w:p>
    <w:p w14:paraId="1EE1DCAA" w14:textId="77777777" w:rsidR="00842A79" w:rsidRPr="00842A79" w:rsidRDefault="00842A79" w:rsidP="00842A79">
      <w:pPr>
        <w:ind w:left="-576"/>
        <w:rPr>
          <w:rFonts w:ascii="Times New Roman" w:hAnsi="Times New Roman" w:cs="Times New Roman"/>
          <w:sz w:val="24"/>
          <w:szCs w:val="24"/>
        </w:rPr>
      </w:pPr>
      <w:r w:rsidRPr="00842A79">
        <w:rPr>
          <w:rFonts w:ascii="Times New Roman" w:hAnsi="Times New Roman" w:cs="Times New Roman"/>
          <w:sz w:val="24"/>
          <w:szCs w:val="24"/>
        </w:rPr>
        <w:t>Diagrama de componente, pe de altă parte, se concentrează pe relațiile logice și interacțiunile între componente. Aceasta evidențiază fiecare componentă individuală și conexiunile dintre ele. Aceste conexiuni pot include legături de comunicație, cum ar fi fire sau cabluri, sau interfețe logice, cum ar fi protocoale de comunicare.</w:t>
      </w:r>
    </w:p>
    <w:p w14:paraId="59DB1A0E" w14:textId="77777777" w:rsidR="00842A79" w:rsidRPr="00842A79" w:rsidRDefault="00842A79" w:rsidP="00842A79">
      <w:pPr>
        <w:ind w:left="-576"/>
        <w:rPr>
          <w:rFonts w:ascii="Times New Roman" w:hAnsi="Times New Roman" w:cs="Times New Roman"/>
          <w:sz w:val="24"/>
          <w:szCs w:val="24"/>
        </w:rPr>
      </w:pPr>
      <w:r w:rsidRPr="00842A79">
        <w:rPr>
          <w:rFonts w:ascii="Times New Roman" w:hAnsi="Times New Roman" w:cs="Times New Roman"/>
          <w:sz w:val="24"/>
          <w:szCs w:val="24"/>
        </w:rPr>
        <w:t>Diagrama de plasare și componente este utilă în numeroase domenii, inclusiv în dezvoltarea electronică, ingineria sistemelor și în proiectarea software-ului. Ea permite dezvoltatorilor și inginerilor să înțeleagă structura și interacțiunile între componentele sistemului, identificând posibile probleme și optimizând performanța.</w:t>
      </w:r>
    </w:p>
    <w:p w14:paraId="4583830C" w14:textId="77777777" w:rsidR="00842A79" w:rsidRPr="00842A79" w:rsidRDefault="00842A79" w:rsidP="00842A79">
      <w:pPr>
        <w:ind w:left="-576"/>
        <w:rPr>
          <w:rFonts w:ascii="Times New Roman" w:hAnsi="Times New Roman" w:cs="Times New Roman"/>
          <w:sz w:val="24"/>
          <w:szCs w:val="24"/>
        </w:rPr>
      </w:pPr>
      <w:r w:rsidRPr="00842A79">
        <w:rPr>
          <w:rFonts w:ascii="Times New Roman" w:hAnsi="Times New Roman" w:cs="Times New Roman"/>
          <w:sz w:val="24"/>
          <w:szCs w:val="24"/>
        </w:rPr>
        <w:t>Pentru a crea o diagramă de plasare și componente, se utilizează instrumente și software specializate, cum ar fi programe CAD (Computer-Aided Design) sau instrumente de proiectare asistată de calculator. Aceste instrumente permit adăugarea și conectarea componentelor într-un mod intuitiv, oferind opțiuni de personalizare și etichetare a componentelor și conexiunilor.</w:t>
      </w:r>
    </w:p>
    <w:p w14:paraId="614735C7" w14:textId="77777777" w:rsidR="00842A79" w:rsidRPr="00842A79" w:rsidRDefault="00842A79" w:rsidP="00842A79">
      <w:pPr>
        <w:ind w:left="-576"/>
        <w:rPr>
          <w:rFonts w:ascii="Times New Roman" w:hAnsi="Times New Roman" w:cs="Times New Roman"/>
          <w:sz w:val="24"/>
          <w:szCs w:val="24"/>
        </w:rPr>
      </w:pPr>
      <w:r w:rsidRPr="00842A79">
        <w:rPr>
          <w:rFonts w:ascii="Times New Roman" w:hAnsi="Times New Roman" w:cs="Times New Roman"/>
          <w:sz w:val="24"/>
          <w:szCs w:val="24"/>
        </w:rPr>
        <w:t>Diagrama de plasare și componente poate fi, de asemenea, folosită în documentarea sistemelor sau proiectelor. Aceasta oferă o referință vizuală utilă pentru dezvoltatori, ingineri sau tehnicieni care trebuie să înțeleagă și să lucreze cu sistemul respectiv.</w:t>
      </w:r>
    </w:p>
    <w:p w14:paraId="15252391" w14:textId="77777777" w:rsidR="006C7CC2" w:rsidRPr="006C7CC2" w:rsidRDefault="006C7CC2" w:rsidP="006C7CC2">
      <w:pPr>
        <w:jc w:val="both"/>
        <w:rPr>
          <w:rFonts w:ascii="Times New Roman" w:hAnsi="Times New Roman" w:cs="Times New Roman"/>
          <w:sz w:val="24"/>
          <w:szCs w:val="24"/>
        </w:rPr>
      </w:pPr>
    </w:p>
    <w:p w14:paraId="26A87F95" w14:textId="3D20005A" w:rsidR="00C41B0D" w:rsidRDefault="00C41B0D" w:rsidP="00893237">
      <w:pPr>
        <w:jc w:val="both"/>
        <w:rPr>
          <w:rFonts w:ascii="Times New Roman" w:hAnsi="Times New Roman" w:cs="Times New Roman"/>
          <w:b/>
          <w:sz w:val="24"/>
          <w:szCs w:val="24"/>
        </w:rPr>
      </w:pPr>
    </w:p>
    <w:p w14:paraId="0FBA6260" w14:textId="7C5CC301" w:rsidR="00392373" w:rsidRDefault="00392373" w:rsidP="00893237">
      <w:pPr>
        <w:jc w:val="both"/>
        <w:rPr>
          <w:rFonts w:ascii="Times New Roman" w:hAnsi="Times New Roman" w:cs="Times New Roman"/>
          <w:b/>
          <w:sz w:val="24"/>
          <w:szCs w:val="24"/>
        </w:rPr>
      </w:pPr>
    </w:p>
    <w:p w14:paraId="0DB1FE2B" w14:textId="00707464" w:rsidR="00392373" w:rsidRDefault="00392373" w:rsidP="00893237">
      <w:pPr>
        <w:jc w:val="both"/>
        <w:rPr>
          <w:rFonts w:ascii="Times New Roman" w:hAnsi="Times New Roman" w:cs="Times New Roman"/>
          <w:b/>
          <w:sz w:val="24"/>
          <w:szCs w:val="24"/>
        </w:rPr>
      </w:pPr>
    </w:p>
    <w:p w14:paraId="752DDFB7" w14:textId="7BEC62F1" w:rsidR="00392373" w:rsidRDefault="00392373" w:rsidP="00893237">
      <w:pPr>
        <w:jc w:val="both"/>
        <w:rPr>
          <w:rFonts w:ascii="Times New Roman" w:hAnsi="Times New Roman" w:cs="Times New Roman"/>
          <w:b/>
          <w:sz w:val="24"/>
          <w:szCs w:val="24"/>
        </w:rPr>
      </w:pPr>
    </w:p>
    <w:p w14:paraId="369CBFD9" w14:textId="77777777" w:rsidR="00392373" w:rsidRDefault="00392373" w:rsidP="00893237">
      <w:pPr>
        <w:jc w:val="both"/>
        <w:rPr>
          <w:rFonts w:ascii="Times New Roman" w:hAnsi="Times New Roman" w:cs="Times New Roman"/>
          <w:b/>
          <w:sz w:val="24"/>
          <w:szCs w:val="24"/>
        </w:rPr>
      </w:pPr>
    </w:p>
    <w:p w14:paraId="427855AF" w14:textId="77777777" w:rsidR="00971BF0" w:rsidRPr="00CB7CAE" w:rsidRDefault="00971BF0" w:rsidP="00893237">
      <w:pPr>
        <w:jc w:val="both"/>
        <w:rPr>
          <w:rFonts w:ascii="Times New Roman" w:hAnsi="Times New Roman" w:cs="Times New Roman"/>
          <w:b/>
          <w:sz w:val="24"/>
          <w:szCs w:val="24"/>
        </w:rPr>
      </w:pPr>
    </w:p>
    <w:p w14:paraId="5E8779A7" w14:textId="1EEC1FE1" w:rsidR="00720B30" w:rsidRDefault="00CB7CAE" w:rsidP="00B67F2F">
      <w:pPr>
        <w:shd w:val="clear" w:color="auto" w:fill="FFFFFF"/>
        <w:spacing w:before="120" w:after="120"/>
        <w:jc w:val="both"/>
        <w:rPr>
          <w:rFonts w:ascii="Times New Roman" w:hAnsi="Times New Roman" w:cs="Times New Roman"/>
          <w:b/>
          <w:sz w:val="24"/>
          <w:szCs w:val="24"/>
        </w:rPr>
      </w:pPr>
      <w:r w:rsidRPr="00CB7CAE">
        <w:rPr>
          <w:rFonts w:ascii="Times New Roman" w:hAnsi="Times New Roman" w:cs="Times New Roman"/>
          <w:b/>
          <w:sz w:val="24"/>
          <w:szCs w:val="24"/>
        </w:rPr>
        <w:lastRenderedPageBreak/>
        <w:t>Implementare, rezultate practice:</w:t>
      </w:r>
    </w:p>
    <w:p w14:paraId="638FBCE6" w14:textId="1C4EAC4F" w:rsidR="004F5F38" w:rsidRDefault="004F5F38" w:rsidP="00B67F2F">
      <w:pPr>
        <w:shd w:val="clear" w:color="auto" w:fill="FFFFFF"/>
        <w:spacing w:before="120" w:after="120"/>
        <w:jc w:val="both"/>
        <w:rPr>
          <w:rFonts w:ascii="Times New Roman" w:hAnsi="Times New Roman" w:cs="Times New Roman"/>
          <w:b/>
          <w:sz w:val="24"/>
          <w:szCs w:val="24"/>
        </w:rPr>
      </w:pPr>
    </w:p>
    <w:p w14:paraId="113503A1" w14:textId="382AE88F" w:rsidR="004F5F38" w:rsidRPr="00B67F2F" w:rsidRDefault="004F5F38" w:rsidP="00B67F2F">
      <w:pPr>
        <w:shd w:val="clear" w:color="auto" w:fill="FFFFFF"/>
        <w:spacing w:before="120" w:after="120"/>
        <w:jc w:val="both"/>
        <w:rPr>
          <w:rFonts w:ascii="Times New Roman" w:hAnsi="Times New Roman" w:cs="Times New Roman"/>
          <w:b/>
          <w:sz w:val="24"/>
          <w:szCs w:val="24"/>
        </w:rPr>
      </w:pPr>
      <w:r>
        <w:rPr>
          <w:noProof/>
        </w:rPr>
        <w:drawing>
          <wp:inline distT="0" distB="0" distL="0" distR="0" wp14:anchorId="612897F4" wp14:editId="37FDA437">
            <wp:extent cx="6152515" cy="33737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373755"/>
                    </a:xfrm>
                    <a:prstGeom prst="rect">
                      <a:avLst/>
                    </a:prstGeom>
                  </pic:spPr>
                </pic:pic>
              </a:graphicData>
            </a:graphic>
          </wp:inline>
        </w:drawing>
      </w:r>
    </w:p>
    <w:p w14:paraId="53CFD1AE" w14:textId="6B92DA03" w:rsidR="00057B25" w:rsidRDefault="005A79B0" w:rsidP="004F5F38">
      <w:pPr>
        <w:shd w:val="clear" w:color="auto" w:fill="FFFFFF"/>
        <w:spacing w:before="120" w:after="120"/>
        <w:ind w:left="1440" w:firstLine="720"/>
        <w:jc w:val="both"/>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1</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sidR="004F5F38">
        <w:rPr>
          <w:rFonts w:ascii="Times New Roman" w:hAnsi="Times New Roman" w:cs="Times New Roman"/>
          <w:sz w:val="24"/>
          <w:szCs w:val="24"/>
          <w:lang w:val="en-US"/>
        </w:rPr>
        <w:t>P</w:t>
      </w:r>
      <w:r w:rsidR="004F5F38">
        <w:rPr>
          <w:rFonts w:ascii="Times New Roman" w:hAnsi="Times New Roman" w:cs="Times New Roman"/>
          <w:sz w:val="24"/>
          <w:szCs w:val="24"/>
          <w:lang w:val="ro-RO"/>
        </w:rPr>
        <w:t xml:space="preserve">ărțile de baza ale sistemului </w:t>
      </w:r>
      <w:r w:rsidR="004F30BE">
        <w:rPr>
          <w:rFonts w:ascii="Times New Roman" w:hAnsi="Times New Roman" w:cs="Times New Roman"/>
          <w:sz w:val="24"/>
          <w:szCs w:val="24"/>
          <w:lang w:val="ro-RO"/>
        </w:rPr>
        <w:t>Visual Studio</w:t>
      </w:r>
    </w:p>
    <w:p w14:paraId="00250823" w14:textId="6840B3EB" w:rsidR="004F5F38" w:rsidRPr="00843BAB" w:rsidRDefault="00843BAB" w:rsidP="00FF2671">
      <w:pPr>
        <w:ind w:left="-576" w:firstLine="720"/>
        <w:rPr>
          <w:rFonts w:ascii="Times New Roman" w:hAnsi="Times New Roman" w:cs="Times New Roman"/>
          <w:sz w:val="24"/>
          <w:szCs w:val="24"/>
        </w:rPr>
      </w:pPr>
      <w:r w:rsidRPr="00843BAB">
        <w:rPr>
          <w:rFonts w:ascii="Times New Roman" w:hAnsi="Times New Roman" w:cs="Times New Roman"/>
          <w:sz w:val="24"/>
          <w:szCs w:val="24"/>
        </w:rPr>
        <w:t>În figura 1, este reprezentată o diagramă de componente în care se arată părțile de bază ale sistemului Visual Studio. Una dintre părțile principale este meniul, în care sunt accesibile toate funcțiile oferite de sistem. Pe lângă acesta, mai avem și alte părți principale, precum editorul de cod și compilatorul, iar în cele din urmă, avem și interfața utilizatorului.</w:t>
      </w:r>
    </w:p>
    <w:p w14:paraId="07D94BF5" w14:textId="658E21F7" w:rsidR="004F5F38" w:rsidRPr="004F30BE" w:rsidRDefault="004F5F38" w:rsidP="004F5F38">
      <w:pPr>
        <w:shd w:val="clear" w:color="auto" w:fill="FFFFFF"/>
        <w:spacing w:before="120" w:after="120"/>
        <w:ind w:left="1440" w:firstLine="720"/>
        <w:jc w:val="both"/>
        <w:rPr>
          <w:rFonts w:ascii="Times New Roman" w:hAnsi="Times New Roman" w:cs="Times New Roman"/>
          <w:b/>
          <w:sz w:val="24"/>
          <w:szCs w:val="24"/>
        </w:rPr>
      </w:pPr>
    </w:p>
    <w:p w14:paraId="1DAA0D50" w14:textId="77777777" w:rsidR="00720B30" w:rsidRDefault="00720B30" w:rsidP="00893237">
      <w:pPr>
        <w:jc w:val="both"/>
        <w:rPr>
          <w:rFonts w:ascii="Times New Roman" w:hAnsi="Times New Roman" w:cs="Times New Roman"/>
          <w:sz w:val="24"/>
          <w:szCs w:val="24"/>
        </w:rPr>
      </w:pPr>
    </w:p>
    <w:p w14:paraId="790C37C0" w14:textId="1542478D" w:rsidR="00057B25" w:rsidRDefault="00057B25" w:rsidP="00893237">
      <w:pPr>
        <w:jc w:val="both"/>
        <w:rPr>
          <w:rFonts w:ascii="Times New Roman" w:hAnsi="Times New Roman" w:cs="Times New Roman"/>
          <w:sz w:val="24"/>
          <w:szCs w:val="24"/>
        </w:rPr>
      </w:pPr>
    </w:p>
    <w:p w14:paraId="2ABFA41F" w14:textId="3EF857AE" w:rsidR="004F30BE" w:rsidRDefault="004F30BE" w:rsidP="00893237">
      <w:pPr>
        <w:jc w:val="both"/>
        <w:rPr>
          <w:rFonts w:ascii="Times New Roman" w:hAnsi="Times New Roman" w:cs="Times New Roman"/>
          <w:sz w:val="24"/>
          <w:szCs w:val="24"/>
        </w:rPr>
      </w:pPr>
    </w:p>
    <w:p w14:paraId="58488D12" w14:textId="7258C3BA" w:rsidR="004F30BE" w:rsidRDefault="004F30BE" w:rsidP="00893237">
      <w:pPr>
        <w:jc w:val="both"/>
        <w:rPr>
          <w:rFonts w:ascii="Times New Roman" w:hAnsi="Times New Roman" w:cs="Times New Roman"/>
          <w:sz w:val="24"/>
          <w:szCs w:val="24"/>
        </w:rPr>
      </w:pPr>
    </w:p>
    <w:p w14:paraId="072D3EAA" w14:textId="2AEC6E60" w:rsidR="004F30BE" w:rsidRDefault="00843BAB" w:rsidP="00843BAB">
      <w:pPr>
        <w:ind w:left="1440" w:firstLine="720"/>
        <w:jc w:val="both"/>
        <w:rPr>
          <w:rFonts w:ascii="Times New Roman" w:hAnsi="Times New Roman" w:cs="Times New Roman"/>
          <w:sz w:val="24"/>
          <w:szCs w:val="24"/>
          <w:lang w:val="ro-RO"/>
        </w:rPr>
      </w:pPr>
      <w:r>
        <w:rPr>
          <w:noProof/>
        </w:rPr>
        <w:lastRenderedPageBreak/>
        <w:drawing>
          <wp:anchor distT="0" distB="0" distL="114300" distR="114300" simplePos="0" relativeHeight="251658240" behindDoc="0" locked="0" layoutInCell="1" allowOverlap="1" wp14:anchorId="7F032CFE" wp14:editId="7F8E70F7">
            <wp:simplePos x="0" y="0"/>
            <wp:positionH relativeFrom="page">
              <wp:align>center</wp:align>
            </wp:positionH>
            <wp:positionV relativeFrom="paragraph">
              <wp:posOffset>0</wp:posOffset>
            </wp:positionV>
            <wp:extent cx="6152515" cy="3244215"/>
            <wp:effectExtent l="0" t="0" r="635" b="0"/>
            <wp:wrapThrough wrapText="bothSides">
              <wp:wrapPolygon edited="0">
                <wp:start x="0" y="0"/>
                <wp:lineTo x="0" y="21435"/>
                <wp:lineTo x="21535" y="21435"/>
                <wp:lineTo x="2153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52515" cy="3244215"/>
                    </a:xfrm>
                    <a:prstGeom prst="rect">
                      <a:avLst/>
                    </a:prstGeom>
                  </pic:spPr>
                </pic:pic>
              </a:graphicData>
            </a:graphic>
          </wp:anchor>
        </w:drawing>
      </w:r>
      <w:r w:rsidR="004F5F38" w:rsidRPr="00B844E8">
        <w:rPr>
          <w:rFonts w:ascii="Times New Roman" w:hAnsi="Times New Roman" w:cs="Times New Roman"/>
          <w:b/>
          <w:i/>
          <w:sz w:val="24"/>
          <w:szCs w:val="24"/>
        </w:rPr>
        <w:t xml:space="preserve">Figura </w:t>
      </w:r>
      <w:r w:rsidR="004F5F38">
        <w:rPr>
          <w:rFonts w:ascii="Times New Roman" w:hAnsi="Times New Roman" w:cs="Times New Roman"/>
          <w:b/>
          <w:i/>
          <w:sz w:val="24"/>
          <w:szCs w:val="24"/>
          <w:lang w:val="ro-RO"/>
        </w:rPr>
        <w:t>2</w:t>
      </w:r>
      <w:r w:rsidR="004F5F38" w:rsidRPr="00B844E8">
        <w:rPr>
          <w:rFonts w:ascii="Times New Roman" w:hAnsi="Times New Roman" w:cs="Times New Roman"/>
          <w:b/>
          <w:i/>
          <w:sz w:val="24"/>
          <w:szCs w:val="24"/>
        </w:rPr>
        <w:t>.</w:t>
      </w:r>
      <w:r w:rsidR="00C82F2E">
        <w:rPr>
          <w:rFonts w:ascii="Times New Roman" w:hAnsi="Times New Roman" w:cs="Times New Roman"/>
          <w:sz w:val="24"/>
          <w:szCs w:val="24"/>
          <w:lang w:val="en-US"/>
        </w:rPr>
        <w:t>Bibliotecile principale din Visual Studio</w:t>
      </w:r>
    </w:p>
    <w:p w14:paraId="39434D5A" w14:textId="77777777" w:rsidR="00843BAB" w:rsidRPr="00843BAB" w:rsidRDefault="00843BAB" w:rsidP="00FF2671">
      <w:pPr>
        <w:ind w:left="-576" w:firstLine="360"/>
        <w:jc w:val="both"/>
        <w:rPr>
          <w:rFonts w:ascii="Times New Roman" w:hAnsi="Times New Roman" w:cs="Times New Roman"/>
          <w:sz w:val="24"/>
          <w:szCs w:val="24"/>
        </w:rPr>
      </w:pPr>
      <w:r w:rsidRPr="00843BAB">
        <w:rPr>
          <w:rFonts w:ascii="Times New Roman" w:hAnsi="Times New Roman" w:cs="Times New Roman"/>
          <w:sz w:val="24"/>
          <w:szCs w:val="24"/>
        </w:rPr>
        <w:t>Aplicația Visual Studio folosește o serie de biblioteci și componente interne pentru a oferi funcționalități și servicii diverse. În cele ce urmează, voi enumera câteva dintre bibliotecile principale utilizate de aplicația Visual Studio:</w:t>
      </w:r>
    </w:p>
    <w:p w14:paraId="65FB4E55" w14:textId="77777777" w:rsidR="00843BAB" w:rsidRPr="00843BAB" w:rsidRDefault="00843BAB" w:rsidP="00FF2671">
      <w:pPr>
        <w:pStyle w:val="ListParagraph"/>
        <w:numPr>
          <w:ilvl w:val="0"/>
          <w:numId w:val="25"/>
        </w:numPr>
        <w:ind w:left="-576"/>
        <w:jc w:val="both"/>
        <w:rPr>
          <w:rFonts w:ascii="Times New Roman" w:hAnsi="Times New Roman" w:cs="Times New Roman"/>
          <w:sz w:val="24"/>
          <w:szCs w:val="24"/>
        </w:rPr>
      </w:pPr>
      <w:r w:rsidRPr="00843BAB">
        <w:rPr>
          <w:rFonts w:ascii="Times New Roman" w:hAnsi="Times New Roman" w:cs="Times New Roman"/>
          <w:sz w:val="24"/>
          <w:szCs w:val="24"/>
        </w:rPr>
        <w:t>Windows Presentation Foundation (WPF): Este o bibliotecă pentru dezvoltarea interfețelor grafice (GUI) în aplicații Windows. Visual Studio folosește WPF pentru a crea interfața utilizator.</w:t>
      </w:r>
    </w:p>
    <w:p w14:paraId="74F90E82" w14:textId="77777777" w:rsidR="00843BAB" w:rsidRPr="00843BAB" w:rsidRDefault="00843BAB" w:rsidP="00FF2671">
      <w:pPr>
        <w:pStyle w:val="ListParagraph"/>
        <w:numPr>
          <w:ilvl w:val="0"/>
          <w:numId w:val="25"/>
        </w:numPr>
        <w:ind w:left="-576"/>
        <w:jc w:val="both"/>
        <w:rPr>
          <w:rFonts w:ascii="Times New Roman" w:hAnsi="Times New Roman" w:cs="Times New Roman"/>
          <w:sz w:val="24"/>
          <w:szCs w:val="24"/>
        </w:rPr>
      </w:pPr>
      <w:r w:rsidRPr="00843BAB">
        <w:rPr>
          <w:rFonts w:ascii="Times New Roman" w:hAnsi="Times New Roman" w:cs="Times New Roman"/>
          <w:sz w:val="24"/>
          <w:szCs w:val="24"/>
        </w:rPr>
        <w:t>Windows Forms (WinForms): Este o bibliotecă mai veche pentru crearea de interfețe grafice în aplicații Windows. Deși este înlocuită în mare măsură de WPF, unele componente mai vechi din Visual Studio pot folosi încă Windows Forms.</w:t>
      </w:r>
    </w:p>
    <w:p w14:paraId="11AE8631" w14:textId="77777777" w:rsidR="00843BAB" w:rsidRPr="00843BAB" w:rsidRDefault="00843BAB" w:rsidP="00FF2671">
      <w:pPr>
        <w:pStyle w:val="ListParagraph"/>
        <w:numPr>
          <w:ilvl w:val="0"/>
          <w:numId w:val="25"/>
        </w:numPr>
        <w:ind w:left="-576"/>
        <w:jc w:val="both"/>
        <w:rPr>
          <w:rFonts w:ascii="Times New Roman" w:hAnsi="Times New Roman" w:cs="Times New Roman"/>
          <w:sz w:val="24"/>
          <w:szCs w:val="24"/>
        </w:rPr>
      </w:pPr>
      <w:r w:rsidRPr="00843BAB">
        <w:rPr>
          <w:rFonts w:ascii="Times New Roman" w:hAnsi="Times New Roman" w:cs="Times New Roman"/>
          <w:sz w:val="24"/>
          <w:szCs w:val="24"/>
        </w:rPr>
        <w:t>.NET Framework: Este o platformă de dezvoltare a aplicațiilor pentru sistemele Windows. Visual Studio se bazează pe .NET Framework pentru a furniza funcționalități extinse și pentru a dezvolta aplicații Windows.</w:t>
      </w:r>
    </w:p>
    <w:p w14:paraId="6F5ECE1B" w14:textId="77777777" w:rsidR="00843BAB" w:rsidRPr="00843BAB" w:rsidRDefault="00843BAB" w:rsidP="00FF2671">
      <w:pPr>
        <w:pStyle w:val="ListParagraph"/>
        <w:numPr>
          <w:ilvl w:val="0"/>
          <w:numId w:val="25"/>
        </w:numPr>
        <w:ind w:left="-576"/>
        <w:jc w:val="both"/>
        <w:rPr>
          <w:rFonts w:ascii="Times New Roman" w:hAnsi="Times New Roman" w:cs="Times New Roman"/>
          <w:sz w:val="24"/>
          <w:szCs w:val="24"/>
        </w:rPr>
      </w:pPr>
      <w:r w:rsidRPr="00843BAB">
        <w:rPr>
          <w:rFonts w:ascii="Times New Roman" w:hAnsi="Times New Roman" w:cs="Times New Roman"/>
          <w:sz w:val="24"/>
          <w:szCs w:val="24"/>
        </w:rPr>
        <w:t>Visual Studio Extensibility (VSX): Este o bibliotecă care permite dezvoltatorilor să creeze extensii și adăugări personalizate pentru Visual Studio. Acesta oferă seturi de instrumente și API-uri pentru a extinde funcționalitatea IDE-ului.</w:t>
      </w:r>
    </w:p>
    <w:p w14:paraId="2315C684" w14:textId="77777777" w:rsidR="00843BAB" w:rsidRPr="00843BAB" w:rsidRDefault="00843BAB" w:rsidP="00FF2671">
      <w:pPr>
        <w:pStyle w:val="ListParagraph"/>
        <w:numPr>
          <w:ilvl w:val="0"/>
          <w:numId w:val="25"/>
        </w:numPr>
        <w:ind w:left="-576"/>
        <w:jc w:val="both"/>
        <w:rPr>
          <w:rFonts w:ascii="Times New Roman" w:hAnsi="Times New Roman" w:cs="Times New Roman"/>
          <w:sz w:val="24"/>
          <w:szCs w:val="24"/>
        </w:rPr>
      </w:pPr>
      <w:r w:rsidRPr="00843BAB">
        <w:rPr>
          <w:rFonts w:ascii="Times New Roman" w:hAnsi="Times New Roman" w:cs="Times New Roman"/>
          <w:sz w:val="24"/>
          <w:szCs w:val="24"/>
        </w:rPr>
        <w:t>Visual Studio Shell: Este o componentă care oferă infrastructura de bază pentru construirea aplicației Visual Studio. Aceasta include instrumentele necesare pentru crearea de ferestre, meniuri, bare de instrumente și alte elemente de interfață.</w:t>
      </w:r>
    </w:p>
    <w:p w14:paraId="156D6E3A" w14:textId="77777777" w:rsidR="00843BAB" w:rsidRPr="00843BAB" w:rsidRDefault="00843BAB" w:rsidP="00FF2671">
      <w:pPr>
        <w:ind w:left="-576"/>
        <w:jc w:val="both"/>
        <w:rPr>
          <w:rFonts w:ascii="Times New Roman" w:hAnsi="Times New Roman" w:cs="Times New Roman"/>
          <w:sz w:val="24"/>
          <w:szCs w:val="24"/>
        </w:rPr>
      </w:pPr>
      <w:r w:rsidRPr="00843BAB">
        <w:rPr>
          <w:rFonts w:ascii="Times New Roman" w:hAnsi="Times New Roman" w:cs="Times New Roman"/>
          <w:sz w:val="24"/>
          <w:szCs w:val="24"/>
        </w:rPr>
        <w:t>Acestea sunt doar câteva dintre bibliotecile și componentele principale utilizate de aplicația Visual Studio. Există multe alte biblioteci și componente interne care sunt utilizate în cadrul IDE-ului pentru a oferi diverse funcționalități, cum ar fi analiza codului, depanarea, gestionarea proiectelor, controlul versiunilor și multe altele.</w:t>
      </w:r>
    </w:p>
    <w:p w14:paraId="1C46632C" w14:textId="3E462F06" w:rsidR="00843BAB" w:rsidRDefault="00843BAB" w:rsidP="00843BAB">
      <w:pPr>
        <w:ind w:left="1440"/>
        <w:jc w:val="both"/>
        <w:rPr>
          <w:rFonts w:ascii="Times New Roman" w:hAnsi="Times New Roman" w:cs="Times New Roman"/>
          <w:sz w:val="24"/>
          <w:szCs w:val="24"/>
          <w:lang w:val="ro-RO"/>
        </w:rPr>
      </w:pPr>
      <w:r>
        <w:rPr>
          <w:noProof/>
        </w:rPr>
        <w:lastRenderedPageBreak/>
        <w:drawing>
          <wp:anchor distT="0" distB="0" distL="114300" distR="114300" simplePos="0" relativeHeight="251660288" behindDoc="0" locked="0" layoutInCell="1" allowOverlap="1" wp14:anchorId="7DEA430B" wp14:editId="4103D0DC">
            <wp:simplePos x="0" y="0"/>
            <wp:positionH relativeFrom="column">
              <wp:posOffset>-194310</wp:posOffset>
            </wp:positionH>
            <wp:positionV relativeFrom="paragraph">
              <wp:posOffset>0</wp:posOffset>
            </wp:positionV>
            <wp:extent cx="6152515" cy="2883535"/>
            <wp:effectExtent l="0" t="0" r="635" b="0"/>
            <wp:wrapThrough wrapText="bothSides">
              <wp:wrapPolygon edited="0">
                <wp:start x="0" y="0"/>
                <wp:lineTo x="0" y="21405"/>
                <wp:lineTo x="21535" y="21405"/>
                <wp:lineTo x="2153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52515" cy="2883535"/>
                    </a:xfrm>
                    <a:prstGeom prst="rect">
                      <a:avLst/>
                    </a:prstGeom>
                  </pic:spPr>
                </pic:pic>
              </a:graphicData>
            </a:graphic>
          </wp:anchor>
        </w:drawing>
      </w:r>
      <w:r>
        <w:rPr>
          <w:rFonts w:ascii="Times New Roman" w:hAnsi="Times New Roman" w:cs="Times New Roman"/>
          <w:sz w:val="24"/>
          <w:szCs w:val="24"/>
          <w:lang w:val="ro-RO"/>
        </w:rPr>
        <w:tab/>
      </w: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3</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Pr>
          <w:rFonts w:ascii="Times New Roman" w:hAnsi="Times New Roman" w:cs="Times New Roman"/>
          <w:sz w:val="24"/>
          <w:szCs w:val="24"/>
          <w:lang w:val="en-US"/>
        </w:rPr>
        <w:t>Biblioteca Windows Presentation Foundation</w:t>
      </w:r>
    </w:p>
    <w:p w14:paraId="4B142EC2" w14:textId="20861004" w:rsidR="004F30BE" w:rsidRDefault="00843BAB" w:rsidP="00843BAB">
      <w:pPr>
        <w:tabs>
          <w:tab w:val="left" w:pos="945"/>
        </w:tabs>
        <w:jc w:val="both"/>
        <w:rPr>
          <w:rFonts w:ascii="Times New Roman" w:hAnsi="Times New Roman" w:cs="Times New Roman"/>
          <w:sz w:val="24"/>
          <w:szCs w:val="24"/>
          <w:lang w:val="ro-RO"/>
        </w:rPr>
      </w:pPr>
      <w:r>
        <w:rPr>
          <w:noProof/>
        </w:rPr>
        <w:drawing>
          <wp:anchor distT="0" distB="0" distL="114300" distR="114300" simplePos="0" relativeHeight="251659264" behindDoc="0" locked="0" layoutInCell="1" allowOverlap="1" wp14:anchorId="645D9EE5" wp14:editId="52211C1B">
            <wp:simplePos x="0" y="0"/>
            <wp:positionH relativeFrom="margin">
              <wp:align>right</wp:align>
            </wp:positionH>
            <wp:positionV relativeFrom="paragraph">
              <wp:posOffset>478155</wp:posOffset>
            </wp:positionV>
            <wp:extent cx="6152515" cy="3691890"/>
            <wp:effectExtent l="0" t="0" r="635" b="3810"/>
            <wp:wrapThrough wrapText="bothSides">
              <wp:wrapPolygon edited="0">
                <wp:start x="0" y="0"/>
                <wp:lineTo x="0" y="21511"/>
                <wp:lineTo x="21535" y="21511"/>
                <wp:lineTo x="2153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2515" cy="3691890"/>
                    </a:xfrm>
                    <a:prstGeom prst="rect">
                      <a:avLst/>
                    </a:prstGeom>
                  </pic:spPr>
                </pic:pic>
              </a:graphicData>
            </a:graphic>
          </wp:anchor>
        </w:drawing>
      </w:r>
      <w:r>
        <w:rPr>
          <w:rFonts w:ascii="Times New Roman" w:hAnsi="Times New Roman" w:cs="Times New Roman"/>
          <w:sz w:val="24"/>
          <w:szCs w:val="24"/>
          <w:lang w:val="ro-RO"/>
        </w:rPr>
        <w:t>In figura 3 sunt reprezentate fisierele principale pentru biblioteca Windows Presentation Foundation</w:t>
      </w:r>
    </w:p>
    <w:p w14:paraId="74A50CC1" w14:textId="77777777" w:rsidR="00843BAB" w:rsidRDefault="00843BAB" w:rsidP="00843BAB">
      <w:pPr>
        <w:ind w:left="2160" w:firstLine="720"/>
        <w:jc w:val="both"/>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4</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Pr>
          <w:rFonts w:ascii="Times New Roman" w:hAnsi="Times New Roman" w:cs="Times New Roman"/>
          <w:sz w:val="24"/>
          <w:szCs w:val="24"/>
          <w:lang w:val="en-US"/>
        </w:rPr>
        <w:t xml:space="preserve">Nodurile de baza ale sistemului </w:t>
      </w:r>
    </w:p>
    <w:p w14:paraId="502DFA46" w14:textId="16F4E316" w:rsidR="004F30BE" w:rsidRDefault="00843BAB" w:rsidP="00893237">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 figura 4 este reprezentat </w:t>
      </w:r>
      <w:r w:rsidR="00392373">
        <w:rPr>
          <w:rFonts w:ascii="Times New Roman" w:hAnsi="Times New Roman" w:cs="Times New Roman"/>
          <w:sz w:val="24"/>
          <w:szCs w:val="24"/>
          <w:lang w:val="ro-RO"/>
        </w:rPr>
        <w:t>modul in care nodurile sunt plasate  pentru ca sistemul visual studio sa functioneze.</w:t>
      </w:r>
    </w:p>
    <w:p w14:paraId="6C22BECB" w14:textId="67800471" w:rsidR="004F30BE" w:rsidRDefault="004F30BE" w:rsidP="00893237">
      <w:pPr>
        <w:jc w:val="both"/>
        <w:rPr>
          <w:rFonts w:ascii="Times New Roman" w:hAnsi="Times New Roman" w:cs="Times New Roman"/>
          <w:sz w:val="24"/>
          <w:szCs w:val="24"/>
          <w:lang w:val="ro-RO"/>
        </w:rPr>
      </w:pPr>
    </w:p>
    <w:p w14:paraId="3F7ECCB7" w14:textId="1082AA9C" w:rsidR="00971BF0" w:rsidRDefault="00392373" w:rsidP="00971BF0">
      <w:pPr>
        <w:ind w:left="2160" w:firstLine="720"/>
        <w:jc w:val="both"/>
        <w:rPr>
          <w:rFonts w:ascii="Times New Roman" w:hAnsi="Times New Roman" w:cs="Times New Roman"/>
          <w:sz w:val="24"/>
          <w:szCs w:val="24"/>
          <w:lang w:val="ro-RO"/>
        </w:rPr>
      </w:pPr>
      <w:r>
        <w:rPr>
          <w:noProof/>
        </w:rPr>
        <w:lastRenderedPageBreak/>
        <w:drawing>
          <wp:anchor distT="0" distB="0" distL="114300" distR="114300" simplePos="0" relativeHeight="251661312" behindDoc="0" locked="0" layoutInCell="1" allowOverlap="1" wp14:anchorId="2D8BF561" wp14:editId="290A521D">
            <wp:simplePos x="0" y="0"/>
            <wp:positionH relativeFrom="page">
              <wp:posOffset>860904</wp:posOffset>
            </wp:positionH>
            <wp:positionV relativeFrom="paragraph">
              <wp:posOffset>395</wp:posOffset>
            </wp:positionV>
            <wp:extent cx="6152515" cy="3576955"/>
            <wp:effectExtent l="0" t="0" r="635" b="4445"/>
            <wp:wrapThrough wrapText="bothSides">
              <wp:wrapPolygon edited="0">
                <wp:start x="0" y="0"/>
                <wp:lineTo x="0" y="21512"/>
                <wp:lineTo x="21535" y="21512"/>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52515" cy="3576955"/>
                    </a:xfrm>
                    <a:prstGeom prst="rect">
                      <a:avLst/>
                    </a:prstGeom>
                  </pic:spPr>
                </pic:pic>
              </a:graphicData>
            </a:graphic>
          </wp:anchor>
        </w:drawing>
      </w:r>
      <w:r w:rsidR="00971BF0" w:rsidRPr="00B844E8">
        <w:rPr>
          <w:rFonts w:ascii="Times New Roman" w:hAnsi="Times New Roman" w:cs="Times New Roman"/>
          <w:b/>
          <w:i/>
          <w:sz w:val="24"/>
          <w:szCs w:val="24"/>
        </w:rPr>
        <w:t xml:space="preserve">Figura </w:t>
      </w:r>
      <w:r w:rsidR="00971BF0">
        <w:rPr>
          <w:rFonts w:ascii="Times New Roman" w:hAnsi="Times New Roman" w:cs="Times New Roman"/>
          <w:b/>
          <w:i/>
          <w:sz w:val="24"/>
          <w:szCs w:val="24"/>
          <w:lang w:val="ro-RO"/>
        </w:rPr>
        <w:t>5</w:t>
      </w:r>
      <w:r w:rsidR="00971BF0" w:rsidRPr="00B844E8">
        <w:rPr>
          <w:rFonts w:ascii="Times New Roman" w:hAnsi="Times New Roman" w:cs="Times New Roman"/>
          <w:b/>
          <w:i/>
          <w:sz w:val="24"/>
          <w:szCs w:val="24"/>
        </w:rPr>
        <w:t>.</w:t>
      </w:r>
      <w:r w:rsidR="00971BF0" w:rsidRPr="00CB7CAE">
        <w:rPr>
          <w:rFonts w:ascii="Times New Roman" w:hAnsi="Times New Roman" w:cs="Times New Roman"/>
          <w:sz w:val="24"/>
          <w:szCs w:val="24"/>
        </w:rPr>
        <w:t xml:space="preserve"> </w:t>
      </w:r>
      <w:r w:rsidR="00971BF0">
        <w:rPr>
          <w:rFonts w:ascii="Times New Roman" w:hAnsi="Times New Roman" w:cs="Times New Roman"/>
          <w:sz w:val="24"/>
          <w:szCs w:val="24"/>
          <w:lang w:val="en-US"/>
        </w:rPr>
        <w:t xml:space="preserve">Plasarea componentelor pe noduri </w:t>
      </w:r>
    </w:p>
    <w:p w14:paraId="37361957" w14:textId="528D7343" w:rsidR="004F30BE" w:rsidRDefault="004F30BE" w:rsidP="00893237">
      <w:pPr>
        <w:jc w:val="both"/>
        <w:rPr>
          <w:rFonts w:ascii="Times New Roman" w:hAnsi="Times New Roman" w:cs="Times New Roman"/>
          <w:sz w:val="24"/>
          <w:szCs w:val="24"/>
          <w:lang w:val="ro-RO"/>
        </w:rPr>
      </w:pPr>
    </w:p>
    <w:p w14:paraId="12BA809C" w14:textId="72CF29C7" w:rsidR="00843BAB" w:rsidRDefault="00971BF0" w:rsidP="00FF2671">
      <w:pPr>
        <w:ind w:left="-576" w:firstLine="1296"/>
        <w:jc w:val="both"/>
        <w:rPr>
          <w:rFonts w:ascii="Times New Roman" w:hAnsi="Times New Roman" w:cs="Times New Roman"/>
          <w:sz w:val="24"/>
          <w:szCs w:val="24"/>
          <w:lang w:val="ro-RO"/>
        </w:rPr>
      </w:pPr>
      <w:r>
        <w:rPr>
          <w:rFonts w:ascii="Times New Roman" w:hAnsi="Times New Roman" w:cs="Times New Roman"/>
          <w:sz w:val="24"/>
          <w:szCs w:val="24"/>
          <w:lang w:val="ro-RO"/>
        </w:rPr>
        <w:t>In figura 5 este prezentata relatia dintre componentele ale sistemului VisualStudio plasate pe noduri diferite. Pe PC se afla fisierul executabil care cand este rulata este insotit de fisierele principale pentru ai permite functionarea in regimul online.Serverul detine logica da baza a sistemului plus Contextul sistemului care are o relati ede dependenta cu tabelele din baza de date.</w:t>
      </w:r>
    </w:p>
    <w:p w14:paraId="1FBB78A3" w14:textId="640024F7" w:rsidR="00142F09" w:rsidRPr="004F5F38" w:rsidRDefault="00611859" w:rsidP="00FF2671">
      <w:pPr>
        <w:ind w:left="-576"/>
        <w:jc w:val="both"/>
        <w:rPr>
          <w:rFonts w:ascii="Times New Roman" w:hAnsi="Times New Roman" w:cs="Times New Roman"/>
          <w:b/>
          <w:sz w:val="24"/>
          <w:szCs w:val="24"/>
          <w:lang w:val="ro-RO"/>
        </w:rPr>
      </w:pPr>
      <w:r w:rsidRPr="00CB7CAE">
        <w:rPr>
          <w:rFonts w:ascii="Times New Roman" w:hAnsi="Times New Roman" w:cs="Times New Roman"/>
          <w:b/>
          <w:sz w:val="24"/>
          <w:szCs w:val="24"/>
        </w:rPr>
        <w:t>Concluzii:</w:t>
      </w:r>
    </w:p>
    <w:p w14:paraId="699A0416" w14:textId="62E77F76" w:rsidR="00D22F64" w:rsidRPr="00FF2671" w:rsidRDefault="00FF2671" w:rsidP="00FF2671">
      <w:pPr>
        <w:ind w:left="-576"/>
        <w:rPr>
          <w:rFonts w:ascii="Times New Roman" w:hAnsi="Times New Roman" w:cs="Times New Roman"/>
          <w:sz w:val="24"/>
          <w:szCs w:val="24"/>
        </w:rPr>
      </w:pPr>
      <w:r w:rsidRPr="00FF2671">
        <w:rPr>
          <w:rFonts w:ascii="Times New Roman" w:hAnsi="Times New Roman" w:cs="Times New Roman"/>
          <w:sz w:val="24"/>
          <w:szCs w:val="24"/>
        </w:rPr>
        <w:t>Dezvoltarea elaborărilor prin intermediul diagramelor de componente și de plasare aduce claritate și coeziune în procesul de dezvoltare software. Aceste diagrame oferă o imagine detaliată asupra structurii și distribuției aplicației, facilitând înțelegerea și comunicarea între membrii echipei de dezvoltare. Prin evidențierea relațiilor dintre componente și infrastructura fizică, dezvoltatorii pot lua decizii informate în ceea ce privește arhitectura și implementarea sistemului. Utilizarea acestor diagrame îmbunătățește calitatea, eficiența și gestionarea proiectelor software, conducând la dezvoltarea cu succes a aplicațiilor Visual Studio și a altor sisteme complexe.</w:t>
      </w:r>
    </w:p>
    <w:p w14:paraId="06B14A1B" w14:textId="5A74AE52" w:rsidR="00971BF0" w:rsidRDefault="00971BF0" w:rsidP="00705C0A">
      <w:pPr>
        <w:jc w:val="both"/>
        <w:rPr>
          <w:rFonts w:ascii="Times New Roman" w:hAnsi="Times New Roman" w:cs="Times New Roman"/>
          <w:b/>
          <w:sz w:val="24"/>
          <w:szCs w:val="24"/>
        </w:rPr>
      </w:pPr>
    </w:p>
    <w:p w14:paraId="495068B0" w14:textId="2CCD0D2B" w:rsidR="00971BF0" w:rsidRDefault="00971BF0" w:rsidP="00705C0A">
      <w:pPr>
        <w:jc w:val="both"/>
        <w:rPr>
          <w:rFonts w:ascii="Times New Roman" w:hAnsi="Times New Roman" w:cs="Times New Roman"/>
          <w:b/>
          <w:sz w:val="24"/>
          <w:szCs w:val="24"/>
        </w:rPr>
      </w:pPr>
    </w:p>
    <w:p w14:paraId="517EED4E" w14:textId="0D62BC81" w:rsidR="00971BF0" w:rsidRDefault="00971BF0" w:rsidP="00705C0A">
      <w:pPr>
        <w:jc w:val="both"/>
        <w:rPr>
          <w:rFonts w:ascii="Times New Roman" w:hAnsi="Times New Roman" w:cs="Times New Roman"/>
          <w:b/>
          <w:sz w:val="24"/>
          <w:szCs w:val="24"/>
        </w:rPr>
      </w:pPr>
    </w:p>
    <w:p w14:paraId="4994C31B" w14:textId="6B0DC364" w:rsidR="00971BF0" w:rsidRDefault="00971BF0" w:rsidP="00705C0A">
      <w:pPr>
        <w:jc w:val="both"/>
        <w:rPr>
          <w:rFonts w:ascii="Times New Roman" w:hAnsi="Times New Roman" w:cs="Times New Roman"/>
          <w:b/>
          <w:sz w:val="24"/>
          <w:szCs w:val="24"/>
        </w:rPr>
      </w:pPr>
    </w:p>
    <w:p w14:paraId="0A0DB257" w14:textId="77777777" w:rsidR="00971BF0" w:rsidRDefault="00971BF0" w:rsidP="00705C0A">
      <w:pPr>
        <w:jc w:val="both"/>
        <w:rPr>
          <w:rFonts w:ascii="Times New Roman" w:hAnsi="Times New Roman" w:cs="Times New Roman"/>
          <w:b/>
          <w:sz w:val="24"/>
          <w:szCs w:val="24"/>
        </w:rPr>
      </w:pPr>
    </w:p>
    <w:p w14:paraId="4273CD08" w14:textId="39D4D4ED" w:rsidR="00CB7CAE" w:rsidRPr="00CB7CAE" w:rsidRDefault="00CB7CAE" w:rsidP="00705C0A">
      <w:pPr>
        <w:jc w:val="both"/>
        <w:rPr>
          <w:rFonts w:ascii="Times New Roman" w:hAnsi="Times New Roman" w:cs="Times New Roman"/>
          <w:b/>
          <w:sz w:val="24"/>
          <w:szCs w:val="24"/>
        </w:rPr>
      </w:pPr>
      <w:r w:rsidRPr="00CB7CAE">
        <w:rPr>
          <w:rFonts w:ascii="Times New Roman" w:hAnsi="Times New Roman" w:cs="Times New Roman"/>
          <w:b/>
          <w:sz w:val="24"/>
          <w:szCs w:val="24"/>
        </w:rPr>
        <w:t>Bibliografie</w:t>
      </w:r>
    </w:p>
    <w:p w14:paraId="6F8D8E22" w14:textId="2B14C00F" w:rsidR="00CB7CAE" w:rsidRDefault="00CB7CAE" w:rsidP="00CB7CAE">
      <w:pPr>
        <w:pStyle w:val="p"/>
        <w:numPr>
          <w:ilvl w:val="0"/>
          <w:numId w:val="4"/>
        </w:numPr>
        <w:spacing w:before="0" w:beforeAutospacing="0" w:after="0" w:afterAutospacing="0" w:line="276" w:lineRule="auto"/>
        <w:jc w:val="both"/>
        <w:rPr>
          <w:lang w:val="en-US"/>
        </w:rPr>
      </w:pPr>
      <w:r w:rsidRPr="00CB7CAE">
        <w:rPr>
          <w:b/>
          <w:lang w:val="en-US"/>
        </w:rPr>
        <w:t xml:space="preserve">Melnic R., Sava N. </w:t>
      </w:r>
      <w:r w:rsidRPr="00CB7CAE">
        <w:rPr>
          <w:lang w:val="en-US"/>
        </w:rPr>
        <w:t>Indrumar metodic “Analiza si modelarea sistemelor informationale”.</w:t>
      </w:r>
    </w:p>
    <w:p w14:paraId="5618D158" w14:textId="06AE9E47" w:rsidR="00B461C2" w:rsidRPr="00B461C2" w:rsidRDefault="00B461C2" w:rsidP="00B461C2">
      <w:pPr>
        <w:pStyle w:val="ListParagraph"/>
        <w:numPr>
          <w:ilvl w:val="0"/>
          <w:numId w:val="4"/>
        </w:numPr>
        <w:rPr>
          <w:rFonts w:ascii="Times New Roman" w:hAnsi="Times New Roman" w:cs="Times New Roman"/>
          <w:b/>
          <w:bCs/>
        </w:rPr>
      </w:pPr>
      <w:r w:rsidRPr="00B461C2">
        <w:rPr>
          <w:rFonts w:ascii="Times New Roman" w:hAnsi="Times New Roman" w:cs="Times New Roman"/>
          <w:b/>
          <w:bCs/>
          <w:sz w:val="24"/>
          <w:szCs w:val="24"/>
        </w:rPr>
        <w:t>Introduction to Visual Studio</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 xml:space="preserve">: </w:t>
      </w:r>
      <w:hyperlink r:id="rId13" w:history="1">
        <w:r w:rsidRPr="00B461C2">
          <w:rPr>
            <w:rStyle w:val="Hyperlink"/>
            <w:lang w:val="en-US"/>
          </w:rPr>
          <w:t>https://www.geeksforgeeks.org/introduction-to-visual-studio/</w:t>
        </w:r>
      </w:hyperlink>
    </w:p>
    <w:p w14:paraId="12D8C72B" w14:textId="7B0AB98E" w:rsidR="00B461C2" w:rsidRPr="00B64D50" w:rsidRDefault="00B64D50" w:rsidP="00B64D50">
      <w:pPr>
        <w:pStyle w:val="ListParagraph"/>
        <w:numPr>
          <w:ilvl w:val="0"/>
          <w:numId w:val="4"/>
        </w:numPr>
        <w:rPr>
          <w:rFonts w:ascii="Times New Roman" w:hAnsi="Times New Roman" w:cs="Times New Roman"/>
          <w:b/>
          <w:bCs/>
        </w:rPr>
      </w:pPr>
      <w:r>
        <w:rPr>
          <w:rFonts w:ascii="Times New Roman" w:hAnsi="Times New Roman" w:cs="Times New Roman"/>
          <w:b/>
          <w:bCs/>
          <w:sz w:val="24"/>
          <w:szCs w:val="24"/>
        </w:rPr>
        <w:t>Aplicatia GIT:</w:t>
      </w:r>
      <w:r w:rsidRPr="00B64D50">
        <w:t xml:space="preserve"> </w:t>
      </w:r>
      <w:hyperlink r:id="rId14" w:history="1">
        <w:r w:rsidRPr="00B64D50">
          <w:rPr>
            <w:rStyle w:val="Hyperlink"/>
            <w:rFonts w:ascii="Times New Roman" w:hAnsi="Times New Roman" w:cs="Times New Roman"/>
            <w:sz w:val="24"/>
            <w:szCs w:val="24"/>
          </w:rPr>
          <w:t>https://github.com/</w:t>
        </w:r>
      </w:hyperlink>
    </w:p>
    <w:p w14:paraId="287D93D9" w14:textId="4DB23237" w:rsidR="00FF2671" w:rsidRDefault="00D22F64" w:rsidP="006241BE">
      <w:pPr>
        <w:pStyle w:val="ListParagraph"/>
        <w:numPr>
          <w:ilvl w:val="0"/>
          <w:numId w:val="4"/>
        </w:numPr>
      </w:pPr>
      <w:r w:rsidRPr="00FF2671">
        <w:rPr>
          <w:rFonts w:ascii="Times New Roman" w:hAnsi="Times New Roman" w:cs="Times New Roman"/>
          <w:b/>
          <w:bCs/>
          <w:sz w:val="24"/>
          <w:szCs w:val="24"/>
        </w:rPr>
        <w:t xml:space="preserve">Crearea unei diagrame de </w:t>
      </w:r>
      <w:r w:rsidR="00FF2671">
        <w:rPr>
          <w:rFonts w:ascii="Times New Roman" w:hAnsi="Times New Roman" w:cs="Times New Roman"/>
          <w:b/>
          <w:bCs/>
          <w:sz w:val="24"/>
          <w:szCs w:val="24"/>
        </w:rPr>
        <w:t>plasare</w:t>
      </w:r>
      <w:r w:rsidRPr="00FF2671">
        <w:rPr>
          <w:rFonts w:ascii="Times New Roman" w:hAnsi="Times New Roman" w:cs="Times New Roman"/>
          <w:b/>
          <w:bCs/>
          <w:sz w:val="24"/>
          <w:szCs w:val="24"/>
        </w:rPr>
        <w:t xml:space="preserve"> UML </w:t>
      </w:r>
      <w:r w:rsidR="00B64D50" w:rsidRPr="00FF2671">
        <w:rPr>
          <w:rFonts w:ascii="Times New Roman" w:hAnsi="Times New Roman" w:cs="Times New Roman"/>
          <w:sz w:val="24"/>
          <w:szCs w:val="24"/>
        </w:rPr>
        <w:t xml:space="preserve">: </w:t>
      </w:r>
      <w:hyperlink r:id="rId15" w:history="1">
        <w:r w:rsidR="00FF2671" w:rsidRPr="00A732FF">
          <w:rPr>
            <w:rStyle w:val="Hyperlink"/>
          </w:rPr>
          <w:t>https://cadredidactice.ub.ro/simonavarlan/files/2018/10/L7_diagrame_de_implementare.pdf</w:t>
        </w:r>
      </w:hyperlink>
    </w:p>
    <w:p w14:paraId="692F6848" w14:textId="1FAC1A67" w:rsidR="00D22F64" w:rsidRPr="00FF2671" w:rsidRDefault="00D22F64" w:rsidP="006241BE">
      <w:pPr>
        <w:pStyle w:val="ListParagraph"/>
        <w:numPr>
          <w:ilvl w:val="0"/>
          <w:numId w:val="4"/>
        </w:numPr>
        <w:rPr>
          <w:rStyle w:val="Hyperlink"/>
          <w:color w:val="auto"/>
          <w:u w:val="none"/>
        </w:rPr>
      </w:pPr>
      <w:r w:rsidRPr="00FF2671">
        <w:rPr>
          <w:rFonts w:ascii="Times New Roman" w:hAnsi="Times New Roman" w:cs="Times New Roman"/>
          <w:b/>
          <w:bCs/>
          <w:sz w:val="24"/>
          <w:szCs w:val="24"/>
        </w:rPr>
        <w:t>Install NuGet client tools</w:t>
      </w:r>
      <w:r w:rsidRPr="00FF2671">
        <w:rPr>
          <w:sz w:val="24"/>
          <w:szCs w:val="24"/>
        </w:rPr>
        <w:t xml:space="preserve"> </w:t>
      </w:r>
      <w:r>
        <w:t>:</w:t>
      </w:r>
      <w:r w:rsidRPr="00D22F64">
        <w:t xml:space="preserve"> </w:t>
      </w:r>
      <w:hyperlink r:id="rId16" w:history="1">
        <w:r w:rsidRPr="00D22F64">
          <w:rPr>
            <w:rStyle w:val="Hyperlink"/>
          </w:rPr>
          <w:t>https://learn.microsoft.com/en-us/nuget/install-nuget-client-tools</w:t>
        </w:r>
      </w:hyperlink>
    </w:p>
    <w:p w14:paraId="1DAC74EE" w14:textId="213FACBE" w:rsidR="00FF2671" w:rsidRPr="00D22F64" w:rsidRDefault="00FF2671" w:rsidP="00037AEC">
      <w:pPr>
        <w:pStyle w:val="ListParagraph"/>
        <w:numPr>
          <w:ilvl w:val="0"/>
          <w:numId w:val="4"/>
        </w:numPr>
      </w:pPr>
      <w:r w:rsidRPr="00FF2671">
        <w:rPr>
          <w:rFonts w:ascii="Times New Roman" w:hAnsi="Times New Roman" w:cs="Times New Roman"/>
          <w:b/>
          <w:bCs/>
          <w:sz w:val="24"/>
          <w:szCs w:val="24"/>
        </w:rPr>
        <w:t>Creați o diagramă de componente UML:</w:t>
      </w:r>
      <w:r w:rsidRPr="00FF2671">
        <w:t xml:space="preserve"> </w:t>
      </w:r>
      <w:hyperlink r:id="rId17" w:history="1">
        <w:r w:rsidRPr="00FF2671">
          <w:rPr>
            <w:rStyle w:val="Hyperlink"/>
          </w:rPr>
          <w:t>https://support.microsoft.com/es-es/office/crear-un-diagrama-de-componentes-uml-aa924ecb-e4d2-4172-976e-a78fa157b074</w:t>
        </w:r>
      </w:hyperlink>
    </w:p>
    <w:p w14:paraId="5794F743" w14:textId="7C0E90FE" w:rsidR="00FF2671" w:rsidRPr="00FF2671" w:rsidRDefault="00FF2671" w:rsidP="00FF2671">
      <w:pPr>
        <w:pStyle w:val="ListParagraph"/>
        <w:ind w:left="360"/>
        <w:rPr>
          <w:rFonts w:ascii="Times New Roman" w:hAnsi="Times New Roman" w:cs="Times New Roman"/>
          <w:sz w:val="24"/>
          <w:szCs w:val="24"/>
          <w:lang w:val="en-US"/>
        </w:rPr>
      </w:pPr>
    </w:p>
    <w:p w14:paraId="46611509" w14:textId="77777777" w:rsidR="00D22F64" w:rsidRPr="00D22F64" w:rsidRDefault="00D22F64" w:rsidP="00D22F64"/>
    <w:sectPr w:rsidR="00D22F64" w:rsidRPr="00D22F64"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89919" w14:textId="77777777" w:rsidR="00187948" w:rsidRDefault="00187948" w:rsidP="0008604D">
      <w:pPr>
        <w:spacing w:after="0" w:line="240" w:lineRule="auto"/>
      </w:pPr>
      <w:r>
        <w:separator/>
      </w:r>
    </w:p>
  </w:endnote>
  <w:endnote w:type="continuationSeparator" w:id="0">
    <w:p w14:paraId="0F216433" w14:textId="77777777" w:rsidR="00187948" w:rsidRDefault="00187948"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ork Sans">
    <w:altName w:val="Work Sans"/>
    <w:charset w:val="00"/>
    <w:family w:val="auto"/>
    <w:pitch w:val="variable"/>
    <w:sig w:usb0="A00000FF" w:usb1="5000E07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A06C3" w14:textId="77777777" w:rsidR="00187948" w:rsidRDefault="00187948" w:rsidP="0008604D">
      <w:pPr>
        <w:spacing w:after="0" w:line="240" w:lineRule="auto"/>
      </w:pPr>
      <w:r>
        <w:separator/>
      </w:r>
    </w:p>
  </w:footnote>
  <w:footnote w:type="continuationSeparator" w:id="0">
    <w:p w14:paraId="4251B2DA" w14:textId="77777777" w:rsidR="00187948" w:rsidRDefault="00187948"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927"/>
    <w:multiLevelType w:val="hybridMultilevel"/>
    <w:tmpl w:val="AF004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D370D"/>
    <w:multiLevelType w:val="multilevel"/>
    <w:tmpl w:val="3C98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A5215"/>
    <w:multiLevelType w:val="multilevel"/>
    <w:tmpl w:val="8662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E14E0"/>
    <w:multiLevelType w:val="hybridMultilevel"/>
    <w:tmpl w:val="2CB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F0FC4"/>
    <w:multiLevelType w:val="hybridMultilevel"/>
    <w:tmpl w:val="EABCF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319C7"/>
    <w:multiLevelType w:val="hybridMultilevel"/>
    <w:tmpl w:val="672EBE5A"/>
    <w:lvl w:ilvl="0" w:tplc="D556BB8E">
      <w:start w:val="1"/>
      <w:numFmt w:val="decimal"/>
      <w:lvlText w:val="%1."/>
      <w:lvlJc w:val="left"/>
      <w:pPr>
        <w:ind w:left="360"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6" w15:restartNumberingAfterBreak="0">
    <w:nsid w:val="296967F4"/>
    <w:multiLevelType w:val="hybridMultilevel"/>
    <w:tmpl w:val="A28C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8562F"/>
    <w:multiLevelType w:val="hybridMultilevel"/>
    <w:tmpl w:val="08840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92641"/>
    <w:multiLevelType w:val="hybridMultilevel"/>
    <w:tmpl w:val="8BBA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E5C9C"/>
    <w:multiLevelType w:val="multilevel"/>
    <w:tmpl w:val="4984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24DD6"/>
    <w:multiLevelType w:val="hybridMultilevel"/>
    <w:tmpl w:val="C00283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FCA27F2"/>
    <w:multiLevelType w:val="hybridMultilevel"/>
    <w:tmpl w:val="3C6E9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0018C"/>
    <w:multiLevelType w:val="multilevel"/>
    <w:tmpl w:val="2392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11808"/>
    <w:multiLevelType w:val="hybridMultilevel"/>
    <w:tmpl w:val="2744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D3B0F"/>
    <w:multiLevelType w:val="hybridMultilevel"/>
    <w:tmpl w:val="DAD0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B019D"/>
    <w:multiLevelType w:val="hybridMultilevel"/>
    <w:tmpl w:val="75442736"/>
    <w:lvl w:ilvl="0" w:tplc="8A92A0C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B7C11"/>
    <w:multiLevelType w:val="multilevel"/>
    <w:tmpl w:val="F1923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7C021AE"/>
    <w:multiLevelType w:val="hybridMultilevel"/>
    <w:tmpl w:val="7292A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686237CA"/>
    <w:multiLevelType w:val="multilevel"/>
    <w:tmpl w:val="DE2E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152246"/>
    <w:multiLevelType w:val="multilevel"/>
    <w:tmpl w:val="160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360909"/>
    <w:multiLevelType w:val="hybridMultilevel"/>
    <w:tmpl w:val="90D6F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55156"/>
    <w:multiLevelType w:val="multilevel"/>
    <w:tmpl w:val="1E56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0"/>
  </w:num>
  <w:num w:numId="3">
    <w:abstractNumId w:val="11"/>
  </w:num>
  <w:num w:numId="4">
    <w:abstractNumId w:val="5"/>
  </w:num>
  <w:num w:numId="5">
    <w:abstractNumId w:val="1"/>
  </w:num>
  <w:num w:numId="6">
    <w:abstractNumId w:val="15"/>
  </w:num>
  <w:num w:numId="7">
    <w:abstractNumId w:val="22"/>
  </w:num>
  <w:num w:numId="8">
    <w:abstractNumId w:val="8"/>
  </w:num>
  <w:num w:numId="9">
    <w:abstractNumId w:val="24"/>
  </w:num>
  <w:num w:numId="10">
    <w:abstractNumId w:val="14"/>
  </w:num>
  <w:num w:numId="11">
    <w:abstractNumId w:val="9"/>
  </w:num>
  <w:num w:numId="12">
    <w:abstractNumId w:val="6"/>
  </w:num>
  <w:num w:numId="13">
    <w:abstractNumId w:val="10"/>
  </w:num>
  <w:num w:numId="14">
    <w:abstractNumId w:val="13"/>
  </w:num>
  <w:num w:numId="15">
    <w:abstractNumId w:val="21"/>
  </w:num>
  <w:num w:numId="16">
    <w:abstractNumId w:val="4"/>
  </w:num>
  <w:num w:numId="17">
    <w:abstractNumId w:val="0"/>
  </w:num>
  <w:num w:numId="18">
    <w:abstractNumId w:val="16"/>
  </w:num>
  <w:num w:numId="19">
    <w:abstractNumId w:val="2"/>
  </w:num>
  <w:num w:numId="20">
    <w:abstractNumId w:val="12"/>
  </w:num>
  <w:num w:numId="21">
    <w:abstractNumId w:val="23"/>
  </w:num>
  <w:num w:numId="22">
    <w:abstractNumId w:val="7"/>
  </w:num>
  <w:num w:numId="23">
    <w:abstractNumId w:val="19"/>
  </w:num>
  <w:num w:numId="24">
    <w:abstractNumId w:val="1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26032"/>
    <w:rsid w:val="00026348"/>
    <w:rsid w:val="00057B25"/>
    <w:rsid w:val="000670BA"/>
    <w:rsid w:val="0008604D"/>
    <w:rsid w:val="00096E63"/>
    <w:rsid w:val="000970C1"/>
    <w:rsid w:val="00097766"/>
    <w:rsid w:val="000B0CD6"/>
    <w:rsid w:val="000C6336"/>
    <w:rsid w:val="000D0487"/>
    <w:rsid w:val="000D5983"/>
    <w:rsid w:val="00142F09"/>
    <w:rsid w:val="001441F0"/>
    <w:rsid w:val="00157EA4"/>
    <w:rsid w:val="001650DA"/>
    <w:rsid w:val="00187948"/>
    <w:rsid w:val="001A40DA"/>
    <w:rsid w:val="001C1D78"/>
    <w:rsid w:val="0020389F"/>
    <w:rsid w:val="00215158"/>
    <w:rsid w:val="00260AEF"/>
    <w:rsid w:val="0029636B"/>
    <w:rsid w:val="00296B91"/>
    <w:rsid w:val="002A530B"/>
    <w:rsid w:val="002C3A8E"/>
    <w:rsid w:val="002E1B2A"/>
    <w:rsid w:val="002E4489"/>
    <w:rsid w:val="00326156"/>
    <w:rsid w:val="00374C00"/>
    <w:rsid w:val="00382D3A"/>
    <w:rsid w:val="00392373"/>
    <w:rsid w:val="00392793"/>
    <w:rsid w:val="003A263C"/>
    <w:rsid w:val="003C7444"/>
    <w:rsid w:val="003F1208"/>
    <w:rsid w:val="0041185A"/>
    <w:rsid w:val="004249FA"/>
    <w:rsid w:val="00451B6E"/>
    <w:rsid w:val="004F30BE"/>
    <w:rsid w:val="004F460D"/>
    <w:rsid w:val="004F5F38"/>
    <w:rsid w:val="00504AFB"/>
    <w:rsid w:val="00513216"/>
    <w:rsid w:val="005A79B0"/>
    <w:rsid w:val="00606B3D"/>
    <w:rsid w:val="00611859"/>
    <w:rsid w:val="00637BF5"/>
    <w:rsid w:val="0069401D"/>
    <w:rsid w:val="006B04A5"/>
    <w:rsid w:val="006C7CC2"/>
    <w:rsid w:val="006F3BFA"/>
    <w:rsid w:val="007043FC"/>
    <w:rsid w:val="00705C0A"/>
    <w:rsid w:val="00712A63"/>
    <w:rsid w:val="00720B30"/>
    <w:rsid w:val="0072298E"/>
    <w:rsid w:val="00741D74"/>
    <w:rsid w:val="00753ADD"/>
    <w:rsid w:val="00754EE0"/>
    <w:rsid w:val="0076355E"/>
    <w:rsid w:val="00792FE1"/>
    <w:rsid w:val="007A4868"/>
    <w:rsid w:val="007B43A7"/>
    <w:rsid w:val="00816FF3"/>
    <w:rsid w:val="00842A79"/>
    <w:rsid w:val="00843BAB"/>
    <w:rsid w:val="008506AD"/>
    <w:rsid w:val="00873FAB"/>
    <w:rsid w:val="00876EE8"/>
    <w:rsid w:val="00882F1F"/>
    <w:rsid w:val="00893237"/>
    <w:rsid w:val="008A7CD7"/>
    <w:rsid w:val="008B4FD2"/>
    <w:rsid w:val="008C36B0"/>
    <w:rsid w:val="008C5410"/>
    <w:rsid w:val="008D39A0"/>
    <w:rsid w:val="008E57A1"/>
    <w:rsid w:val="00902389"/>
    <w:rsid w:val="00971BF0"/>
    <w:rsid w:val="00990601"/>
    <w:rsid w:val="009E5251"/>
    <w:rsid w:val="00A04593"/>
    <w:rsid w:val="00A04AD4"/>
    <w:rsid w:val="00A04FDE"/>
    <w:rsid w:val="00A15E4E"/>
    <w:rsid w:val="00A25FDE"/>
    <w:rsid w:val="00A4006A"/>
    <w:rsid w:val="00A4302B"/>
    <w:rsid w:val="00A54A83"/>
    <w:rsid w:val="00AD473D"/>
    <w:rsid w:val="00B04900"/>
    <w:rsid w:val="00B27D6E"/>
    <w:rsid w:val="00B461C2"/>
    <w:rsid w:val="00B64D50"/>
    <w:rsid w:val="00B67F2F"/>
    <w:rsid w:val="00B844E8"/>
    <w:rsid w:val="00BA0569"/>
    <w:rsid w:val="00BC3D3E"/>
    <w:rsid w:val="00BE28F0"/>
    <w:rsid w:val="00C35D67"/>
    <w:rsid w:val="00C41B0D"/>
    <w:rsid w:val="00C668E1"/>
    <w:rsid w:val="00C74A01"/>
    <w:rsid w:val="00C82F2E"/>
    <w:rsid w:val="00CA20FA"/>
    <w:rsid w:val="00CB74D7"/>
    <w:rsid w:val="00CB7CAE"/>
    <w:rsid w:val="00CC2002"/>
    <w:rsid w:val="00CD4713"/>
    <w:rsid w:val="00CE05E3"/>
    <w:rsid w:val="00CE437A"/>
    <w:rsid w:val="00D22F64"/>
    <w:rsid w:val="00D41E7E"/>
    <w:rsid w:val="00D6243A"/>
    <w:rsid w:val="00DA3516"/>
    <w:rsid w:val="00DA39A9"/>
    <w:rsid w:val="00DD439E"/>
    <w:rsid w:val="00DE125F"/>
    <w:rsid w:val="00E23E5B"/>
    <w:rsid w:val="00E41D8C"/>
    <w:rsid w:val="00E61880"/>
    <w:rsid w:val="00E963D6"/>
    <w:rsid w:val="00EB18FE"/>
    <w:rsid w:val="00F140EB"/>
    <w:rsid w:val="00F21B72"/>
    <w:rsid w:val="00F86F2B"/>
    <w:rsid w:val="00FD1CD1"/>
    <w:rsid w:val="00FE0DD7"/>
    <w:rsid w:val="00FF26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FEEA"/>
  <w15:docId w15:val="{99491CAC-B820-4E27-9FEA-36D931E7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F0"/>
  </w:style>
  <w:style w:type="paragraph" w:styleId="Heading1">
    <w:name w:val="heading 1"/>
    <w:basedOn w:val="Normal"/>
    <w:link w:val="Heading1Char"/>
    <w:uiPriority w:val="9"/>
    <w:qFormat/>
    <w:rsid w:val="00B461C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61C2"/>
    <w:rPr>
      <w:rFonts w:ascii="Times New Roman" w:eastAsia="Times New Roman" w:hAnsi="Times New Roman" w:cs="Times New Roman"/>
      <w:b/>
      <w:bCs/>
      <w:kern w:val="36"/>
      <w:sz w:val="48"/>
      <w:szCs w:val="48"/>
      <w:lang w:val="en-US" w:eastAsia="en-US"/>
    </w:rPr>
  </w:style>
  <w:style w:type="character" w:styleId="UnresolvedMention">
    <w:name w:val="Unresolved Mention"/>
    <w:basedOn w:val="DefaultParagraphFont"/>
    <w:uiPriority w:val="99"/>
    <w:semiHidden/>
    <w:unhideWhenUsed/>
    <w:rsid w:val="00B461C2"/>
    <w:rPr>
      <w:color w:val="605E5C"/>
      <w:shd w:val="clear" w:color="auto" w:fill="E1DFDD"/>
    </w:rPr>
  </w:style>
  <w:style w:type="character" w:styleId="HTMLCode">
    <w:name w:val="HTML Code"/>
    <w:basedOn w:val="DefaultParagraphFont"/>
    <w:uiPriority w:val="99"/>
    <w:semiHidden/>
    <w:unhideWhenUsed/>
    <w:rsid w:val="00C41B0D"/>
    <w:rPr>
      <w:rFonts w:ascii="Courier New" w:eastAsia="Times New Roman" w:hAnsi="Courier New" w:cs="Courier New"/>
      <w:sz w:val="20"/>
      <w:szCs w:val="20"/>
    </w:rPr>
  </w:style>
  <w:style w:type="character" w:styleId="Strong">
    <w:name w:val="Strong"/>
    <w:basedOn w:val="DefaultParagraphFont"/>
    <w:uiPriority w:val="22"/>
    <w:qFormat/>
    <w:rsid w:val="00843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560">
      <w:bodyDiv w:val="1"/>
      <w:marLeft w:val="0"/>
      <w:marRight w:val="0"/>
      <w:marTop w:val="0"/>
      <w:marBottom w:val="0"/>
      <w:divBdr>
        <w:top w:val="none" w:sz="0" w:space="0" w:color="auto"/>
        <w:left w:val="none" w:sz="0" w:space="0" w:color="auto"/>
        <w:bottom w:val="none" w:sz="0" w:space="0" w:color="auto"/>
        <w:right w:val="none" w:sz="0" w:space="0" w:color="auto"/>
      </w:divBdr>
    </w:div>
    <w:div w:id="19281016">
      <w:bodyDiv w:val="1"/>
      <w:marLeft w:val="0"/>
      <w:marRight w:val="0"/>
      <w:marTop w:val="0"/>
      <w:marBottom w:val="0"/>
      <w:divBdr>
        <w:top w:val="none" w:sz="0" w:space="0" w:color="auto"/>
        <w:left w:val="none" w:sz="0" w:space="0" w:color="auto"/>
        <w:bottom w:val="none" w:sz="0" w:space="0" w:color="auto"/>
        <w:right w:val="none" w:sz="0" w:space="0" w:color="auto"/>
      </w:divBdr>
    </w:div>
    <w:div w:id="72315116">
      <w:bodyDiv w:val="1"/>
      <w:marLeft w:val="0"/>
      <w:marRight w:val="0"/>
      <w:marTop w:val="0"/>
      <w:marBottom w:val="0"/>
      <w:divBdr>
        <w:top w:val="none" w:sz="0" w:space="0" w:color="auto"/>
        <w:left w:val="none" w:sz="0" w:space="0" w:color="auto"/>
        <w:bottom w:val="none" w:sz="0" w:space="0" w:color="auto"/>
        <w:right w:val="none" w:sz="0" w:space="0" w:color="auto"/>
      </w:divBdr>
    </w:div>
    <w:div w:id="214776525">
      <w:bodyDiv w:val="1"/>
      <w:marLeft w:val="0"/>
      <w:marRight w:val="0"/>
      <w:marTop w:val="0"/>
      <w:marBottom w:val="0"/>
      <w:divBdr>
        <w:top w:val="none" w:sz="0" w:space="0" w:color="auto"/>
        <w:left w:val="none" w:sz="0" w:space="0" w:color="auto"/>
        <w:bottom w:val="none" w:sz="0" w:space="0" w:color="auto"/>
        <w:right w:val="none" w:sz="0" w:space="0" w:color="auto"/>
      </w:divBdr>
    </w:div>
    <w:div w:id="219096547">
      <w:bodyDiv w:val="1"/>
      <w:marLeft w:val="0"/>
      <w:marRight w:val="0"/>
      <w:marTop w:val="0"/>
      <w:marBottom w:val="0"/>
      <w:divBdr>
        <w:top w:val="none" w:sz="0" w:space="0" w:color="auto"/>
        <w:left w:val="none" w:sz="0" w:space="0" w:color="auto"/>
        <w:bottom w:val="none" w:sz="0" w:space="0" w:color="auto"/>
        <w:right w:val="none" w:sz="0" w:space="0" w:color="auto"/>
      </w:divBdr>
    </w:div>
    <w:div w:id="232325492">
      <w:bodyDiv w:val="1"/>
      <w:marLeft w:val="0"/>
      <w:marRight w:val="0"/>
      <w:marTop w:val="0"/>
      <w:marBottom w:val="0"/>
      <w:divBdr>
        <w:top w:val="none" w:sz="0" w:space="0" w:color="auto"/>
        <w:left w:val="none" w:sz="0" w:space="0" w:color="auto"/>
        <w:bottom w:val="none" w:sz="0" w:space="0" w:color="auto"/>
        <w:right w:val="none" w:sz="0" w:space="0" w:color="auto"/>
      </w:divBdr>
    </w:div>
    <w:div w:id="239482115">
      <w:bodyDiv w:val="1"/>
      <w:marLeft w:val="0"/>
      <w:marRight w:val="0"/>
      <w:marTop w:val="0"/>
      <w:marBottom w:val="0"/>
      <w:divBdr>
        <w:top w:val="none" w:sz="0" w:space="0" w:color="auto"/>
        <w:left w:val="none" w:sz="0" w:space="0" w:color="auto"/>
        <w:bottom w:val="none" w:sz="0" w:space="0" w:color="auto"/>
        <w:right w:val="none" w:sz="0" w:space="0" w:color="auto"/>
      </w:divBdr>
    </w:div>
    <w:div w:id="264731524">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1902674">
      <w:bodyDiv w:val="1"/>
      <w:marLeft w:val="0"/>
      <w:marRight w:val="0"/>
      <w:marTop w:val="0"/>
      <w:marBottom w:val="0"/>
      <w:divBdr>
        <w:top w:val="none" w:sz="0" w:space="0" w:color="auto"/>
        <w:left w:val="none" w:sz="0" w:space="0" w:color="auto"/>
        <w:bottom w:val="none" w:sz="0" w:space="0" w:color="auto"/>
        <w:right w:val="none" w:sz="0" w:space="0" w:color="auto"/>
      </w:divBdr>
    </w:div>
    <w:div w:id="384917071">
      <w:bodyDiv w:val="1"/>
      <w:marLeft w:val="0"/>
      <w:marRight w:val="0"/>
      <w:marTop w:val="0"/>
      <w:marBottom w:val="0"/>
      <w:divBdr>
        <w:top w:val="none" w:sz="0" w:space="0" w:color="auto"/>
        <w:left w:val="none" w:sz="0" w:space="0" w:color="auto"/>
        <w:bottom w:val="none" w:sz="0" w:space="0" w:color="auto"/>
        <w:right w:val="none" w:sz="0" w:space="0" w:color="auto"/>
      </w:divBdr>
    </w:div>
    <w:div w:id="422411824">
      <w:bodyDiv w:val="1"/>
      <w:marLeft w:val="0"/>
      <w:marRight w:val="0"/>
      <w:marTop w:val="0"/>
      <w:marBottom w:val="0"/>
      <w:divBdr>
        <w:top w:val="none" w:sz="0" w:space="0" w:color="auto"/>
        <w:left w:val="none" w:sz="0" w:space="0" w:color="auto"/>
        <w:bottom w:val="none" w:sz="0" w:space="0" w:color="auto"/>
        <w:right w:val="none" w:sz="0" w:space="0" w:color="auto"/>
      </w:divBdr>
    </w:div>
    <w:div w:id="434207900">
      <w:bodyDiv w:val="1"/>
      <w:marLeft w:val="0"/>
      <w:marRight w:val="0"/>
      <w:marTop w:val="0"/>
      <w:marBottom w:val="0"/>
      <w:divBdr>
        <w:top w:val="none" w:sz="0" w:space="0" w:color="auto"/>
        <w:left w:val="none" w:sz="0" w:space="0" w:color="auto"/>
        <w:bottom w:val="none" w:sz="0" w:space="0" w:color="auto"/>
        <w:right w:val="none" w:sz="0" w:space="0" w:color="auto"/>
      </w:divBdr>
    </w:div>
    <w:div w:id="545718954">
      <w:bodyDiv w:val="1"/>
      <w:marLeft w:val="0"/>
      <w:marRight w:val="0"/>
      <w:marTop w:val="0"/>
      <w:marBottom w:val="0"/>
      <w:divBdr>
        <w:top w:val="none" w:sz="0" w:space="0" w:color="auto"/>
        <w:left w:val="none" w:sz="0" w:space="0" w:color="auto"/>
        <w:bottom w:val="none" w:sz="0" w:space="0" w:color="auto"/>
        <w:right w:val="none" w:sz="0" w:space="0" w:color="auto"/>
      </w:divBdr>
    </w:div>
    <w:div w:id="581572900">
      <w:bodyDiv w:val="1"/>
      <w:marLeft w:val="0"/>
      <w:marRight w:val="0"/>
      <w:marTop w:val="0"/>
      <w:marBottom w:val="0"/>
      <w:divBdr>
        <w:top w:val="none" w:sz="0" w:space="0" w:color="auto"/>
        <w:left w:val="none" w:sz="0" w:space="0" w:color="auto"/>
        <w:bottom w:val="none" w:sz="0" w:space="0" w:color="auto"/>
        <w:right w:val="none" w:sz="0" w:space="0" w:color="auto"/>
      </w:divBdr>
    </w:div>
    <w:div w:id="591746969">
      <w:bodyDiv w:val="1"/>
      <w:marLeft w:val="0"/>
      <w:marRight w:val="0"/>
      <w:marTop w:val="0"/>
      <w:marBottom w:val="0"/>
      <w:divBdr>
        <w:top w:val="none" w:sz="0" w:space="0" w:color="auto"/>
        <w:left w:val="none" w:sz="0" w:space="0" w:color="auto"/>
        <w:bottom w:val="none" w:sz="0" w:space="0" w:color="auto"/>
        <w:right w:val="none" w:sz="0" w:space="0" w:color="auto"/>
      </w:divBdr>
    </w:div>
    <w:div w:id="601650537">
      <w:bodyDiv w:val="1"/>
      <w:marLeft w:val="0"/>
      <w:marRight w:val="0"/>
      <w:marTop w:val="0"/>
      <w:marBottom w:val="0"/>
      <w:divBdr>
        <w:top w:val="none" w:sz="0" w:space="0" w:color="auto"/>
        <w:left w:val="none" w:sz="0" w:space="0" w:color="auto"/>
        <w:bottom w:val="none" w:sz="0" w:space="0" w:color="auto"/>
        <w:right w:val="none" w:sz="0" w:space="0" w:color="auto"/>
      </w:divBdr>
    </w:div>
    <w:div w:id="691614242">
      <w:bodyDiv w:val="1"/>
      <w:marLeft w:val="0"/>
      <w:marRight w:val="0"/>
      <w:marTop w:val="0"/>
      <w:marBottom w:val="0"/>
      <w:divBdr>
        <w:top w:val="none" w:sz="0" w:space="0" w:color="auto"/>
        <w:left w:val="none" w:sz="0" w:space="0" w:color="auto"/>
        <w:bottom w:val="none" w:sz="0" w:space="0" w:color="auto"/>
        <w:right w:val="none" w:sz="0" w:space="0" w:color="auto"/>
      </w:divBdr>
    </w:div>
    <w:div w:id="823661878">
      <w:bodyDiv w:val="1"/>
      <w:marLeft w:val="0"/>
      <w:marRight w:val="0"/>
      <w:marTop w:val="0"/>
      <w:marBottom w:val="0"/>
      <w:divBdr>
        <w:top w:val="none" w:sz="0" w:space="0" w:color="auto"/>
        <w:left w:val="none" w:sz="0" w:space="0" w:color="auto"/>
        <w:bottom w:val="none" w:sz="0" w:space="0" w:color="auto"/>
        <w:right w:val="none" w:sz="0" w:space="0" w:color="auto"/>
      </w:divBdr>
    </w:div>
    <w:div w:id="1273318513">
      <w:bodyDiv w:val="1"/>
      <w:marLeft w:val="0"/>
      <w:marRight w:val="0"/>
      <w:marTop w:val="0"/>
      <w:marBottom w:val="0"/>
      <w:divBdr>
        <w:top w:val="none" w:sz="0" w:space="0" w:color="auto"/>
        <w:left w:val="none" w:sz="0" w:space="0" w:color="auto"/>
        <w:bottom w:val="none" w:sz="0" w:space="0" w:color="auto"/>
        <w:right w:val="none" w:sz="0" w:space="0" w:color="auto"/>
      </w:divBdr>
    </w:div>
    <w:div w:id="1283725193">
      <w:bodyDiv w:val="1"/>
      <w:marLeft w:val="0"/>
      <w:marRight w:val="0"/>
      <w:marTop w:val="0"/>
      <w:marBottom w:val="0"/>
      <w:divBdr>
        <w:top w:val="none" w:sz="0" w:space="0" w:color="auto"/>
        <w:left w:val="none" w:sz="0" w:space="0" w:color="auto"/>
        <w:bottom w:val="none" w:sz="0" w:space="0" w:color="auto"/>
        <w:right w:val="none" w:sz="0" w:space="0" w:color="auto"/>
      </w:divBdr>
    </w:div>
    <w:div w:id="1381397225">
      <w:bodyDiv w:val="1"/>
      <w:marLeft w:val="0"/>
      <w:marRight w:val="0"/>
      <w:marTop w:val="0"/>
      <w:marBottom w:val="0"/>
      <w:divBdr>
        <w:top w:val="none" w:sz="0" w:space="0" w:color="auto"/>
        <w:left w:val="none" w:sz="0" w:space="0" w:color="auto"/>
        <w:bottom w:val="none" w:sz="0" w:space="0" w:color="auto"/>
        <w:right w:val="none" w:sz="0" w:space="0" w:color="auto"/>
      </w:divBdr>
    </w:div>
    <w:div w:id="1596399836">
      <w:bodyDiv w:val="1"/>
      <w:marLeft w:val="0"/>
      <w:marRight w:val="0"/>
      <w:marTop w:val="0"/>
      <w:marBottom w:val="0"/>
      <w:divBdr>
        <w:top w:val="none" w:sz="0" w:space="0" w:color="auto"/>
        <w:left w:val="none" w:sz="0" w:space="0" w:color="auto"/>
        <w:bottom w:val="none" w:sz="0" w:space="0" w:color="auto"/>
        <w:right w:val="none" w:sz="0" w:space="0" w:color="auto"/>
      </w:divBdr>
    </w:div>
    <w:div w:id="1621841355">
      <w:bodyDiv w:val="1"/>
      <w:marLeft w:val="0"/>
      <w:marRight w:val="0"/>
      <w:marTop w:val="0"/>
      <w:marBottom w:val="0"/>
      <w:divBdr>
        <w:top w:val="none" w:sz="0" w:space="0" w:color="auto"/>
        <w:left w:val="none" w:sz="0" w:space="0" w:color="auto"/>
        <w:bottom w:val="none" w:sz="0" w:space="0" w:color="auto"/>
        <w:right w:val="none" w:sz="0" w:space="0" w:color="auto"/>
      </w:divBdr>
    </w:div>
    <w:div w:id="1643920269">
      <w:bodyDiv w:val="1"/>
      <w:marLeft w:val="0"/>
      <w:marRight w:val="0"/>
      <w:marTop w:val="0"/>
      <w:marBottom w:val="0"/>
      <w:divBdr>
        <w:top w:val="none" w:sz="0" w:space="0" w:color="auto"/>
        <w:left w:val="none" w:sz="0" w:space="0" w:color="auto"/>
        <w:bottom w:val="none" w:sz="0" w:space="0" w:color="auto"/>
        <w:right w:val="none" w:sz="0" w:space="0" w:color="auto"/>
      </w:divBdr>
    </w:div>
    <w:div w:id="1873034665">
      <w:bodyDiv w:val="1"/>
      <w:marLeft w:val="0"/>
      <w:marRight w:val="0"/>
      <w:marTop w:val="0"/>
      <w:marBottom w:val="0"/>
      <w:divBdr>
        <w:top w:val="none" w:sz="0" w:space="0" w:color="auto"/>
        <w:left w:val="none" w:sz="0" w:space="0" w:color="auto"/>
        <w:bottom w:val="none" w:sz="0" w:space="0" w:color="auto"/>
        <w:right w:val="none" w:sz="0" w:space="0" w:color="auto"/>
      </w:divBdr>
    </w:div>
    <w:div w:id="1887990619">
      <w:bodyDiv w:val="1"/>
      <w:marLeft w:val="0"/>
      <w:marRight w:val="0"/>
      <w:marTop w:val="0"/>
      <w:marBottom w:val="0"/>
      <w:divBdr>
        <w:top w:val="none" w:sz="0" w:space="0" w:color="auto"/>
        <w:left w:val="none" w:sz="0" w:space="0" w:color="auto"/>
        <w:bottom w:val="none" w:sz="0" w:space="0" w:color="auto"/>
        <w:right w:val="none" w:sz="0" w:space="0" w:color="auto"/>
      </w:divBdr>
    </w:div>
    <w:div w:id="1935741538">
      <w:bodyDiv w:val="1"/>
      <w:marLeft w:val="0"/>
      <w:marRight w:val="0"/>
      <w:marTop w:val="0"/>
      <w:marBottom w:val="0"/>
      <w:divBdr>
        <w:top w:val="none" w:sz="0" w:space="0" w:color="auto"/>
        <w:left w:val="none" w:sz="0" w:space="0" w:color="auto"/>
        <w:bottom w:val="none" w:sz="0" w:space="0" w:color="auto"/>
        <w:right w:val="none" w:sz="0" w:space="0" w:color="auto"/>
      </w:divBdr>
    </w:div>
    <w:div w:id="1952585978">
      <w:bodyDiv w:val="1"/>
      <w:marLeft w:val="0"/>
      <w:marRight w:val="0"/>
      <w:marTop w:val="0"/>
      <w:marBottom w:val="0"/>
      <w:divBdr>
        <w:top w:val="none" w:sz="0" w:space="0" w:color="auto"/>
        <w:left w:val="none" w:sz="0" w:space="0" w:color="auto"/>
        <w:bottom w:val="none" w:sz="0" w:space="0" w:color="auto"/>
        <w:right w:val="none" w:sz="0" w:space="0" w:color="auto"/>
      </w:divBdr>
    </w:div>
    <w:div w:id="2076514947">
      <w:bodyDiv w:val="1"/>
      <w:marLeft w:val="0"/>
      <w:marRight w:val="0"/>
      <w:marTop w:val="0"/>
      <w:marBottom w:val="0"/>
      <w:divBdr>
        <w:top w:val="none" w:sz="0" w:space="0" w:color="auto"/>
        <w:left w:val="none" w:sz="0" w:space="0" w:color="auto"/>
        <w:bottom w:val="none" w:sz="0" w:space="0" w:color="auto"/>
        <w:right w:val="none" w:sz="0" w:space="0" w:color="auto"/>
      </w:divBdr>
    </w:div>
    <w:div w:id="2126071349">
      <w:bodyDiv w:val="1"/>
      <w:marLeft w:val="0"/>
      <w:marRight w:val="0"/>
      <w:marTop w:val="0"/>
      <w:marBottom w:val="0"/>
      <w:divBdr>
        <w:top w:val="none" w:sz="0" w:space="0" w:color="auto"/>
        <w:left w:val="none" w:sz="0" w:space="0" w:color="auto"/>
        <w:bottom w:val="none" w:sz="0" w:space="0" w:color="auto"/>
        <w:right w:val="none" w:sz="0" w:space="0" w:color="auto"/>
      </w:divBdr>
    </w:div>
    <w:div w:id="213971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ntroduction-to-visual-stud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upport.microsoft.com/es-es/office/crear-un-diagrama-de-componentes-uml-aa924ecb-e4d2-4172-976e-a78fa157b074" TargetMode="External"/><Relationship Id="rId2" Type="http://schemas.openxmlformats.org/officeDocument/2006/relationships/numbering" Target="numbering.xml"/><Relationship Id="rId16" Type="http://schemas.openxmlformats.org/officeDocument/2006/relationships/hyperlink" Target="https://learn.microsoft.com/en-us/nuget/install-nuget-client-to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adredidactice.ub.ro/simonavarlan/files/2018/10/L7_diagrame_de_implementare.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4746-47D0-4925-A774-545E6EC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1118</Words>
  <Characters>6379</Characters>
  <Application>Microsoft Office Word</Application>
  <DocSecurity>0</DocSecurity>
  <Lines>53</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Stefan Vlasitchi</cp:lastModifiedBy>
  <cp:revision>4</cp:revision>
  <dcterms:created xsi:type="dcterms:W3CDTF">2023-05-15T13:34:00Z</dcterms:created>
  <dcterms:modified xsi:type="dcterms:W3CDTF">2023-05-17T17:28:00Z</dcterms:modified>
</cp:coreProperties>
</file>