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97D4" w14:textId="75633624" w:rsidR="00CE6786" w:rsidRPr="00A671CD" w:rsidRDefault="3F55E2E0" w:rsidP="00B427EF">
      <w:pPr>
        <w:ind w:firstLine="708"/>
        <w:jc w:val="center"/>
        <w:rPr>
          <w:rFonts w:ascii="Times New Roman" w:hAnsi="Times New Roman" w:cs="Times New Roman"/>
          <w:b/>
          <w:bCs/>
          <w:sz w:val="32"/>
          <w:szCs w:val="32"/>
        </w:rPr>
      </w:pPr>
      <w:bookmarkStart w:id="0" w:name="_Hlk83042568"/>
      <w:bookmarkEnd w:id="0"/>
      <w:r w:rsidRPr="6BAA5994">
        <w:rPr>
          <w:rFonts w:ascii="Times New Roman" w:hAnsi="Times New Roman" w:cs="Times New Roman"/>
          <w:b/>
          <w:bCs/>
          <w:sz w:val="32"/>
          <w:szCs w:val="32"/>
        </w:rPr>
        <w:t xml:space="preserve">Ministerul </w:t>
      </w:r>
      <w:r w:rsidR="235E4C52" w:rsidRPr="6BAA5994">
        <w:rPr>
          <w:rFonts w:ascii="Times New Roman" w:hAnsi="Times New Roman" w:cs="Times New Roman"/>
          <w:b/>
          <w:bCs/>
          <w:sz w:val="32"/>
          <w:szCs w:val="32"/>
        </w:rPr>
        <w:t>Educației</w:t>
      </w:r>
      <w:r w:rsidRPr="6BAA5994">
        <w:rPr>
          <w:rFonts w:ascii="Times New Roman" w:hAnsi="Times New Roman" w:cs="Times New Roman"/>
          <w:b/>
          <w:bCs/>
          <w:sz w:val="32"/>
          <w:szCs w:val="32"/>
        </w:rPr>
        <w:t xml:space="preserve"> și Cercetării al Republicii Moldova</w:t>
      </w:r>
    </w:p>
    <w:p w14:paraId="304BC79C" w14:textId="77777777" w:rsidR="00CE6786" w:rsidRPr="00A671CD" w:rsidRDefault="00CE6786" w:rsidP="00CE6786">
      <w:pPr>
        <w:jc w:val="center"/>
        <w:rPr>
          <w:rFonts w:ascii="Times New Roman" w:hAnsi="Times New Roman" w:cs="Times New Roman"/>
          <w:b/>
          <w:bCs/>
          <w:sz w:val="32"/>
          <w:szCs w:val="32"/>
        </w:rPr>
      </w:pPr>
      <w:r w:rsidRPr="00A671CD">
        <w:rPr>
          <w:rFonts w:ascii="Times New Roman" w:hAnsi="Times New Roman" w:cs="Times New Roman"/>
          <w:b/>
          <w:bCs/>
          <w:sz w:val="32"/>
          <w:szCs w:val="32"/>
        </w:rPr>
        <w:t>Universitatea Tehnică a Moldovei</w:t>
      </w:r>
    </w:p>
    <w:p w14:paraId="07B60936" w14:textId="77777777" w:rsidR="00CE6786" w:rsidRPr="00A671CD" w:rsidRDefault="00CE6786" w:rsidP="00CE6786">
      <w:pPr>
        <w:jc w:val="center"/>
        <w:rPr>
          <w:rFonts w:ascii="Times New Roman" w:eastAsia="Times New Roman" w:hAnsi="Times New Roman" w:cs="Times New Roman"/>
          <w:b/>
          <w:bCs/>
          <w:noProof/>
          <w:color w:val="000000" w:themeColor="text1"/>
          <w:sz w:val="32"/>
          <w:szCs w:val="32"/>
          <w:shd w:val="clear" w:color="auto" w:fill="FFFFFF"/>
        </w:rPr>
      </w:pPr>
      <w:r w:rsidRPr="00A671CD">
        <w:rPr>
          <w:rFonts w:ascii="Times New Roman" w:hAnsi="Times New Roman" w:cs="Times New Roman"/>
          <w:b/>
          <w:bCs/>
          <w:noProof/>
          <w:color w:val="000000" w:themeColor="text1"/>
          <w:sz w:val="32"/>
          <w:szCs w:val="32"/>
          <w:shd w:val="clear" w:color="auto" w:fill="FFFFFF"/>
        </w:rPr>
        <w:t>Facultatea Calculatoare, Informatică și Microelectronică</w:t>
      </w:r>
    </w:p>
    <w:p w14:paraId="672A6659" w14:textId="77777777" w:rsidR="00CE6786" w:rsidRPr="00A671CD" w:rsidRDefault="00CE6786" w:rsidP="00CE6786">
      <w:pPr>
        <w:jc w:val="center"/>
        <w:rPr>
          <w:rFonts w:ascii="Times New Roman" w:hAnsi="Times New Roman" w:cs="Times New Roman"/>
          <w:sz w:val="36"/>
          <w:szCs w:val="36"/>
        </w:rPr>
      </w:pPr>
    </w:p>
    <w:p w14:paraId="0A37501D" w14:textId="77777777" w:rsidR="00CE6786" w:rsidRPr="00A671CD" w:rsidRDefault="00CE6786" w:rsidP="00CE6786">
      <w:pPr>
        <w:jc w:val="center"/>
        <w:rPr>
          <w:rFonts w:ascii="Times New Roman" w:hAnsi="Times New Roman" w:cs="Times New Roman"/>
          <w:sz w:val="40"/>
          <w:szCs w:val="40"/>
        </w:rPr>
      </w:pPr>
    </w:p>
    <w:p w14:paraId="5DAB6C7B" w14:textId="77777777" w:rsidR="00CE6786" w:rsidRPr="00A671CD" w:rsidRDefault="00CE6786" w:rsidP="00CE6786">
      <w:pPr>
        <w:jc w:val="center"/>
        <w:rPr>
          <w:rFonts w:ascii="Times New Roman" w:hAnsi="Times New Roman" w:cs="Times New Roman"/>
          <w:sz w:val="40"/>
          <w:szCs w:val="40"/>
        </w:rPr>
      </w:pPr>
    </w:p>
    <w:p w14:paraId="02EB378F" w14:textId="77777777" w:rsidR="00CE6786" w:rsidRPr="00A671CD" w:rsidRDefault="00CE6786" w:rsidP="00CE6786">
      <w:pPr>
        <w:jc w:val="center"/>
        <w:rPr>
          <w:rFonts w:ascii="Times New Roman" w:hAnsi="Times New Roman" w:cs="Times New Roman"/>
          <w:sz w:val="40"/>
          <w:szCs w:val="40"/>
        </w:rPr>
      </w:pPr>
    </w:p>
    <w:p w14:paraId="6A05A809" w14:textId="77777777" w:rsidR="00CE6786" w:rsidRPr="00A671CD" w:rsidRDefault="00CE6786" w:rsidP="00CE6786">
      <w:pPr>
        <w:jc w:val="center"/>
        <w:rPr>
          <w:rFonts w:ascii="Times New Roman" w:hAnsi="Times New Roman" w:cs="Times New Roman"/>
          <w:sz w:val="40"/>
          <w:szCs w:val="40"/>
        </w:rPr>
      </w:pPr>
    </w:p>
    <w:p w14:paraId="5A39BBE3" w14:textId="77777777" w:rsidR="00CE6786" w:rsidRPr="00A671CD" w:rsidRDefault="00CE6786" w:rsidP="00CE6786">
      <w:pPr>
        <w:jc w:val="center"/>
        <w:rPr>
          <w:rFonts w:ascii="Times New Roman" w:hAnsi="Times New Roman" w:cs="Times New Roman"/>
          <w:sz w:val="40"/>
          <w:szCs w:val="40"/>
        </w:rPr>
      </w:pPr>
    </w:p>
    <w:p w14:paraId="5800BC45" w14:textId="77777777" w:rsidR="00CE6786" w:rsidRPr="00A671CD" w:rsidRDefault="00CE6786" w:rsidP="00CE6786">
      <w:pPr>
        <w:jc w:val="center"/>
        <w:rPr>
          <w:rFonts w:ascii="Times New Roman" w:hAnsi="Times New Roman" w:cs="Times New Roman"/>
          <w:b/>
          <w:sz w:val="96"/>
          <w:szCs w:val="96"/>
        </w:rPr>
      </w:pPr>
      <w:r w:rsidRPr="00A671CD">
        <w:rPr>
          <w:rFonts w:ascii="Times New Roman" w:hAnsi="Times New Roman" w:cs="Times New Roman"/>
          <w:b/>
          <w:sz w:val="96"/>
          <w:szCs w:val="96"/>
        </w:rPr>
        <w:t>RAPORT</w:t>
      </w:r>
    </w:p>
    <w:p w14:paraId="41C8F396" w14:textId="77777777" w:rsidR="00CE6786" w:rsidRPr="00A671CD" w:rsidRDefault="00CE6786" w:rsidP="00CE6786">
      <w:pPr>
        <w:jc w:val="center"/>
        <w:rPr>
          <w:rFonts w:ascii="Times New Roman" w:hAnsi="Times New Roman" w:cs="Times New Roman"/>
          <w:sz w:val="52"/>
          <w:szCs w:val="52"/>
        </w:rPr>
      </w:pPr>
    </w:p>
    <w:p w14:paraId="3454319B" w14:textId="0ECF383A" w:rsidR="00CE6786" w:rsidRPr="00A671CD" w:rsidRDefault="00CE6786" w:rsidP="00CE6786">
      <w:pPr>
        <w:jc w:val="center"/>
        <w:rPr>
          <w:rFonts w:ascii="Times New Roman" w:hAnsi="Times New Roman" w:cs="Times New Roman"/>
          <w:sz w:val="36"/>
          <w:szCs w:val="36"/>
        </w:rPr>
      </w:pPr>
      <w:r w:rsidRPr="00A671CD">
        <w:rPr>
          <w:rFonts w:ascii="Times New Roman" w:hAnsi="Times New Roman" w:cs="Times New Roman"/>
          <w:sz w:val="36"/>
          <w:szCs w:val="36"/>
        </w:rPr>
        <w:t>Lucrarea de laborator nr.</w:t>
      </w:r>
      <w:r w:rsidR="00A404DB">
        <w:rPr>
          <w:rFonts w:ascii="Times New Roman" w:hAnsi="Times New Roman" w:cs="Times New Roman"/>
          <w:sz w:val="36"/>
          <w:szCs w:val="36"/>
        </w:rPr>
        <w:t>3</w:t>
      </w:r>
    </w:p>
    <w:p w14:paraId="3483431E" w14:textId="3EACB700" w:rsidR="00CE6786" w:rsidRDefault="3F55E2E0" w:rsidP="6BAA5994">
      <w:pPr>
        <w:jc w:val="center"/>
        <w:rPr>
          <w:rFonts w:ascii="Times New Roman" w:hAnsi="Times New Roman" w:cs="Times New Roman"/>
          <w:i/>
          <w:iCs/>
          <w:sz w:val="36"/>
          <w:szCs w:val="36"/>
        </w:rPr>
      </w:pPr>
      <w:r w:rsidRPr="6BAA5994">
        <w:rPr>
          <w:rFonts w:ascii="Times New Roman" w:hAnsi="Times New Roman" w:cs="Times New Roman"/>
          <w:i/>
          <w:iCs/>
          <w:sz w:val="36"/>
          <w:szCs w:val="36"/>
        </w:rPr>
        <w:t xml:space="preserve"> la </w:t>
      </w:r>
      <w:r w:rsidR="42AD4748" w:rsidRPr="6BAA5994">
        <w:rPr>
          <w:rFonts w:ascii="Times New Roman" w:hAnsi="Times New Roman" w:cs="Times New Roman"/>
          <w:i/>
          <w:iCs/>
          <w:sz w:val="36"/>
          <w:szCs w:val="36"/>
        </w:rPr>
        <w:t xml:space="preserve">Tehnologii ale </w:t>
      </w:r>
      <w:r w:rsidR="01AFD2C3" w:rsidRPr="6BAA5994">
        <w:rPr>
          <w:rFonts w:ascii="Times New Roman" w:hAnsi="Times New Roman" w:cs="Times New Roman"/>
          <w:i/>
          <w:iCs/>
          <w:sz w:val="36"/>
          <w:szCs w:val="36"/>
        </w:rPr>
        <w:t>Securității</w:t>
      </w:r>
      <w:r w:rsidR="42AD4748" w:rsidRPr="6BAA5994">
        <w:rPr>
          <w:rFonts w:ascii="Times New Roman" w:hAnsi="Times New Roman" w:cs="Times New Roman"/>
          <w:i/>
          <w:iCs/>
          <w:sz w:val="36"/>
          <w:szCs w:val="36"/>
        </w:rPr>
        <w:t xml:space="preserve"> </w:t>
      </w:r>
      <w:r w:rsidR="55689C17" w:rsidRPr="6BAA5994">
        <w:rPr>
          <w:rFonts w:ascii="Times New Roman" w:hAnsi="Times New Roman" w:cs="Times New Roman"/>
          <w:i/>
          <w:iCs/>
          <w:sz w:val="36"/>
          <w:szCs w:val="36"/>
        </w:rPr>
        <w:t>Informaționale</w:t>
      </w:r>
    </w:p>
    <w:p w14:paraId="02F5621B" w14:textId="26C49EE5" w:rsidR="00A404DB" w:rsidRPr="00A404DB" w:rsidRDefault="00A404DB" w:rsidP="6BAA5994">
      <w:pPr>
        <w:jc w:val="center"/>
        <w:rPr>
          <w:rFonts w:ascii="Times New Roman" w:hAnsi="Times New Roman" w:cs="Times New Roman"/>
          <w:sz w:val="36"/>
          <w:szCs w:val="36"/>
        </w:rPr>
      </w:pPr>
      <w:r>
        <w:rPr>
          <w:rFonts w:ascii="Times New Roman" w:hAnsi="Times New Roman" w:cs="Times New Roman"/>
          <w:sz w:val="36"/>
          <w:szCs w:val="36"/>
        </w:rPr>
        <w:t xml:space="preserve">Tema: </w:t>
      </w:r>
      <w:r w:rsidRPr="00A404DB">
        <w:rPr>
          <w:rStyle w:val="Emphasis"/>
          <w:rFonts w:ascii="Times New Roman" w:hAnsi="Times New Roman" w:cs="Times New Roman"/>
          <w:i w:val="0"/>
          <w:iCs w:val="0"/>
          <w:color w:val="212529"/>
          <w:sz w:val="36"/>
          <w:szCs w:val="36"/>
          <w:shd w:val="clear" w:color="auto" w:fill="FFFFFF"/>
        </w:rPr>
        <w:t>Configurarea drepturilor de acces în Windows</w:t>
      </w:r>
    </w:p>
    <w:p w14:paraId="72A3D3EC" w14:textId="77777777" w:rsidR="00CE6786" w:rsidRPr="00A671CD" w:rsidRDefault="00CE6786" w:rsidP="00CE6786">
      <w:pPr>
        <w:jc w:val="center"/>
        <w:rPr>
          <w:rFonts w:ascii="Times New Roman" w:hAnsi="Times New Roman" w:cs="Times New Roman"/>
          <w:sz w:val="36"/>
          <w:szCs w:val="36"/>
        </w:rPr>
      </w:pPr>
    </w:p>
    <w:p w14:paraId="0D0B940D" w14:textId="77777777" w:rsidR="00CE6786" w:rsidRPr="00A671CD" w:rsidRDefault="00CE6786" w:rsidP="00CE6786">
      <w:pPr>
        <w:jc w:val="center"/>
        <w:rPr>
          <w:rFonts w:ascii="Times New Roman" w:hAnsi="Times New Roman" w:cs="Times New Roman"/>
          <w:sz w:val="36"/>
          <w:szCs w:val="36"/>
        </w:rPr>
      </w:pPr>
    </w:p>
    <w:p w14:paraId="0E27B00A" w14:textId="77777777" w:rsidR="00CE6786" w:rsidRPr="00A671CD" w:rsidRDefault="00CE6786" w:rsidP="00CE6786">
      <w:pPr>
        <w:jc w:val="center"/>
        <w:rPr>
          <w:rFonts w:ascii="Times New Roman" w:hAnsi="Times New Roman" w:cs="Times New Roman"/>
          <w:sz w:val="36"/>
          <w:szCs w:val="36"/>
        </w:rPr>
      </w:pPr>
    </w:p>
    <w:p w14:paraId="0A49E9B6" w14:textId="77777777" w:rsidR="00CE6786" w:rsidRPr="00A671CD" w:rsidRDefault="00CE6786" w:rsidP="00CE6786">
      <w:pPr>
        <w:ind w:left="789" w:right="974"/>
        <w:rPr>
          <w:rFonts w:ascii="Times New Roman" w:hAnsi="Times New Roman" w:cs="Times New Roman"/>
          <w:sz w:val="36"/>
          <w:szCs w:val="36"/>
        </w:rPr>
      </w:pPr>
      <w:r w:rsidRPr="00A671CD">
        <w:rPr>
          <w:rFonts w:ascii="Times New Roman" w:hAnsi="Times New Roman" w:cs="Times New Roman"/>
          <w:sz w:val="36"/>
          <w:szCs w:val="36"/>
        </w:rPr>
        <w:t>A efectuat:</w:t>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p>
    <w:p w14:paraId="57F4BF1E" w14:textId="03A1E072" w:rsidR="00CE6786" w:rsidRPr="00A671CD" w:rsidRDefault="00CE6786" w:rsidP="00CE6786">
      <w:pPr>
        <w:ind w:left="789" w:right="974"/>
        <w:rPr>
          <w:rFonts w:ascii="Times New Roman" w:hAnsi="Times New Roman" w:cs="Times New Roman"/>
          <w:sz w:val="36"/>
          <w:szCs w:val="36"/>
        </w:rPr>
      </w:pPr>
      <w:r w:rsidRPr="02750087">
        <w:rPr>
          <w:rFonts w:ascii="Times New Roman" w:hAnsi="Times New Roman" w:cs="Times New Roman"/>
          <w:sz w:val="36"/>
          <w:szCs w:val="36"/>
        </w:rPr>
        <w:t>st. gr. TI-216</w:t>
      </w:r>
      <w:r>
        <w:tab/>
      </w:r>
      <w:r>
        <w:tab/>
      </w:r>
      <w:r>
        <w:tab/>
      </w:r>
      <w:r>
        <w:tab/>
      </w:r>
      <w:r>
        <w:tab/>
      </w:r>
      <w:r>
        <w:tab/>
      </w:r>
      <w:r w:rsidR="004C34AA" w:rsidRPr="02750087">
        <w:rPr>
          <w:rFonts w:ascii="Times New Roman" w:hAnsi="Times New Roman" w:cs="Times New Roman"/>
        </w:rPr>
        <w:t xml:space="preserve">           </w:t>
      </w:r>
      <w:r w:rsidR="001C4C3D">
        <w:rPr>
          <w:rFonts w:ascii="Times New Roman" w:hAnsi="Times New Roman" w:cs="Times New Roman"/>
          <w:sz w:val="36"/>
          <w:szCs w:val="36"/>
        </w:rPr>
        <w:t xml:space="preserve">Ștefan Vlașițchi </w:t>
      </w:r>
    </w:p>
    <w:p w14:paraId="60061E4C" w14:textId="77777777" w:rsidR="00CE6786" w:rsidRPr="00A671CD" w:rsidRDefault="00CE6786" w:rsidP="00CE6786">
      <w:pPr>
        <w:ind w:left="789" w:right="974"/>
        <w:rPr>
          <w:rFonts w:ascii="Times New Roman" w:hAnsi="Times New Roman" w:cs="Times New Roman"/>
          <w:sz w:val="36"/>
          <w:szCs w:val="36"/>
        </w:rPr>
      </w:pPr>
    </w:p>
    <w:p w14:paraId="3F1C1965" w14:textId="77777777" w:rsidR="00CE6786" w:rsidRPr="00A671CD" w:rsidRDefault="00CE6786" w:rsidP="00CE6786">
      <w:pPr>
        <w:ind w:left="789" w:right="974"/>
        <w:rPr>
          <w:rFonts w:ascii="Times New Roman" w:hAnsi="Times New Roman" w:cs="Times New Roman"/>
          <w:sz w:val="36"/>
          <w:szCs w:val="36"/>
        </w:rPr>
      </w:pPr>
      <w:r w:rsidRPr="00A671CD">
        <w:rPr>
          <w:rFonts w:ascii="Times New Roman" w:hAnsi="Times New Roman" w:cs="Times New Roman"/>
          <w:sz w:val="36"/>
          <w:szCs w:val="36"/>
        </w:rPr>
        <w:t>A verificat:</w:t>
      </w:r>
    </w:p>
    <w:p w14:paraId="7D3DFAA8" w14:textId="2494925A" w:rsidR="00CE6786" w:rsidRPr="00A671CD" w:rsidRDefault="3F55E2E0" w:rsidP="6BAA5994">
      <w:pPr>
        <w:ind w:left="789" w:right="974"/>
        <w:rPr>
          <w:rFonts w:ascii="Times New Roman" w:hAnsi="Times New Roman" w:cs="Times New Roman"/>
          <w:sz w:val="36"/>
          <w:szCs w:val="36"/>
        </w:rPr>
      </w:pPr>
      <w:r w:rsidRPr="6BAA5994">
        <w:rPr>
          <w:rFonts w:ascii="Times New Roman" w:hAnsi="Times New Roman" w:cs="Times New Roman"/>
          <w:sz w:val="36"/>
          <w:szCs w:val="36"/>
        </w:rPr>
        <w:t>asist. univ.</w:t>
      </w:r>
      <w:r w:rsidR="00CE6786">
        <w:tab/>
      </w:r>
      <w:r w:rsidRPr="6BAA5994">
        <w:rPr>
          <w:rFonts w:ascii="Times New Roman" w:hAnsi="Times New Roman" w:cs="Times New Roman"/>
          <w:sz w:val="36"/>
          <w:szCs w:val="36"/>
        </w:rPr>
        <w:t xml:space="preserve">                         </w:t>
      </w:r>
      <w:r w:rsidR="5DCE745A" w:rsidRPr="6BAA5994">
        <w:rPr>
          <w:rFonts w:ascii="Times New Roman" w:hAnsi="Times New Roman" w:cs="Times New Roman"/>
          <w:sz w:val="36"/>
          <w:szCs w:val="36"/>
        </w:rPr>
        <w:t xml:space="preserve">         </w:t>
      </w:r>
      <w:r w:rsidRPr="6BAA5994">
        <w:rPr>
          <w:rFonts w:ascii="Times New Roman" w:hAnsi="Times New Roman" w:cs="Times New Roman"/>
          <w:sz w:val="36"/>
          <w:szCs w:val="36"/>
        </w:rPr>
        <w:t xml:space="preserve"> </w:t>
      </w:r>
      <w:r w:rsidR="6F95C90A" w:rsidRPr="6BAA5994">
        <w:rPr>
          <w:rFonts w:ascii="Times New Roman" w:hAnsi="Times New Roman" w:cs="Times New Roman"/>
          <w:sz w:val="36"/>
          <w:szCs w:val="36"/>
        </w:rPr>
        <w:t xml:space="preserve">           </w:t>
      </w:r>
      <w:r w:rsidR="122C4CB6" w:rsidRPr="6BAA5994">
        <w:rPr>
          <w:rFonts w:ascii="Times New Roman" w:eastAsia="Times New Roman" w:hAnsi="Times New Roman" w:cs="Times New Roman"/>
          <w:sz w:val="36"/>
          <w:szCs w:val="36"/>
        </w:rPr>
        <w:t>M. Zalesciuc</w:t>
      </w:r>
    </w:p>
    <w:p w14:paraId="44EAFD9C" w14:textId="77777777" w:rsidR="00CE6786" w:rsidRPr="00A671CD" w:rsidRDefault="00CE6786" w:rsidP="00CE6786">
      <w:pPr>
        <w:rPr>
          <w:rFonts w:ascii="Times New Roman" w:hAnsi="Times New Roman" w:cs="Times New Roman"/>
          <w:sz w:val="36"/>
          <w:szCs w:val="36"/>
        </w:rPr>
      </w:pPr>
    </w:p>
    <w:p w14:paraId="4B94D5A5" w14:textId="77777777" w:rsidR="00CE6786" w:rsidRPr="00A671CD" w:rsidRDefault="00CE6786" w:rsidP="00CE6786">
      <w:pPr>
        <w:rPr>
          <w:rFonts w:ascii="Times New Roman" w:hAnsi="Times New Roman" w:cs="Times New Roman"/>
          <w:sz w:val="36"/>
          <w:szCs w:val="36"/>
        </w:rPr>
      </w:pPr>
    </w:p>
    <w:p w14:paraId="3DEEC669" w14:textId="77777777" w:rsidR="00CE6786" w:rsidRPr="00A671CD" w:rsidRDefault="00CE6786" w:rsidP="00CE6786">
      <w:pPr>
        <w:rPr>
          <w:rFonts w:ascii="Times New Roman" w:hAnsi="Times New Roman" w:cs="Times New Roman"/>
          <w:sz w:val="36"/>
          <w:szCs w:val="36"/>
        </w:rPr>
      </w:pPr>
    </w:p>
    <w:p w14:paraId="3656B9AB" w14:textId="77777777" w:rsidR="00CE6786" w:rsidRPr="00A671CD" w:rsidRDefault="00CE6786" w:rsidP="00CE6786">
      <w:pPr>
        <w:rPr>
          <w:rFonts w:ascii="Times New Roman" w:hAnsi="Times New Roman" w:cs="Times New Roman"/>
          <w:sz w:val="36"/>
          <w:szCs w:val="36"/>
        </w:rPr>
      </w:pPr>
    </w:p>
    <w:p w14:paraId="45FB0818" w14:textId="77777777" w:rsidR="00CE6786" w:rsidRPr="00A671CD" w:rsidRDefault="00CE6786" w:rsidP="00CE6786">
      <w:pPr>
        <w:jc w:val="center"/>
        <w:rPr>
          <w:rFonts w:ascii="Times New Roman" w:hAnsi="Times New Roman" w:cs="Times New Roman"/>
          <w:sz w:val="36"/>
          <w:szCs w:val="36"/>
        </w:rPr>
      </w:pPr>
    </w:p>
    <w:p w14:paraId="049F31CB" w14:textId="77777777" w:rsidR="00CE6786" w:rsidRPr="00A671CD" w:rsidRDefault="00CE6786" w:rsidP="00CE6786">
      <w:pPr>
        <w:jc w:val="center"/>
        <w:rPr>
          <w:rFonts w:ascii="Times New Roman" w:hAnsi="Times New Roman" w:cs="Times New Roman"/>
          <w:sz w:val="36"/>
          <w:szCs w:val="36"/>
        </w:rPr>
      </w:pPr>
    </w:p>
    <w:p w14:paraId="53128261" w14:textId="77777777" w:rsidR="00CE6786" w:rsidRPr="00A671CD" w:rsidRDefault="00CE6786" w:rsidP="00CE6786">
      <w:pPr>
        <w:jc w:val="center"/>
        <w:rPr>
          <w:rFonts w:ascii="Times New Roman" w:hAnsi="Times New Roman" w:cs="Times New Roman"/>
          <w:sz w:val="36"/>
          <w:szCs w:val="36"/>
        </w:rPr>
      </w:pPr>
    </w:p>
    <w:p w14:paraId="62486C05" w14:textId="77777777" w:rsidR="00CE6786" w:rsidRPr="00A671CD" w:rsidRDefault="00CE6786" w:rsidP="00CE6786">
      <w:pPr>
        <w:jc w:val="center"/>
        <w:rPr>
          <w:rFonts w:ascii="Times New Roman" w:hAnsi="Times New Roman" w:cs="Times New Roman"/>
          <w:sz w:val="36"/>
          <w:szCs w:val="36"/>
        </w:rPr>
      </w:pPr>
    </w:p>
    <w:p w14:paraId="4101652C" w14:textId="77777777" w:rsidR="00CE6786" w:rsidRPr="00A671CD" w:rsidRDefault="00CE6786" w:rsidP="00CE6786">
      <w:pPr>
        <w:jc w:val="center"/>
        <w:rPr>
          <w:rFonts w:ascii="Times New Roman" w:hAnsi="Times New Roman" w:cs="Times New Roman"/>
          <w:sz w:val="36"/>
          <w:szCs w:val="36"/>
        </w:rPr>
      </w:pPr>
    </w:p>
    <w:p w14:paraId="4B99056E" w14:textId="77777777" w:rsidR="00CE6786" w:rsidRPr="00A671CD" w:rsidRDefault="00CE6786" w:rsidP="00CE6786">
      <w:pPr>
        <w:jc w:val="center"/>
        <w:rPr>
          <w:rFonts w:ascii="Times New Roman" w:hAnsi="Times New Roman" w:cs="Times New Roman"/>
          <w:sz w:val="36"/>
          <w:szCs w:val="36"/>
        </w:rPr>
      </w:pPr>
    </w:p>
    <w:p w14:paraId="1299C43A" w14:textId="77777777" w:rsidR="00044BEB" w:rsidRPr="00A671CD" w:rsidRDefault="00044BEB" w:rsidP="00CE6786">
      <w:pPr>
        <w:jc w:val="center"/>
        <w:rPr>
          <w:rFonts w:ascii="Times New Roman" w:hAnsi="Times New Roman" w:cs="Times New Roman"/>
          <w:sz w:val="36"/>
          <w:szCs w:val="36"/>
        </w:rPr>
      </w:pPr>
    </w:p>
    <w:p w14:paraId="10B78786" w14:textId="378FA453" w:rsidR="00CE6786" w:rsidRPr="00A671CD" w:rsidRDefault="2742CE40" w:rsidP="00A404DB">
      <w:pPr>
        <w:jc w:val="center"/>
        <w:rPr>
          <w:rFonts w:ascii="Times New Roman" w:hAnsi="Times New Roman" w:cs="Times New Roman"/>
        </w:rPr>
      </w:pPr>
      <w:r w:rsidRPr="6BAA5994">
        <w:rPr>
          <w:rFonts w:ascii="Times New Roman" w:hAnsi="Times New Roman" w:cs="Times New Roman"/>
          <w:sz w:val="36"/>
          <w:szCs w:val="36"/>
        </w:rPr>
        <w:t>Chișinău</w:t>
      </w:r>
      <w:r w:rsidR="3F55E2E0" w:rsidRPr="6BAA5994">
        <w:rPr>
          <w:rFonts w:ascii="Times New Roman" w:hAnsi="Times New Roman" w:cs="Times New Roman"/>
          <w:sz w:val="36"/>
          <w:szCs w:val="36"/>
        </w:rPr>
        <w:t xml:space="preserve"> - 202</w:t>
      </w:r>
      <w:r w:rsidR="6F95C90A" w:rsidRPr="6BAA5994">
        <w:rPr>
          <w:rFonts w:ascii="Times New Roman" w:hAnsi="Times New Roman" w:cs="Times New Roman"/>
          <w:sz w:val="36"/>
          <w:szCs w:val="36"/>
        </w:rPr>
        <w:t>3</w:t>
      </w:r>
      <w:r w:rsidR="00CE6786" w:rsidRPr="6BAA5994">
        <w:rPr>
          <w:rFonts w:ascii="Times New Roman" w:hAnsi="Times New Roman" w:cs="Times New Roman"/>
        </w:rPr>
        <w:br w:type="page"/>
      </w:r>
    </w:p>
    <w:p w14:paraId="6AF17A71" w14:textId="64CC58BF" w:rsidR="00A404DB" w:rsidRDefault="00A404DB" w:rsidP="006D3CE1">
      <w:pPr>
        <w:rPr>
          <w:rFonts w:ascii="Times New Roman" w:hAnsi="Times New Roman" w:cs="Times New Roman"/>
          <w:sz w:val="24"/>
          <w:szCs w:val="24"/>
        </w:rPr>
      </w:pPr>
      <w:r w:rsidRPr="00A404DB">
        <w:rPr>
          <w:rFonts w:ascii="Times New Roman" w:hAnsi="Times New Roman" w:cs="Times New Roman"/>
          <w:b/>
          <w:bCs/>
          <w:sz w:val="32"/>
          <w:szCs w:val="32"/>
        </w:rPr>
        <w:lastRenderedPageBreak/>
        <w:t>Partea 1: Gestionarea drepturilor de acces în sistemul de operare Windows</w:t>
      </w:r>
      <w:r w:rsidR="00662528">
        <w:rPr>
          <w:rFonts w:ascii="Times New Roman" w:hAnsi="Times New Roman" w:cs="Times New Roman"/>
          <w:b/>
          <w:bCs/>
          <w:sz w:val="32"/>
          <w:szCs w:val="32"/>
        </w:rPr>
        <w:br/>
      </w:r>
      <w:r w:rsidR="00662528">
        <w:rPr>
          <w:rFonts w:ascii="Times New Roman" w:hAnsi="Times New Roman" w:cs="Times New Roman"/>
          <w:b/>
          <w:bCs/>
          <w:sz w:val="32"/>
          <w:szCs w:val="32"/>
        </w:rPr>
        <w:br/>
        <w:t xml:space="preserve">      </w:t>
      </w:r>
      <w:r w:rsidR="00662528">
        <w:rPr>
          <w:rFonts w:ascii="Times New Roman" w:hAnsi="Times New Roman" w:cs="Times New Roman"/>
          <w:sz w:val="24"/>
          <w:szCs w:val="24"/>
        </w:rPr>
        <w:t>Pentru început am creat un cont nou, Utilizator_test, pe dispozitivul meu. I-am dat caracterisitici de utilizator standard. După asta am creat un folder Test, pe care l-am adăugat în discul local C, ca să pot avea acces la el și cu contul Utilizator_test. Ulterior, am restricționat total accesul la acest folder. Numai contul de administrator Vivobook poate să-l deschidă.</w:t>
      </w:r>
    </w:p>
    <w:p w14:paraId="0E757114" w14:textId="4A7FD000" w:rsidR="00662528" w:rsidRDefault="00662528" w:rsidP="006D3CE1">
      <w:pPr>
        <w:rPr>
          <w:rFonts w:ascii="Times New Roman" w:hAnsi="Times New Roman" w:cs="Times New Roman"/>
          <w:sz w:val="24"/>
          <w:szCs w:val="24"/>
        </w:rPr>
      </w:pPr>
    </w:p>
    <w:p w14:paraId="245B71A2" w14:textId="77777777" w:rsidR="00662528" w:rsidRPr="00662528" w:rsidRDefault="00662528" w:rsidP="00CE6786">
      <w:pPr>
        <w:jc w:val="both"/>
        <w:rPr>
          <w:rFonts w:ascii="Times New Roman" w:hAnsi="Times New Roman" w:cs="Times New Roman"/>
          <w:sz w:val="24"/>
          <w:szCs w:val="24"/>
        </w:rPr>
      </w:pPr>
    </w:p>
    <w:p w14:paraId="39238F1F" w14:textId="6ABDAEEA" w:rsidR="00662528" w:rsidRDefault="001C4C3D" w:rsidP="00662528">
      <w:pPr>
        <w:jc w:val="center"/>
        <w:rPr>
          <w:rFonts w:ascii="Times New Roman" w:hAnsi="Times New Roman" w:cs="Times New Roman"/>
          <w:sz w:val="24"/>
          <w:szCs w:val="24"/>
        </w:rPr>
      </w:pPr>
      <w:r w:rsidRPr="001C4C3D">
        <w:rPr>
          <w:noProof/>
        </w:rPr>
        <w:drawing>
          <wp:inline distT="0" distB="0" distL="0" distR="0" wp14:anchorId="2E403274" wp14:editId="5FD0C036">
            <wp:extent cx="6645910" cy="4462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62780"/>
                    </a:xfrm>
                    <a:prstGeom prst="rect">
                      <a:avLst/>
                    </a:prstGeom>
                  </pic:spPr>
                </pic:pic>
              </a:graphicData>
            </a:graphic>
          </wp:inline>
        </w:drawing>
      </w:r>
      <w:r w:rsidR="00662528">
        <w:rPr>
          <w:rFonts w:ascii="Times New Roman" w:hAnsi="Times New Roman" w:cs="Times New Roman"/>
          <w:b/>
          <w:bCs/>
          <w:sz w:val="32"/>
          <w:szCs w:val="32"/>
        </w:rPr>
        <w:br/>
      </w:r>
      <w:r>
        <w:rPr>
          <w:rFonts w:ascii="Times New Roman" w:hAnsi="Times New Roman" w:cs="Times New Roman"/>
          <w:sz w:val="24"/>
          <w:szCs w:val="24"/>
        </w:rPr>
        <w:t>F</w:t>
      </w:r>
      <w:r w:rsidR="00662528">
        <w:rPr>
          <w:rFonts w:ascii="Times New Roman" w:hAnsi="Times New Roman" w:cs="Times New Roman"/>
          <w:sz w:val="24"/>
          <w:szCs w:val="24"/>
        </w:rPr>
        <w:t>ig.1 Crearea unui cont nou și restricționarea controlului</w:t>
      </w:r>
    </w:p>
    <w:p w14:paraId="59426FEA" w14:textId="77777777" w:rsidR="00662528" w:rsidRDefault="00662528" w:rsidP="00662528">
      <w:pPr>
        <w:jc w:val="center"/>
        <w:rPr>
          <w:rFonts w:ascii="Times New Roman" w:hAnsi="Times New Roman" w:cs="Times New Roman"/>
          <w:sz w:val="24"/>
          <w:szCs w:val="24"/>
        </w:rPr>
      </w:pPr>
    </w:p>
    <w:p w14:paraId="078CF073" w14:textId="24367C11" w:rsidR="00662528" w:rsidRDefault="00662528" w:rsidP="00662528">
      <w:pPr>
        <w:jc w:val="center"/>
        <w:rPr>
          <w:rFonts w:ascii="Times New Roman" w:hAnsi="Times New Roman" w:cs="Times New Roman"/>
          <w:b/>
          <w:bCs/>
          <w:sz w:val="32"/>
          <w:szCs w:val="32"/>
        </w:rPr>
      </w:pPr>
      <w:r>
        <w:rPr>
          <w:rFonts w:ascii="Times New Roman" w:hAnsi="Times New Roman" w:cs="Times New Roman"/>
          <w:b/>
          <w:bCs/>
          <w:sz w:val="32"/>
          <w:szCs w:val="32"/>
        </w:rPr>
        <w:br/>
      </w:r>
    </w:p>
    <w:p w14:paraId="18640352" w14:textId="4DC6B99D" w:rsidR="00662528" w:rsidRDefault="00762697" w:rsidP="00662528">
      <w:pPr>
        <w:jc w:val="center"/>
        <w:rPr>
          <w:rFonts w:ascii="Times New Roman" w:hAnsi="Times New Roman" w:cs="Times New Roman"/>
          <w:sz w:val="24"/>
          <w:szCs w:val="24"/>
        </w:rPr>
      </w:pPr>
      <w:r>
        <w:rPr>
          <w:noProof/>
        </w:rPr>
        <w:lastRenderedPageBreak/>
        <w:drawing>
          <wp:inline distT="0" distB="0" distL="0" distR="0" wp14:anchorId="5BCBA635" wp14:editId="1B54F3B9">
            <wp:extent cx="6645910" cy="3798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98570"/>
                    </a:xfrm>
                    <a:prstGeom prst="rect">
                      <a:avLst/>
                    </a:prstGeom>
                  </pic:spPr>
                </pic:pic>
              </a:graphicData>
            </a:graphic>
          </wp:inline>
        </w:drawing>
      </w:r>
      <w:r w:rsidR="00662528">
        <w:rPr>
          <w:rFonts w:ascii="Times New Roman" w:hAnsi="Times New Roman" w:cs="Times New Roman"/>
          <w:b/>
          <w:bCs/>
          <w:sz w:val="32"/>
          <w:szCs w:val="32"/>
        </w:rPr>
        <w:br/>
      </w:r>
      <w:r w:rsidR="00662528">
        <w:rPr>
          <w:rFonts w:ascii="Times New Roman" w:hAnsi="Times New Roman" w:cs="Times New Roman"/>
          <w:sz w:val="24"/>
          <w:szCs w:val="24"/>
        </w:rPr>
        <w:t>fig.2 Afișarea ferestrei Acces Indisponibil</w:t>
      </w:r>
    </w:p>
    <w:p w14:paraId="5BCE0DC7" w14:textId="0AF36C2E" w:rsidR="00662528" w:rsidRDefault="00662528" w:rsidP="00662528">
      <w:pPr>
        <w:jc w:val="center"/>
        <w:rPr>
          <w:rFonts w:ascii="Times New Roman" w:hAnsi="Times New Roman" w:cs="Times New Roman"/>
          <w:sz w:val="24"/>
          <w:szCs w:val="24"/>
        </w:rPr>
      </w:pPr>
    </w:p>
    <w:p w14:paraId="3789CEDE" w14:textId="747BEB5E" w:rsidR="00662528" w:rsidRPr="00662528" w:rsidRDefault="00662528" w:rsidP="006D3CE1">
      <w:pPr>
        <w:jc w:val="both"/>
        <w:rPr>
          <w:rFonts w:ascii="Times New Roman" w:hAnsi="Times New Roman" w:cs="Times New Roman"/>
          <w:sz w:val="24"/>
          <w:szCs w:val="24"/>
        </w:rPr>
      </w:pPr>
      <w:r>
        <w:rPr>
          <w:rFonts w:ascii="Times New Roman" w:hAnsi="Times New Roman" w:cs="Times New Roman"/>
          <w:sz w:val="24"/>
          <w:szCs w:val="24"/>
        </w:rPr>
        <w:t>Intrând pe contul Utilizator_test am încercat să deschid folderul Test. Cum se poate vedea, acesta nu s-a deschis, deoarece a fost restricționat contolul total al acestui folder.</w:t>
      </w:r>
    </w:p>
    <w:p w14:paraId="63F7750B" w14:textId="77777777" w:rsidR="00662528" w:rsidRDefault="00662528" w:rsidP="00662528">
      <w:pPr>
        <w:jc w:val="center"/>
        <w:rPr>
          <w:rFonts w:ascii="Times New Roman" w:hAnsi="Times New Roman" w:cs="Times New Roman"/>
          <w:b/>
          <w:bCs/>
          <w:sz w:val="32"/>
          <w:szCs w:val="32"/>
        </w:rPr>
      </w:pPr>
    </w:p>
    <w:p w14:paraId="1360BC1A" w14:textId="77777777" w:rsidR="00662528" w:rsidRDefault="00662528" w:rsidP="00662528">
      <w:pPr>
        <w:jc w:val="center"/>
        <w:rPr>
          <w:rFonts w:ascii="Times New Roman" w:hAnsi="Times New Roman" w:cs="Times New Roman"/>
          <w:b/>
          <w:bCs/>
          <w:sz w:val="32"/>
          <w:szCs w:val="32"/>
        </w:rPr>
      </w:pPr>
    </w:p>
    <w:p w14:paraId="3C457A61" w14:textId="1FB18562" w:rsidR="00662528" w:rsidRDefault="00762697" w:rsidP="00662528">
      <w:pPr>
        <w:jc w:val="center"/>
        <w:rPr>
          <w:rFonts w:ascii="Times New Roman" w:hAnsi="Times New Roman" w:cs="Times New Roman"/>
          <w:sz w:val="24"/>
          <w:szCs w:val="24"/>
        </w:rPr>
      </w:pPr>
      <w:r>
        <w:rPr>
          <w:noProof/>
        </w:rPr>
        <w:drawing>
          <wp:inline distT="0" distB="0" distL="0" distR="0" wp14:anchorId="7856BE44" wp14:editId="658FC800">
            <wp:extent cx="6645910" cy="38271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827145"/>
                    </a:xfrm>
                    <a:prstGeom prst="rect">
                      <a:avLst/>
                    </a:prstGeom>
                  </pic:spPr>
                </pic:pic>
              </a:graphicData>
            </a:graphic>
          </wp:inline>
        </w:drawing>
      </w:r>
      <w:r w:rsidR="00662528">
        <w:rPr>
          <w:rFonts w:ascii="Times New Roman" w:hAnsi="Times New Roman" w:cs="Times New Roman"/>
          <w:b/>
          <w:bCs/>
          <w:sz w:val="32"/>
          <w:szCs w:val="32"/>
        </w:rPr>
        <w:br/>
      </w:r>
      <w:r w:rsidR="00662528">
        <w:rPr>
          <w:rFonts w:ascii="Times New Roman" w:hAnsi="Times New Roman" w:cs="Times New Roman"/>
          <w:sz w:val="24"/>
          <w:szCs w:val="24"/>
        </w:rPr>
        <w:t>fig.3 Crearea unui document.txt în folder-ul Test</w:t>
      </w:r>
    </w:p>
    <w:p w14:paraId="6B3380D6" w14:textId="31E2703B" w:rsidR="00662528" w:rsidRDefault="00662528" w:rsidP="00662528">
      <w:pPr>
        <w:jc w:val="center"/>
        <w:rPr>
          <w:rFonts w:ascii="Times New Roman" w:hAnsi="Times New Roman" w:cs="Times New Roman"/>
          <w:sz w:val="24"/>
          <w:szCs w:val="24"/>
        </w:rPr>
      </w:pPr>
    </w:p>
    <w:p w14:paraId="1D9949ED" w14:textId="55B43C0C" w:rsidR="00F235DA" w:rsidRDefault="00662528" w:rsidP="006D3CE1">
      <w:pPr>
        <w:rPr>
          <w:rFonts w:ascii="Times New Roman" w:hAnsi="Times New Roman" w:cs="Times New Roman"/>
          <w:b/>
          <w:bCs/>
          <w:sz w:val="32"/>
          <w:szCs w:val="32"/>
        </w:rPr>
      </w:pPr>
      <w:r>
        <w:rPr>
          <w:rFonts w:ascii="Times New Roman" w:hAnsi="Times New Roman" w:cs="Times New Roman"/>
          <w:sz w:val="24"/>
          <w:szCs w:val="24"/>
        </w:rPr>
        <w:t xml:space="preserve">Am creat un document.txt în folderul Test, în care am scris un text. După asta am modificat drepturile de acces ale folderului, permițându-i </w:t>
      </w:r>
      <w:r w:rsidR="006D3CE1">
        <w:rPr>
          <w:rFonts w:ascii="Times New Roman" w:hAnsi="Times New Roman" w:cs="Times New Roman"/>
          <w:sz w:val="24"/>
          <w:szCs w:val="24"/>
        </w:rPr>
        <w:t xml:space="preserve">utilizatorului standard </w:t>
      </w:r>
      <w:r>
        <w:rPr>
          <w:rFonts w:ascii="Times New Roman" w:hAnsi="Times New Roman" w:cs="Times New Roman"/>
          <w:sz w:val="24"/>
          <w:szCs w:val="24"/>
        </w:rPr>
        <w:t>să</w:t>
      </w:r>
      <w:r w:rsidR="006D3CE1">
        <w:rPr>
          <w:rFonts w:ascii="Times New Roman" w:hAnsi="Times New Roman" w:cs="Times New Roman"/>
          <w:sz w:val="24"/>
          <w:szCs w:val="24"/>
        </w:rPr>
        <w:t>-l poată deschide și citi. Însă am restricționat la citire și fișierul .txt .</w:t>
      </w:r>
      <w:r w:rsidR="00762697" w:rsidRPr="00762697">
        <w:rPr>
          <w:noProof/>
        </w:rPr>
        <w:t xml:space="preserve"> </w:t>
      </w:r>
      <w:r w:rsidR="00762697">
        <w:rPr>
          <w:noProof/>
        </w:rPr>
        <w:lastRenderedPageBreak/>
        <w:drawing>
          <wp:inline distT="0" distB="0" distL="0" distR="0" wp14:anchorId="579F51CE" wp14:editId="450E8E6E">
            <wp:extent cx="6645910" cy="46939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693920"/>
                    </a:xfrm>
                    <a:prstGeom prst="rect">
                      <a:avLst/>
                    </a:prstGeom>
                  </pic:spPr>
                </pic:pic>
              </a:graphicData>
            </a:graphic>
          </wp:inline>
        </w:drawing>
      </w:r>
    </w:p>
    <w:p w14:paraId="138C5E6C" w14:textId="63B460EC" w:rsidR="00A404DB" w:rsidRDefault="006D3CE1" w:rsidP="006D3CE1">
      <w:pPr>
        <w:jc w:val="center"/>
        <w:rPr>
          <w:rFonts w:ascii="Times New Roman" w:hAnsi="Times New Roman" w:cs="Times New Roman"/>
          <w:sz w:val="24"/>
          <w:szCs w:val="24"/>
        </w:rPr>
      </w:pPr>
      <w:r>
        <w:rPr>
          <w:rFonts w:ascii="Times New Roman" w:hAnsi="Times New Roman" w:cs="Times New Roman"/>
          <w:sz w:val="24"/>
          <w:szCs w:val="24"/>
        </w:rPr>
        <w:t>Fig.5 Afisarea indisponibilității deschiderii fișierului .txt</w:t>
      </w:r>
      <w:r>
        <w:rPr>
          <w:rFonts w:ascii="Times New Roman" w:hAnsi="Times New Roman" w:cs="Times New Roman"/>
          <w:sz w:val="24"/>
          <w:szCs w:val="24"/>
        </w:rPr>
        <w:br/>
      </w:r>
    </w:p>
    <w:p w14:paraId="19F7242A" w14:textId="29166B89" w:rsidR="006D3CE1" w:rsidRPr="006D3CE1" w:rsidRDefault="006D3CE1" w:rsidP="006D3CE1">
      <w:pPr>
        <w:jc w:val="both"/>
        <w:rPr>
          <w:rFonts w:ascii="Times New Roman" w:hAnsi="Times New Roman" w:cs="Times New Roman"/>
          <w:sz w:val="24"/>
          <w:szCs w:val="24"/>
        </w:rPr>
      </w:pPr>
      <w:r>
        <w:rPr>
          <w:rFonts w:ascii="Times New Roman" w:hAnsi="Times New Roman" w:cs="Times New Roman"/>
          <w:sz w:val="24"/>
          <w:szCs w:val="24"/>
        </w:rPr>
        <w:t>După cum putem vedea, deși am permis citirea fișierului, o data deschis din contul Utilizator_test, acesta nu afișează textul din document.</w:t>
      </w:r>
    </w:p>
    <w:p w14:paraId="2F87B0B2" w14:textId="77777777" w:rsidR="006D3CE1" w:rsidRDefault="00A404DB" w:rsidP="00CE6786">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0135B80" w14:textId="77777777" w:rsidR="006D3CE1" w:rsidRDefault="006D3CE1" w:rsidP="006D3CE1">
      <w:pPr>
        <w:jc w:val="center"/>
        <w:rPr>
          <w:rFonts w:ascii="Times New Roman" w:hAnsi="Times New Roman" w:cs="Times New Roman"/>
          <w:b/>
          <w:bCs/>
          <w:sz w:val="32"/>
          <w:szCs w:val="32"/>
        </w:rPr>
      </w:pPr>
    </w:p>
    <w:p w14:paraId="13402DF2" w14:textId="77777777" w:rsidR="006D3CE1" w:rsidRDefault="006D3CE1" w:rsidP="00CE6786">
      <w:pPr>
        <w:jc w:val="both"/>
        <w:rPr>
          <w:rFonts w:ascii="Times New Roman" w:hAnsi="Times New Roman" w:cs="Times New Roman"/>
          <w:b/>
          <w:bCs/>
          <w:sz w:val="32"/>
          <w:szCs w:val="32"/>
        </w:rPr>
      </w:pPr>
    </w:p>
    <w:p w14:paraId="55E35331" w14:textId="77777777" w:rsidR="006D3CE1" w:rsidRDefault="006D3CE1" w:rsidP="00CE6786">
      <w:pPr>
        <w:jc w:val="both"/>
        <w:rPr>
          <w:rFonts w:ascii="Times New Roman" w:hAnsi="Times New Roman" w:cs="Times New Roman"/>
          <w:b/>
          <w:bCs/>
          <w:sz w:val="32"/>
          <w:szCs w:val="32"/>
        </w:rPr>
      </w:pPr>
    </w:p>
    <w:p w14:paraId="23FFA0AC" w14:textId="77777777" w:rsidR="006D3CE1" w:rsidRDefault="006D3CE1" w:rsidP="00CE6786">
      <w:pPr>
        <w:jc w:val="both"/>
        <w:rPr>
          <w:rFonts w:ascii="Times New Roman" w:hAnsi="Times New Roman" w:cs="Times New Roman"/>
          <w:b/>
          <w:bCs/>
          <w:sz w:val="32"/>
          <w:szCs w:val="32"/>
        </w:rPr>
      </w:pPr>
    </w:p>
    <w:p w14:paraId="0C63539E" w14:textId="77777777" w:rsidR="006D3CE1" w:rsidRDefault="006D3CE1" w:rsidP="00CE6786">
      <w:pPr>
        <w:jc w:val="both"/>
        <w:rPr>
          <w:rFonts w:ascii="Times New Roman" w:hAnsi="Times New Roman" w:cs="Times New Roman"/>
          <w:b/>
          <w:bCs/>
          <w:sz w:val="32"/>
          <w:szCs w:val="32"/>
        </w:rPr>
      </w:pPr>
    </w:p>
    <w:p w14:paraId="5AE53728" w14:textId="77777777" w:rsidR="006D3CE1" w:rsidRDefault="006D3CE1" w:rsidP="00CE6786">
      <w:pPr>
        <w:jc w:val="both"/>
        <w:rPr>
          <w:rFonts w:ascii="Times New Roman" w:hAnsi="Times New Roman" w:cs="Times New Roman"/>
          <w:b/>
          <w:bCs/>
          <w:sz w:val="32"/>
          <w:szCs w:val="32"/>
        </w:rPr>
      </w:pPr>
    </w:p>
    <w:p w14:paraId="5D7156DD" w14:textId="77777777" w:rsidR="006D3CE1" w:rsidRDefault="006D3CE1" w:rsidP="00CE6786">
      <w:pPr>
        <w:jc w:val="both"/>
        <w:rPr>
          <w:rFonts w:ascii="Times New Roman" w:hAnsi="Times New Roman" w:cs="Times New Roman"/>
          <w:b/>
          <w:bCs/>
          <w:sz w:val="32"/>
          <w:szCs w:val="32"/>
        </w:rPr>
      </w:pPr>
    </w:p>
    <w:p w14:paraId="044581D3" w14:textId="77777777" w:rsidR="006D3CE1" w:rsidRDefault="006D3CE1" w:rsidP="00CE6786">
      <w:pPr>
        <w:jc w:val="both"/>
        <w:rPr>
          <w:rFonts w:ascii="Times New Roman" w:hAnsi="Times New Roman" w:cs="Times New Roman"/>
          <w:b/>
          <w:bCs/>
          <w:sz w:val="32"/>
          <w:szCs w:val="32"/>
        </w:rPr>
      </w:pPr>
    </w:p>
    <w:p w14:paraId="7727022B" w14:textId="77777777" w:rsidR="006D3CE1" w:rsidRDefault="006D3CE1" w:rsidP="00CE6786">
      <w:pPr>
        <w:jc w:val="both"/>
        <w:rPr>
          <w:rFonts w:ascii="Times New Roman" w:hAnsi="Times New Roman" w:cs="Times New Roman"/>
          <w:b/>
          <w:bCs/>
          <w:sz w:val="32"/>
          <w:szCs w:val="32"/>
        </w:rPr>
      </w:pPr>
    </w:p>
    <w:p w14:paraId="2987ED25" w14:textId="77777777" w:rsidR="006D3CE1" w:rsidRDefault="006D3CE1" w:rsidP="00CE6786">
      <w:pPr>
        <w:jc w:val="both"/>
        <w:rPr>
          <w:rFonts w:ascii="Times New Roman" w:hAnsi="Times New Roman" w:cs="Times New Roman"/>
          <w:b/>
          <w:bCs/>
          <w:sz w:val="32"/>
          <w:szCs w:val="32"/>
        </w:rPr>
      </w:pPr>
    </w:p>
    <w:p w14:paraId="73C149F9" w14:textId="77777777" w:rsidR="006D3CE1" w:rsidRDefault="006D3CE1" w:rsidP="00CE6786">
      <w:pPr>
        <w:jc w:val="both"/>
        <w:rPr>
          <w:rFonts w:ascii="Times New Roman" w:hAnsi="Times New Roman" w:cs="Times New Roman"/>
          <w:b/>
          <w:bCs/>
          <w:sz w:val="32"/>
          <w:szCs w:val="32"/>
        </w:rPr>
      </w:pPr>
    </w:p>
    <w:p w14:paraId="7F8D3661" w14:textId="77777777" w:rsidR="006D3CE1" w:rsidRDefault="006D3CE1" w:rsidP="00CE6786">
      <w:pPr>
        <w:jc w:val="both"/>
        <w:rPr>
          <w:rFonts w:ascii="Times New Roman" w:hAnsi="Times New Roman" w:cs="Times New Roman"/>
          <w:b/>
          <w:bCs/>
          <w:sz w:val="32"/>
          <w:szCs w:val="32"/>
        </w:rPr>
      </w:pPr>
    </w:p>
    <w:p w14:paraId="39ED1A7D" w14:textId="77777777" w:rsidR="006D3CE1" w:rsidRDefault="006D3CE1" w:rsidP="00CE6786">
      <w:pPr>
        <w:jc w:val="both"/>
        <w:rPr>
          <w:rFonts w:ascii="Times New Roman" w:hAnsi="Times New Roman" w:cs="Times New Roman"/>
          <w:b/>
          <w:bCs/>
          <w:sz w:val="32"/>
          <w:szCs w:val="32"/>
        </w:rPr>
      </w:pPr>
    </w:p>
    <w:p w14:paraId="101AB5AE" w14:textId="77777777" w:rsidR="006D3CE1" w:rsidRDefault="006D3CE1" w:rsidP="00CE6786">
      <w:pPr>
        <w:jc w:val="both"/>
        <w:rPr>
          <w:rFonts w:ascii="Times New Roman" w:hAnsi="Times New Roman" w:cs="Times New Roman"/>
          <w:b/>
          <w:bCs/>
          <w:sz w:val="32"/>
          <w:szCs w:val="32"/>
        </w:rPr>
      </w:pPr>
    </w:p>
    <w:p w14:paraId="215F9AEE" w14:textId="77777777" w:rsidR="006D3CE1" w:rsidRDefault="006D3CE1" w:rsidP="00CE6786">
      <w:pPr>
        <w:jc w:val="both"/>
        <w:rPr>
          <w:rFonts w:ascii="Times New Roman" w:hAnsi="Times New Roman" w:cs="Times New Roman"/>
          <w:b/>
          <w:bCs/>
          <w:sz w:val="32"/>
          <w:szCs w:val="32"/>
        </w:rPr>
      </w:pPr>
    </w:p>
    <w:p w14:paraId="5BBC548B" w14:textId="77777777" w:rsidR="006D3CE1" w:rsidRDefault="006D3CE1" w:rsidP="00CE6786">
      <w:pPr>
        <w:jc w:val="both"/>
        <w:rPr>
          <w:rFonts w:ascii="Times New Roman" w:hAnsi="Times New Roman" w:cs="Times New Roman"/>
          <w:b/>
          <w:bCs/>
          <w:sz w:val="32"/>
          <w:szCs w:val="32"/>
        </w:rPr>
      </w:pPr>
    </w:p>
    <w:p w14:paraId="34FA48AC" w14:textId="77777777" w:rsidR="006D3CE1" w:rsidRDefault="006D3CE1" w:rsidP="00CE6786">
      <w:pPr>
        <w:jc w:val="both"/>
        <w:rPr>
          <w:rFonts w:ascii="Times New Roman" w:hAnsi="Times New Roman" w:cs="Times New Roman"/>
          <w:b/>
          <w:bCs/>
          <w:sz w:val="32"/>
          <w:szCs w:val="32"/>
        </w:rPr>
      </w:pPr>
    </w:p>
    <w:p w14:paraId="48BD4A28" w14:textId="77777777" w:rsidR="006D3CE1" w:rsidRDefault="006D3CE1" w:rsidP="00CE6786">
      <w:pPr>
        <w:jc w:val="both"/>
        <w:rPr>
          <w:rFonts w:ascii="Times New Roman" w:hAnsi="Times New Roman" w:cs="Times New Roman"/>
          <w:b/>
          <w:bCs/>
          <w:sz w:val="32"/>
          <w:szCs w:val="32"/>
        </w:rPr>
      </w:pPr>
    </w:p>
    <w:p w14:paraId="4E5EB5FE" w14:textId="77777777" w:rsidR="006D3CE1" w:rsidRDefault="006D3CE1" w:rsidP="00CE6786">
      <w:pPr>
        <w:jc w:val="both"/>
        <w:rPr>
          <w:rFonts w:ascii="Times New Roman" w:hAnsi="Times New Roman" w:cs="Times New Roman"/>
          <w:b/>
          <w:bCs/>
          <w:sz w:val="32"/>
          <w:szCs w:val="32"/>
        </w:rPr>
      </w:pPr>
    </w:p>
    <w:p w14:paraId="0C6E5082" w14:textId="77777777" w:rsidR="006D3CE1" w:rsidRDefault="006D3CE1" w:rsidP="00CE6786">
      <w:pPr>
        <w:jc w:val="both"/>
        <w:rPr>
          <w:rFonts w:ascii="Times New Roman" w:hAnsi="Times New Roman" w:cs="Times New Roman"/>
          <w:b/>
          <w:bCs/>
          <w:sz w:val="32"/>
          <w:szCs w:val="32"/>
        </w:rPr>
      </w:pPr>
    </w:p>
    <w:p w14:paraId="230E11E6" w14:textId="77777777" w:rsidR="006D3CE1" w:rsidRDefault="006D3CE1" w:rsidP="00CE6786">
      <w:pPr>
        <w:jc w:val="both"/>
        <w:rPr>
          <w:rFonts w:ascii="Times New Roman" w:hAnsi="Times New Roman" w:cs="Times New Roman"/>
          <w:b/>
          <w:bCs/>
          <w:sz w:val="32"/>
          <w:szCs w:val="32"/>
        </w:rPr>
      </w:pPr>
    </w:p>
    <w:p w14:paraId="13C075DB" w14:textId="77777777" w:rsidR="006D3CE1" w:rsidRDefault="006D3CE1" w:rsidP="00CE6786">
      <w:pPr>
        <w:jc w:val="both"/>
        <w:rPr>
          <w:rFonts w:ascii="Times New Roman" w:hAnsi="Times New Roman" w:cs="Times New Roman"/>
          <w:b/>
          <w:bCs/>
          <w:sz w:val="32"/>
          <w:szCs w:val="32"/>
        </w:rPr>
      </w:pPr>
    </w:p>
    <w:p w14:paraId="22283E0B" w14:textId="77777777" w:rsidR="006D3CE1" w:rsidRDefault="006D3CE1" w:rsidP="00CE6786">
      <w:pPr>
        <w:jc w:val="both"/>
        <w:rPr>
          <w:rFonts w:ascii="Times New Roman" w:hAnsi="Times New Roman" w:cs="Times New Roman"/>
          <w:b/>
          <w:bCs/>
          <w:sz w:val="32"/>
          <w:szCs w:val="32"/>
        </w:rPr>
      </w:pPr>
    </w:p>
    <w:p w14:paraId="5D9E8BF3" w14:textId="77777777" w:rsidR="006D3CE1" w:rsidRDefault="006D3CE1" w:rsidP="00CE6786">
      <w:pPr>
        <w:jc w:val="both"/>
        <w:rPr>
          <w:rFonts w:ascii="Times New Roman" w:hAnsi="Times New Roman" w:cs="Times New Roman"/>
          <w:b/>
          <w:bCs/>
          <w:sz w:val="32"/>
          <w:szCs w:val="32"/>
        </w:rPr>
      </w:pPr>
    </w:p>
    <w:p w14:paraId="124283E1" w14:textId="77777777" w:rsidR="006D3CE1" w:rsidRDefault="006D3CE1" w:rsidP="00CE6786">
      <w:pPr>
        <w:jc w:val="both"/>
        <w:rPr>
          <w:rFonts w:ascii="Times New Roman" w:hAnsi="Times New Roman" w:cs="Times New Roman"/>
          <w:b/>
          <w:bCs/>
          <w:sz w:val="32"/>
          <w:szCs w:val="32"/>
        </w:rPr>
      </w:pPr>
    </w:p>
    <w:p w14:paraId="5CD92840" w14:textId="266BD7CC" w:rsidR="00A404DB" w:rsidRDefault="00A404DB" w:rsidP="00CE6786">
      <w:pPr>
        <w:jc w:val="both"/>
        <w:rPr>
          <w:rFonts w:ascii="Times New Roman" w:hAnsi="Times New Roman" w:cs="Times New Roman"/>
          <w:b/>
          <w:bCs/>
          <w:sz w:val="32"/>
          <w:szCs w:val="32"/>
        </w:rPr>
      </w:pPr>
      <w:r>
        <w:rPr>
          <w:rFonts w:ascii="Times New Roman" w:hAnsi="Times New Roman" w:cs="Times New Roman"/>
          <w:b/>
          <w:bCs/>
          <w:sz w:val="32"/>
          <w:szCs w:val="32"/>
        </w:rPr>
        <w:t>Partea 2</w:t>
      </w:r>
      <w:r>
        <w:rPr>
          <w:rFonts w:ascii="Times New Roman" w:hAnsi="Times New Roman" w:cs="Times New Roman"/>
          <w:b/>
          <w:bCs/>
          <w:sz w:val="36"/>
          <w:szCs w:val="36"/>
        </w:rPr>
        <w:t xml:space="preserve">: </w:t>
      </w:r>
      <w:r w:rsidRPr="00A404DB">
        <w:rPr>
          <w:rFonts w:ascii="Times New Roman" w:hAnsi="Times New Roman" w:cs="Times New Roman"/>
          <w:b/>
          <w:bCs/>
          <w:sz w:val="32"/>
          <w:szCs w:val="32"/>
        </w:rPr>
        <w:t>Information rights Management pentru Office</w:t>
      </w:r>
    </w:p>
    <w:p w14:paraId="19206042" w14:textId="77777777" w:rsidR="00831708" w:rsidRDefault="00831708" w:rsidP="00CE6786">
      <w:pPr>
        <w:jc w:val="both"/>
        <w:rPr>
          <w:rFonts w:ascii="Times New Roman" w:hAnsi="Times New Roman" w:cs="Times New Roman"/>
          <w:b/>
          <w:bCs/>
          <w:sz w:val="32"/>
          <w:szCs w:val="32"/>
        </w:rPr>
      </w:pPr>
    </w:p>
    <w:p w14:paraId="722AAA69" w14:textId="77777777" w:rsidR="00831708" w:rsidRDefault="00A404DB" w:rsidP="00CE6786">
      <w:pPr>
        <w:jc w:val="both"/>
        <w:rPr>
          <w:rFonts w:ascii="Times New Roman" w:hAnsi="Times New Roman" w:cs="Times New Roman"/>
          <w:sz w:val="24"/>
          <w:szCs w:val="24"/>
        </w:rPr>
      </w:pPr>
      <w:r>
        <w:rPr>
          <w:rFonts w:ascii="Times New Roman" w:hAnsi="Times New Roman" w:cs="Times New Roman"/>
          <w:b/>
          <w:bCs/>
          <w:sz w:val="32"/>
          <w:szCs w:val="32"/>
        </w:rPr>
        <w:t xml:space="preserve">    </w:t>
      </w:r>
      <w:r>
        <w:rPr>
          <w:rFonts w:ascii="Times New Roman" w:hAnsi="Times New Roman" w:cs="Times New Roman"/>
          <w:sz w:val="24"/>
          <w:szCs w:val="24"/>
        </w:rPr>
        <w:t>În acestă parte o să demonstrez cum putem ecripta cu parolă un document Word.</w:t>
      </w:r>
    </w:p>
    <w:p w14:paraId="31D5A9AF" w14:textId="77777777" w:rsidR="00831708" w:rsidRDefault="00831708" w:rsidP="00CE6786">
      <w:pPr>
        <w:jc w:val="both"/>
        <w:rPr>
          <w:rFonts w:ascii="Times New Roman" w:hAnsi="Times New Roman" w:cs="Times New Roman"/>
          <w:sz w:val="24"/>
          <w:szCs w:val="24"/>
        </w:rPr>
      </w:pPr>
    </w:p>
    <w:p w14:paraId="7FA6BD62" w14:textId="03B765F5" w:rsidR="00A404DB" w:rsidRDefault="00831708" w:rsidP="00CE678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322F2E" wp14:editId="2979087C">
                <wp:simplePos x="0" y="0"/>
                <wp:positionH relativeFrom="column">
                  <wp:posOffset>742950</wp:posOffset>
                </wp:positionH>
                <wp:positionV relativeFrom="paragraph">
                  <wp:posOffset>931545</wp:posOffset>
                </wp:positionV>
                <wp:extent cx="400050" cy="352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0005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056CF28" id="Rectangle 6" o:spid="_x0000_s1026" style="position:absolute;margin-left:58.5pt;margin-top:73.35pt;width:31.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" filled="f" strokecolor="red" strokeweight="2pt"/>
            </w:pict>
          </mc:Fallback>
        </mc:AlternateContent>
      </w:r>
      <w:r w:rsidR="00A447E0">
        <w:rPr>
          <w:noProof/>
        </w:rPr>
        <w:drawing>
          <wp:inline distT="0" distB="0" distL="0" distR="0" wp14:anchorId="2DCF0860" wp14:editId="1AD1C4F7">
            <wp:extent cx="6645910" cy="48215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821555"/>
                    </a:xfrm>
                    <a:prstGeom prst="rect">
                      <a:avLst/>
                    </a:prstGeom>
                  </pic:spPr>
                </pic:pic>
              </a:graphicData>
            </a:graphic>
          </wp:inline>
        </w:drawing>
      </w:r>
    </w:p>
    <w:p w14:paraId="5B308AAB" w14:textId="0C27362C" w:rsidR="00A404DB" w:rsidRDefault="00831708" w:rsidP="00831708">
      <w:pPr>
        <w:jc w:val="center"/>
        <w:rPr>
          <w:rFonts w:ascii="Times New Roman" w:hAnsi="Times New Roman" w:cs="Times New Roman"/>
          <w:sz w:val="24"/>
          <w:szCs w:val="24"/>
        </w:rPr>
      </w:pPr>
      <w:r>
        <w:rPr>
          <w:rFonts w:ascii="Times New Roman" w:hAnsi="Times New Roman" w:cs="Times New Roman"/>
          <w:sz w:val="24"/>
          <w:szCs w:val="24"/>
        </w:rPr>
        <w:t>Fig.</w:t>
      </w:r>
      <w:r w:rsidR="006D3CE1">
        <w:rPr>
          <w:rFonts w:ascii="Times New Roman" w:hAnsi="Times New Roman" w:cs="Times New Roman"/>
          <w:sz w:val="24"/>
          <w:szCs w:val="24"/>
        </w:rPr>
        <w:t>6</w:t>
      </w:r>
      <w:r>
        <w:rPr>
          <w:rFonts w:ascii="Times New Roman" w:hAnsi="Times New Roman" w:cs="Times New Roman"/>
          <w:sz w:val="24"/>
          <w:szCs w:val="24"/>
        </w:rPr>
        <w:t xml:space="preserve"> Comanda Protect Document</w:t>
      </w:r>
    </w:p>
    <w:p w14:paraId="47030AC8" w14:textId="5AC17911" w:rsidR="00831708" w:rsidRDefault="00831708" w:rsidP="00831708">
      <w:pPr>
        <w:jc w:val="center"/>
        <w:rPr>
          <w:rFonts w:ascii="Times New Roman" w:hAnsi="Times New Roman" w:cs="Times New Roman"/>
          <w:sz w:val="24"/>
          <w:szCs w:val="24"/>
        </w:rPr>
      </w:pPr>
    </w:p>
    <w:p w14:paraId="4B4E55EB" w14:textId="65F886DD" w:rsidR="00831708" w:rsidRDefault="00831708" w:rsidP="00831708">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0C07BF8D" wp14:editId="51D049BA">
                <wp:simplePos x="0" y="0"/>
                <wp:positionH relativeFrom="column">
                  <wp:posOffset>1143000</wp:posOffset>
                </wp:positionH>
                <wp:positionV relativeFrom="paragraph">
                  <wp:posOffset>1409700</wp:posOffset>
                </wp:positionV>
                <wp:extent cx="2600325" cy="602672"/>
                <wp:effectExtent l="0" t="0" r="28575" b="26035"/>
                <wp:wrapNone/>
                <wp:docPr id="17" name="Rectangle 17"/>
                <wp:cNvGraphicFramePr/>
                <a:graphic xmlns:a="http://schemas.openxmlformats.org/drawingml/2006/main">
                  <a:graphicData uri="http://schemas.microsoft.com/office/word/2010/wordprocessingShape">
                    <wps:wsp>
                      <wps:cNvSpPr/>
                      <wps:spPr>
                        <a:xfrm>
                          <a:off x="0" y="0"/>
                          <a:ext cx="2600325" cy="6026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1A9DC247" id="Rectangle 17" o:spid="_x0000_s1026" style="position:absolute;margin-left:90pt;margin-top:111pt;width:204.75pt;height:47.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" filled="f" strokecolor="red" strokeweight="2pt"/>
            </w:pict>
          </mc:Fallback>
        </mc:AlternateContent>
      </w:r>
      <w:r w:rsidR="00A447E0">
        <w:rPr>
          <w:noProof/>
        </w:rPr>
        <w:drawing>
          <wp:inline distT="0" distB="0" distL="0" distR="0" wp14:anchorId="0A5AB5CA" wp14:editId="54FCB044">
            <wp:extent cx="5257800" cy="425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4257675"/>
                    </a:xfrm>
                    <a:prstGeom prst="rect">
                      <a:avLst/>
                    </a:prstGeom>
                  </pic:spPr>
                </pic:pic>
              </a:graphicData>
            </a:graphic>
          </wp:inline>
        </w:drawing>
      </w:r>
    </w:p>
    <w:p w14:paraId="321A0B37" w14:textId="2A1C6BEF" w:rsidR="00831708" w:rsidRDefault="00831708" w:rsidP="00831708">
      <w:pPr>
        <w:jc w:val="center"/>
        <w:rPr>
          <w:rFonts w:ascii="Times New Roman" w:hAnsi="Times New Roman" w:cs="Times New Roman"/>
          <w:sz w:val="24"/>
          <w:szCs w:val="24"/>
        </w:rPr>
      </w:pPr>
      <w:r>
        <w:rPr>
          <w:rFonts w:ascii="Times New Roman" w:hAnsi="Times New Roman" w:cs="Times New Roman"/>
          <w:sz w:val="24"/>
          <w:szCs w:val="24"/>
        </w:rPr>
        <w:t>Fig.2 Fucția Encrypt with Password</w:t>
      </w:r>
    </w:p>
    <w:p w14:paraId="1F65889E" w14:textId="1536D23E" w:rsidR="00831708" w:rsidRDefault="00831708" w:rsidP="00831708">
      <w:pPr>
        <w:jc w:val="center"/>
        <w:rPr>
          <w:rFonts w:ascii="Times New Roman" w:hAnsi="Times New Roman" w:cs="Times New Roman"/>
          <w:sz w:val="24"/>
          <w:szCs w:val="24"/>
        </w:rPr>
      </w:pPr>
    </w:p>
    <w:p w14:paraId="732C5AE1" w14:textId="6CCD0EB0" w:rsidR="00831708" w:rsidRDefault="00A447E0" w:rsidP="00831708">
      <w:pPr>
        <w:jc w:val="center"/>
        <w:rPr>
          <w:rFonts w:ascii="Times New Roman" w:hAnsi="Times New Roman" w:cs="Times New Roman"/>
          <w:sz w:val="24"/>
          <w:szCs w:val="24"/>
        </w:rPr>
      </w:pPr>
      <w:r>
        <w:rPr>
          <w:noProof/>
        </w:rPr>
        <w:drawing>
          <wp:inline distT="0" distB="0" distL="0" distR="0" wp14:anchorId="1877B86F" wp14:editId="1AE469EE">
            <wp:extent cx="2905125" cy="2057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2057400"/>
                    </a:xfrm>
                    <a:prstGeom prst="rect">
                      <a:avLst/>
                    </a:prstGeom>
                    <a:noFill/>
                    <a:ln>
                      <a:noFill/>
                    </a:ln>
                  </pic:spPr>
                </pic:pic>
              </a:graphicData>
            </a:graphic>
          </wp:inline>
        </w:drawing>
      </w:r>
      <w:r>
        <w:rPr>
          <w:noProof/>
        </w:rPr>
        <w:drawing>
          <wp:inline distT="0" distB="0" distL="0" distR="0" wp14:anchorId="562F5D90" wp14:editId="1C0F67A4">
            <wp:extent cx="2867838" cy="206184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4765" cy="2066826"/>
                    </a:xfrm>
                    <a:prstGeom prst="rect">
                      <a:avLst/>
                    </a:prstGeom>
                    <a:noFill/>
                    <a:ln>
                      <a:noFill/>
                    </a:ln>
                  </pic:spPr>
                </pic:pic>
              </a:graphicData>
            </a:graphic>
          </wp:inline>
        </w:drawing>
      </w:r>
    </w:p>
    <w:p w14:paraId="12E1ECDC" w14:textId="1471967C" w:rsidR="00831708" w:rsidRDefault="00831708" w:rsidP="00831708">
      <w:pPr>
        <w:jc w:val="center"/>
        <w:rPr>
          <w:rFonts w:ascii="Times New Roman" w:hAnsi="Times New Roman" w:cs="Times New Roman"/>
          <w:sz w:val="24"/>
          <w:szCs w:val="24"/>
        </w:rPr>
      </w:pPr>
      <w:r>
        <w:rPr>
          <w:rFonts w:ascii="Times New Roman" w:hAnsi="Times New Roman" w:cs="Times New Roman"/>
          <w:sz w:val="24"/>
          <w:szCs w:val="24"/>
        </w:rPr>
        <w:t>Fig.</w:t>
      </w:r>
      <w:r w:rsidR="006D3CE1">
        <w:rPr>
          <w:rFonts w:ascii="Times New Roman" w:hAnsi="Times New Roman" w:cs="Times New Roman"/>
          <w:sz w:val="24"/>
          <w:szCs w:val="24"/>
        </w:rPr>
        <w:t>7</w:t>
      </w:r>
      <w:r>
        <w:rPr>
          <w:rFonts w:ascii="Times New Roman" w:hAnsi="Times New Roman" w:cs="Times New Roman"/>
          <w:sz w:val="24"/>
          <w:szCs w:val="24"/>
        </w:rPr>
        <w:t xml:space="preserve"> Introducerea parolei</w:t>
      </w:r>
    </w:p>
    <w:p w14:paraId="40172185" w14:textId="526DBF9C" w:rsidR="00831708" w:rsidRDefault="00831708" w:rsidP="00831708">
      <w:pPr>
        <w:jc w:val="center"/>
        <w:rPr>
          <w:rFonts w:ascii="Times New Roman" w:hAnsi="Times New Roman" w:cs="Times New Roman"/>
          <w:sz w:val="24"/>
          <w:szCs w:val="24"/>
        </w:rPr>
      </w:pPr>
    </w:p>
    <w:p w14:paraId="575CAAC6" w14:textId="77777777" w:rsidR="00831708" w:rsidRDefault="00831708" w:rsidP="00831708">
      <w:pPr>
        <w:jc w:val="center"/>
        <w:rPr>
          <w:rFonts w:ascii="Times New Roman" w:hAnsi="Times New Roman" w:cs="Times New Roman"/>
          <w:sz w:val="24"/>
          <w:szCs w:val="24"/>
        </w:rPr>
      </w:pPr>
    </w:p>
    <w:p w14:paraId="646B3B9D" w14:textId="151DFEE1" w:rsidR="00831708" w:rsidRDefault="00A447E0" w:rsidP="00831708">
      <w:pPr>
        <w:jc w:val="center"/>
        <w:rPr>
          <w:rFonts w:ascii="Times New Roman" w:hAnsi="Times New Roman" w:cs="Times New Roman"/>
          <w:sz w:val="24"/>
          <w:szCs w:val="24"/>
        </w:rPr>
      </w:pPr>
      <w:r>
        <w:rPr>
          <w:noProof/>
        </w:rPr>
        <w:drawing>
          <wp:inline distT="0" distB="0" distL="0" distR="0" wp14:anchorId="3AC7C90B" wp14:editId="1D787387">
            <wp:extent cx="3619500" cy="1257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1257300"/>
                    </a:xfrm>
                    <a:prstGeom prst="rect">
                      <a:avLst/>
                    </a:prstGeom>
                  </pic:spPr>
                </pic:pic>
              </a:graphicData>
            </a:graphic>
          </wp:inline>
        </w:drawing>
      </w:r>
    </w:p>
    <w:p w14:paraId="16ADF1A8" w14:textId="6D73F057" w:rsidR="00831708" w:rsidRDefault="00831708" w:rsidP="00831708">
      <w:pPr>
        <w:jc w:val="center"/>
        <w:rPr>
          <w:rFonts w:ascii="Times New Roman" w:hAnsi="Times New Roman" w:cs="Times New Roman"/>
          <w:sz w:val="24"/>
          <w:szCs w:val="24"/>
        </w:rPr>
      </w:pPr>
      <w:r>
        <w:rPr>
          <w:rFonts w:ascii="Times New Roman" w:hAnsi="Times New Roman" w:cs="Times New Roman"/>
          <w:sz w:val="24"/>
          <w:szCs w:val="24"/>
        </w:rPr>
        <w:t>Fig.</w:t>
      </w:r>
      <w:r w:rsidR="006D3CE1">
        <w:rPr>
          <w:rFonts w:ascii="Times New Roman" w:hAnsi="Times New Roman" w:cs="Times New Roman"/>
          <w:sz w:val="24"/>
          <w:szCs w:val="24"/>
        </w:rPr>
        <w:t>8</w:t>
      </w:r>
      <w:r>
        <w:rPr>
          <w:rFonts w:ascii="Times New Roman" w:hAnsi="Times New Roman" w:cs="Times New Roman"/>
          <w:sz w:val="24"/>
          <w:szCs w:val="24"/>
        </w:rPr>
        <w:t xml:space="preserve"> Fereastra pentru plasarea parolei</w:t>
      </w:r>
    </w:p>
    <w:p w14:paraId="0677A000" w14:textId="3641D62D" w:rsidR="00831708" w:rsidRDefault="00831708" w:rsidP="00831708">
      <w:pPr>
        <w:jc w:val="center"/>
        <w:rPr>
          <w:rFonts w:ascii="Times New Roman" w:hAnsi="Times New Roman" w:cs="Times New Roman"/>
          <w:sz w:val="24"/>
          <w:szCs w:val="24"/>
        </w:rPr>
      </w:pPr>
    </w:p>
    <w:p w14:paraId="16C23C57" w14:textId="34918DBA" w:rsidR="00831708" w:rsidRDefault="00831708" w:rsidP="00831708">
      <w:pPr>
        <w:jc w:val="center"/>
        <w:rPr>
          <w:rFonts w:ascii="Times New Roman" w:hAnsi="Times New Roman" w:cs="Times New Roman"/>
          <w:sz w:val="24"/>
          <w:szCs w:val="24"/>
        </w:rPr>
      </w:pPr>
    </w:p>
    <w:p w14:paraId="4EF6F448" w14:textId="73065495" w:rsidR="00831708" w:rsidRDefault="00831708" w:rsidP="00831708">
      <w:pPr>
        <w:jc w:val="center"/>
        <w:rPr>
          <w:rFonts w:ascii="Times New Roman" w:hAnsi="Times New Roman" w:cs="Times New Roman"/>
          <w:sz w:val="24"/>
          <w:szCs w:val="24"/>
        </w:rPr>
      </w:pPr>
    </w:p>
    <w:p w14:paraId="54E7BD95" w14:textId="5960D4DE" w:rsidR="00831708" w:rsidRDefault="00831708" w:rsidP="00831708">
      <w:pPr>
        <w:jc w:val="center"/>
        <w:rPr>
          <w:rFonts w:ascii="Times New Roman" w:hAnsi="Times New Roman" w:cs="Times New Roman"/>
          <w:sz w:val="24"/>
          <w:szCs w:val="24"/>
        </w:rPr>
      </w:pPr>
    </w:p>
    <w:p w14:paraId="72D33D62" w14:textId="2CE6D8A8" w:rsidR="00831708" w:rsidRDefault="00831708" w:rsidP="00831708">
      <w:pPr>
        <w:jc w:val="center"/>
        <w:rPr>
          <w:rFonts w:ascii="Times New Roman" w:hAnsi="Times New Roman" w:cs="Times New Roman"/>
          <w:sz w:val="24"/>
          <w:szCs w:val="24"/>
        </w:rPr>
      </w:pPr>
    </w:p>
    <w:p w14:paraId="2F1268D8" w14:textId="704CE8B4" w:rsidR="00831708" w:rsidRDefault="00831708" w:rsidP="00831708">
      <w:pPr>
        <w:jc w:val="center"/>
        <w:rPr>
          <w:rFonts w:ascii="Times New Roman" w:hAnsi="Times New Roman" w:cs="Times New Roman"/>
          <w:sz w:val="24"/>
          <w:szCs w:val="24"/>
        </w:rPr>
      </w:pPr>
    </w:p>
    <w:p w14:paraId="5188311C" w14:textId="70D0D26A" w:rsidR="00831708" w:rsidRDefault="00831708" w:rsidP="00831708">
      <w:pPr>
        <w:jc w:val="center"/>
        <w:rPr>
          <w:rFonts w:ascii="Times New Roman" w:hAnsi="Times New Roman" w:cs="Times New Roman"/>
          <w:sz w:val="24"/>
          <w:szCs w:val="24"/>
        </w:rPr>
      </w:pPr>
    </w:p>
    <w:p w14:paraId="16252525" w14:textId="2A0EC101" w:rsidR="00831708" w:rsidRDefault="00831708" w:rsidP="00831708">
      <w:pPr>
        <w:jc w:val="center"/>
        <w:rPr>
          <w:rFonts w:ascii="Times New Roman" w:hAnsi="Times New Roman" w:cs="Times New Roman"/>
          <w:sz w:val="24"/>
          <w:szCs w:val="24"/>
        </w:rPr>
      </w:pPr>
    </w:p>
    <w:p w14:paraId="130EFE8F" w14:textId="48A968E1" w:rsidR="00831708" w:rsidRDefault="00831708" w:rsidP="00831708">
      <w:pPr>
        <w:rPr>
          <w:rFonts w:ascii="Times New Roman" w:hAnsi="Times New Roman" w:cs="Times New Roman"/>
          <w:b/>
          <w:bCs/>
          <w:sz w:val="32"/>
          <w:szCs w:val="32"/>
        </w:rPr>
      </w:pPr>
      <w:r>
        <w:rPr>
          <w:rFonts w:ascii="Times New Roman" w:hAnsi="Times New Roman" w:cs="Times New Roman"/>
          <w:b/>
          <w:bCs/>
          <w:sz w:val="32"/>
          <w:szCs w:val="32"/>
        </w:rPr>
        <w:t>Partea 3: Autentificarea și securitatea online</w:t>
      </w:r>
    </w:p>
    <w:p w14:paraId="26296365" w14:textId="1CD6E380" w:rsidR="00831708" w:rsidRDefault="00831708" w:rsidP="00831708">
      <w:pPr>
        <w:rPr>
          <w:rFonts w:ascii="Times New Roman" w:hAnsi="Times New Roman" w:cs="Times New Roman"/>
          <w:b/>
          <w:bCs/>
          <w:sz w:val="32"/>
          <w:szCs w:val="32"/>
        </w:rPr>
      </w:pPr>
    </w:p>
    <w:p w14:paraId="30FF6CD0" w14:textId="33BB54FA" w:rsidR="00831708" w:rsidRDefault="00FE5EE9" w:rsidP="00831708">
      <w:pPr>
        <w:ind w:left="567"/>
        <w:rPr>
          <w:rFonts w:ascii="Times New Roman" w:hAnsi="Times New Roman" w:cs="Times New Roman"/>
          <w:b/>
          <w:bCs/>
          <w:sz w:val="32"/>
          <w:szCs w:val="32"/>
        </w:rPr>
      </w:pPr>
      <w:r>
        <w:rPr>
          <w:noProof/>
        </w:rPr>
        <w:drawing>
          <wp:inline distT="0" distB="0" distL="0" distR="0" wp14:anchorId="3CF324D6" wp14:editId="2A8B0E96">
            <wp:extent cx="6496050" cy="6143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6143625"/>
                    </a:xfrm>
                    <a:prstGeom prst="rect">
                      <a:avLst/>
                    </a:prstGeom>
                    <a:noFill/>
                    <a:ln>
                      <a:noFill/>
                    </a:ln>
                  </pic:spPr>
                </pic:pic>
              </a:graphicData>
            </a:graphic>
          </wp:inline>
        </w:drawing>
      </w:r>
    </w:p>
    <w:p w14:paraId="0A8600E7" w14:textId="67378280" w:rsidR="00831708" w:rsidRPr="006D3CE1" w:rsidRDefault="00831708" w:rsidP="00831708">
      <w:pPr>
        <w:jc w:val="center"/>
        <w:rPr>
          <w:rFonts w:ascii="Times New Roman" w:hAnsi="Times New Roman" w:cs="Times New Roman"/>
          <w:sz w:val="24"/>
          <w:szCs w:val="24"/>
        </w:rPr>
      </w:pPr>
      <w:r w:rsidRPr="006D3CE1">
        <w:rPr>
          <w:rFonts w:ascii="Times New Roman" w:hAnsi="Times New Roman" w:cs="Times New Roman"/>
          <w:sz w:val="24"/>
          <w:szCs w:val="24"/>
        </w:rPr>
        <w:t>Fig.</w:t>
      </w:r>
      <w:r w:rsidR="006D3CE1" w:rsidRPr="006D3CE1">
        <w:rPr>
          <w:rFonts w:ascii="Times New Roman" w:hAnsi="Times New Roman" w:cs="Times New Roman"/>
          <w:sz w:val="24"/>
          <w:szCs w:val="24"/>
        </w:rPr>
        <w:t>9</w:t>
      </w:r>
      <w:r w:rsidRPr="006D3CE1">
        <w:rPr>
          <w:rFonts w:ascii="Times New Roman" w:hAnsi="Times New Roman" w:cs="Times New Roman"/>
          <w:sz w:val="24"/>
          <w:szCs w:val="24"/>
        </w:rPr>
        <w:t xml:space="preserve"> Dezactivarea JavaScript</w:t>
      </w:r>
    </w:p>
    <w:p w14:paraId="7815ECB9" w14:textId="7C276AD7" w:rsidR="00831708" w:rsidRDefault="00831708" w:rsidP="00831708">
      <w:pPr>
        <w:jc w:val="center"/>
        <w:rPr>
          <w:rFonts w:ascii="Times New Roman" w:hAnsi="Times New Roman" w:cs="Times New Roman"/>
          <w:b/>
          <w:bCs/>
          <w:sz w:val="24"/>
          <w:szCs w:val="24"/>
        </w:rPr>
      </w:pPr>
    </w:p>
    <w:p w14:paraId="53BF15B6" w14:textId="48700293" w:rsidR="00831708" w:rsidRPr="00831708" w:rsidRDefault="00A26F40" w:rsidP="006D3CE1">
      <w:pPr>
        <w:jc w:val="both"/>
        <w:rPr>
          <w:rFonts w:ascii="Times New Roman" w:hAnsi="Times New Roman" w:cs="Times New Roman"/>
          <w:sz w:val="24"/>
          <w:szCs w:val="24"/>
        </w:rPr>
      </w:pPr>
      <w:r>
        <w:rPr>
          <w:rFonts w:ascii="Times New Roman" w:hAnsi="Times New Roman" w:cs="Times New Roman"/>
          <w:sz w:val="24"/>
          <w:szCs w:val="24"/>
        </w:rPr>
        <w:t xml:space="preserve">         </w:t>
      </w:r>
      <w:r w:rsidR="00831708">
        <w:rPr>
          <w:rFonts w:ascii="Times New Roman" w:hAnsi="Times New Roman" w:cs="Times New Roman"/>
          <w:sz w:val="24"/>
          <w:szCs w:val="24"/>
        </w:rPr>
        <w:t xml:space="preserve">Aici am intrat în browser-ul </w:t>
      </w:r>
      <w:r w:rsidR="00710C5C">
        <w:rPr>
          <w:rFonts w:ascii="Times New Roman" w:hAnsi="Times New Roman" w:cs="Times New Roman"/>
          <w:sz w:val="24"/>
          <w:szCs w:val="24"/>
        </w:rPr>
        <w:t xml:space="preserve">Opera GX </w:t>
      </w:r>
      <w:r w:rsidR="00831708">
        <w:rPr>
          <w:rFonts w:ascii="Times New Roman" w:hAnsi="Times New Roman" w:cs="Times New Roman"/>
          <w:sz w:val="24"/>
          <w:szCs w:val="24"/>
        </w:rPr>
        <w:t xml:space="preserve">și </w:t>
      </w:r>
      <w:r>
        <w:rPr>
          <w:rFonts w:ascii="Times New Roman" w:hAnsi="Times New Roman" w:cs="Times New Roman"/>
          <w:sz w:val="24"/>
          <w:szCs w:val="24"/>
        </w:rPr>
        <w:t xml:space="preserve">cu ajutorul </w:t>
      </w:r>
      <w:r w:rsidR="00710C5C">
        <w:rPr>
          <w:rFonts w:ascii="Times New Roman" w:hAnsi="Times New Roman" w:cs="Times New Roman"/>
          <w:sz w:val="24"/>
          <w:szCs w:val="24"/>
        </w:rPr>
        <w:t xml:space="preserve">setarilor avansate a browser-ului </w:t>
      </w:r>
      <w:r>
        <w:rPr>
          <w:rFonts w:ascii="Times New Roman" w:hAnsi="Times New Roman" w:cs="Times New Roman"/>
          <w:sz w:val="24"/>
          <w:szCs w:val="24"/>
        </w:rPr>
        <w:t>am</w:t>
      </w:r>
      <w:r w:rsidR="00710C5C">
        <w:rPr>
          <w:rFonts w:ascii="Times New Roman" w:hAnsi="Times New Roman" w:cs="Times New Roman"/>
          <w:sz w:val="24"/>
          <w:szCs w:val="24"/>
        </w:rPr>
        <w:t xml:space="preserve"> cautat optiunea (</w:t>
      </w:r>
      <w:r w:rsidR="00710C5C" w:rsidRPr="00710C5C">
        <w:rPr>
          <w:rFonts w:ascii="Times New Roman" w:hAnsi="Times New Roman" w:cs="Times New Roman"/>
          <w:sz w:val="24"/>
          <w:szCs w:val="24"/>
        </w:rPr>
        <w:t>Sites can use Javascript</w:t>
      </w:r>
      <w:r w:rsidR="00FE5EE9">
        <w:rPr>
          <w:rFonts w:ascii="Times New Roman" w:hAnsi="Times New Roman" w:cs="Times New Roman"/>
          <w:sz w:val="24"/>
          <w:szCs w:val="24"/>
        </w:rPr>
        <w:t xml:space="preserve"> </w:t>
      </w:r>
      <w:r w:rsidR="00710C5C" w:rsidRPr="00710C5C">
        <w:rPr>
          <w:rFonts w:ascii="Times New Roman" w:hAnsi="Times New Roman" w:cs="Times New Roman"/>
          <w:color w:val="000000" w:themeColor="text1"/>
          <w:sz w:val="24"/>
          <w:szCs w:val="24"/>
        </w:rPr>
        <w:t>/ Don't allow sites to use Javascript</w:t>
      </w:r>
      <w:r w:rsidR="00710C5C">
        <w:rPr>
          <w:rFonts w:ascii="Times New Roman" w:hAnsi="Times New Roman" w:cs="Times New Roman"/>
          <w:color w:val="000000" w:themeColor="text1"/>
          <w:sz w:val="24"/>
          <w:szCs w:val="24"/>
        </w:rPr>
        <w:t>)</w:t>
      </w:r>
      <w:r w:rsidR="00710C5C" w:rsidRPr="00710C5C">
        <w:rPr>
          <w:rFonts w:ascii="Times New Roman" w:hAnsi="Times New Roman" w:cs="Times New Roman"/>
          <w:color w:val="000000" w:themeColor="text1"/>
          <w:sz w:val="28"/>
          <w:szCs w:val="28"/>
        </w:rPr>
        <w:t xml:space="preserve"> </w:t>
      </w:r>
      <w:r>
        <w:rPr>
          <w:rFonts w:ascii="Times New Roman" w:hAnsi="Times New Roman" w:cs="Times New Roman"/>
          <w:sz w:val="24"/>
          <w:szCs w:val="24"/>
        </w:rPr>
        <w:t>,</w:t>
      </w:r>
      <w:r w:rsidR="00710C5C">
        <w:rPr>
          <w:rFonts w:ascii="Times New Roman" w:hAnsi="Times New Roman" w:cs="Times New Roman"/>
          <w:sz w:val="24"/>
          <w:szCs w:val="24"/>
        </w:rPr>
        <w:t xml:space="preserve"> dupa</w:t>
      </w:r>
      <w:r>
        <w:rPr>
          <w:rFonts w:ascii="Times New Roman" w:hAnsi="Times New Roman" w:cs="Times New Roman"/>
          <w:sz w:val="24"/>
          <w:szCs w:val="24"/>
        </w:rPr>
        <w:t xml:space="preserve"> care l-a</w:t>
      </w:r>
      <w:r w:rsidR="00710C5C">
        <w:rPr>
          <w:rFonts w:ascii="Times New Roman" w:hAnsi="Times New Roman" w:cs="Times New Roman"/>
          <w:sz w:val="24"/>
          <w:szCs w:val="24"/>
        </w:rPr>
        <w:t>m</w:t>
      </w:r>
      <w:r>
        <w:rPr>
          <w:rFonts w:ascii="Times New Roman" w:hAnsi="Times New Roman" w:cs="Times New Roman"/>
          <w:sz w:val="24"/>
          <w:szCs w:val="24"/>
        </w:rPr>
        <w:t xml:space="preserve"> dezactivat.</w:t>
      </w:r>
    </w:p>
    <w:p w14:paraId="21F79FE7" w14:textId="77777777" w:rsidR="00831708" w:rsidRDefault="00831708" w:rsidP="006D3CE1">
      <w:pPr>
        <w:jc w:val="both"/>
        <w:rPr>
          <w:rFonts w:ascii="Times New Roman" w:hAnsi="Times New Roman" w:cs="Times New Roman"/>
          <w:b/>
          <w:bCs/>
          <w:sz w:val="32"/>
          <w:szCs w:val="32"/>
        </w:rPr>
      </w:pPr>
    </w:p>
    <w:p w14:paraId="20F597C6" w14:textId="77777777" w:rsidR="00831708" w:rsidRDefault="00831708" w:rsidP="00831708">
      <w:pPr>
        <w:rPr>
          <w:rFonts w:ascii="Times New Roman" w:hAnsi="Times New Roman" w:cs="Times New Roman"/>
          <w:b/>
          <w:bCs/>
          <w:sz w:val="32"/>
          <w:szCs w:val="32"/>
        </w:rPr>
      </w:pPr>
    </w:p>
    <w:p w14:paraId="23307CAC" w14:textId="77777777" w:rsidR="00831708" w:rsidRDefault="00831708" w:rsidP="00831708">
      <w:pPr>
        <w:rPr>
          <w:rFonts w:ascii="Times New Roman" w:hAnsi="Times New Roman" w:cs="Times New Roman"/>
          <w:b/>
          <w:bCs/>
          <w:sz w:val="32"/>
          <w:szCs w:val="32"/>
        </w:rPr>
      </w:pPr>
    </w:p>
    <w:p w14:paraId="219EDEEF" w14:textId="77777777" w:rsidR="00831708" w:rsidRDefault="00831708" w:rsidP="00831708">
      <w:pPr>
        <w:rPr>
          <w:rFonts w:ascii="Times New Roman" w:hAnsi="Times New Roman" w:cs="Times New Roman"/>
          <w:b/>
          <w:bCs/>
          <w:sz w:val="32"/>
          <w:szCs w:val="32"/>
        </w:rPr>
      </w:pPr>
    </w:p>
    <w:p w14:paraId="03C13D51" w14:textId="77777777" w:rsidR="00831708" w:rsidRDefault="00831708" w:rsidP="00831708">
      <w:pPr>
        <w:rPr>
          <w:rFonts w:ascii="Times New Roman" w:hAnsi="Times New Roman" w:cs="Times New Roman"/>
          <w:b/>
          <w:bCs/>
          <w:sz w:val="32"/>
          <w:szCs w:val="32"/>
        </w:rPr>
      </w:pPr>
    </w:p>
    <w:p w14:paraId="437E89CC" w14:textId="77777777" w:rsidR="00831708" w:rsidRDefault="00831708" w:rsidP="00831708">
      <w:pPr>
        <w:rPr>
          <w:rFonts w:ascii="Times New Roman" w:hAnsi="Times New Roman" w:cs="Times New Roman"/>
          <w:b/>
          <w:bCs/>
          <w:sz w:val="32"/>
          <w:szCs w:val="32"/>
        </w:rPr>
      </w:pPr>
    </w:p>
    <w:p w14:paraId="741ED516" w14:textId="77777777" w:rsidR="001C4C3D" w:rsidRDefault="001C4C3D" w:rsidP="00831708"/>
    <w:p w14:paraId="367620A3" w14:textId="77777777" w:rsidR="001C4C3D" w:rsidRDefault="001C4C3D" w:rsidP="00831708"/>
    <w:p w14:paraId="54752472" w14:textId="77777777" w:rsidR="001C4C3D" w:rsidRDefault="001C4C3D" w:rsidP="00831708"/>
    <w:p w14:paraId="0CAA758D" w14:textId="77777777" w:rsidR="001C4C3D" w:rsidRDefault="001C4C3D" w:rsidP="00831708"/>
    <w:p w14:paraId="0F321BF2" w14:textId="5A303680" w:rsidR="001C4C3D" w:rsidRDefault="001C4C3D" w:rsidP="00831708">
      <w:r w:rsidRPr="001C4C3D">
        <w:lastRenderedPageBreak/>
        <w:drawing>
          <wp:anchor distT="0" distB="0" distL="114300" distR="114300" simplePos="0" relativeHeight="251662336" behindDoc="0" locked="0" layoutInCell="1" allowOverlap="1" wp14:anchorId="58A90D66" wp14:editId="2EDA209D">
            <wp:simplePos x="0" y="0"/>
            <wp:positionH relativeFrom="column">
              <wp:posOffset>807410</wp:posOffset>
            </wp:positionH>
            <wp:positionV relativeFrom="paragraph">
              <wp:posOffset>74</wp:posOffset>
            </wp:positionV>
            <wp:extent cx="4804410" cy="4383405"/>
            <wp:effectExtent l="0" t="0" r="0" b="0"/>
            <wp:wrapThrough wrapText="bothSides">
              <wp:wrapPolygon edited="0">
                <wp:start x="0" y="0"/>
                <wp:lineTo x="0" y="21497"/>
                <wp:lineTo x="21497" y="21497"/>
                <wp:lineTo x="2149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04410" cy="4383405"/>
                    </a:xfrm>
                    <a:prstGeom prst="rect">
                      <a:avLst/>
                    </a:prstGeom>
                  </pic:spPr>
                </pic:pic>
              </a:graphicData>
            </a:graphic>
          </wp:anchor>
        </w:drawing>
      </w:r>
    </w:p>
    <w:p w14:paraId="5481F439" w14:textId="77777777" w:rsidR="001C4C3D" w:rsidRDefault="001C4C3D" w:rsidP="00831708"/>
    <w:p w14:paraId="76FCC83E" w14:textId="19B41D4D" w:rsidR="001C4C3D" w:rsidRDefault="001C4C3D" w:rsidP="00831708"/>
    <w:p w14:paraId="041F899A" w14:textId="77777777" w:rsidR="001C4C3D" w:rsidRDefault="001C4C3D" w:rsidP="00831708"/>
    <w:p w14:paraId="020C82BB" w14:textId="77777777" w:rsidR="001C4C3D" w:rsidRDefault="001C4C3D" w:rsidP="00831708"/>
    <w:p w14:paraId="59244096" w14:textId="77777777" w:rsidR="001C4C3D" w:rsidRDefault="001C4C3D" w:rsidP="00831708"/>
    <w:p w14:paraId="3833FA7F" w14:textId="1E6FBE3D" w:rsidR="001C4C3D" w:rsidRDefault="001C4C3D" w:rsidP="00831708"/>
    <w:p w14:paraId="3799CEFA" w14:textId="77777777" w:rsidR="001C4C3D" w:rsidRDefault="001C4C3D" w:rsidP="00831708"/>
    <w:p w14:paraId="589C504B" w14:textId="77777777" w:rsidR="001C4C3D" w:rsidRDefault="001C4C3D" w:rsidP="00831708"/>
    <w:p w14:paraId="318C3714" w14:textId="66B9B707" w:rsidR="001C4C3D" w:rsidRDefault="001C4C3D" w:rsidP="00831708"/>
    <w:p w14:paraId="3B2E8A59" w14:textId="77777777" w:rsidR="001C4C3D" w:rsidRDefault="001C4C3D" w:rsidP="00831708"/>
    <w:p w14:paraId="1FC737CC" w14:textId="77777777" w:rsidR="001C4C3D" w:rsidRDefault="001C4C3D" w:rsidP="00831708"/>
    <w:p w14:paraId="613D2419" w14:textId="2DEC3815" w:rsidR="00A26F40" w:rsidRDefault="00FE5EE9" w:rsidP="00831708">
      <w:pPr>
        <w:rPr>
          <w:rFonts w:ascii="Times New Roman" w:hAnsi="Times New Roman" w:cs="Times New Roman"/>
          <w:b/>
          <w:bCs/>
          <w:sz w:val="32"/>
          <w:szCs w:val="32"/>
        </w:rPr>
      </w:pPr>
      <w:r w:rsidRPr="00FE5EE9">
        <w:t xml:space="preserve"> </w:t>
      </w:r>
    </w:p>
    <w:p w14:paraId="67DED233" w14:textId="77777777" w:rsidR="001C4C3D" w:rsidRDefault="001C4C3D" w:rsidP="001C4C3D">
      <w:pPr>
        <w:jc w:val="center"/>
        <w:rPr>
          <w:rFonts w:ascii="Times New Roman" w:hAnsi="Times New Roman" w:cs="Times New Roman"/>
          <w:sz w:val="24"/>
          <w:szCs w:val="24"/>
        </w:rPr>
      </w:pPr>
    </w:p>
    <w:p w14:paraId="3B8AD54F" w14:textId="77777777" w:rsidR="001C4C3D" w:rsidRDefault="001C4C3D" w:rsidP="001C4C3D">
      <w:pPr>
        <w:jc w:val="center"/>
        <w:rPr>
          <w:rFonts w:ascii="Times New Roman" w:hAnsi="Times New Roman" w:cs="Times New Roman"/>
          <w:sz w:val="24"/>
          <w:szCs w:val="24"/>
        </w:rPr>
      </w:pPr>
    </w:p>
    <w:p w14:paraId="474ACF01" w14:textId="77777777" w:rsidR="001C4C3D" w:rsidRDefault="001C4C3D" w:rsidP="001C4C3D">
      <w:pPr>
        <w:jc w:val="center"/>
        <w:rPr>
          <w:rFonts w:ascii="Times New Roman" w:hAnsi="Times New Roman" w:cs="Times New Roman"/>
          <w:sz w:val="24"/>
          <w:szCs w:val="24"/>
        </w:rPr>
      </w:pPr>
    </w:p>
    <w:p w14:paraId="014C0FDA" w14:textId="77777777" w:rsidR="001C4C3D" w:rsidRDefault="001C4C3D" w:rsidP="001C4C3D">
      <w:pPr>
        <w:jc w:val="center"/>
        <w:rPr>
          <w:rFonts w:ascii="Times New Roman" w:hAnsi="Times New Roman" w:cs="Times New Roman"/>
          <w:sz w:val="24"/>
          <w:szCs w:val="24"/>
        </w:rPr>
      </w:pPr>
    </w:p>
    <w:p w14:paraId="147D185B" w14:textId="77777777" w:rsidR="001C4C3D" w:rsidRDefault="001C4C3D" w:rsidP="001C4C3D">
      <w:pPr>
        <w:jc w:val="center"/>
        <w:rPr>
          <w:rFonts w:ascii="Times New Roman" w:hAnsi="Times New Roman" w:cs="Times New Roman"/>
          <w:sz w:val="24"/>
          <w:szCs w:val="24"/>
        </w:rPr>
      </w:pPr>
    </w:p>
    <w:p w14:paraId="3926843F" w14:textId="77777777" w:rsidR="001C4C3D" w:rsidRDefault="001C4C3D" w:rsidP="001C4C3D">
      <w:pPr>
        <w:jc w:val="center"/>
        <w:rPr>
          <w:rFonts w:ascii="Times New Roman" w:hAnsi="Times New Roman" w:cs="Times New Roman"/>
          <w:sz w:val="24"/>
          <w:szCs w:val="24"/>
        </w:rPr>
      </w:pPr>
    </w:p>
    <w:p w14:paraId="0C903001" w14:textId="77777777" w:rsidR="001C4C3D" w:rsidRDefault="001C4C3D" w:rsidP="001C4C3D">
      <w:pPr>
        <w:jc w:val="center"/>
        <w:rPr>
          <w:rFonts w:ascii="Times New Roman" w:hAnsi="Times New Roman" w:cs="Times New Roman"/>
          <w:sz w:val="24"/>
          <w:szCs w:val="24"/>
        </w:rPr>
      </w:pPr>
    </w:p>
    <w:p w14:paraId="778B5096" w14:textId="77777777" w:rsidR="001C4C3D" w:rsidRDefault="001C4C3D" w:rsidP="001C4C3D">
      <w:pPr>
        <w:jc w:val="center"/>
        <w:rPr>
          <w:rFonts w:ascii="Times New Roman" w:hAnsi="Times New Roman" w:cs="Times New Roman"/>
          <w:sz w:val="24"/>
          <w:szCs w:val="24"/>
        </w:rPr>
      </w:pPr>
    </w:p>
    <w:p w14:paraId="1EAD420A" w14:textId="77777777" w:rsidR="001C4C3D" w:rsidRDefault="001C4C3D" w:rsidP="001C4C3D">
      <w:pPr>
        <w:jc w:val="center"/>
        <w:rPr>
          <w:rFonts w:ascii="Times New Roman" w:hAnsi="Times New Roman" w:cs="Times New Roman"/>
          <w:sz w:val="24"/>
          <w:szCs w:val="24"/>
        </w:rPr>
      </w:pPr>
    </w:p>
    <w:p w14:paraId="4920F63F" w14:textId="77777777" w:rsidR="001C4C3D" w:rsidRDefault="001C4C3D" w:rsidP="001C4C3D">
      <w:pPr>
        <w:jc w:val="center"/>
        <w:rPr>
          <w:rFonts w:ascii="Times New Roman" w:hAnsi="Times New Roman" w:cs="Times New Roman"/>
          <w:sz w:val="24"/>
          <w:szCs w:val="24"/>
        </w:rPr>
      </w:pPr>
    </w:p>
    <w:p w14:paraId="0EADD75D" w14:textId="77777777" w:rsidR="001C4C3D" w:rsidRDefault="001C4C3D" w:rsidP="001C4C3D">
      <w:pPr>
        <w:jc w:val="center"/>
        <w:rPr>
          <w:rFonts w:ascii="Times New Roman" w:hAnsi="Times New Roman" w:cs="Times New Roman"/>
          <w:sz w:val="24"/>
          <w:szCs w:val="24"/>
        </w:rPr>
      </w:pPr>
    </w:p>
    <w:p w14:paraId="2E48EC5C" w14:textId="77777777" w:rsidR="001C4C3D" w:rsidRDefault="001C4C3D" w:rsidP="001C4C3D">
      <w:pPr>
        <w:jc w:val="center"/>
        <w:rPr>
          <w:rFonts w:ascii="Times New Roman" w:hAnsi="Times New Roman" w:cs="Times New Roman"/>
          <w:sz w:val="24"/>
          <w:szCs w:val="24"/>
        </w:rPr>
      </w:pPr>
    </w:p>
    <w:p w14:paraId="5AD76C0D" w14:textId="77777777" w:rsidR="001C4C3D" w:rsidRDefault="001C4C3D" w:rsidP="001C4C3D">
      <w:pPr>
        <w:jc w:val="center"/>
        <w:rPr>
          <w:rFonts w:ascii="Times New Roman" w:hAnsi="Times New Roman" w:cs="Times New Roman"/>
          <w:sz w:val="24"/>
          <w:szCs w:val="24"/>
        </w:rPr>
      </w:pPr>
    </w:p>
    <w:p w14:paraId="6B636FC0" w14:textId="47C1A375" w:rsidR="004324F2" w:rsidRPr="001C4C3D" w:rsidRDefault="00F235DA" w:rsidP="001C4C3D">
      <w:pPr>
        <w:jc w:val="center"/>
        <w:rPr>
          <w:rFonts w:ascii="Times New Roman" w:hAnsi="Times New Roman" w:cs="Times New Roman"/>
          <w:sz w:val="24"/>
          <w:szCs w:val="24"/>
        </w:rPr>
      </w:pPr>
      <w:r w:rsidRPr="006D3CE1">
        <w:rPr>
          <w:rFonts w:ascii="Times New Roman" w:hAnsi="Times New Roman" w:cs="Times New Roman"/>
          <w:sz w:val="24"/>
          <w:szCs w:val="24"/>
        </w:rPr>
        <w:t>Fig.</w:t>
      </w:r>
      <w:r w:rsidR="006D3CE1" w:rsidRPr="006D3CE1">
        <w:rPr>
          <w:rFonts w:ascii="Times New Roman" w:hAnsi="Times New Roman" w:cs="Times New Roman"/>
          <w:sz w:val="24"/>
          <w:szCs w:val="24"/>
        </w:rPr>
        <w:t>10</w:t>
      </w:r>
      <w:r w:rsidRPr="006D3CE1">
        <w:rPr>
          <w:rFonts w:ascii="Times New Roman" w:hAnsi="Times New Roman" w:cs="Times New Roman"/>
          <w:sz w:val="24"/>
          <w:szCs w:val="24"/>
        </w:rPr>
        <w:t xml:space="preserve"> Criptarea parolelor în setările Googl</w:t>
      </w:r>
    </w:p>
    <w:p w14:paraId="239697B1" w14:textId="1A4DD922" w:rsidR="001C4C3D" w:rsidRDefault="001C4C3D" w:rsidP="00F235DA">
      <w:pPr>
        <w:jc w:val="center"/>
        <w:rPr>
          <w:rFonts w:ascii="Times" w:eastAsia="Times" w:hAnsi="Times" w:cs="Times"/>
          <w:color w:val="212529"/>
          <w:sz w:val="25"/>
          <w:szCs w:val="25"/>
        </w:rPr>
      </w:pPr>
    </w:p>
    <w:p w14:paraId="13D9D97C" w14:textId="6AA8A840" w:rsidR="001C4C3D" w:rsidRDefault="001C4C3D" w:rsidP="00F235DA">
      <w:pPr>
        <w:jc w:val="center"/>
        <w:rPr>
          <w:rFonts w:ascii="Times" w:eastAsia="Times" w:hAnsi="Times" w:cs="Times"/>
          <w:color w:val="212529"/>
          <w:sz w:val="25"/>
          <w:szCs w:val="25"/>
        </w:rPr>
      </w:pPr>
      <w:r w:rsidRPr="001C4C3D">
        <w:drawing>
          <wp:anchor distT="0" distB="0" distL="114300" distR="114300" simplePos="0" relativeHeight="251661312" behindDoc="0" locked="0" layoutInCell="1" allowOverlap="1" wp14:anchorId="5EC660E2" wp14:editId="634B9CE7">
            <wp:simplePos x="0" y="0"/>
            <wp:positionH relativeFrom="margin">
              <wp:align>center</wp:align>
            </wp:positionH>
            <wp:positionV relativeFrom="paragraph">
              <wp:posOffset>13527</wp:posOffset>
            </wp:positionV>
            <wp:extent cx="3028950" cy="4048125"/>
            <wp:effectExtent l="0" t="0" r="0" b="9525"/>
            <wp:wrapThrough wrapText="bothSides">
              <wp:wrapPolygon edited="0">
                <wp:start x="0" y="0"/>
                <wp:lineTo x="0" y="21549"/>
                <wp:lineTo x="21464" y="21549"/>
                <wp:lineTo x="2146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28950" cy="4048125"/>
                    </a:xfrm>
                    <a:prstGeom prst="rect">
                      <a:avLst/>
                    </a:prstGeom>
                  </pic:spPr>
                </pic:pic>
              </a:graphicData>
            </a:graphic>
          </wp:anchor>
        </w:drawing>
      </w:r>
    </w:p>
    <w:p w14:paraId="6C2F3232" w14:textId="77777777" w:rsidR="001C4C3D" w:rsidRDefault="001C4C3D" w:rsidP="00F235DA">
      <w:pPr>
        <w:jc w:val="center"/>
        <w:rPr>
          <w:rFonts w:ascii="Times" w:eastAsia="Times" w:hAnsi="Times" w:cs="Times"/>
          <w:color w:val="212529"/>
          <w:sz w:val="25"/>
          <w:szCs w:val="25"/>
        </w:rPr>
      </w:pPr>
    </w:p>
    <w:p w14:paraId="0F7E9AD6" w14:textId="77777777" w:rsidR="001C4C3D" w:rsidRDefault="001C4C3D" w:rsidP="00F235DA">
      <w:pPr>
        <w:jc w:val="center"/>
        <w:rPr>
          <w:rFonts w:ascii="Times" w:eastAsia="Times" w:hAnsi="Times" w:cs="Times"/>
          <w:color w:val="212529"/>
          <w:sz w:val="25"/>
          <w:szCs w:val="25"/>
        </w:rPr>
      </w:pPr>
    </w:p>
    <w:p w14:paraId="26BB5C03" w14:textId="77777777" w:rsidR="001C4C3D" w:rsidRDefault="001C4C3D" w:rsidP="00F235DA">
      <w:pPr>
        <w:jc w:val="center"/>
        <w:rPr>
          <w:rFonts w:ascii="Times" w:eastAsia="Times" w:hAnsi="Times" w:cs="Times"/>
          <w:color w:val="212529"/>
          <w:sz w:val="25"/>
          <w:szCs w:val="25"/>
        </w:rPr>
      </w:pPr>
    </w:p>
    <w:p w14:paraId="4343EE75" w14:textId="77777777" w:rsidR="001C4C3D" w:rsidRDefault="001C4C3D" w:rsidP="00F235DA">
      <w:pPr>
        <w:jc w:val="center"/>
        <w:rPr>
          <w:rFonts w:ascii="Times" w:eastAsia="Times" w:hAnsi="Times" w:cs="Times"/>
          <w:color w:val="212529"/>
          <w:sz w:val="25"/>
          <w:szCs w:val="25"/>
        </w:rPr>
      </w:pPr>
    </w:p>
    <w:p w14:paraId="033F5CAD" w14:textId="77777777" w:rsidR="001C4C3D" w:rsidRDefault="001C4C3D" w:rsidP="00F235DA">
      <w:pPr>
        <w:jc w:val="center"/>
        <w:rPr>
          <w:rFonts w:ascii="Times" w:eastAsia="Times" w:hAnsi="Times" w:cs="Times"/>
          <w:color w:val="212529"/>
          <w:sz w:val="25"/>
          <w:szCs w:val="25"/>
        </w:rPr>
      </w:pPr>
    </w:p>
    <w:p w14:paraId="2B1F62BE" w14:textId="77777777" w:rsidR="001C4C3D" w:rsidRDefault="001C4C3D" w:rsidP="00F235DA">
      <w:pPr>
        <w:jc w:val="center"/>
        <w:rPr>
          <w:rFonts w:ascii="Times" w:eastAsia="Times" w:hAnsi="Times" w:cs="Times"/>
          <w:color w:val="212529"/>
          <w:sz w:val="25"/>
          <w:szCs w:val="25"/>
        </w:rPr>
      </w:pPr>
    </w:p>
    <w:p w14:paraId="3E74E1D0" w14:textId="77777777" w:rsidR="001C4C3D" w:rsidRDefault="001C4C3D" w:rsidP="00F235DA">
      <w:pPr>
        <w:jc w:val="center"/>
        <w:rPr>
          <w:rFonts w:ascii="Times" w:eastAsia="Times" w:hAnsi="Times" w:cs="Times"/>
          <w:color w:val="212529"/>
          <w:sz w:val="25"/>
          <w:szCs w:val="25"/>
        </w:rPr>
      </w:pPr>
    </w:p>
    <w:p w14:paraId="368E7185" w14:textId="77777777" w:rsidR="001C4C3D" w:rsidRDefault="001C4C3D" w:rsidP="00F235DA">
      <w:pPr>
        <w:jc w:val="center"/>
        <w:rPr>
          <w:rFonts w:ascii="Times" w:eastAsia="Times" w:hAnsi="Times" w:cs="Times"/>
          <w:color w:val="212529"/>
          <w:sz w:val="25"/>
          <w:szCs w:val="25"/>
        </w:rPr>
      </w:pPr>
    </w:p>
    <w:p w14:paraId="2228AE9E" w14:textId="77777777" w:rsidR="001C4C3D" w:rsidRDefault="001C4C3D" w:rsidP="00F235DA">
      <w:pPr>
        <w:jc w:val="center"/>
        <w:rPr>
          <w:rFonts w:ascii="Times" w:eastAsia="Times" w:hAnsi="Times" w:cs="Times"/>
          <w:color w:val="212529"/>
          <w:sz w:val="25"/>
          <w:szCs w:val="25"/>
        </w:rPr>
      </w:pPr>
    </w:p>
    <w:p w14:paraId="0EDFE971" w14:textId="77777777" w:rsidR="001C4C3D" w:rsidRDefault="001C4C3D" w:rsidP="00F235DA">
      <w:pPr>
        <w:jc w:val="center"/>
        <w:rPr>
          <w:rFonts w:ascii="Times" w:eastAsia="Times" w:hAnsi="Times" w:cs="Times"/>
          <w:color w:val="212529"/>
          <w:sz w:val="25"/>
          <w:szCs w:val="25"/>
        </w:rPr>
      </w:pPr>
    </w:p>
    <w:p w14:paraId="2D98E52B" w14:textId="77777777" w:rsidR="001C4C3D" w:rsidRDefault="001C4C3D" w:rsidP="00F235DA">
      <w:pPr>
        <w:jc w:val="center"/>
        <w:rPr>
          <w:rFonts w:ascii="Times" w:eastAsia="Times" w:hAnsi="Times" w:cs="Times"/>
          <w:color w:val="212529"/>
          <w:sz w:val="25"/>
          <w:szCs w:val="25"/>
        </w:rPr>
      </w:pPr>
    </w:p>
    <w:p w14:paraId="528B8426" w14:textId="77777777" w:rsidR="001C4C3D" w:rsidRDefault="001C4C3D" w:rsidP="00F235DA">
      <w:pPr>
        <w:jc w:val="center"/>
        <w:rPr>
          <w:rFonts w:ascii="Times" w:eastAsia="Times" w:hAnsi="Times" w:cs="Times"/>
          <w:color w:val="212529"/>
          <w:sz w:val="25"/>
          <w:szCs w:val="25"/>
        </w:rPr>
      </w:pPr>
    </w:p>
    <w:p w14:paraId="7E8B22B6" w14:textId="77777777" w:rsidR="001C4C3D" w:rsidRDefault="001C4C3D" w:rsidP="00F235DA">
      <w:pPr>
        <w:jc w:val="center"/>
        <w:rPr>
          <w:rFonts w:ascii="Times" w:eastAsia="Times" w:hAnsi="Times" w:cs="Times"/>
          <w:color w:val="212529"/>
          <w:sz w:val="25"/>
          <w:szCs w:val="25"/>
        </w:rPr>
      </w:pPr>
    </w:p>
    <w:p w14:paraId="6511748D" w14:textId="77777777" w:rsidR="001C4C3D" w:rsidRDefault="001C4C3D" w:rsidP="00F235DA">
      <w:pPr>
        <w:jc w:val="center"/>
        <w:rPr>
          <w:rFonts w:ascii="Times" w:eastAsia="Times" w:hAnsi="Times" w:cs="Times"/>
          <w:color w:val="212529"/>
          <w:sz w:val="25"/>
          <w:szCs w:val="25"/>
        </w:rPr>
      </w:pPr>
    </w:p>
    <w:p w14:paraId="4D20C20B" w14:textId="77777777" w:rsidR="001C4C3D" w:rsidRDefault="001C4C3D" w:rsidP="00F235DA">
      <w:pPr>
        <w:jc w:val="center"/>
        <w:rPr>
          <w:rFonts w:ascii="Times" w:eastAsia="Times" w:hAnsi="Times" w:cs="Times"/>
          <w:color w:val="212529"/>
          <w:sz w:val="25"/>
          <w:szCs w:val="25"/>
        </w:rPr>
      </w:pPr>
    </w:p>
    <w:p w14:paraId="106E8D3D" w14:textId="77777777" w:rsidR="001C4C3D" w:rsidRDefault="001C4C3D" w:rsidP="00F235DA">
      <w:pPr>
        <w:jc w:val="center"/>
        <w:rPr>
          <w:rFonts w:ascii="Times" w:eastAsia="Times" w:hAnsi="Times" w:cs="Times"/>
          <w:color w:val="212529"/>
          <w:sz w:val="25"/>
          <w:szCs w:val="25"/>
        </w:rPr>
      </w:pPr>
    </w:p>
    <w:p w14:paraId="6987BC01" w14:textId="77777777" w:rsidR="001C4C3D" w:rsidRDefault="001C4C3D" w:rsidP="00F235DA">
      <w:pPr>
        <w:jc w:val="center"/>
        <w:rPr>
          <w:rFonts w:ascii="Times" w:eastAsia="Times" w:hAnsi="Times" w:cs="Times"/>
          <w:color w:val="212529"/>
          <w:sz w:val="25"/>
          <w:szCs w:val="25"/>
        </w:rPr>
      </w:pPr>
    </w:p>
    <w:p w14:paraId="33ECA464" w14:textId="77777777" w:rsidR="001C4C3D" w:rsidRDefault="001C4C3D" w:rsidP="00F235DA">
      <w:pPr>
        <w:jc w:val="center"/>
        <w:rPr>
          <w:rFonts w:ascii="Times" w:eastAsia="Times" w:hAnsi="Times" w:cs="Times"/>
          <w:color w:val="212529"/>
          <w:sz w:val="25"/>
          <w:szCs w:val="25"/>
        </w:rPr>
      </w:pPr>
    </w:p>
    <w:p w14:paraId="6768383F" w14:textId="66CF3B35" w:rsidR="001C4C3D" w:rsidRDefault="001C4C3D" w:rsidP="00F235DA">
      <w:pPr>
        <w:jc w:val="center"/>
        <w:rPr>
          <w:rFonts w:ascii="Times" w:eastAsia="Times" w:hAnsi="Times" w:cs="Times"/>
          <w:color w:val="212529"/>
          <w:sz w:val="25"/>
          <w:szCs w:val="25"/>
        </w:rPr>
      </w:pPr>
    </w:p>
    <w:p w14:paraId="371F52AC" w14:textId="47B351F9" w:rsidR="001C4C3D" w:rsidRDefault="001C4C3D" w:rsidP="00F235DA">
      <w:pPr>
        <w:jc w:val="center"/>
        <w:rPr>
          <w:rFonts w:ascii="Times" w:eastAsia="Times" w:hAnsi="Times" w:cs="Times"/>
          <w:color w:val="212529"/>
          <w:sz w:val="25"/>
          <w:szCs w:val="25"/>
        </w:rPr>
      </w:pPr>
    </w:p>
    <w:p w14:paraId="455C8DDB" w14:textId="77777777" w:rsidR="001C4C3D" w:rsidRDefault="001C4C3D" w:rsidP="00F235DA">
      <w:pPr>
        <w:jc w:val="center"/>
        <w:rPr>
          <w:rFonts w:ascii="Times" w:eastAsia="Times" w:hAnsi="Times" w:cs="Times"/>
          <w:color w:val="212529"/>
          <w:sz w:val="25"/>
          <w:szCs w:val="25"/>
        </w:rPr>
      </w:pPr>
    </w:p>
    <w:p w14:paraId="2D35768D" w14:textId="77777777" w:rsidR="001C4C3D" w:rsidRDefault="001C4C3D" w:rsidP="00F235DA">
      <w:pPr>
        <w:jc w:val="center"/>
        <w:rPr>
          <w:rFonts w:ascii="Times" w:eastAsia="Times" w:hAnsi="Times" w:cs="Times"/>
          <w:color w:val="212529"/>
          <w:sz w:val="25"/>
          <w:szCs w:val="25"/>
        </w:rPr>
      </w:pPr>
    </w:p>
    <w:p w14:paraId="43A3F0AF" w14:textId="2442AEB7" w:rsidR="00DF2058" w:rsidRDefault="00F235DA" w:rsidP="00F235DA">
      <w:pPr>
        <w:jc w:val="center"/>
        <w:rPr>
          <w:rFonts w:ascii="Times" w:eastAsia="Times" w:hAnsi="Times" w:cs="Times"/>
          <w:color w:val="212529"/>
          <w:sz w:val="25"/>
          <w:szCs w:val="25"/>
        </w:rPr>
      </w:pPr>
      <w:r w:rsidRPr="006D3CE1">
        <w:rPr>
          <w:rFonts w:ascii="Times" w:eastAsia="Times" w:hAnsi="Times" w:cs="Times"/>
          <w:color w:val="212529"/>
          <w:sz w:val="25"/>
          <w:szCs w:val="25"/>
        </w:rPr>
        <w:t>Fig.</w:t>
      </w:r>
      <w:r w:rsidR="006D3CE1" w:rsidRPr="006D3CE1">
        <w:rPr>
          <w:rFonts w:ascii="Times" w:eastAsia="Times" w:hAnsi="Times" w:cs="Times"/>
          <w:color w:val="212529"/>
          <w:sz w:val="25"/>
          <w:szCs w:val="25"/>
        </w:rPr>
        <w:t>11</w:t>
      </w:r>
      <w:r w:rsidRPr="006D3CE1">
        <w:rPr>
          <w:rFonts w:ascii="Times" w:eastAsia="Times" w:hAnsi="Times" w:cs="Times"/>
          <w:color w:val="212529"/>
          <w:sz w:val="25"/>
          <w:szCs w:val="25"/>
        </w:rPr>
        <w:t xml:space="preserve"> Activarea modului Nu urmări</w:t>
      </w:r>
      <w:r w:rsidR="00FE5EE9">
        <w:rPr>
          <w:rFonts w:ascii="Times" w:eastAsia="Times" w:hAnsi="Times" w:cs="Times"/>
          <w:color w:val="212529"/>
          <w:sz w:val="25"/>
          <w:szCs w:val="25"/>
        </w:rPr>
        <w:t xml:space="preserve"> / AdBlock</w:t>
      </w:r>
    </w:p>
    <w:p w14:paraId="2BE9AF8E" w14:textId="3F00A5AA" w:rsidR="006D3CE1" w:rsidRDefault="006D3CE1" w:rsidP="00F235DA">
      <w:pPr>
        <w:jc w:val="center"/>
        <w:rPr>
          <w:rFonts w:ascii="Times" w:eastAsia="Times" w:hAnsi="Times" w:cs="Times"/>
          <w:color w:val="212529"/>
          <w:sz w:val="25"/>
          <w:szCs w:val="25"/>
        </w:rPr>
      </w:pPr>
    </w:p>
    <w:p w14:paraId="16E044C0" w14:textId="51A725A3" w:rsidR="006D3CE1" w:rsidRDefault="006D3CE1" w:rsidP="00F235DA">
      <w:pPr>
        <w:jc w:val="center"/>
        <w:rPr>
          <w:rFonts w:ascii="Times" w:eastAsia="Times" w:hAnsi="Times" w:cs="Times"/>
          <w:color w:val="212529"/>
          <w:sz w:val="25"/>
          <w:szCs w:val="25"/>
        </w:rPr>
      </w:pPr>
    </w:p>
    <w:p w14:paraId="251C8B7F" w14:textId="53205ECD" w:rsidR="006D3CE1" w:rsidRDefault="006D3CE1" w:rsidP="00F235DA">
      <w:pPr>
        <w:jc w:val="center"/>
        <w:rPr>
          <w:rFonts w:ascii="Times" w:eastAsia="Times" w:hAnsi="Times" w:cs="Times"/>
          <w:color w:val="212529"/>
          <w:sz w:val="25"/>
          <w:szCs w:val="25"/>
        </w:rPr>
      </w:pPr>
    </w:p>
    <w:p w14:paraId="1BE1CC3F" w14:textId="40654455" w:rsidR="006D3CE1" w:rsidRDefault="006D3CE1" w:rsidP="00F235DA">
      <w:pPr>
        <w:jc w:val="center"/>
        <w:rPr>
          <w:rFonts w:ascii="Times" w:eastAsia="Times" w:hAnsi="Times" w:cs="Times"/>
          <w:color w:val="212529"/>
          <w:sz w:val="25"/>
          <w:szCs w:val="25"/>
        </w:rPr>
      </w:pPr>
    </w:p>
    <w:p w14:paraId="69A51074" w14:textId="73391A3A" w:rsidR="003354E9" w:rsidRDefault="006D3CE1" w:rsidP="003354E9">
      <w:pPr>
        <w:rPr>
          <w:rFonts w:ascii="Times New Roman" w:hAnsi="Times New Roman" w:cs="Times New Roman"/>
          <w:sz w:val="24"/>
          <w:szCs w:val="24"/>
        </w:rPr>
      </w:pPr>
      <w:r w:rsidRPr="003354E9">
        <w:rPr>
          <w:rFonts w:ascii="Times New Roman" w:eastAsia="Times" w:hAnsi="Times New Roman" w:cs="Times New Roman"/>
          <w:b/>
          <w:bCs/>
          <w:color w:val="212529"/>
          <w:sz w:val="32"/>
          <w:szCs w:val="32"/>
        </w:rPr>
        <w:t>Concluzii</w:t>
      </w:r>
      <w:r w:rsidR="003354E9">
        <w:rPr>
          <w:rFonts w:ascii="Times New Roman" w:eastAsia="Times" w:hAnsi="Times New Roman" w:cs="Times New Roman"/>
          <w:b/>
          <w:bCs/>
          <w:color w:val="212529"/>
          <w:sz w:val="32"/>
          <w:szCs w:val="32"/>
        </w:rPr>
        <w:t>:</w:t>
      </w:r>
      <w:r w:rsidR="003354E9" w:rsidRPr="003354E9">
        <w:rPr>
          <w:rFonts w:ascii="Times New Roman" w:hAnsi="Times New Roman" w:cs="Times New Roman"/>
        </w:rPr>
        <w:t xml:space="preserve"> </w:t>
      </w:r>
      <w:r w:rsidR="003354E9" w:rsidRPr="003354E9">
        <w:rPr>
          <w:rFonts w:ascii="Times New Roman" w:hAnsi="Times New Roman" w:cs="Times New Roman"/>
          <w:sz w:val="24"/>
          <w:szCs w:val="24"/>
        </w:rPr>
        <w:t>Configurarea drepturilor de acces în Windows este esențială pentru securitatea și confidențialitatea datelor și sistemului de operare. Prin configurarea drepturilor de acces, utilizatorii pot fi restricționați în privința accesului la anumite fișiere, foldere și resurse de rețea, asigurând astfel că doar persoanele autorizate pot accesa acestea.</w:t>
      </w:r>
    </w:p>
    <w:p w14:paraId="70B01CD3" w14:textId="77777777" w:rsidR="003354E9" w:rsidRPr="003354E9" w:rsidRDefault="003354E9" w:rsidP="003354E9">
      <w:pPr>
        <w:rPr>
          <w:rFonts w:ascii="Times New Roman" w:eastAsia="Times New Roman" w:hAnsi="Times New Roman" w:cs="Times New Roman"/>
          <w:sz w:val="24"/>
          <w:szCs w:val="24"/>
          <w:lang w:val="en-US"/>
        </w:rPr>
      </w:pPr>
    </w:p>
    <w:p w14:paraId="7C75144B" w14:textId="5284F44A" w:rsidR="003354E9" w:rsidRDefault="003354E9" w:rsidP="003354E9">
      <w:pPr>
        <w:rPr>
          <w:rFonts w:ascii="Times New Roman" w:hAnsi="Times New Roman" w:cs="Times New Roman"/>
          <w:sz w:val="24"/>
          <w:szCs w:val="24"/>
        </w:rPr>
      </w:pPr>
      <w:r w:rsidRPr="003354E9">
        <w:rPr>
          <w:rFonts w:ascii="Times New Roman" w:hAnsi="Times New Roman" w:cs="Times New Roman"/>
          <w:sz w:val="24"/>
          <w:szCs w:val="24"/>
        </w:rPr>
        <w:t>Există mai multe niveluri de drepturi de acces în Windows, inclusiv nivelul de utilizator, nivelul de administrator și nivelul de sistem. Este important să acordați drepturile de acces corespunzătoare utilizatorilor, astfel încât să poată efectua sarcinile lor fără a compromite securitatea sistemului.</w:t>
      </w:r>
    </w:p>
    <w:p w14:paraId="519CA535" w14:textId="5B1BE713" w:rsidR="003354E9" w:rsidRPr="003354E9" w:rsidRDefault="003354E9" w:rsidP="003354E9">
      <w:pPr>
        <w:rPr>
          <w:rFonts w:ascii="Times New Roman" w:hAnsi="Times New Roman" w:cs="Times New Roman"/>
          <w:sz w:val="24"/>
          <w:szCs w:val="24"/>
        </w:rPr>
      </w:pPr>
    </w:p>
    <w:p w14:paraId="32987F80" w14:textId="2F4ED14D" w:rsidR="003354E9" w:rsidRDefault="003354E9" w:rsidP="003354E9">
      <w:pPr>
        <w:rPr>
          <w:rFonts w:ascii="Times New Roman" w:hAnsi="Times New Roman" w:cs="Times New Roman"/>
          <w:sz w:val="24"/>
          <w:szCs w:val="24"/>
        </w:rPr>
      </w:pPr>
      <w:r w:rsidRPr="003354E9">
        <w:rPr>
          <w:rFonts w:ascii="Times New Roman" w:hAnsi="Times New Roman" w:cs="Times New Roman"/>
          <w:sz w:val="24"/>
          <w:szCs w:val="24"/>
        </w:rPr>
        <w:t>În plus, configurarea drepturilor de acces poate fi utilizată pentru a limita accesul la anumite aplicații și funcții ale sistemului de operare, astfel încât să se asigure că utilizatorii nu pot face modificări care pot afecta performanța sau stabilitatea sistemului.</w:t>
      </w:r>
    </w:p>
    <w:p w14:paraId="7DC03A2E" w14:textId="77777777" w:rsidR="003354E9" w:rsidRPr="003354E9" w:rsidRDefault="003354E9" w:rsidP="003354E9">
      <w:pPr>
        <w:rPr>
          <w:rFonts w:ascii="Times New Roman" w:hAnsi="Times New Roman" w:cs="Times New Roman"/>
          <w:sz w:val="24"/>
          <w:szCs w:val="24"/>
        </w:rPr>
      </w:pPr>
    </w:p>
    <w:p w14:paraId="1F602DE4" w14:textId="77777777" w:rsidR="003354E9" w:rsidRPr="003354E9" w:rsidRDefault="003354E9" w:rsidP="003354E9">
      <w:pPr>
        <w:rPr>
          <w:rFonts w:ascii="Times New Roman" w:hAnsi="Times New Roman" w:cs="Times New Roman"/>
          <w:sz w:val="24"/>
          <w:szCs w:val="24"/>
        </w:rPr>
      </w:pPr>
      <w:r w:rsidRPr="003354E9">
        <w:rPr>
          <w:rFonts w:ascii="Times New Roman" w:hAnsi="Times New Roman" w:cs="Times New Roman"/>
          <w:sz w:val="24"/>
          <w:szCs w:val="24"/>
        </w:rPr>
        <w:t>În concluzie, configurarea drepturilor de acces este un aspect esențial al securității și performanței sistemului de operare Windows. Este important să luați în considerare nivelurile de acces corespunzătoare pentru fiecare utilizator și să le restricționați accesul la resursele și aplicațiile sistemului de operare în funcție de nevoile lor.</w:t>
      </w:r>
    </w:p>
    <w:p w14:paraId="49E3C02A" w14:textId="47CD35E1" w:rsidR="006D3CE1" w:rsidRPr="006D3CE1" w:rsidRDefault="006D3CE1" w:rsidP="006D3CE1">
      <w:pPr>
        <w:rPr>
          <w:rFonts w:ascii="Times" w:eastAsia="Times" w:hAnsi="Times" w:cs="Times"/>
          <w:b/>
          <w:bCs/>
          <w:color w:val="212529"/>
          <w:sz w:val="25"/>
          <w:szCs w:val="25"/>
        </w:rPr>
      </w:pPr>
    </w:p>
    <w:sectPr w:rsidR="006D3CE1" w:rsidRPr="006D3CE1" w:rsidSect="00AC1A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3A73E" w14:textId="77777777" w:rsidR="00DD45F0" w:rsidRDefault="00DD45F0" w:rsidP="00FD7608">
      <w:r>
        <w:separator/>
      </w:r>
    </w:p>
  </w:endnote>
  <w:endnote w:type="continuationSeparator" w:id="0">
    <w:p w14:paraId="5F9FA49F" w14:textId="77777777" w:rsidR="00DD45F0" w:rsidRDefault="00DD45F0" w:rsidP="00FD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511E" w14:textId="77777777" w:rsidR="00DD45F0" w:rsidRDefault="00DD45F0" w:rsidP="00FD7608">
      <w:r>
        <w:separator/>
      </w:r>
    </w:p>
  </w:footnote>
  <w:footnote w:type="continuationSeparator" w:id="0">
    <w:p w14:paraId="1128B24A" w14:textId="77777777" w:rsidR="00DD45F0" w:rsidRDefault="00DD45F0" w:rsidP="00FD7608">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UPPU/Wca14cIr/" int2:id="k9E36W5B">
      <int2:state int2:value="Rejected" int2:type="LegacyProofing"/>
    </int2:textHash>
    <int2:textHash int2:hashCode="hZDpC/1DBqxN9K" int2:id="6QBjELCh">
      <int2:state int2:value="Rejected" int2:type="LegacyProofing"/>
    </int2:textHash>
    <int2:textHash int2:hashCode="8v44B2rAoGr+CP" int2:id="TGWqVa5u">
      <int2:state int2:value="Rejected" int2:type="LegacyProofing"/>
    </int2:textHash>
    <int2:textHash int2:hashCode="f9wcCB40BWeCGt" int2:id="EwuiPfKu">
      <int2:state int2:value="Rejected" int2:type="LegacyProofing"/>
    </int2:textHash>
    <int2:textHash int2:hashCode="dt2wax4i1wthsM" int2:id="T98rxCL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F6182"/>
    <w:multiLevelType w:val="hybridMultilevel"/>
    <w:tmpl w:val="E99EDF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5843FFE"/>
    <w:multiLevelType w:val="hybridMultilevel"/>
    <w:tmpl w:val="24925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0316C9"/>
    <w:multiLevelType w:val="hybridMultilevel"/>
    <w:tmpl w:val="D88E434E"/>
    <w:lvl w:ilvl="0" w:tplc="7E56239A">
      <w:start w:val="1"/>
      <w:numFmt w:val="bullet"/>
      <w:lvlText w:val=""/>
      <w:lvlJc w:val="left"/>
      <w:pPr>
        <w:ind w:left="720" w:hanging="360"/>
      </w:pPr>
      <w:rPr>
        <w:rFonts w:ascii="Symbol" w:hAnsi="Symbol" w:hint="default"/>
      </w:rPr>
    </w:lvl>
    <w:lvl w:ilvl="1" w:tplc="1304F4E2">
      <w:start w:val="1"/>
      <w:numFmt w:val="bullet"/>
      <w:lvlText w:val="o"/>
      <w:lvlJc w:val="left"/>
      <w:pPr>
        <w:ind w:left="1440" w:hanging="360"/>
      </w:pPr>
      <w:rPr>
        <w:rFonts w:ascii="Courier New" w:hAnsi="Courier New" w:hint="default"/>
      </w:rPr>
    </w:lvl>
    <w:lvl w:ilvl="2" w:tplc="1212BD7A">
      <w:start w:val="1"/>
      <w:numFmt w:val="bullet"/>
      <w:lvlText w:val=""/>
      <w:lvlJc w:val="left"/>
      <w:pPr>
        <w:ind w:left="2160" w:hanging="360"/>
      </w:pPr>
      <w:rPr>
        <w:rFonts w:ascii="Wingdings" w:hAnsi="Wingdings" w:hint="default"/>
      </w:rPr>
    </w:lvl>
    <w:lvl w:ilvl="3" w:tplc="8B92E6BE">
      <w:start w:val="1"/>
      <w:numFmt w:val="bullet"/>
      <w:lvlText w:val=""/>
      <w:lvlJc w:val="left"/>
      <w:pPr>
        <w:ind w:left="2880" w:hanging="360"/>
      </w:pPr>
      <w:rPr>
        <w:rFonts w:ascii="Symbol" w:hAnsi="Symbol" w:hint="default"/>
      </w:rPr>
    </w:lvl>
    <w:lvl w:ilvl="4" w:tplc="CE2AA490">
      <w:start w:val="1"/>
      <w:numFmt w:val="bullet"/>
      <w:lvlText w:val="o"/>
      <w:lvlJc w:val="left"/>
      <w:pPr>
        <w:ind w:left="3600" w:hanging="360"/>
      </w:pPr>
      <w:rPr>
        <w:rFonts w:ascii="Courier New" w:hAnsi="Courier New" w:hint="default"/>
      </w:rPr>
    </w:lvl>
    <w:lvl w:ilvl="5" w:tplc="B67C2A0A">
      <w:start w:val="1"/>
      <w:numFmt w:val="bullet"/>
      <w:lvlText w:val=""/>
      <w:lvlJc w:val="left"/>
      <w:pPr>
        <w:ind w:left="4320" w:hanging="360"/>
      </w:pPr>
      <w:rPr>
        <w:rFonts w:ascii="Wingdings" w:hAnsi="Wingdings" w:hint="default"/>
      </w:rPr>
    </w:lvl>
    <w:lvl w:ilvl="6" w:tplc="4EA45C56">
      <w:start w:val="1"/>
      <w:numFmt w:val="bullet"/>
      <w:lvlText w:val=""/>
      <w:lvlJc w:val="left"/>
      <w:pPr>
        <w:ind w:left="5040" w:hanging="360"/>
      </w:pPr>
      <w:rPr>
        <w:rFonts w:ascii="Symbol" w:hAnsi="Symbol" w:hint="default"/>
      </w:rPr>
    </w:lvl>
    <w:lvl w:ilvl="7" w:tplc="DDAC9228">
      <w:start w:val="1"/>
      <w:numFmt w:val="bullet"/>
      <w:lvlText w:val="o"/>
      <w:lvlJc w:val="left"/>
      <w:pPr>
        <w:ind w:left="5760" w:hanging="360"/>
      </w:pPr>
      <w:rPr>
        <w:rFonts w:ascii="Courier New" w:hAnsi="Courier New" w:hint="default"/>
      </w:rPr>
    </w:lvl>
    <w:lvl w:ilvl="8" w:tplc="AAF8911E">
      <w:start w:val="1"/>
      <w:numFmt w:val="bullet"/>
      <w:lvlText w:val=""/>
      <w:lvlJc w:val="left"/>
      <w:pPr>
        <w:ind w:left="6480" w:hanging="360"/>
      </w:pPr>
      <w:rPr>
        <w:rFonts w:ascii="Wingdings" w:hAnsi="Wingdings" w:hint="default"/>
      </w:rPr>
    </w:lvl>
  </w:abstractNum>
  <w:abstractNum w:abstractNumId="3" w15:restartNumberingAfterBreak="0">
    <w:nsid w:val="4562129F"/>
    <w:multiLevelType w:val="hybridMultilevel"/>
    <w:tmpl w:val="C360A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C92B64"/>
    <w:multiLevelType w:val="hybridMultilevel"/>
    <w:tmpl w:val="C18E1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365F1E"/>
    <w:multiLevelType w:val="singleLevel"/>
    <w:tmpl w:val="B282B9BE"/>
    <w:lvl w:ilvl="0">
      <w:start w:val="1"/>
      <w:numFmt w:val="decimal"/>
      <w:lvlText w:val="%1."/>
      <w:lvlJc w:val="left"/>
      <w:pPr>
        <w:tabs>
          <w:tab w:val="num" w:pos="1080"/>
        </w:tabs>
        <w:ind w:left="1080" w:hanging="360"/>
      </w:pPr>
      <w:rPr>
        <w:rFont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1"/>
    <w:rsid w:val="00044BEB"/>
    <w:rsid w:val="00046135"/>
    <w:rsid w:val="000B4868"/>
    <w:rsid w:val="000B69E4"/>
    <w:rsid w:val="000D58F5"/>
    <w:rsid w:val="0013590C"/>
    <w:rsid w:val="001B42E3"/>
    <w:rsid w:val="001C4C3D"/>
    <w:rsid w:val="001E7C64"/>
    <w:rsid w:val="001F53CF"/>
    <w:rsid w:val="00206F3A"/>
    <w:rsid w:val="00240FF2"/>
    <w:rsid w:val="00271F6C"/>
    <w:rsid w:val="0028696A"/>
    <w:rsid w:val="002A48CD"/>
    <w:rsid w:val="002D0666"/>
    <w:rsid w:val="00322009"/>
    <w:rsid w:val="00323250"/>
    <w:rsid w:val="003354E9"/>
    <w:rsid w:val="00345B43"/>
    <w:rsid w:val="0035475A"/>
    <w:rsid w:val="004324F2"/>
    <w:rsid w:val="004A63EF"/>
    <w:rsid w:val="004C34AA"/>
    <w:rsid w:val="004D177F"/>
    <w:rsid w:val="00514084"/>
    <w:rsid w:val="00560E53"/>
    <w:rsid w:val="005740C6"/>
    <w:rsid w:val="005B3F10"/>
    <w:rsid w:val="00662528"/>
    <w:rsid w:val="006703D0"/>
    <w:rsid w:val="006900C0"/>
    <w:rsid w:val="00693220"/>
    <w:rsid w:val="006A3F27"/>
    <w:rsid w:val="006C490D"/>
    <w:rsid w:val="006D3CE1"/>
    <w:rsid w:val="00710C5C"/>
    <w:rsid w:val="00712075"/>
    <w:rsid w:val="007209D3"/>
    <w:rsid w:val="0073128C"/>
    <w:rsid w:val="00762697"/>
    <w:rsid w:val="0077530E"/>
    <w:rsid w:val="00797705"/>
    <w:rsid w:val="007A3CE5"/>
    <w:rsid w:val="007B3733"/>
    <w:rsid w:val="0082652C"/>
    <w:rsid w:val="00831708"/>
    <w:rsid w:val="0087555C"/>
    <w:rsid w:val="008A0725"/>
    <w:rsid w:val="008C02D7"/>
    <w:rsid w:val="008C6724"/>
    <w:rsid w:val="008F7013"/>
    <w:rsid w:val="0095552B"/>
    <w:rsid w:val="00982DDD"/>
    <w:rsid w:val="009A3EC6"/>
    <w:rsid w:val="009D66BD"/>
    <w:rsid w:val="00A26F40"/>
    <w:rsid w:val="00A34E50"/>
    <w:rsid w:val="00A404DB"/>
    <w:rsid w:val="00A447E0"/>
    <w:rsid w:val="00A61473"/>
    <w:rsid w:val="00A657C8"/>
    <w:rsid w:val="00A671CD"/>
    <w:rsid w:val="00A67FFE"/>
    <w:rsid w:val="00A901A1"/>
    <w:rsid w:val="00AA2CEC"/>
    <w:rsid w:val="00AC1AD3"/>
    <w:rsid w:val="00AE1C9D"/>
    <w:rsid w:val="00B36D21"/>
    <w:rsid w:val="00B427EF"/>
    <w:rsid w:val="00B440BF"/>
    <w:rsid w:val="00B55FE1"/>
    <w:rsid w:val="00B922EF"/>
    <w:rsid w:val="00B97E81"/>
    <w:rsid w:val="00BF065A"/>
    <w:rsid w:val="00C02FC0"/>
    <w:rsid w:val="00C10298"/>
    <w:rsid w:val="00C30E03"/>
    <w:rsid w:val="00CE1C29"/>
    <w:rsid w:val="00CE6786"/>
    <w:rsid w:val="00D03369"/>
    <w:rsid w:val="00D06B01"/>
    <w:rsid w:val="00D50A0D"/>
    <w:rsid w:val="00D54E08"/>
    <w:rsid w:val="00DA5605"/>
    <w:rsid w:val="00DB31DB"/>
    <w:rsid w:val="00DC3A81"/>
    <w:rsid w:val="00DD45F0"/>
    <w:rsid w:val="00DE7358"/>
    <w:rsid w:val="00DF2058"/>
    <w:rsid w:val="00E22300"/>
    <w:rsid w:val="00E47A93"/>
    <w:rsid w:val="00EB329F"/>
    <w:rsid w:val="00F235DA"/>
    <w:rsid w:val="00F2524A"/>
    <w:rsid w:val="00F32449"/>
    <w:rsid w:val="00F53D4E"/>
    <w:rsid w:val="00F72F74"/>
    <w:rsid w:val="00FD7608"/>
    <w:rsid w:val="00FE5EE9"/>
    <w:rsid w:val="01AFD2C3"/>
    <w:rsid w:val="02750087"/>
    <w:rsid w:val="0495B851"/>
    <w:rsid w:val="0A67C81D"/>
    <w:rsid w:val="0F46B852"/>
    <w:rsid w:val="1097E8A2"/>
    <w:rsid w:val="122C4CB6"/>
    <w:rsid w:val="126D8DF2"/>
    <w:rsid w:val="16CCECE1"/>
    <w:rsid w:val="17A3E531"/>
    <w:rsid w:val="17E1B929"/>
    <w:rsid w:val="1C3B3E80"/>
    <w:rsid w:val="1D864973"/>
    <w:rsid w:val="21DF426B"/>
    <w:rsid w:val="22AD9B8B"/>
    <w:rsid w:val="235E4C52"/>
    <w:rsid w:val="241762C1"/>
    <w:rsid w:val="25020A39"/>
    <w:rsid w:val="26A78F46"/>
    <w:rsid w:val="2742CE40"/>
    <w:rsid w:val="274C532F"/>
    <w:rsid w:val="2C7A7EA0"/>
    <w:rsid w:val="2D03DB1E"/>
    <w:rsid w:val="30AD8C6E"/>
    <w:rsid w:val="31C764E4"/>
    <w:rsid w:val="349D151D"/>
    <w:rsid w:val="36F95C42"/>
    <w:rsid w:val="394E40CA"/>
    <w:rsid w:val="3A20EDDA"/>
    <w:rsid w:val="3BBCBE3B"/>
    <w:rsid w:val="3D0A178B"/>
    <w:rsid w:val="3EA5E7EC"/>
    <w:rsid w:val="3F55E2E0"/>
    <w:rsid w:val="42AD4748"/>
    <w:rsid w:val="455A245C"/>
    <w:rsid w:val="464F6EF5"/>
    <w:rsid w:val="478B9467"/>
    <w:rsid w:val="4877AE85"/>
    <w:rsid w:val="4925F96A"/>
    <w:rsid w:val="494AB20B"/>
    <w:rsid w:val="49E89A93"/>
    <w:rsid w:val="4C5F058A"/>
    <w:rsid w:val="4D203B55"/>
    <w:rsid w:val="4D33071D"/>
    <w:rsid w:val="4DBCCD81"/>
    <w:rsid w:val="510A12DF"/>
    <w:rsid w:val="52CE470E"/>
    <w:rsid w:val="546A176F"/>
    <w:rsid w:val="54B8054F"/>
    <w:rsid w:val="5521AD76"/>
    <w:rsid w:val="554E9F38"/>
    <w:rsid w:val="55689C17"/>
    <w:rsid w:val="58FEFFFF"/>
    <w:rsid w:val="5D3E4CA5"/>
    <w:rsid w:val="5DA81C2F"/>
    <w:rsid w:val="5DCE745A"/>
    <w:rsid w:val="5E10F9B5"/>
    <w:rsid w:val="5E6B6B39"/>
    <w:rsid w:val="60AAB1EF"/>
    <w:rsid w:val="6291C508"/>
    <w:rsid w:val="62EC585E"/>
    <w:rsid w:val="670FCE8D"/>
    <w:rsid w:val="681A9C1A"/>
    <w:rsid w:val="6953AC5C"/>
    <w:rsid w:val="69C6AC85"/>
    <w:rsid w:val="6AEF7CBD"/>
    <w:rsid w:val="6BAA5994"/>
    <w:rsid w:val="6DAEB65A"/>
    <w:rsid w:val="6F95C90A"/>
    <w:rsid w:val="6FCADB66"/>
    <w:rsid w:val="722F43F1"/>
    <w:rsid w:val="7345F702"/>
    <w:rsid w:val="73C2F8C6"/>
    <w:rsid w:val="749E4C89"/>
    <w:rsid w:val="758A21F6"/>
    <w:rsid w:val="76162803"/>
    <w:rsid w:val="77A57755"/>
    <w:rsid w:val="78A89FE1"/>
    <w:rsid w:val="792EB507"/>
    <w:rsid w:val="7BFF6E69"/>
    <w:rsid w:val="7F596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42BA"/>
  <w15:docId w15:val="{69356EE1-2F61-4A70-98EC-636EA90D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3EF"/>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786"/>
    <w:rPr>
      <w:rFonts w:ascii="Tahoma" w:hAnsi="Tahoma" w:cs="Tahoma"/>
      <w:sz w:val="16"/>
      <w:szCs w:val="16"/>
    </w:rPr>
  </w:style>
  <w:style w:type="character" w:customStyle="1" w:styleId="BalloonTextChar">
    <w:name w:val="Balloon Text Char"/>
    <w:basedOn w:val="DefaultParagraphFont"/>
    <w:link w:val="BalloonText"/>
    <w:uiPriority w:val="99"/>
    <w:semiHidden/>
    <w:rsid w:val="00CE6786"/>
    <w:rPr>
      <w:rFonts w:ascii="Tahoma" w:eastAsia="Liberation Serif" w:hAnsi="Tahoma" w:cs="Tahoma"/>
      <w:sz w:val="16"/>
      <w:szCs w:val="16"/>
      <w:lang w:val="ro-RO"/>
    </w:rPr>
  </w:style>
  <w:style w:type="paragraph" w:styleId="Header">
    <w:name w:val="header"/>
    <w:basedOn w:val="Normal"/>
    <w:link w:val="HeaderChar"/>
    <w:uiPriority w:val="99"/>
    <w:unhideWhenUsed/>
    <w:rsid w:val="00FD7608"/>
    <w:pPr>
      <w:tabs>
        <w:tab w:val="center" w:pos="4536"/>
        <w:tab w:val="right" w:pos="9072"/>
      </w:tabs>
    </w:pPr>
  </w:style>
  <w:style w:type="character" w:customStyle="1" w:styleId="HeaderChar">
    <w:name w:val="Header Char"/>
    <w:basedOn w:val="DefaultParagraphFont"/>
    <w:link w:val="Header"/>
    <w:uiPriority w:val="99"/>
    <w:rsid w:val="00FD7608"/>
    <w:rPr>
      <w:rFonts w:ascii="Liberation Serif" w:eastAsia="Liberation Serif" w:hAnsi="Liberation Serif" w:cs="Liberation Serif"/>
      <w:lang w:val="ro-RO"/>
    </w:rPr>
  </w:style>
  <w:style w:type="paragraph" w:styleId="Footer">
    <w:name w:val="footer"/>
    <w:basedOn w:val="Normal"/>
    <w:link w:val="FooterChar"/>
    <w:uiPriority w:val="99"/>
    <w:unhideWhenUsed/>
    <w:rsid w:val="00FD7608"/>
    <w:pPr>
      <w:tabs>
        <w:tab w:val="center" w:pos="4536"/>
        <w:tab w:val="right" w:pos="9072"/>
      </w:tabs>
    </w:pPr>
  </w:style>
  <w:style w:type="character" w:customStyle="1" w:styleId="FooterChar">
    <w:name w:val="Footer Char"/>
    <w:basedOn w:val="DefaultParagraphFont"/>
    <w:link w:val="Footer"/>
    <w:uiPriority w:val="99"/>
    <w:rsid w:val="00FD7608"/>
    <w:rPr>
      <w:rFonts w:ascii="Liberation Serif" w:eastAsia="Liberation Serif" w:hAnsi="Liberation Serif" w:cs="Liberation Serif"/>
      <w:lang w:val="ro-RO"/>
    </w:rPr>
  </w:style>
  <w:style w:type="character" w:styleId="PlaceholderText">
    <w:name w:val="Placeholder Text"/>
    <w:basedOn w:val="DefaultParagraphFont"/>
    <w:uiPriority w:val="99"/>
    <w:semiHidden/>
    <w:rsid w:val="00FD7608"/>
    <w:rPr>
      <w:color w:val="808080"/>
    </w:rPr>
  </w:style>
  <w:style w:type="paragraph" w:styleId="ListParagraph">
    <w:name w:val="List Paragraph"/>
    <w:basedOn w:val="Normal"/>
    <w:uiPriority w:val="34"/>
    <w:qFormat/>
    <w:rsid w:val="00797705"/>
    <w:pPr>
      <w:ind w:left="720"/>
      <w:contextualSpacing/>
    </w:pPr>
  </w:style>
  <w:style w:type="table" w:styleId="TableGrid">
    <w:name w:val="Table Grid"/>
    <w:basedOn w:val="TableNormal"/>
    <w:uiPriority w:val="59"/>
    <w:rsid w:val="0073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02D7"/>
    <w:pPr>
      <w:spacing w:after="200"/>
    </w:pPr>
    <w:rPr>
      <w:i/>
      <w:iCs/>
      <w:color w:val="1F497D" w:themeColor="text2"/>
      <w:sz w:val="18"/>
      <w:szCs w:val="18"/>
    </w:rPr>
  </w:style>
  <w:style w:type="character" w:styleId="Hyperlink">
    <w:name w:val="Hyperlink"/>
    <w:basedOn w:val="DefaultParagraphFont"/>
    <w:uiPriority w:val="99"/>
    <w:unhideWhenUsed/>
    <w:rsid w:val="005740C6"/>
    <w:rPr>
      <w:color w:val="0000FF" w:themeColor="hyperlink"/>
      <w:u w:val="single"/>
    </w:rPr>
  </w:style>
  <w:style w:type="character" w:styleId="UnresolvedMention">
    <w:name w:val="Unresolved Mention"/>
    <w:basedOn w:val="DefaultParagraphFont"/>
    <w:uiPriority w:val="99"/>
    <w:semiHidden/>
    <w:unhideWhenUsed/>
    <w:rsid w:val="005740C6"/>
    <w:rPr>
      <w:color w:val="605E5C"/>
      <w:shd w:val="clear" w:color="auto" w:fill="E1DFDD"/>
    </w:rPr>
  </w:style>
  <w:style w:type="character" w:styleId="Emphasis">
    <w:name w:val="Emphasis"/>
    <w:basedOn w:val="DefaultParagraphFont"/>
    <w:uiPriority w:val="20"/>
    <w:qFormat/>
    <w:rsid w:val="00A40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442">
      <w:bodyDiv w:val="1"/>
      <w:marLeft w:val="0"/>
      <w:marRight w:val="0"/>
      <w:marTop w:val="0"/>
      <w:marBottom w:val="0"/>
      <w:divBdr>
        <w:top w:val="none" w:sz="0" w:space="0" w:color="auto"/>
        <w:left w:val="none" w:sz="0" w:space="0" w:color="auto"/>
        <w:bottom w:val="none" w:sz="0" w:space="0" w:color="auto"/>
        <w:right w:val="none" w:sz="0" w:space="0" w:color="auto"/>
      </w:divBdr>
    </w:div>
    <w:div w:id="328753981">
      <w:bodyDiv w:val="1"/>
      <w:marLeft w:val="0"/>
      <w:marRight w:val="0"/>
      <w:marTop w:val="0"/>
      <w:marBottom w:val="0"/>
      <w:divBdr>
        <w:top w:val="none" w:sz="0" w:space="0" w:color="auto"/>
        <w:left w:val="none" w:sz="0" w:space="0" w:color="auto"/>
        <w:bottom w:val="none" w:sz="0" w:space="0" w:color="auto"/>
        <w:right w:val="none" w:sz="0" w:space="0" w:color="auto"/>
      </w:divBdr>
    </w:div>
    <w:div w:id="679551837">
      <w:bodyDiv w:val="1"/>
      <w:marLeft w:val="0"/>
      <w:marRight w:val="0"/>
      <w:marTop w:val="0"/>
      <w:marBottom w:val="0"/>
      <w:divBdr>
        <w:top w:val="none" w:sz="0" w:space="0" w:color="auto"/>
        <w:left w:val="none" w:sz="0" w:space="0" w:color="auto"/>
        <w:bottom w:val="none" w:sz="0" w:space="0" w:color="auto"/>
        <w:right w:val="none" w:sz="0" w:space="0" w:color="auto"/>
      </w:divBdr>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
    <w:div w:id="1423181637">
      <w:bodyDiv w:val="1"/>
      <w:marLeft w:val="0"/>
      <w:marRight w:val="0"/>
      <w:marTop w:val="0"/>
      <w:marBottom w:val="0"/>
      <w:divBdr>
        <w:top w:val="none" w:sz="0" w:space="0" w:color="auto"/>
        <w:left w:val="none" w:sz="0" w:space="0" w:color="auto"/>
        <w:bottom w:val="none" w:sz="0" w:space="0" w:color="auto"/>
        <w:right w:val="none" w:sz="0" w:space="0" w:color="auto"/>
      </w:divBdr>
    </w:div>
    <w:div w:id="1473207232">
      <w:bodyDiv w:val="1"/>
      <w:marLeft w:val="0"/>
      <w:marRight w:val="0"/>
      <w:marTop w:val="0"/>
      <w:marBottom w:val="0"/>
      <w:divBdr>
        <w:top w:val="none" w:sz="0" w:space="0" w:color="auto"/>
        <w:left w:val="none" w:sz="0" w:space="0" w:color="auto"/>
        <w:bottom w:val="none" w:sz="0" w:space="0" w:color="auto"/>
        <w:right w:val="none" w:sz="0" w:space="0" w:color="auto"/>
      </w:divBdr>
    </w:div>
    <w:div w:id="151939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ADF7B-8BE6-4EE6-9988-97C016F8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Stefan Vlasitchi</cp:lastModifiedBy>
  <cp:revision>4</cp:revision>
  <dcterms:created xsi:type="dcterms:W3CDTF">2023-04-09T08:49:00Z</dcterms:created>
  <dcterms:modified xsi:type="dcterms:W3CDTF">2023-04-09T08:50:00Z</dcterms:modified>
</cp:coreProperties>
</file>