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C47E" w14:textId="77777777" w:rsidR="009C27FE" w:rsidRDefault="00D22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Ministerul Educației și Cercetării al Republicii Moldova</w:t>
      </w:r>
    </w:p>
    <w:p w14:paraId="51CAE63F" w14:textId="77777777" w:rsidR="009C27FE" w:rsidRDefault="00D22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Universitatea Tehnică a Moldovei</w:t>
      </w:r>
    </w:p>
    <w:p w14:paraId="6FEFDBDF" w14:textId="77777777" w:rsidR="009C27FE" w:rsidRDefault="00D22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Facultatea Calculatoare, Informatică și Microelectronică</w:t>
      </w:r>
    </w:p>
    <w:p w14:paraId="5FD2E3CF" w14:textId="5FBBD497" w:rsidR="009C27FE" w:rsidRDefault="00666B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C38A1C6" wp14:editId="024E143C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1965960" cy="1638300"/>
            <wp:effectExtent l="0" t="0" r="0" b="0"/>
            <wp:wrapThrough wrapText="bothSides">
              <wp:wrapPolygon edited="0">
                <wp:start x="0" y="0"/>
                <wp:lineTo x="0" y="21349"/>
                <wp:lineTo x="21349" y="21349"/>
                <wp:lineTo x="2134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6CF">
        <w:rPr>
          <w:rFonts w:ascii="Times New Roman" w:hAnsi="Times New Roman" w:cs="Times New Roman"/>
          <w:sz w:val="28"/>
          <w:szCs w:val="28"/>
        </w:rPr>
        <w:t>Departamentul Ingineria Software și Automatică</w:t>
      </w:r>
    </w:p>
    <w:p w14:paraId="387A6852" w14:textId="518E6B6B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0EFC0" w14:textId="18AF74D3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FA6A0B" w14:textId="77777777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C32B46" w14:textId="732D6548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5FD8E5" w14:textId="086AE7CA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4AE763" w14:textId="77777777" w:rsidR="00666BCB" w:rsidRDefault="00666B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10B970" w14:textId="65EFF953" w:rsidR="009C27FE" w:rsidRPr="00666BCB" w:rsidRDefault="00666BCB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666BCB">
        <w:rPr>
          <w:rFonts w:ascii="Times New Roman" w:hAnsi="Times New Roman" w:cs="Times New Roman"/>
          <w:b/>
          <w:sz w:val="72"/>
          <w:szCs w:val="72"/>
        </w:rPr>
        <w:t>Raport</w:t>
      </w:r>
    </w:p>
    <w:p w14:paraId="10A6B510" w14:textId="724E1DA5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252B2A" w14:textId="6C4863DB" w:rsidR="009C27FE" w:rsidRDefault="00D226CF" w:rsidP="00666BC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disciplina </w:t>
      </w:r>
      <w:r>
        <w:rPr>
          <w:rFonts w:ascii="Times New Roman" w:hAnsi="Times New Roman" w:cs="Times New Roman"/>
          <w:b/>
          <w:sz w:val="32"/>
          <w:szCs w:val="32"/>
        </w:rPr>
        <w:t>”</w:t>
      </w:r>
      <w:r>
        <w:rPr>
          <w:rFonts w:ascii="Times New Roman" w:hAnsi="Times New Roman" w:cs="Times New Roman"/>
          <w:b/>
          <w:sz w:val="32"/>
          <w:szCs w:val="32"/>
        </w:rPr>
        <w:t>”</w:t>
      </w:r>
    </w:p>
    <w:p w14:paraId="0CF5CBF8" w14:textId="5CC7CF8E" w:rsidR="009C27FE" w:rsidRDefault="00D226C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Tema: </w:t>
      </w:r>
    </w:p>
    <w:p w14:paraId="7B1A6805" w14:textId="12827C6E" w:rsidR="009C27FE" w:rsidRDefault="009C27FE" w:rsidP="00666BCB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157D61" w14:textId="77777777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77CBEE" w14:textId="77F3E8BC" w:rsidR="009C27FE" w:rsidRDefault="00D226CF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 xml:space="preserve">Efectuat de: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tudentul/studenta gr.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TI-2</w:t>
      </w:r>
      <w:r w:rsidR="00666B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 </w:t>
      </w:r>
      <w:r w:rsidR="00666BCB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t>Vlasitchi Stefan</w:t>
      </w:r>
    </w:p>
    <w:p w14:paraId="2CD72D33" w14:textId="77777777" w:rsidR="009C27FE" w:rsidRDefault="009C27F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EDB8CB" w14:textId="63347BC4" w:rsidR="009C27FE" w:rsidRDefault="00D226C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Verificat de: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BD73796" w14:textId="77777777" w:rsidR="009C27FE" w:rsidRDefault="009C27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7C484A" w14:textId="77777777" w:rsidR="009C27FE" w:rsidRDefault="009C27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EE0DB4" w14:textId="77777777" w:rsidR="009C27FE" w:rsidRDefault="009C27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90B5E4" w14:textId="77777777" w:rsidR="009C27FE" w:rsidRDefault="009C27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9EBD46" w14:textId="77777777" w:rsidR="009C27FE" w:rsidRDefault="009C27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D01146" w14:textId="77777777" w:rsidR="009C27FE" w:rsidRDefault="009C27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33AB88" w14:textId="135BD319" w:rsidR="009C27FE" w:rsidRDefault="00D22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Chișinău-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2022</w:t>
      </w:r>
    </w:p>
    <w:sectPr w:rsidR="009C27FE">
      <w:footerReference w:type="default" r:id="rId9"/>
      <w:pgSz w:w="12240" w:h="15840"/>
      <w:pgMar w:top="1134" w:right="1134" w:bottom="1134" w:left="1701" w:header="0" w:footer="399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E3CE1" w14:textId="77777777" w:rsidR="00D226CF" w:rsidRDefault="00D226CF">
      <w:pPr>
        <w:spacing w:after="0" w:line="240" w:lineRule="auto"/>
      </w:pPr>
      <w:r>
        <w:separator/>
      </w:r>
    </w:p>
  </w:endnote>
  <w:endnote w:type="continuationSeparator" w:id="0">
    <w:p w14:paraId="0FAEC45C" w14:textId="77777777" w:rsidR="00D226CF" w:rsidRDefault="00D2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6683783"/>
      <w:docPartObj>
        <w:docPartGallery w:val="Page Numbers (Bottom of Page)"/>
        <w:docPartUnique/>
      </w:docPartObj>
    </w:sdtPr>
    <w:sdtEndPr/>
    <w:sdtContent>
      <w:p w14:paraId="44A0B1BD" w14:textId="77777777" w:rsidR="009C27FE" w:rsidRDefault="009C27FE">
        <w:pPr>
          <w:pStyle w:val="Footer"/>
          <w:jc w:val="center"/>
          <w:rPr>
            <w:b/>
            <w:i/>
            <w:sz w:val="20"/>
            <w:szCs w:val="20"/>
            <w:lang w:val="fr-FR"/>
          </w:rPr>
        </w:pPr>
      </w:p>
      <w:p w14:paraId="63CF72C1" w14:textId="77777777" w:rsidR="009C27FE" w:rsidRDefault="00D226CF">
        <w:pPr>
          <w:pStyle w:val="Footer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E3572" w14:textId="77777777" w:rsidR="00D226CF" w:rsidRDefault="00D226CF">
      <w:pPr>
        <w:spacing w:after="0" w:line="240" w:lineRule="auto"/>
      </w:pPr>
      <w:r>
        <w:separator/>
      </w:r>
    </w:p>
  </w:footnote>
  <w:footnote w:type="continuationSeparator" w:id="0">
    <w:p w14:paraId="31E4EEEC" w14:textId="77777777" w:rsidR="00D226CF" w:rsidRDefault="00D22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436F3"/>
    <w:multiLevelType w:val="multilevel"/>
    <w:tmpl w:val="7F1E101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B616F5E"/>
    <w:multiLevelType w:val="multilevel"/>
    <w:tmpl w:val="7E7A99D8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2" w15:restartNumberingAfterBreak="0">
    <w:nsid w:val="6DE65F86"/>
    <w:multiLevelType w:val="multilevel"/>
    <w:tmpl w:val="AC445A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7FE"/>
    <w:rsid w:val="00666BCB"/>
    <w:rsid w:val="009C27FE"/>
    <w:rsid w:val="00D226CF"/>
    <w:rsid w:val="00DC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48FD"/>
  <w15:docId w15:val="{352FFD3A-B30D-4343-AAA6-02C48143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EEB"/>
    <w:pPr>
      <w:spacing w:after="160" w:line="259" w:lineRule="auto"/>
    </w:pPr>
    <w:rPr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E2A4C"/>
    <w:rPr>
      <w:lang w:val="ro-M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E2A4C"/>
    <w:rPr>
      <w:lang w:val="ro-M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  <w:lang/>
    </w:rPr>
  </w:style>
  <w:style w:type="paragraph" w:styleId="ListParagraph">
    <w:name w:val="List Paragraph"/>
    <w:basedOn w:val="Normal"/>
    <w:qFormat/>
    <w:rsid w:val="00FE6BB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val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E2A4C"/>
    <w:pPr>
      <w:tabs>
        <w:tab w:val="center" w:pos="4844"/>
        <w:tab w:val="right" w:pos="9689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E2A4C"/>
    <w:pPr>
      <w:tabs>
        <w:tab w:val="center" w:pos="4844"/>
        <w:tab w:val="right" w:pos="9689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335EE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msonormal">
    <w:name w:val="x_msonormal"/>
    <w:basedOn w:val="Normal"/>
    <w:qFormat/>
    <w:rsid w:val="00335EE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ED36C0-72A7-9447-9A6E-B6204D062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Saranciuc Dorian</dc:creator>
  <dc:description/>
  <cp:lastModifiedBy>Stefan Vlasitchi</cp:lastModifiedBy>
  <cp:revision>2</cp:revision>
  <dcterms:created xsi:type="dcterms:W3CDTF">2023-11-01T11:24:00Z</dcterms:created>
  <dcterms:modified xsi:type="dcterms:W3CDTF">2023-11-01T11:24:00Z</dcterms:modified>
  <dc:language>en-US</dc:language>
</cp:coreProperties>
</file>