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B1F" w:rsidRDefault="002F5B1F" w:rsidP="002F5B1F">
      <w:pPr>
        <w:jc w:val="center"/>
        <w:rPr>
          <w:rFonts w:ascii="Times New Roman" w:hAnsi="Times New Roman" w:cs="Times New Roman"/>
          <w:sz w:val="32"/>
          <w:szCs w:val="32"/>
          <w:lang w:val="zh-CN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Ministerul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Educa</w:t>
      </w:r>
      <w:proofErr w:type="spellEnd"/>
      <w:r>
        <w:rPr>
          <w:rFonts w:ascii="Times New Roman" w:hAnsi="Times New Roman" w:cs="Times New Roman"/>
          <w:sz w:val="32"/>
          <w:szCs w:val="32"/>
          <w:lang w:val="zh-CN"/>
        </w:rPr>
        <w:t>ției, Culturii și Cercetării al Republicii Moldova</w:t>
      </w:r>
      <w:r>
        <w:rPr>
          <w:rFonts w:ascii="Times New Roman" w:hAnsi="Times New Roman" w:cs="Times New Roman"/>
          <w:sz w:val="32"/>
          <w:szCs w:val="32"/>
          <w:lang w:val="zh-CN"/>
        </w:rPr>
        <w:br/>
        <w:t>Universitatea Tehnică a Moldovei</w:t>
      </w:r>
      <w:r>
        <w:rPr>
          <w:rFonts w:ascii="Times New Roman" w:hAnsi="Times New Roman" w:cs="Times New Roman"/>
          <w:sz w:val="32"/>
          <w:szCs w:val="32"/>
          <w:lang w:val="zh-CN"/>
        </w:rPr>
        <w:br/>
        <w:t>Facultatea Calculatoare, Informatică și Microelectronică</w:t>
      </w:r>
      <w:r>
        <w:rPr>
          <w:rFonts w:ascii="Times New Roman" w:hAnsi="Times New Roman" w:cs="Times New Roman"/>
          <w:sz w:val="32"/>
          <w:szCs w:val="32"/>
          <w:lang w:val="zh-CN"/>
        </w:rPr>
        <w:br/>
        <w:t>Departamentul Ingineria Software și Automatica</w:t>
      </w:r>
    </w:p>
    <w:p w:rsidR="002F5B1F" w:rsidRDefault="002F5B1F" w:rsidP="002F5B1F">
      <w:pPr>
        <w:rPr>
          <w:rFonts w:ascii="Times New Roman" w:hAnsi="Times New Roman" w:cs="Times New Roman"/>
          <w:lang w:val="en-US"/>
        </w:rPr>
      </w:pPr>
    </w:p>
    <w:p w:rsidR="002F5B1F" w:rsidRDefault="002F5B1F" w:rsidP="002F5B1F">
      <w:pPr>
        <w:rPr>
          <w:rFonts w:ascii="Times New Roman" w:hAnsi="Times New Roman" w:cs="Times New Roman"/>
          <w:lang w:val="en-US"/>
        </w:rPr>
      </w:pPr>
    </w:p>
    <w:p w:rsidR="002F5B1F" w:rsidRDefault="002F5B1F" w:rsidP="002F5B1F">
      <w:pPr>
        <w:rPr>
          <w:rFonts w:ascii="Times New Roman" w:hAnsi="Times New Roman" w:cs="Times New Roman"/>
          <w:lang w:val="en-US"/>
        </w:rPr>
      </w:pPr>
    </w:p>
    <w:p w:rsidR="002F5B1F" w:rsidRDefault="002F5B1F" w:rsidP="002F5B1F">
      <w:pPr>
        <w:jc w:val="center"/>
        <w:rPr>
          <w:rFonts w:ascii="Times New Roman" w:hAnsi="Times New Roman" w:cs="Times New Roman"/>
          <w:sz w:val="28"/>
          <w:szCs w:val="28"/>
          <w:lang w:val="zh-C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Disciplina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SOMIPP</w:t>
      </w:r>
    </w:p>
    <w:p w:rsidR="002F5B1F" w:rsidRDefault="002F5B1F" w:rsidP="002F5B1F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2F5B1F" w:rsidRDefault="002F5B1F" w:rsidP="002F5B1F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2F5B1F" w:rsidRDefault="002F5B1F" w:rsidP="002F5B1F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2F5B1F" w:rsidRDefault="002F5B1F" w:rsidP="002F5B1F">
      <w:pPr>
        <w:jc w:val="center"/>
        <w:rPr>
          <w:rFonts w:ascii="Times New Roman" w:hAnsi="Times New Roman" w:cs="Times New Roman"/>
          <w:b/>
          <w:sz w:val="7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RAPORT</w:t>
      </w:r>
    </w:p>
    <w:p w:rsidR="002F5B1F" w:rsidRDefault="002F5B1F" w:rsidP="002F5B1F">
      <w:pPr>
        <w:jc w:val="center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Lucrarea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lang w:val="en-US"/>
        </w:rPr>
        <w:t>laborator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nr</w:t>
      </w:r>
      <w:proofErr w:type="spellEnd"/>
      <w:r>
        <w:rPr>
          <w:rFonts w:ascii="Times New Roman" w:hAnsi="Times New Roman" w:cs="Times New Roman"/>
          <w:sz w:val="32"/>
          <w:lang w:val="en-US"/>
        </w:rPr>
        <w:t>. 5</w:t>
      </w:r>
    </w:p>
    <w:p w:rsidR="002F5B1F" w:rsidRDefault="002F5B1F" w:rsidP="002F5B1F">
      <w:pPr>
        <w:jc w:val="center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Tema</w:t>
      </w:r>
      <w:proofErr w:type="spellEnd"/>
      <w:r>
        <w:rPr>
          <w:rFonts w:ascii="Times New Roman" w:hAnsi="Times New Roman" w:cs="Times New Roman"/>
          <w:sz w:val="32"/>
          <w:lang w:val="en-US"/>
        </w:rPr>
        <w:t>: “</w:t>
      </w:r>
      <w:proofErr w:type="spellStart"/>
      <w:r w:rsidRPr="00DD335C">
        <w:rPr>
          <w:rFonts w:ascii="Times New Roman" w:hAnsi="Times New Roman" w:cs="Times New Roman"/>
          <w:sz w:val="32"/>
          <w:lang w:val="en-US"/>
        </w:rPr>
        <w:t>Monitorizarea</w:t>
      </w:r>
      <w:proofErr w:type="spellEnd"/>
      <w:r w:rsidRPr="00DD335C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D335C">
        <w:rPr>
          <w:rFonts w:ascii="Times New Roman" w:hAnsi="Times New Roman" w:cs="Times New Roman"/>
          <w:sz w:val="32"/>
          <w:lang w:val="en-US"/>
        </w:rPr>
        <w:t>proceselor</w:t>
      </w:r>
      <w:proofErr w:type="spellEnd"/>
      <w:r>
        <w:rPr>
          <w:rFonts w:ascii="Times New Roman" w:hAnsi="Times New Roman" w:cs="Times New Roman"/>
          <w:sz w:val="32"/>
          <w:lang w:val="en-US"/>
        </w:rPr>
        <w:t>”</w:t>
      </w:r>
    </w:p>
    <w:p w:rsidR="002F5B1F" w:rsidRDefault="002F5B1F" w:rsidP="002F5B1F">
      <w:pPr>
        <w:rPr>
          <w:rFonts w:ascii="Times New Roman" w:hAnsi="Times New Roman" w:cs="Times New Roman"/>
          <w:lang w:val="en-US"/>
        </w:rPr>
      </w:pPr>
    </w:p>
    <w:p w:rsidR="002F5B1F" w:rsidRDefault="002F5B1F" w:rsidP="002F5B1F">
      <w:pPr>
        <w:rPr>
          <w:rFonts w:ascii="Times New Roman" w:hAnsi="Times New Roman" w:cs="Times New Roman"/>
          <w:lang w:val="en-US"/>
        </w:rPr>
      </w:pPr>
    </w:p>
    <w:p w:rsidR="002F5B1F" w:rsidRDefault="002F5B1F" w:rsidP="002F5B1F">
      <w:pPr>
        <w:rPr>
          <w:rFonts w:ascii="Times New Roman" w:hAnsi="Times New Roman" w:cs="Times New Roman"/>
          <w:lang w:val="en-US"/>
        </w:rPr>
      </w:pPr>
    </w:p>
    <w:p w:rsidR="002F5B1F" w:rsidRDefault="002F5B1F" w:rsidP="002F5B1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32"/>
          <w:lang w:val="en-US"/>
        </w:rPr>
        <w:t>efectuat</w:t>
      </w:r>
      <w:proofErr w:type="spellEnd"/>
      <w:r>
        <w:rPr>
          <w:rFonts w:ascii="Times New Roman" w:hAnsi="Times New Roman" w:cs="Times New Roman"/>
          <w:sz w:val="32"/>
          <w:lang w:val="en-US"/>
        </w:rPr>
        <w:t>:                                           st.gr</w:t>
      </w:r>
      <w:proofErr w:type="gramStart"/>
      <w:r>
        <w:rPr>
          <w:rFonts w:ascii="Times New Roman" w:hAnsi="Times New Roman" w:cs="Times New Roman"/>
          <w:sz w:val="32"/>
          <w:lang w:val="en-US"/>
        </w:rPr>
        <w:t>:TI</w:t>
      </w:r>
      <w:proofErr w:type="gramEnd"/>
      <w:r>
        <w:rPr>
          <w:rFonts w:ascii="Times New Roman" w:hAnsi="Times New Roman" w:cs="Times New Roman"/>
          <w:sz w:val="32"/>
          <w:lang w:val="en-US"/>
        </w:rPr>
        <w:t>-202   Bodrug Mihai</w:t>
      </w:r>
    </w:p>
    <w:p w:rsidR="002F5B1F" w:rsidRPr="00EB3D3C" w:rsidRDefault="002F5B1F" w:rsidP="002F5B1F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sz w:val="32"/>
          <w:lang w:val="en-US"/>
        </w:rPr>
        <w:t>verificat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:                                          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asist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univ</w:t>
      </w:r>
      <w:proofErr w:type="gramEnd"/>
      <w:r>
        <w:rPr>
          <w:rFonts w:ascii="Times New Roman" w:hAnsi="Times New Roman" w:cs="Times New Roman"/>
          <w:sz w:val="32"/>
          <w:lang w:val="en-US"/>
        </w:rPr>
        <w:t>.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Colesnic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Victor</w:t>
      </w:r>
    </w:p>
    <w:p w:rsidR="002F5B1F" w:rsidRDefault="002F5B1F" w:rsidP="002F5B1F">
      <w:pPr>
        <w:rPr>
          <w:rFonts w:ascii="Times New Roman" w:hAnsi="Times New Roman" w:cs="Times New Roman"/>
          <w:lang w:val="en-US"/>
        </w:rPr>
      </w:pPr>
    </w:p>
    <w:p w:rsidR="002F5B1F" w:rsidRDefault="002F5B1F" w:rsidP="002F5B1F">
      <w:pPr>
        <w:rPr>
          <w:rFonts w:ascii="Times New Roman" w:hAnsi="Times New Roman" w:cs="Times New Roman"/>
          <w:lang w:val="en-US"/>
        </w:rPr>
      </w:pPr>
    </w:p>
    <w:p w:rsidR="002F5B1F" w:rsidRDefault="002F5B1F" w:rsidP="002F5B1F">
      <w:pPr>
        <w:rPr>
          <w:rFonts w:ascii="Times New Roman" w:hAnsi="Times New Roman" w:cs="Times New Roman"/>
          <w:lang w:val="en-US"/>
        </w:rPr>
      </w:pPr>
    </w:p>
    <w:p w:rsidR="002F5B1F" w:rsidRDefault="002F5B1F" w:rsidP="002F5B1F">
      <w:pPr>
        <w:rPr>
          <w:rFonts w:ascii="Times New Roman" w:hAnsi="Times New Roman" w:cs="Times New Roman"/>
          <w:lang w:val="en-US"/>
        </w:rPr>
      </w:pPr>
    </w:p>
    <w:p w:rsidR="002F5B1F" w:rsidRDefault="002F5B1F" w:rsidP="002F5B1F">
      <w:pPr>
        <w:rPr>
          <w:rFonts w:ascii="Times New Roman" w:hAnsi="Times New Roman" w:cs="Times New Roman"/>
          <w:lang w:val="en-US"/>
        </w:rPr>
      </w:pPr>
    </w:p>
    <w:p w:rsidR="002F5B1F" w:rsidRPr="00EB3D3C" w:rsidRDefault="002F5B1F" w:rsidP="002F5B1F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Chi</w:t>
      </w:r>
      <w:r>
        <w:rPr>
          <w:rFonts w:ascii="Times New Roman" w:hAnsi="Times New Roman" w:cs="Times New Roman"/>
          <w:sz w:val="32"/>
          <w:lang w:val="zh-CN"/>
        </w:rPr>
        <w:t>șinău – 202</w:t>
      </w:r>
      <w:r>
        <w:rPr>
          <w:rFonts w:ascii="Times New Roman" w:hAnsi="Times New Roman" w:cs="Times New Roman"/>
          <w:sz w:val="32"/>
          <w:lang w:val="en-US"/>
        </w:rPr>
        <w:t>2</w:t>
      </w:r>
    </w:p>
    <w:p w:rsidR="002F5B1F" w:rsidRPr="00245286" w:rsidRDefault="002F5B1F" w:rsidP="002F5B1F">
      <w:pPr>
        <w:rPr>
          <w:rFonts w:ascii="Times New Roman" w:hAnsi="Times New Roman" w:cs="Times New Roman"/>
          <w:sz w:val="32"/>
          <w:lang w:val="en-US"/>
        </w:rPr>
      </w:pPr>
      <w:proofErr w:type="spellStart"/>
      <w:r w:rsidRPr="00245286">
        <w:rPr>
          <w:rFonts w:ascii="Times New Roman" w:hAnsi="Times New Roman" w:cs="Times New Roman"/>
          <w:b/>
          <w:sz w:val="32"/>
          <w:lang w:val="en-US"/>
        </w:rPr>
        <w:lastRenderedPageBreak/>
        <w:t>Scopul</w:t>
      </w:r>
      <w:proofErr w:type="spellEnd"/>
      <w:r w:rsidRPr="00245286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b/>
          <w:sz w:val="32"/>
          <w:lang w:val="en-US"/>
        </w:rPr>
        <w:t>lucrării</w:t>
      </w:r>
      <w:proofErr w:type="spellEnd"/>
      <w:r w:rsidRPr="00245286">
        <w:rPr>
          <w:rFonts w:ascii="Times New Roman" w:hAnsi="Times New Roman" w:cs="Times New Roman"/>
          <w:b/>
          <w:sz w:val="32"/>
          <w:lang w:val="en-US"/>
        </w:rPr>
        <w:t>:</w:t>
      </w:r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gramStart"/>
      <w:r w:rsidRPr="00245286">
        <w:rPr>
          <w:rFonts w:ascii="Times New Roman" w:hAnsi="Times New Roman" w:cs="Times New Roman"/>
          <w:sz w:val="32"/>
          <w:lang w:val="en-US"/>
        </w:rPr>
        <w:t>Sa</w:t>
      </w:r>
      <w:proofErr w:type="gramEnd"/>
      <w:r w:rsidRPr="00245286">
        <w:rPr>
          <w:rFonts w:ascii="Times New Roman" w:hAnsi="Times New Roman" w:cs="Times New Roman"/>
          <w:sz w:val="32"/>
          <w:lang w:val="en-US"/>
        </w:rPr>
        <w:t xml:space="preserve"> se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studieze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modurile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de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obținere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de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informații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despre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rularea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proceselor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despre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resursele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utilizate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de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procese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prezentarea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rezultatelor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în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diverse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forme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. </w:t>
      </w:r>
      <w:proofErr w:type="gramStart"/>
      <w:r w:rsidRPr="00245286">
        <w:rPr>
          <w:rFonts w:ascii="Times New Roman" w:hAnsi="Times New Roman" w:cs="Times New Roman"/>
          <w:sz w:val="32"/>
          <w:lang w:val="en-US"/>
        </w:rPr>
        <w:t>Un</w:t>
      </w:r>
      <w:proofErr w:type="gram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proces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reprezintă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un program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în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execuție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și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are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ataşate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o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serie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de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informaţii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specifice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precum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instrucțiunile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programului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resurse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folosite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(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precum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fişiere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deschise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),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unul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sau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mai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multe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fire de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execuție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şi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alte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informații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necesare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procesului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de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execuţie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în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paralel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>.</w:t>
      </w:r>
    </w:p>
    <w:p w:rsidR="002F5B1F" w:rsidRPr="00245286" w:rsidRDefault="002F5B1F" w:rsidP="002F5B1F">
      <w:pPr>
        <w:rPr>
          <w:rFonts w:ascii="Times New Roman" w:hAnsi="Times New Roman" w:cs="Times New Roman"/>
          <w:sz w:val="32"/>
          <w:lang w:val="en-US"/>
        </w:rPr>
      </w:pP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Fiecărui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proces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în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Linux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îi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245286">
        <w:rPr>
          <w:rFonts w:ascii="Times New Roman" w:hAnsi="Times New Roman" w:cs="Times New Roman"/>
          <w:sz w:val="32"/>
          <w:lang w:val="en-US"/>
        </w:rPr>
        <w:t>este</w:t>
      </w:r>
      <w:proofErr w:type="spellEnd"/>
      <w:proofErr w:type="gram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asociat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un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identificator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PID (Process Identifier) format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dintr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-un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număr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care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ia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valori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între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0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și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65535.</w:t>
      </w:r>
    </w:p>
    <w:p w:rsidR="002F5B1F" w:rsidRPr="00245286" w:rsidRDefault="002F5B1F" w:rsidP="002F5B1F">
      <w:pPr>
        <w:rPr>
          <w:rFonts w:ascii="Times New Roman" w:hAnsi="Times New Roman" w:cs="Times New Roman"/>
          <w:sz w:val="32"/>
          <w:lang w:val="en-US"/>
        </w:rPr>
      </w:pP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Procesele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în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Linux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sunt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ierarhizate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sub forma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unui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arbore,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având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ca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rădăcină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procesul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init.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Părintele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- A, al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unui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proces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- B, </w:t>
      </w:r>
      <w:proofErr w:type="spellStart"/>
      <w:proofErr w:type="gramStart"/>
      <w:r w:rsidRPr="00245286">
        <w:rPr>
          <w:rFonts w:ascii="Times New Roman" w:hAnsi="Times New Roman" w:cs="Times New Roman"/>
          <w:sz w:val="32"/>
          <w:lang w:val="en-US"/>
        </w:rPr>
        <w:t>este</w:t>
      </w:r>
      <w:proofErr w:type="spellEnd"/>
      <w:proofErr w:type="gram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procesul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ce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a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creat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procesul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B. ID-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ul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procesului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părinte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este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referit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din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perspectiva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procesului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copil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ca PPID (Parent Process ID). PPID al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procesului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init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245286">
        <w:rPr>
          <w:rFonts w:ascii="Times New Roman" w:hAnsi="Times New Roman" w:cs="Times New Roman"/>
          <w:sz w:val="32"/>
          <w:lang w:val="en-US"/>
        </w:rPr>
        <w:t>este</w:t>
      </w:r>
      <w:proofErr w:type="spellEnd"/>
      <w:proofErr w:type="gramEnd"/>
      <w:r w:rsidRPr="00245286">
        <w:rPr>
          <w:rFonts w:ascii="Times New Roman" w:hAnsi="Times New Roman" w:cs="Times New Roman"/>
          <w:sz w:val="32"/>
          <w:lang w:val="en-US"/>
        </w:rPr>
        <w:t xml:space="preserve"> 0.</w:t>
      </w:r>
    </w:p>
    <w:p w:rsidR="002F5B1F" w:rsidRPr="00245286" w:rsidRDefault="002F5B1F" w:rsidP="002F5B1F">
      <w:pPr>
        <w:rPr>
          <w:rFonts w:ascii="Times New Roman" w:hAnsi="Times New Roman" w:cs="Times New Roman"/>
          <w:sz w:val="32"/>
          <w:lang w:val="en-US"/>
        </w:rPr>
      </w:pP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Orice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proces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Linux </w:t>
      </w:r>
      <w:proofErr w:type="spellStart"/>
      <w:proofErr w:type="gramStart"/>
      <w:r w:rsidRPr="00245286">
        <w:rPr>
          <w:rFonts w:ascii="Times New Roman" w:hAnsi="Times New Roman" w:cs="Times New Roman"/>
          <w:sz w:val="32"/>
          <w:lang w:val="en-US"/>
        </w:rPr>
        <w:t>va</w:t>
      </w:r>
      <w:proofErr w:type="spellEnd"/>
      <w:proofErr w:type="gram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avea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un set de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caracteristici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comune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ce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oferă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informații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despre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acesta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>:</w:t>
      </w:r>
    </w:p>
    <w:p w:rsidR="002F5B1F" w:rsidRPr="00245286" w:rsidRDefault="002F5B1F" w:rsidP="002F5B1F">
      <w:pPr>
        <w:rPr>
          <w:rFonts w:ascii="Times New Roman" w:hAnsi="Times New Roman" w:cs="Times New Roman"/>
          <w:sz w:val="32"/>
          <w:lang w:val="en-US"/>
        </w:rPr>
      </w:pPr>
      <w:r w:rsidRPr="00245286">
        <w:rPr>
          <w:rFonts w:ascii="Times New Roman" w:hAnsi="Times New Roman" w:cs="Times New Roman"/>
          <w:sz w:val="32"/>
          <w:lang w:val="en-US"/>
        </w:rPr>
        <w:t xml:space="preserve">PID –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sau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Process ID, </w:t>
      </w:r>
      <w:proofErr w:type="spellStart"/>
      <w:proofErr w:type="gramStart"/>
      <w:r w:rsidRPr="00245286">
        <w:rPr>
          <w:rFonts w:ascii="Times New Roman" w:hAnsi="Times New Roman" w:cs="Times New Roman"/>
          <w:sz w:val="32"/>
          <w:lang w:val="en-US"/>
        </w:rPr>
        <w:t>este</w:t>
      </w:r>
      <w:proofErr w:type="spellEnd"/>
      <w:proofErr w:type="gramEnd"/>
      <w:r w:rsidRPr="00245286">
        <w:rPr>
          <w:rFonts w:ascii="Times New Roman" w:hAnsi="Times New Roman" w:cs="Times New Roman"/>
          <w:sz w:val="32"/>
          <w:lang w:val="en-US"/>
        </w:rPr>
        <w:t xml:space="preserve"> un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identificator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de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proces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sub forma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unui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număr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întreg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unic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>.</w:t>
      </w:r>
    </w:p>
    <w:p w:rsidR="002F5B1F" w:rsidRPr="00245286" w:rsidRDefault="002F5B1F" w:rsidP="002F5B1F">
      <w:pPr>
        <w:rPr>
          <w:rFonts w:ascii="Times New Roman" w:hAnsi="Times New Roman" w:cs="Times New Roman"/>
          <w:sz w:val="32"/>
          <w:lang w:val="en-US"/>
        </w:rPr>
      </w:pPr>
      <w:r w:rsidRPr="00245286">
        <w:rPr>
          <w:rFonts w:ascii="Times New Roman" w:hAnsi="Times New Roman" w:cs="Times New Roman"/>
          <w:sz w:val="32"/>
          <w:lang w:val="en-US"/>
        </w:rPr>
        <w:t xml:space="preserve">PPID – similar cu PID, cu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excepția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că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reprezintă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identificatorul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procesului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care a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dat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naștere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procesului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curent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(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cunoscut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şi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ca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proces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părinte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>).</w:t>
      </w:r>
    </w:p>
    <w:p w:rsidR="002F5B1F" w:rsidRPr="00245286" w:rsidRDefault="002F5B1F" w:rsidP="002F5B1F">
      <w:pPr>
        <w:rPr>
          <w:rFonts w:ascii="Times New Roman" w:hAnsi="Times New Roman" w:cs="Times New Roman"/>
          <w:sz w:val="32"/>
          <w:lang w:val="en-US"/>
        </w:rPr>
      </w:pP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Terminalul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atașat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–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prescurtat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TTY,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reprezintă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terminalul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la care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procesul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curent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 w:rsidRPr="00245286">
        <w:rPr>
          <w:rFonts w:ascii="Times New Roman" w:hAnsi="Times New Roman" w:cs="Times New Roman"/>
          <w:sz w:val="32"/>
          <w:lang w:val="en-US"/>
        </w:rPr>
        <w:t>este</w:t>
      </w:r>
      <w:proofErr w:type="spellEnd"/>
      <w:proofErr w:type="gram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ataşat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>.</w:t>
      </w:r>
    </w:p>
    <w:p w:rsidR="002F5B1F" w:rsidRPr="00245286" w:rsidRDefault="002F5B1F" w:rsidP="002F5B1F">
      <w:pPr>
        <w:rPr>
          <w:rFonts w:ascii="Times New Roman" w:hAnsi="Times New Roman" w:cs="Times New Roman"/>
          <w:sz w:val="32"/>
          <w:lang w:val="en-US"/>
        </w:rPr>
      </w:pPr>
      <w:r w:rsidRPr="00245286">
        <w:rPr>
          <w:rFonts w:ascii="Times New Roman" w:hAnsi="Times New Roman" w:cs="Times New Roman"/>
          <w:sz w:val="32"/>
          <w:lang w:val="en-US"/>
        </w:rPr>
        <w:t xml:space="preserve">RUID – Real User ID,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reprezintă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identificatorul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utilizatorului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care a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lansat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aplicația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. Similar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există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şi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EUID (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sau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Effective User ID)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pentru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identificarea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drepturilor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reale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la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resursele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sistemului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>.</w:t>
      </w:r>
    </w:p>
    <w:p w:rsidR="002F5B1F" w:rsidRPr="00245286" w:rsidRDefault="002F5B1F" w:rsidP="002F5B1F">
      <w:pPr>
        <w:rPr>
          <w:rFonts w:ascii="Times New Roman" w:hAnsi="Times New Roman" w:cs="Times New Roman"/>
          <w:sz w:val="32"/>
          <w:lang w:val="en-US"/>
        </w:rPr>
      </w:pPr>
      <w:r w:rsidRPr="00245286">
        <w:rPr>
          <w:rFonts w:ascii="Times New Roman" w:hAnsi="Times New Roman" w:cs="Times New Roman"/>
          <w:sz w:val="32"/>
          <w:lang w:val="en-US"/>
        </w:rPr>
        <w:t xml:space="preserve">RGID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şi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EGID – similar cu RUID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şi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EUID,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doar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că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se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referă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la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identificatorul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grupului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de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utilizatori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>.</w:t>
      </w:r>
    </w:p>
    <w:p w:rsidR="002F5B1F" w:rsidRDefault="002F5B1F" w:rsidP="002F5B1F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245286">
        <w:rPr>
          <w:rFonts w:ascii="Times New Roman" w:hAnsi="Times New Roman" w:cs="Times New Roman"/>
          <w:sz w:val="32"/>
          <w:lang w:val="en-US"/>
        </w:rPr>
        <w:t>factorul</w:t>
      </w:r>
      <w:proofErr w:type="spellEnd"/>
      <w:proofErr w:type="gramEnd"/>
      <w:r w:rsidRPr="00245286">
        <w:rPr>
          <w:rFonts w:ascii="Times New Roman" w:hAnsi="Times New Roman" w:cs="Times New Roman"/>
          <w:sz w:val="32"/>
          <w:lang w:val="en-US"/>
        </w:rPr>
        <w:t xml:space="preserve"> nice –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folosit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pentru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a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determina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aşa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cum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sugerează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şi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numele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>, „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factorul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de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prietenie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” al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procesului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cu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scopul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stabilirii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priorităţii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 xml:space="preserve"> de </w:t>
      </w:r>
      <w:proofErr w:type="spellStart"/>
      <w:r w:rsidRPr="00245286">
        <w:rPr>
          <w:rFonts w:ascii="Times New Roman" w:hAnsi="Times New Roman" w:cs="Times New Roman"/>
          <w:sz w:val="32"/>
          <w:lang w:val="en-US"/>
        </w:rPr>
        <w:t>execuţie</w:t>
      </w:r>
      <w:proofErr w:type="spellEnd"/>
      <w:r w:rsidRPr="00245286">
        <w:rPr>
          <w:rFonts w:ascii="Times New Roman" w:hAnsi="Times New Roman" w:cs="Times New Roman"/>
          <w:sz w:val="32"/>
          <w:lang w:val="en-US"/>
        </w:rPr>
        <w:t>.</w:t>
      </w:r>
    </w:p>
    <w:p w:rsidR="002F5B1F" w:rsidRPr="00245286" w:rsidRDefault="002F5B1F" w:rsidP="002F5B1F">
      <w:pPr>
        <w:rPr>
          <w:rFonts w:ascii="Times New Roman" w:hAnsi="Times New Roman" w:cs="Times New Roman"/>
          <w:sz w:val="32"/>
          <w:lang w:val="en-US"/>
        </w:rPr>
      </w:pPr>
    </w:p>
    <w:p w:rsidR="002F5B1F" w:rsidRPr="00245286" w:rsidRDefault="002F5B1F" w:rsidP="002F5B1F">
      <w:pPr>
        <w:rPr>
          <w:rFonts w:ascii="Times New Roman" w:hAnsi="Times New Roman" w:cs="Times New Roman"/>
          <w:b/>
          <w:sz w:val="36"/>
          <w:lang w:val="en-US"/>
        </w:rPr>
      </w:pPr>
      <w:proofErr w:type="spellStart"/>
      <w:r w:rsidRPr="00245286">
        <w:rPr>
          <w:rFonts w:ascii="Times New Roman" w:hAnsi="Times New Roman" w:cs="Times New Roman"/>
          <w:b/>
          <w:sz w:val="36"/>
          <w:lang w:val="en-US"/>
        </w:rPr>
        <w:lastRenderedPageBreak/>
        <w:t>Sarcină</w:t>
      </w:r>
      <w:proofErr w:type="spellEnd"/>
      <w:r w:rsidRPr="00245286"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b/>
          <w:sz w:val="36"/>
          <w:lang w:val="en-US"/>
        </w:rPr>
        <w:t>pentru</w:t>
      </w:r>
      <w:proofErr w:type="spellEnd"/>
      <w:r w:rsidRPr="00245286">
        <w:rPr>
          <w:rFonts w:ascii="Times New Roman" w:hAnsi="Times New Roman" w:cs="Times New Roman"/>
          <w:b/>
          <w:sz w:val="36"/>
          <w:lang w:val="en-US"/>
        </w:rPr>
        <w:t xml:space="preserve"> </w:t>
      </w:r>
      <w:proofErr w:type="spellStart"/>
      <w:r w:rsidRPr="00245286">
        <w:rPr>
          <w:rFonts w:ascii="Times New Roman" w:hAnsi="Times New Roman" w:cs="Times New Roman"/>
          <w:b/>
          <w:sz w:val="36"/>
          <w:lang w:val="en-US"/>
        </w:rPr>
        <w:t>lucrarea</w:t>
      </w:r>
      <w:proofErr w:type="spellEnd"/>
      <w:r w:rsidRPr="00245286">
        <w:rPr>
          <w:rFonts w:ascii="Times New Roman" w:hAnsi="Times New Roman" w:cs="Times New Roman"/>
          <w:b/>
          <w:sz w:val="36"/>
          <w:lang w:val="en-US"/>
        </w:rPr>
        <w:t xml:space="preserve"> de </w:t>
      </w:r>
      <w:proofErr w:type="spellStart"/>
      <w:proofErr w:type="gramStart"/>
      <w:r w:rsidRPr="00245286">
        <w:rPr>
          <w:rFonts w:ascii="Times New Roman" w:hAnsi="Times New Roman" w:cs="Times New Roman"/>
          <w:b/>
          <w:sz w:val="36"/>
          <w:lang w:val="en-US"/>
        </w:rPr>
        <w:t>laborator</w:t>
      </w:r>
      <w:proofErr w:type="spellEnd"/>
      <w:r w:rsidRPr="00245286">
        <w:rPr>
          <w:rFonts w:ascii="Times New Roman" w:hAnsi="Times New Roman" w:cs="Times New Roman"/>
          <w:b/>
          <w:sz w:val="36"/>
          <w:lang w:val="en-US"/>
        </w:rPr>
        <w:t xml:space="preserve"> :</w:t>
      </w:r>
      <w:proofErr w:type="gramEnd"/>
    </w:p>
    <w:p w:rsidR="002F5B1F" w:rsidRDefault="002F5B1F" w:rsidP="002F5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Toate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script-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urile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și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fișierele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pentru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extragerea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rezultatelor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le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veți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crea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în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subdirectorul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lab5.</w:t>
      </w:r>
      <w:r>
        <w:rPr>
          <w:rFonts w:ascii="Times New Roman" w:hAnsi="Times New Roman" w:cs="Times New Roman"/>
          <w:sz w:val="32"/>
          <w:lang w:val="en-US"/>
        </w:rPr>
        <w:t xml:space="preserve">ps </w:t>
      </w:r>
    </w:p>
    <w:p w:rsidR="002F5B1F" w:rsidRDefault="002F5B1F" w:rsidP="002F5B1F">
      <w:pPr>
        <w:pStyle w:val="ListParagraph"/>
        <w:ind w:left="1440"/>
        <w:rPr>
          <w:rFonts w:ascii="Times New Roman" w:hAnsi="Times New Roman" w:cs="Times New Roman"/>
          <w:sz w:val="32"/>
          <w:lang w:val="en-US"/>
        </w:rPr>
      </w:pPr>
    </w:p>
    <w:p w:rsidR="002F5B1F" w:rsidRPr="005265A9" w:rsidRDefault="002F5B1F" w:rsidP="002F5B1F">
      <w:pPr>
        <w:pStyle w:val="ListParagraph"/>
        <w:ind w:left="1440"/>
        <w:jc w:val="center"/>
        <w:rPr>
          <w:rFonts w:ascii="Times New Roman" w:hAnsi="Times New Roman" w:cs="Times New Roman"/>
          <w:sz w:val="32"/>
          <w:lang w:val="en-US"/>
        </w:rPr>
      </w:pPr>
      <w:r w:rsidRPr="005265A9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5CE51E20" wp14:editId="5CC1A23E">
            <wp:extent cx="1809115" cy="377136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787" t="-4211" b="-1"/>
                    <a:stretch/>
                  </pic:blipFill>
                  <pic:spPr bwMode="auto">
                    <a:xfrm>
                      <a:off x="0" y="0"/>
                      <a:ext cx="1847145" cy="385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B1F" w:rsidRPr="00245286" w:rsidRDefault="00586B90" w:rsidP="002F5B1F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pt;height:334.8pt">
            <v:imagedata r:id="rId6" o:title="Screenshot_23"/>
          </v:shape>
        </w:pict>
      </w:r>
    </w:p>
    <w:p w:rsidR="002F5B1F" w:rsidRPr="00245286" w:rsidRDefault="002F5B1F" w:rsidP="002F5B1F">
      <w:pPr>
        <w:jc w:val="center"/>
        <w:rPr>
          <w:rFonts w:ascii="Times New Roman" w:hAnsi="Times New Roman" w:cs="Times New Roman"/>
          <w:sz w:val="32"/>
          <w:lang w:val="en-US"/>
        </w:rPr>
        <w:sectPr w:rsidR="002F5B1F" w:rsidRPr="00245286">
          <w:pgSz w:w="12240" w:h="15840"/>
          <w:pgMar w:top="1060" w:right="740" w:bottom="280" w:left="1600" w:header="720" w:footer="720" w:gutter="0"/>
          <w:cols w:space="720"/>
        </w:sectPr>
      </w:pPr>
    </w:p>
    <w:p w:rsidR="002F5B1F" w:rsidRDefault="002F5B1F" w:rsidP="002F5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5265A9">
        <w:rPr>
          <w:rFonts w:ascii="Times New Roman" w:hAnsi="Times New Roman" w:cs="Times New Roman"/>
          <w:b/>
          <w:sz w:val="32"/>
          <w:lang w:val="en-US"/>
        </w:rPr>
        <w:lastRenderedPageBreak/>
        <w:t>Scrieți</w:t>
      </w:r>
      <w:proofErr w:type="spellEnd"/>
      <w:r w:rsidRPr="005265A9">
        <w:rPr>
          <w:rFonts w:ascii="Times New Roman" w:hAnsi="Times New Roman" w:cs="Times New Roman"/>
          <w:b/>
          <w:sz w:val="32"/>
          <w:lang w:val="en-US"/>
        </w:rPr>
        <w:t xml:space="preserve"> script-</w:t>
      </w:r>
      <w:proofErr w:type="spellStart"/>
      <w:r w:rsidRPr="005265A9">
        <w:rPr>
          <w:rFonts w:ascii="Times New Roman" w:hAnsi="Times New Roman" w:cs="Times New Roman"/>
          <w:b/>
          <w:sz w:val="32"/>
          <w:lang w:val="en-US"/>
        </w:rPr>
        <w:t>uri</w:t>
      </w:r>
      <w:proofErr w:type="spellEnd"/>
      <w:r w:rsidRPr="005265A9">
        <w:rPr>
          <w:rFonts w:ascii="Times New Roman" w:hAnsi="Times New Roman" w:cs="Times New Roman"/>
          <w:b/>
          <w:sz w:val="32"/>
          <w:lang w:val="en-US"/>
        </w:rPr>
        <w:t xml:space="preserve">, care </w:t>
      </w:r>
      <w:proofErr w:type="spellStart"/>
      <w:r w:rsidRPr="005265A9">
        <w:rPr>
          <w:rFonts w:ascii="Times New Roman" w:hAnsi="Times New Roman" w:cs="Times New Roman"/>
          <w:b/>
          <w:sz w:val="32"/>
          <w:lang w:val="en-US"/>
        </w:rPr>
        <w:t>vor</w:t>
      </w:r>
      <w:proofErr w:type="spellEnd"/>
      <w:r w:rsidRPr="005265A9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5265A9">
        <w:rPr>
          <w:rFonts w:ascii="Times New Roman" w:hAnsi="Times New Roman" w:cs="Times New Roman"/>
          <w:b/>
          <w:sz w:val="32"/>
          <w:lang w:val="en-US"/>
        </w:rPr>
        <w:t>rezolva</w:t>
      </w:r>
      <w:proofErr w:type="spellEnd"/>
      <w:r w:rsidRPr="005265A9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5265A9">
        <w:rPr>
          <w:rFonts w:ascii="Times New Roman" w:hAnsi="Times New Roman" w:cs="Times New Roman"/>
          <w:b/>
          <w:sz w:val="32"/>
          <w:lang w:val="en-US"/>
        </w:rPr>
        <w:t>următoarele</w:t>
      </w:r>
      <w:proofErr w:type="spellEnd"/>
      <w:r w:rsidRPr="005265A9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5265A9">
        <w:rPr>
          <w:rFonts w:ascii="Times New Roman" w:hAnsi="Times New Roman" w:cs="Times New Roman"/>
          <w:b/>
          <w:sz w:val="32"/>
          <w:lang w:val="en-US"/>
        </w:rPr>
        <w:t>probleme</w:t>
      </w:r>
      <w:proofErr w:type="spellEnd"/>
      <w:r w:rsidRPr="005265A9">
        <w:rPr>
          <w:rFonts w:ascii="Times New Roman" w:hAnsi="Times New Roman" w:cs="Times New Roman"/>
          <w:b/>
          <w:sz w:val="32"/>
          <w:lang w:val="en-US"/>
        </w:rPr>
        <w:t>:</w:t>
      </w:r>
    </w:p>
    <w:p w:rsidR="002F5B1F" w:rsidRPr="005265A9" w:rsidRDefault="002F5B1F" w:rsidP="002F5B1F">
      <w:pPr>
        <w:pStyle w:val="ListParagraph"/>
        <w:ind w:left="1440"/>
        <w:rPr>
          <w:rFonts w:ascii="Times New Roman" w:hAnsi="Times New Roman" w:cs="Times New Roman"/>
          <w:b/>
          <w:sz w:val="32"/>
          <w:lang w:val="en-US"/>
        </w:rPr>
      </w:pPr>
    </w:p>
    <w:p w:rsidR="002F5B1F" w:rsidRDefault="002F5B1F" w:rsidP="002F5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Aflaţi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numărul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de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procese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inițiaţializate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de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utilizatorul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user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și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introduceți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într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-un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fișier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perechea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„PID: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comanda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” a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proceselor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inițializate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Afișați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conținutul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acestui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fișier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şi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numărul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 xml:space="preserve"> de </w:t>
      </w:r>
      <w:proofErr w:type="spellStart"/>
      <w:r w:rsidRPr="005265A9">
        <w:rPr>
          <w:rFonts w:ascii="Times New Roman" w:hAnsi="Times New Roman" w:cs="Times New Roman"/>
          <w:sz w:val="32"/>
          <w:lang w:val="en-US"/>
        </w:rPr>
        <w:t>procese</w:t>
      </w:r>
      <w:proofErr w:type="spellEnd"/>
      <w:r w:rsidRPr="005265A9">
        <w:rPr>
          <w:rFonts w:ascii="Times New Roman" w:hAnsi="Times New Roman" w:cs="Times New Roman"/>
          <w:sz w:val="32"/>
          <w:lang w:val="en-US"/>
        </w:rPr>
        <w:t>.</w:t>
      </w:r>
    </w:p>
    <w:p w:rsidR="003E39D6" w:rsidRDefault="00586B90" w:rsidP="00586B90">
      <w:pPr>
        <w:pStyle w:val="ListParagraph"/>
        <w:ind w:left="360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pict>
          <v:shape id="_x0000_i1026" type="#_x0000_t75" style="width:289.8pt;height:68.4pt">
            <v:imagedata r:id="rId7" o:title="Screenshot_1"/>
          </v:shape>
        </w:pict>
      </w:r>
    </w:p>
    <w:p w:rsidR="0038206F" w:rsidRDefault="0038206F" w:rsidP="00586B90">
      <w:pPr>
        <w:pStyle w:val="ListParagraph"/>
        <w:ind w:left="360"/>
        <w:jc w:val="center"/>
        <w:rPr>
          <w:rFonts w:ascii="Times New Roman" w:hAnsi="Times New Roman" w:cs="Times New Roman"/>
          <w:sz w:val="32"/>
          <w:lang w:val="en-US"/>
        </w:rPr>
      </w:pPr>
      <w:r w:rsidRPr="0038206F">
        <w:rPr>
          <w:rFonts w:ascii="Times New Roman" w:hAnsi="Times New Roman" w:cs="Times New Roman"/>
          <w:sz w:val="32"/>
          <w:lang w:val="en-US"/>
        </w:rPr>
        <w:t>#</w:t>
      </w:r>
      <w:proofErr w:type="spellStart"/>
      <w:r w:rsidRPr="0038206F">
        <w:rPr>
          <w:rFonts w:ascii="Times New Roman" w:hAnsi="Times New Roman" w:cs="Times New Roman"/>
          <w:sz w:val="32"/>
          <w:lang w:val="en-US"/>
        </w:rPr>
        <w:t>ps</w:t>
      </w:r>
      <w:proofErr w:type="spellEnd"/>
      <w:r w:rsidRPr="0038206F">
        <w:rPr>
          <w:rFonts w:ascii="Times New Roman" w:hAnsi="Times New Roman" w:cs="Times New Roman"/>
          <w:sz w:val="32"/>
          <w:lang w:val="en-US"/>
        </w:rPr>
        <w:t xml:space="preserve"> - process status</w:t>
      </w:r>
    </w:p>
    <w:p w:rsidR="0038206F" w:rsidRDefault="0038206F" w:rsidP="00586B90">
      <w:pPr>
        <w:pStyle w:val="ListParagraph"/>
        <w:ind w:left="360"/>
        <w:jc w:val="center"/>
        <w:rPr>
          <w:rFonts w:ascii="Times New Roman" w:hAnsi="Times New Roman" w:cs="Times New Roman"/>
          <w:sz w:val="32"/>
          <w:lang w:val="en-US"/>
        </w:rPr>
      </w:pPr>
      <w:r w:rsidRPr="0038206F">
        <w:rPr>
          <w:rFonts w:ascii="Times New Roman" w:hAnsi="Times New Roman" w:cs="Times New Roman"/>
          <w:sz w:val="32"/>
          <w:lang w:val="en-US"/>
        </w:rPr>
        <w:t xml:space="preserve">#A </w:t>
      </w:r>
      <w:proofErr w:type="gramStart"/>
      <w:r w:rsidRPr="0038206F">
        <w:rPr>
          <w:rFonts w:ascii="Times New Roman" w:hAnsi="Times New Roman" w:cs="Times New Roman"/>
          <w:sz w:val="32"/>
          <w:lang w:val="en-US"/>
        </w:rPr>
        <w:t>-  Select</w:t>
      </w:r>
      <w:proofErr w:type="gramEnd"/>
      <w:r w:rsidRPr="0038206F">
        <w:rPr>
          <w:rFonts w:ascii="Times New Roman" w:hAnsi="Times New Roman" w:cs="Times New Roman"/>
          <w:sz w:val="32"/>
          <w:lang w:val="en-US"/>
        </w:rPr>
        <w:t xml:space="preserve"> all process</w:t>
      </w:r>
    </w:p>
    <w:p w:rsidR="0038206F" w:rsidRDefault="0038206F" w:rsidP="00586B90">
      <w:pPr>
        <w:pStyle w:val="ListParagraph"/>
        <w:ind w:left="360"/>
        <w:jc w:val="center"/>
        <w:rPr>
          <w:rFonts w:ascii="Times New Roman" w:hAnsi="Times New Roman" w:cs="Times New Roman"/>
          <w:sz w:val="32"/>
          <w:lang w:val="en-US"/>
        </w:rPr>
      </w:pPr>
    </w:p>
    <w:p w:rsidR="002F5B1F" w:rsidRPr="00245286" w:rsidRDefault="002F5B1F" w:rsidP="002F5B1F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7C1F5D">
        <w:rPr>
          <w:noProof/>
          <w:lang w:val="en-US"/>
        </w:rPr>
        <w:t xml:space="preserve"> </w:t>
      </w:r>
      <w:r w:rsidRPr="00E87991">
        <w:rPr>
          <w:noProof/>
          <w:lang w:val="en-US"/>
        </w:rPr>
        <w:t xml:space="preserve"> </w:t>
      </w:r>
      <w:r w:rsidR="00586B90">
        <w:rPr>
          <w:noProof/>
          <w:lang w:val="en-US"/>
        </w:rPr>
        <w:pict>
          <v:shape id="_x0000_i1027" type="#_x0000_t75" style="width:254.4pt;height:434.4pt">
            <v:imagedata r:id="rId8" o:title="somipp1"/>
          </v:shape>
        </w:pict>
      </w:r>
    </w:p>
    <w:p w:rsidR="002F5B1F" w:rsidRDefault="002F5B1F" w:rsidP="002F5B1F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3E39D6" w:rsidRDefault="00586B90" w:rsidP="002F5B1F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pict>
          <v:shape id="_x0000_i1028" type="#_x0000_t75" style="width:67.8pt;height:379.2pt">
            <v:imagedata r:id="rId9" o:title="somipp2"/>
          </v:shape>
        </w:pict>
      </w:r>
    </w:p>
    <w:p w:rsidR="003E39D6" w:rsidRDefault="003E39D6" w:rsidP="002F5B1F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3E39D6" w:rsidRPr="00245286" w:rsidRDefault="0038206F" w:rsidP="002F5B1F">
      <w:pPr>
        <w:jc w:val="center"/>
        <w:rPr>
          <w:rFonts w:ascii="Times New Roman" w:hAnsi="Times New Roman" w:cs="Times New Roman"/>
          <w:sz w:val="32"/>
          <w:lang w:val="en-US"/>
        </w:rPr>
        <w:sectPr w:rsidR="003E39D6" w:rsidRPr="00245286">
          <w:pgSz w:w="12240" w:h="15840"/>
          <w:pgMar w:top="1060" w:right="740" w:bottom="280" w:left="1600" w:header="720" w:footer="720" w:gutter="0"/>
          <w:cols w:space="720"/>
        </w:sectPr>
      </w:pPr>
      <w:r>
        <w:rPr>
          <w:rFonts w:ascii="Times New Roman" w:hAnsi="Times New Roman" w:cs="Times New Roman"/>
          <w:sz w:val="32"/>
          <w:lang w:val="en-US"/>
        </w:rPr>
        <w:pict>
          <v:shape id="_x0000_i1029" type="#_x0000_t75" style="width:228pt;height:298.2pt">
            <v:imagedata r:id="rId10" o:title="Screenshot_17"/>
          </v:shape>
        </w:pict>
      </w:r>
    </w:p>
    <w:p w:rsidR="00C86B82" w:rsidRDefault="002F5B1F" w:rsidP="00586B9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lang w:val="en-US"/>
        </w:rPr>
      </w:pPr>
      <w:proofErr w:type="spellStart"/>
      <w:r w:rsidRPr="00E87991">
        <w:rPr>
          <w:rFonts w:ascii="Times New Roman" w:hAnsi="Times New Roman" w:cs="Times New Roman"/>
          <w:sz w:val="32"/>
          <w:lang w:val="en-US"/>
        </w:rPr>
        <w:lastRenderedPageBreak/>
        <w:t>Afișați</w:t>
      </w:r>
      <w:proofErr w:type="spellEnd"/>
      <w:r w:rsidRPr="00E87991">
        <w:rPr>
          <w:rFonts w:ascii="Times New Roman" w:hAnsi="Times New Roman" w:cs="Times New Roman"/>
          <w:sz w:val="32"/>
          <w:lang w:val="en-US"/>
        </w:rPr>
        <w:t xml:space="preserve"> PID-</w:t>
      </w:r>
      <w:proofErr w:type="spellStart"/>
      <w:r w:rsidRPr="00E87991">
        <w:rPr>
          <w:rFonts w:ascii="Times New Roman" w:hAnsi="Times New Roman" w:cs="Times New Roman"/>
          <w:sz w:val="32"/>
          <w:lang w:val="en-US"/>
        </w:rPr>
        <w:t>ul</w:t>
      </w:r>
      <w:proofErr w:type="spellEnd"/>
      <w:r w:rsidRPr="00E87991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E87991">
        <w:rPr>
          <w:rFonts w:ascii="Times New Roman" w:hAnsi="Times New Roman" w:cs="Times New Roman"/>
          <w:sz w:val="32"/>
          <w:lang w:val="en-US"/>
        </w:rPr>
        <w:t>procesului</w:t>
      </w:r>
      <w:proofErr w:type="spellEnd"/>
      <w:r w:rsidRPr="00E87991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E87991">
        <w:rPr>
          <w:rFonts w:ascii="Times New Roman" w:hAnsi="Times New Roman" w:cs="Times New Roman"/>
          <w:sz w:val="32"/>
          <w:lang w:val="en-US"/>
        </w:rPr>
        <w:t>ultimul</w:t>
      </w:r>
      <w:proofErr w:type="spellEnd"/>
      <w:r w:rsidRPr="00E87991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E87991">
        <w:rPr>
          <w:rFonts w:ascii="Times New Roman" w:hAnsi="Times New Roman" w:cs="Times New Roman"/>
          <w:sz w:val="32"/>
          <w:lang w:val="en-US"/>
        </w:rPr>
        <w:t>lansat</w:t>
      </w:r>
      <w:proofErr w:type="spellEnd"/>
      <w:r w:rsidRPr="00E87991">
        <w:rPr>
          <w:rFonts w:ascii="Times New Roman" w:hAnsi="Times New Roman" w:cs="Times New Roman"/>
          <w:sz w:val="32"/>
          <w:lang w:val="en-US"/>
        </w:rPr>
        <w:t xml:space="preserve"> (cu </w:t>
      </w:r>
      <w:proofErr w:type="spellStart"/>
      <w:r w:rsidRPr="00E87991">
        <w:rPr>
          <w:rFonts w:ascii="Times New Roman" w:hAnsi="Times New Roman" w:cs="Times New Roman"/>
          <w:sz w:val="32"/>
          <w:lang w:val="en-US"/>
        </w:rPr>
        <w:t>timpul</w:t>
      </w:r>
      <w:proofErr w:type="spellEnd"/>
      <w:r w:rsidRPr="00E87991">
        <w:rPr>
          <w:rFonts w:ascii="Times New Roman" w:hAnsi="Times New Roman" w:cs="Times New Roman"/>
          <w:sz w:val="32"/>
          <w:lang w:val="en-US"/>
        </w:rPr>
        <w:t xml:space="preserve"> de </w:t>
      </w:r>
      <w:proofErr w:type="spellStart"/>
      <w:r w:rsidRPr="00E87991">
        <w:rPr>
          <w:rFonts w:ascii="Times New Roman" w:hAnsi="Times New Roman" w:cs="Times New Roman"/>
          <w:sz w:val="32"/>
          <w:lang w:val="en-US"/>
        </w:rPr>
        <w:t>lansare</w:t>
      </w:r>
      <w:proofErr w:type="spellEnd"/>
      <w:r w:rsidRPr="00E87991">
        <w:rPr>
          <w:rFonts w:ascii="Times New Roman" w:hAnsi="Times New Roman" w:cs="Times New Roman"/>
          <w:sz w:val="32"/>
          <w:lang w:val="en-US"/>
        </w:rPr>
        <w:t>).</w:t>
      </w:r>
      <w:r w:rsidR="00DE7F5C" w:rsidRPr="00DE7F5C">
        <w:rPr>
          <w:rFonts w:ascii="Times New Roman" w:hAnsi="Times New Roman" w:cs="Times New Roman"/>
          <w:noProof/>
          <w:sz w:val="32"/>
          <w:lang w:val="en-US"/>
        </w:rPr>
        <w:t xml:space="preserve"> </w:t>
      </w:r>
      <w:r w:rsidR="00DE7F5C"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 wp14:anchorId="5209B96A" wp14:editId="5A1AFA69">
            <wp:extent cx="3627120" cy="982980"/>
            <wp:effectExtent l="0" t="0" r="0" b="7620"/>
            <wp:docPr id="23" name="Picture 23" descr="C:\Users\bodru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bodru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B82" w:rsidRDefault="00C86B82" w:rsidP="00C86B82">
      <w:pPr>
        <w:pStyle w:val="ListParagraph"/>
        <w:ind w:left="360"/>
        <w:rPr>
          <w:rFonts w:ascii="Times New Roman" w:hAnsi="Times New Roman" w:cs="Times New Roman"/>
          <w:sz w:val="32"/>
          <w:lang w:val="en-US"/>
        </w:rPr>
      </w:pPr>
    </w:p>
    <w:p w:rsidR="002F5B1F" w:rsidRPr="00E87991" w:rsidRDefault="0038206F" w:rsidP="00C86B82">
      <w:pPr>
        <w:pStyle w:val="ListParagraph"/>
        <w:ind w:left="36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val="en-US"/>
        </w:rPr>
        <w:pict>
          <v:shape id="_x0000_i1030" type="#_x0000_t75" style="width:305.4pt;height:435pt">
            <v:imagedata r:id="rId12" o:title="Screenshot_18"/>
          </v:shape>
        </w:pict>
      </w:r>
    </w:p>
    <w:p w:rsidR="002F5B1F" w:rsidRPr="00245286" w:rsidRDefault="00DE7F5C" w:rsidP="002F5B1F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val="en-US"/>
        </w:rPr>
        <w:drawing>
          <wp:inline distT="0" distB="0" distL="0" distR="0">
            <wp:extent cx="3459480" cy="434340"/>
            <wp:effectExtent l="0" t="0" r="7620" b="3810"/>
            <wp:docPr id="22" name="Picture 22" descr="C:\Users\bodru\AppData\Local\Microsoft\Windows\INetCache\Content.Word\somi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bodru\AppData\Local\Microsoft\Windows\INetCache\Content.Word\somipp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B1F" w:rsidRPr="00245286" w:rsidRDefault="0038206F" w:rsidP="002F5B1F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val="en-US"/>
        </w:rPr>
        <w:pict>
          <v:shape id="_x0000_i1031" type="#_x0000_t75" style="width:229.2pt;height:22.8pt">
            <v:imagedata r:id="rId14" o:title="Screenshot_7"/>
          </v:shape>
        </w:pict>
      </w:r>
    </w:p>
    <w:p w:rsidR="002F5B1F" w:rsidRPr="001301A0" w:rsidRDefault="002F5B1F" w:rsidP="002F5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 w:rsidRPr="001301A0">
        <w:rPr>
          <w:rFonts w:ascii="Times New Roman" w:hAnsi="Times New Roman" w:cs="Times New Roman"/>
          <w:sz w:val="32"/>
          <w:lang w:val="en-US"/>
        </w:rPr>
        <w:t>Introduceți</w:t>
      </w:r>
      <w:proofErr w:type="spellEnd"/>
      <w:r w:rsidRPr="001301A0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301A0">
        <w:rPr>
          <w:rFonts w:ascii="Times New Roman" w:hAnsi="Times New Roman" w:cs="Times New Roman"/>
          <w:sz w:val="32"/>
          <w:lang w:val="en-US"/>
        </w:rPr>
        <w:t>într</w:t>
      </w:r>
      <w:proofErr w:type="spellEnd"/>
      <w:r w:rsidRPr="001301A0">
        <w:rPr>
          <w:rFonts w:ascii="Times New Roman" w:hAnsi="Times New Roman" w:cs="Times New Roman"/>
          <w:sz w:val="32"/>
          <w:lang w:val="en-US"/>
        </w:rPr>
        <w:t xml:space="preserve">-un </w:t>
      </w:r>
      <w:proofErr w:type="spellStart"/>
      <w:r w:rsidRPr="001301A0">
        <w:rPr>
          <w:rFonts w:ascii="Times New Roman" w:hAnsi="Times New Roman" w:cs="Times New Roman"/>
          <w:sz w:val="32"/>
          <w:lang w:val="en-US"/>
        </w:rPr>
        <w:t>fișier</w:t>
      </w:r>
      <w:proofErr w:type="spellEnd"/>
      <w:r w:rsidRPr="001301A0">
        <w:rPr>
          <w:rFonts w:ascii="Times New Roman" w:hAnsi="Times New Roman" w:cs="Times New Roman"/>
          <w:sz w:val="32"/>
          <w:lang w:val="en-US"/>
        </w:rPr>
        <w:t xml:space="preserve"> o </w:t>
      </w:r>
      <w:proofErr w:type="spellStart"/>
      <w:r w:rsidRPr="001301A0">
        <w:rPr>
          <w:rFonts w:ascii="Times New Roman" w:hAnsi="Times New Roman" w:cs="Times New Roman"/>
          <w:sz w:val="32"/>
          <w:lang w:val="en-US"/>
        </w:rPr>
        <w:t>listă</w:t>
      </w:r>
      <w:proofErr w:type="spellEnd"/>
      <w:r w:rsidRPr="001301A0">
        <w:rPr>
          <w:rFonts w:ascii="Times New Roman" w:hAnsi="Times New Roman" w:cs="Times New Roman"/>
          <w:sz w:val="32"/>
          <w:lang w:val="en-US"/>
        </w:rPr>
        <w:t xml:space="preserve"> cu PID-</w:t>
      </w:r>
      <w:proofErr w:type="spellStart"/>
      <w:r w:rsidRPr="001301A0">
        <w:rPr>
          <w:rFonts w:ascii="Times New Roman" w:hAnsi="Times New Roman" w:cs="Times New Roman"/>
          <w:sz w:val="32"/>
          <w:lang w:val="en-US"/>
        </w:rPr>
        <w:t>urile</w:t>
      </w:r>
      <w:proofErr w:type="spellEnd"/>
      <w:r w:rsidRPr="001301A0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301A0">
        <w:rPr>
          <w:rFonts w:ascii="Times New Roman" w:hAnsi="Times New Roman" w:cs="Times New Roman"/>
          <w:sz w:val="32"/>
          <w:lang w:val="en-US"/>
        </w:rPr>
        <w:t>proceselor</w:t>
      </w:r>
      <w:proofErr w:type="spellEnd"/>
      <w:r w:rsidRPr="001301A0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1301A0">
        <w:rPr>
          <w:rFonts w:ascii="Times New Roman" w:hAnsi="Times New Roman" w:cs="Times New Roman"/>
          <w:sz w:val="32"/>
          <w:lang w:val="en-US"/>
        </w:rPr>
        <w:t>pornite</w:t>
      </w:r>
      <w:proofErr w:type="spellEnd"/>
      <w:r w:rsidRPr="001301A0">
        <w:rPr>
          <w:rFonts w:ascii="Times New Roman" w:hAnsi="Times New Roman" w:cs="Times New Roman"/>
          <w:sz w:val="32"/>
          <w:lang w:val="en-US"/>
        </w:rPr>
        <w:t xml:space="preserve"> cu </w:t>
      </w:r>
      <w:proofErr w:type="spellStart"/>
      <w:r w:rsidRPr="001301A0">
        <w:rPr>
          <w:rFonts w:ascii="Times New Roman" w:hAnsi="Times New Roman" w:cs="Times New Roman"/>
          <w:sz w:val="32"/>
          <w:lang w:val="en-US"/>
        </w:rPr>
        <w:t>comenzile</w:t>
      </w:r>
      <w:proofErr w:type="spellEnd"/>
      <w:r w:rsidRPr="001301A0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301A0">
        <w:rPr>
          <w:rFonts w:ascii="Times New Roman" w:hAnsi="Times New Roman" w:cs="Times New Roman"/>
          <w:sz w:val="32"/>
          <w:lang w:val="en-US"/>
        </w:rPr>
        <w:t>localizate</w:t>
      </w:r>
      <w:proofErr w:type="spellEnd"/>
      <w:r w:rsidRPr="001301A0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1301A0">
        <w:rPr>
          <w:rFonts w:ascii="Times New Roman" w:hAnsi="Times New Roman" w:cs="Times New Roman"/>
          <w:sz w:val="32"/>
          <w:lang w:val="en-US"/>
        </w:rPr>
        <w:t>în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 </w:t>
      </w:r>
      <w:r w:rsidRPr="00D20523">
        <w:rPr>
          <w:rFonts w:ascii="Times New Roman" w:hAnsi="Times New Roman" w:cs="Times New Roman"/>
          <w:b/>
          <w:sz w:val="32"/>
          <w:lang w:val="en-US"/>
        </w:rPr>
        <w:t>/</w:t>
      </w:r>
      <w:proofErr w:type="spellStart"/>
      <w:r w:rsidRPr="00D20523">
        <w:rPr>
          <w:rFonts w:ascii="Times New Roman" w:hAnsi="Times New Roman" w:cs="Times New Roman"/>
          <w:b/>
          <w:sz w:val="32"/>
          <w:lang w:val="en-US"/>
        </w:rPr>
        <w:t>sbin</w:t>
      </w:r>
      <w:proofErr w:type="spellEnd"/>
      <w:r w:rsidRPr="00D20523">
        <w:rPr>
          <w:rFonts w:ascii="Times New Roman" w:hAnsi="Times New Roman" w:cs="Times New Roman"/>
          <w:b/>
          <w:sz w:val="32"/>
          <w:lang w:val="en-US"/>
        </w:rPr>
        <w:t>/</w:t>
      </w:r>
      <w:r w:rsidRPr="00D20523"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Afișați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conținutul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acest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fișier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>.</w:t>
      </w:r>
    </w:p>
    <w:p w:rsidR="002F5B1F" w:rsidRDefault="0038206F" w:rsidP="002F5B1F">
      <w:pPr>
        <w:jc w:val="center"/>
        <w:rPr>
          <w:rFonts w:ascii="Times New Roman" w:hAnsi="Times New Roman" w:cs="Times New Roman"/>
          <w:noProof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val="en-US"/>
        </w:rPr>
        <w:lastRenderedPageBreak/>
        <w:pict>
          <v:shape id="_x0000_i1032" type="#_x0000_t75" style="width:232.2pt;height:73.2pt">
            <v:imagedata r:id="rId15" o:title="Screenshot_2"/>
          </v:shape>
        </w:pict>
      </w:r>
    </w:p>
    <w:p w:rsidR="002F5B1F" w:rsidRPr="00245286" w:rsidRDefault="0038206F" w:rsidP="002F5B1F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val="en-US"/>
        </w:rPr>
        <w:pict>
          <v:shape id="_x0000_i1033" type="#_x0000_t75" style="width:323.4pt;height:238.8pt">
            <v:imagedata r:id="rId16" o:title="Screenshot_8"/>
          </v:shape>
        </w:pict>
      </w:r>
      <w:r>
        <w:rPr>
          <w:rFonts w:ascii="Times New Roman" w:hAnsi="Times New Roman" w:cs="Times New Roman"/>
          <w:noProof/>
          <w:sz w:val="32"/>
          <w:lang w:val="en-US"/>
        </w:rPr>
        <w:pict>
          <v:shape id="_x0000_i1034" type="#_x0000_t75" style="width:339.6pt;height:276.6pt">
            <v:imagedata r:id="rId17" o:title="Screenshot_19"/>
          </v:shape>
        </w:pict>
      </w:r>
    </w:p>
    <w:p w:rsidR="002F5B1F" w:rsidRDefault="002F5B1F" w:rsidP="002F5B1F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2F5B1F" w:rsidRDefault="002F5B1F" w:rsidP="002F5B1F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2F5B1F" w:rsidRPr="00245286" w:rsidRDefault="002F5B1F" w:rsidP="002F5B1F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2F5B1F" w:rsidRDefault="002F5B1F" w:rsidP="002F5B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lastRenderedPageBreak/>
        <w:t>Pentru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fiecare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proces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calculați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diferența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dintre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memoria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totală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 (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statm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: size)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şi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rezidentă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 (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statm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: resident) ale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memoriei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 de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proces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 (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în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pagini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).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Introduceți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într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-un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fișier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linii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 de tip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Pr="00D20523">
        <w:rPr>
          <w:rFonts w:ascii="Times New Roman" w:hAnsi="Times New Roman" w:cs="Times New Roman"/>
          <w:sz w:val="32"/>
          <w:lang w:val="en-US"/>
        </w:rPr>
        <w:t>„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PID</w:t>
      </w:r>
      <w:proofErr w:type="gramStart"/>
      <w:r w:rsidRPr="00D20523">
        <w:rPr>
          <w:rFonts w:ascii="Times New Roman" w:hAnsi="Times New Roman" w:cs="Times New Roman"/>
          <w:sz w:val="32"/>
          <w:lang w:val="en-US"/>
        </w:rPr>
        <w:t>:diferen</w:t>
      </w:r>
      <w:proofErr w:type="gramEnd"/>
      <w:r w:rsidRPr="00D20523">
        <w:rPr>
          <w:rFonts w:ascii="Times New Roman" w:hAnsi="Times New Roman" w:cs="Times New Roman"/>
          <w:sz w:val="32"/>
          <w:lang w:val="en-US"/>
        </w:rPr>
        <w:t>ța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”,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sortate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în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ordinea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descrescătoare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 a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acestor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diferențe</w:t>
      </w:r>
      <w:proofErr w:type="spellEnd"/>
      <w:r w:rsidRPr="00D20523"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r w:rsidRPr="00D20523">
        <w:rPr>
          <w:rFonts w:ascii="Times New Roman" w:hAnsi="Times New Roman" w:cs="Times New Roman"/>
          <w:sz w:val="32"/>
          <w:lang w:val="en-US"/>
        </w:rPr>
        <w:t>A</w:t>
      </w:r>
      <w:r>
        <w:rPr>
          <w:rFonts w:ascii="Times New Roman" w:hAnsi="Times New Roman" w:cs="Times New Roman"/>
          <w:sz w:val="32"/>
          <w:lang w:val="en-US"/>
        </w:rPr>
        <w:t>fișați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conținutul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acestui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fișier</w:t>
      </w:r>
      <w:proofErr w:type="spellEnd"/>
      <w:r>
        <w:rPr>
          <w:rFonts w:ascii="Times New Roman" w:hAnsi="Times New Roman" w:cs="Times New Roman"/>
          <w:sz w:val="32"/>
          <w:lang w:val="en-US"/>
        </w:rPr>
        <w:t>.</w:t>
      </w:r>
    </w:p>
    <w:p w:rsidR="002F5B1F" w:rsidRDefault="00E4228C" w:rsidP="00586B90">
      <w:pPr>
        <w:jc w:val="center"/>
        <w:rPr>
          <w:rFonts w:ascii="Times New Roman" w:hAnsi="Times New Roman" w:cs="Times New Roman"/>
          <w:noProof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val="en-US"/>
        </w:rPr>
        <w:pict>
          <v:shape id="_x0000_i1048" type="#_x0000_t75" style="width:315.6pt;height:168.6pt">
            <v:imagedata r:id="rId18" o:title="somiiiiiip"/>
          </v:shape>
        </w:pict>
      </w:r>
    </w:p>
    <w:p w:rsidR="00EE414A" w:rsidRPr="00EE414A" w:rsidRDefault="00EE414A" w:rsidP="00EE41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#echo -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afisarea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linii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de text</w:t>
      </w:r>
    </w:p>
    <w:p w:rsidR="00EE414A" w:rsidRDefault="00EE414A" w:rsidP="00EE41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gramStart"/>
      <w:r w:rsidRPr="00EE414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– operator de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ciclu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iterativ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E414A" w:rsidRPr="00EE414A" w:rsidRDefault="00EE414A" w:rsidP="00EE41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 w:rsidRPr="00EE414A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proofErr w:type="gram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selecteaza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id-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procesului</w:t>
      </w:r>
      <w:proofErr w:type="spellEnd"/>
    </w:p>
    <w:p w:rsidR="00EE414A" w:rsidRPr="00EE414A" w:rsidRDefault="00EE414A" w:rsidP="00EE41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#</w:t>
      </w:r>
      <w:r>
        <w:rPr>
          <w:rFonts w:ascii="Times New Roman" w:hAnsi="Times New Roman" w:cs="Times New Roman"/>
          <w:sz w:val="24"/>
          <w:szCs w:val="24"/>
          <w:lang w:val="en-US"/>
        </w:rPr>
        <w:t>$-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paranteze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salvata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$</w:t>
      </w:r>
    </w:p>
    <w:p w:rsidR="00EE414A" w:rsidRPr="00EE414A" w:rsidRDefault="00EE414A" w:rsidP="00EE41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14A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-A -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afiseaza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procesele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executie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gramStart"/>
      <w:r w:rsidRPr="00EE414A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definit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utilizator</w:t>
      </w:r>
      <w:proofErr w:type="spellEnd"/>
    </w:p>
    <w:p w:rsidR="00EE414A" w:rsidRDefault="00EE414A" w:rsidP="00EE41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#-o -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Afișează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informații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conform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specificațiilor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de format date.</w:t>
      </w:r>
    </w:p>
    <w:p w:rsidR="00EE414A" w:rsidRPr="00EE414A" w:rsidRDefault="00EE414A" w:rsidP="00EE414A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Pipe-iesirea unei comenzi devine intrarea pentru urmatoarea</w:t>
      </w:r>
    </w:p>
    <w:p w:rsidR="00EE414A" w:rsidRPr="00EE414A" w:rsidRDefault="00EE414A" w:rsidP="00EE41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14A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Sed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determină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reieșind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spațiul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adrese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liniile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asupra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cărora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executate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operațiile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E414A" w:rsidRDefault="00EE414A" w:rsidP="00EE41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#'1d' -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elimina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prima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linie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fișierului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intrare</w:t>
      </w:r>
      <w:proofErr w:type="spellEnd"/>
    </w:p>
    <w:p w:rsidR="007B3C02" w:rsidRDefault="007B3C02" w:rsidP="00EE41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ciclu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</w:p>
    <w:p w:rsidR="007B3C02" w:rsidRDefault="007B3C02" w:rsidP="00EE41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3A1A70">
        <w:rPr>
          <w:rFonts w:ascii="Times New Roman" w:hAnsi="Times New Roman" w:cs="Times New Roman"/>
          <w:sz w:val="24"/>
          <w:szCs w:val="24"/>
          <w:lang w:val="en-US"/>
        </w:rPr>
        <w:t xml:space="preserve">care </w:t>
      </w:r>
      <w:proofErr w:type="spellStart"/>
      <w:r w:rsidR="003A1A70">
        <w:rPr>
          <w:rFonts w:ascii="Times New Roman" w:hAnsi="Times New Roman" w:cs="Times New Roman"/>
          <w:sz w:val="24"/>
          <w:szCs w:val="24"/>
          <w:lang w:val="en-US"/>
        </w:rPr>
        <w:t>salvam</w:t>
      </w:r>
      <w:proofErr w:type="spellEnd"/>
      <w:r w:rsidR="003A1A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1A70">
        <w:rPr>
          <w:rFonts w:ascii="Times New Roman" w:hAnsi="Times New Roman" w:cs="Times New Roman"/>
          <w:sz w:val="24"/>
          <w:szCs w:val="24"/>
          <w:lang w:val="en-US"/>
        </w:rPr>
        <w:t>directoriu</w:t>
      </w:r>
      <w:proofErr w:type="spellEnd"/>
      <w:r w:rsidR="003A1A70">
        <w:rPr>
          <w:rFonts w:ascii="Times New Roman" w:hAnsi="Times New Roman" w:cs="Times New Roman"/>
          <w:sz w:val="24"/>
          <w:szCs w:val="24"/>
          <w:lang w:val="en-US"/>
        </w:rPr>
        <w:t xml:space="preserve"> respective</w:t>
      </w:r>
    </w:p>
    <w:p w:rsidR="003A1A70" w:rsidRDefault="003A1A70" w:rsidP="00EE41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procesului</w:t>
      </w:r>
      <w:proofErr w:type="spellEnd"/>
    </w:p>
    <w:p w:rsidR="003A1A70" w:rsidRDefault="003A1A70" w:rsidP="00EE41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A1A70" w:rsidRPr="00EE414A" w:rsidRDefault="003A1A70" w:rsidP="00EE414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rezidenta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variabila</w:t>
      </w:r>
      <w:proofErr w:type="spellEnd"/>
    </w:p>
    <w:p w:rsidR="00EE414A" w:rsidRPr="00EE414A" w:rsidRDefault="00EE414A" w:rsidP="00EE41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# cut -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extrage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unele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câmpuri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fișierele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textuale</w:t>
      </w:r>
      <w:proofErr w:type="spellEnd"/>
    </w:p>
    <w:p w:rsidR="00EE414A" w:rsidRPr="00EE414A" w:rsidRDefault="00EE414A" w:rsidP="00EE41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#-d - cu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opțiune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utilizatorul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își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setează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propriul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delimitator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locul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TAB-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standard.</w:t>
      </w:r>
    </w:p>
    <w:p w:rsidR="00EE414A" w:rsidRDefault="00EE414A" w:rsidP="00EE41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#-f (--fields=LIST) -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listă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câmpuri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tăiat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A1A70" w:rsidRDefault="003A1A70" w:rsidP="00EE41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$file-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variabilei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</w:p>
    <w:p w:rsidR="003A1A70" w:rsidRPr="00EE414A" w:rsidRDefault="003A1A70" w:rsidP="00EE41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Diff-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care se inscribe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diferenta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totala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rezidenta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E414A" w:rsidRPr="00EE414A" w:rsidRDefault="00EE414A" w:rsidP="00EE41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14A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awk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împarte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linie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câmpuri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individuale</w:t>
      </w:r>
      <w:proofErr w:type="spellEnd"/>
    </w:p>
    <w:p w:rsidR="00EE414A" w:rsidRPr="00EE414A" w:rsidRDefault="003A1A70" w:rsidP="00EE41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#sort 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descrescatoare</w:t>
      </w:r>
      <w:proofErr w:type="spellEnd"/>
    </w:p>
    <w:p w:rsidR="00EE414A" w:rsidRPr="00EE414A" w:rsidRDefault="00EE414A" w:rsidP="00EE41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# -t -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permite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E414A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specificam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un separator de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obiecte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sortare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diferit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locul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spațiu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E414A" w:rsidRPr="00EE414A" w:rsidRDefault="003A1A70" w:rsidP="00EE41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#-k3 -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="00EE414A"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EE414A" w:rsidRPr="00EE414A">
        <w:rPr>
          <w:rFonts w:ascii="Times New Roman" w:hAnsi="Times New Roman" w:cs="Times New Roman"/>
          <w:sz w:val="24"/>
          <w:szCs w:val="24"/>
          <w:lang w:val="en-US"/>
        </w:rPr>
        <w:t>conditia</w:t>
      </w:r>
      <w:proofErr w:type="spellEnd"/>
      <w:r w:rsidR="00EE414A"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proofErr w:type="gramStart"/>
      <w:r w:rsidR="00EE414A" w:rsidRPr="00EE414A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="00EE414A"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414A" w:rsidRPr="00EE414A">
        <w:rPr>
          <w:rFonts w:ascii="Times New Roman" w:hAnsi="Times New Roman" w:cs="Times New Roman"/>
          <w:sz w:val="24"/>
          <w:szCs w:val="24"/>
          <w:lang w:val="en-US"/>
        </w:rPr>
        <w:t>spatiu</w:t>
      </w:r>
      <w:proofErr w:type="spellEnd"/>
      <w:r w:rsidR="00EE414A"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E414A" w:rsidRPr="00EE414A" w:rsidRDefault="003A1A70" w:rsidP="00EE41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 -n –r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descrescatoare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sortarea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EE414A" w:rsidRPr="00EE414A" w:rsidRDefault="00EE414A" w:rsidP="00EE41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#cat -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afiseaza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fisierul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EE41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E414A">
        <w:rPr>
          <w:rFonts w:ascii="Times New Roman" w:hAnsi="Times New Roman" w:cs="Times New Roman"/>
          <w:sz w:val="24"/>
          <w:szCs w:val="24"/>
          <w:lang w:val="en-US"/>
        </w:rPr>
        <w:t>ecran</w:t>
      </w:r>
      <w:proofErr w:type="spellEnd"/>
    </w:p>
    <w:p w:rsidR="00AD5913" w:rsidRDefault="00AD5913" w:rsidP="002F5B1F">
      <w:pPr>
        <w:rPr>
          <w:rFonts w:ascii="Times New Roman" w:hAnsi="Times New Roman" w:cs="Times New Roman"/>
          <w:sz w:val="32"/>
          <w:lang w:val="en-US"/>
        </w:rPr>
      </w:pPr>
    </w:p>
    <w:p w:rsidR="00AD5913" w:rsidRDefault="0038206F" w:rsidP="00586B90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pict>
          <v:shape id="_x0000_i1036" type="#_x0000_t75" style="width:240pt;height:474pt">
            <v:imagedata r:id="rId19" o:title="Screenshot_9"/>
          </v:shape>
        </w:pict>
      </w:r>
    </w:p>
    <w:p w:rsidR="00AD5913" w:rsidRDefault="00AD5913" w:rsidP="002F5B1F">
      <w:pPr>
        <w:rPr>
          <w:rFonts w:ascii="Times New Roman" w:hAnsi="Times New Roman" w:cs="Times New Roman"/>
          <w:sz w:val="32"/>
          <w:lang w:val="en-US"/>
        </w:rPr>
      </w:pPr>
    </w:p>
    <w:p w:rsidR="00AD5913" w:rsidRPr="00D20523" w:rsidRDefault="0038206F" w:rsidP="00586B90">
      <w:pPr>
        <w:jc w:val="center"/>
        <w:rPr>
          <w:rFonts w:ascii="Times New Roman" w:hAnsi="Times New Roman" w:cs="Times New Roman"/>
          <w:sz w:val="32"/>
          <w:lang w:val="en-US"/>
        </w:rPr>
        <w:sectPr w:rsidR="00AD5913" w:rsidRPr="00D20523">
          <w:pgSz w:w="12240" w:h="15840"/>
          <w:pgMar w:top="1060" w:right="740" w:bottom="280" w:left="1600" w:header="720" w:footer="720" w:gutter="0"/>
          <w:cols w:space="720"/>
        </w:sectPr>
      </w:pPr>
      <w:r>
        <w:rPr>
          <w:rFonts w:ascii="Times New Roman" w:hAnsi="Times New Roman" w:cs="Times New Roman"/>
          <w:sz w:val="32"/>
          <w:lang w:val="en-US"/>
        </w:rPr>
        <w:lastRenderedPageBreak/>
        <w:pict>
          <v:shape id="_x0000_i1037" type="#_x0000_t75" style="width:312.6pt;height:136.8pt">
            <v:imagedata r:id="rId20" o:title="Screenshot_22"/>
          </v:shape>
        </w:pict>
      </w:r>
      <w:r>
        <w:rPr>
          <w:rFonts w:ascii="Times New Roman" w:hAnsi="Times New Roman" w:cs="Times New Roman"/>
          <w:sz w:val="32"/>
          <w:lang w:val="en-US"/>
        </w:rPr>
        <w:pict>
          <v:shape id="_x0000_i1038" type="#_x0000_t75" style="width:334.8pt;height:436.2pt">
            <v:imagedata r:id="rId21" o:title="Screenshot_21"/>
          </v:shape>
        </w:pict>
      </w:r>
      <w:r w:rsidR="00586B90">
        <w:rPr>
          <w:rFonts w:ascii="Times New Roman" w:hAnsi="Times New Roman" w:cs="Times New Roman"/>
          <w:sz w:val="32"/>
          <w:lang w:val="en-US"/>
        </w:rPr>
        <w:lastRenderedPageBreak/>
        <w:pict>
          <v:shape id="_x0000_i1039" type="#_x0000_t75" style="width:279.6pt;height:349.2pt">
            <v:imagedata r:id="rId22" o:title="Screenshot_20"/>
          </v:shape>
        </w:pict>
      </w:r>
    </w:p>
    <w:p w:rsidR="002F5B1F" w:rsidRPr="00230226" w:rsidRDefault="00586B90" w:rsidP="00586B90">
      <w:pPr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  <w:lang w:val="en-US"/>
        </w:rPr>
      </w:pPr>
      <w:r>
        <w:rPr>
          <w:rFonts w:ascii="Times New Roman" w:eastAsia="SimSun" w:hAnsi="Times New Roman" w:cs="Times New Roman"/>
          <w:sz w:val="32"/>
          <w:szCs w:val="32"/>
          <w:lang w:val="en-US"/>
        </w:rPr>
        <w:lastRenderedPageBreak/>
        <w:pict>
          <v:shape id="_x0000_i1040" type="#_x0000_t75" style="width:318pt;height:138.6pt">
            <v:imagedata r:id="rId20" o:title="Screenshot_22"/>
          </v:shape>
        </w:pict>
      </w:r>
    </w:p>
    <w:p w:rsidR="0038206F" w:rsidRDefault="0038206F"/>
    <w:sectPr w:rsidR="0038206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C16B5"/>
    <w:multiLevelType w:val="hybridMultilevel"/>
    <w:tmpl w:val="CA20CD2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70AEC"/>
    <w:multiLevelType w:val="hybridMultilevel"/>
    <w:tmpl w:val="F0825072"/>
    <w:lvl w:ilvl="0" w:tplc="53987B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1E"/>
    <w:rsid w:val="00061B0B"/>
    <w:rsid w:val="002275C7"/>
    <w:rsid w:val="002F5B1F"/>
    <w:rsid w:val="003446E5"/>
    <w:rsid w:val="0038206F"/>
    <w:rsid w:val="003A1A70"/>
    <w:rsid w:val="003E39D6"/>
    <w:rsid w:val="005209A3"/>
    <w:rsid w:val="00586B90"/>
    <w:rsid w:val="007B3C02"/>
    <w:rsid w:val="00871D31"/>
    <w:rsid w:val="00AD5913"/>
    <w:rsid w:val="00B272C9"/>
    <w:rsid w:val="00BC3917"/>
    <w:rsid w:val="00C86B82"/>
    <w:rsid w:val="00DE7F5C"/>
    <w:rsid w:val="00E2711E"/>
    <w:rsid w:val="00E4228C"/>
    <w:rsid w:val="00EE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53DE"/>
  <w15:chartTrackingRefBased/>
  <w15:docId w15:val="{B4B1A60B-5B33-43D6-9984-9AAF61B0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B1F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F5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Bodrug</dc:creator>
  <cp:keywords/>
  <dc:description/>
  <cp:lastModifiedBy>Mihai Bodrug</cp:lastModifiedBy>
  <cp:revision>8</cp:revision>
  <dcterms:created xsi:type="dcterms:W3CDTF">2022-11-09T12:11:00Z</dcterms:created>
  <dcterms:modified xsi:type="dcterms:W3CDTF">2022-12-07T14:28:00Z</dcterms:modified>
</cp:coreProperties>
</file>