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0191" w14:textId="77777777" w:rsidR="00CE6786" w:rsidRPr="00562A19" w:rsidRDefault="00CE6786" w:rsidP="00246153">
      <w:pPr>
        <w:ind w:firstLine="708"/>
        <w:jc w:val="left"/>
        <w:rPr>
          <w:b/>
          <w:bCs/>
          <w:sz w:val="32"/>
          <w:szCs w:val="32"/>
        </w:rPr>
      </w:pPr>
      <w:bookmarkStart w:id="0" w:name="_Hlk83042568"/>
      <w:bookmarkEnd w:id="0"/>
      <w:r w:rsidRPr="00562A19">
        <w:rPr>
          <w:b/>
          <w:bCs/>
          <w:sz w:val="32"/>
          <w:szCs w:val="32"/>
        </w:rPr>
        <w:t xml:space="preserve">Ministerul </w:t>
      </w:r>
      <w:r w:rsidRPr="00562A19">
        <w:rPr>
          <w:b/>
          <w:bCs/>
          <w:noProof/>
          <w:sz w:val="32"/>
          <w:szCs w:val="32"/>
        </w:rPr>
        <w:t>Educaţiei</w:t>
      </w:r>
      <w:r w:rsidRPr="00562A19">
        <w:rPr>
          <w:b/>
          <w:bCs/>
          <w:sz w:val="32"/>
          <w:szCs w:val="32"/>
        </w:rPr>
        <w:t xml:space="preserve"> și Cercetării al Republicii Moldova</w:t>
      </w:r>
    </w:p>
    <w:p w14:paraId="091AF9C3" w14:textId="77777777" w:rsidR="00CE6786" w:rsidRPr="00562A19" w:rsidRDefault="00CE6786" w:rsidP="00246153">
      <w:pPr>
        <w:jc w:val="left"/>
        <w:rPr>
          <w:b/>
          <w:bCs/>
          <w:sz w:val="32"/>
          <w:szCs w:val="32"/>
        </w:rPr>
      </w:pPr>
      <w:r w:rsidRPr="00562A19">
        <w:rPr>
          <w:b/>
          <w:bCs/>
          <w:sz w:val="32"/>
          <w:szCs w:val="32"/>
        </w:rPr>
        <w:t>Universitatea Tehnică a Moldovei</w:t>
      </w:r>
    </w:p>
    <w:p w14:paraId="6AEC5866" w14:textId="77777777" w:rsidR="00CE6786" w:rsidRPr="00562A19" w:rsidRDefault="00CE6786" w:rsidP="00246153">
      <w:pPr>
        <w:jc w:val="left"/>
        <w:rPr>
          <w:rFonts w:eastAsia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562A19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0808217E" w14:textId="77777777" w:rsidR="00CE6786" w:rsidRPr="00562A19" w:rsidRDefault="00CE6786" w:rsidP="00246153">
      <w:pPr>
        <w:jc w:val="left"/>
        <w:rPr>
          <w:sz w:val="36"/>
          <w:szCs w:val="36"/>
        </w:rPr>
      </w:pPr>
    </w:p>
    <w:p w14:paraId="3AF9898F" w14:textId="77777777" w:rsidR="00CE6786" w:rsidRPr="00562A19" w:rsidRDefault="00CE6786" w:rsidP="00246153">
      <w:pPr>
        <w:jc w:val="left"/>
        <w:rPr>
          <w:sz w:val="40"/>
          <w:szCs w:val="40"/>
        </w:rPr>
      </w:pPr>
    </w:p>
    <w:p w14:paraId="121F01ED" w14:textId="77777777" w:rsidR="00CE6786" w:rsidRPr="00562A19" w:rsidRDefault="00CE6786" w:rsidP="00246153">
      <w:pPr>
        <w:jc w:val="left"/>
        <w:rPr>
          <w:sz w:val="40"/>
          <w:szCs w:val="40"/>
        </w:rPr>
      </w:pPr>
    </w:p>
    <w:p w14:paraId="170ADE26" w14:textId="77777777" w:rsidR="003444CB" w:rsidRPr="00562A19" w:rsidRDefault="003444CB" w:rsidP="00246153">
      <w:pPr>
        <w:ind w:left="0"/>
        <w:jc w:val="left"/>
        <w:rPr>
          <w:sz w:val="40"/>
          <w:szCs w:val="40"/>
        </w:rPr>
      </w:pPr>
    </w:p>
    <w:p w14:paraId="16F9091C" w14:textId="77777777" w:rsidR="003444CB" w:rsidRPr="00562A19" w:rsidRDefault="003444CB" w:rsidP="00246153">
      <w:pPr>
        <w:jc w:val="left"/>
        <w:rPr>
          <w:sz w:val="40"/>
          <w:szCs w:val="40"/>
        </w:rPr>
      </w:pPr>
    </w:p>
    <w:p w14:paraId="11709194" w14:textId="6E30A0BC" w:rsidR="00CE6786" w:rsidRPr="00562A19" w:rsidRDefault="00CE6786" w:rsidP="00246153">
      <w:pPr>
        <w:ind w:left="0"/>
        <w:jc w:val="center"/>
        <w:rPr>
          <w:b/>
          <w:sz w:val="96"/>
          <w:szCs w:val="96"/>
        </w:rPr>
      </w:pPr>
      <w:r w:rsidRPr="00562A19">
        <w:rPr>
          <w:b/>
          <w:sz w:val="96"/>
          <w:szCs w:val="96"/>
        </w:rPr>
        <w:t>RAPORT</w:t>
      </w:r>
    </w:p>
    <w:p w14:paraId="268D9E21" w14:textId="77777777" w:rsidR="00CE6786" w:rsidRPr="00562A19" w:rsidRDefault="00CE6786" w:rsidP="00246153">
      <w:pPr>
        <w:jc w:val="center"/>
        <w:rPr>
          <w:sz w:val="52"/>
          <w:szCs w:val="52"/>
        </w:rPr>
      </w:pPr>
    </w:p>
    <w:p w14:paraId="21F816C8" w14:textId="1F910390" w:rsidR="00CE6786" w:rsidRPr="00562A19" w:rsidRDefault="00CE6786" w:rsidP="00246153">
      <w:pPr>
        <w:ind w:left="0"/>
        <w:jc w:val="center"/>
        <w:rPr>
          <w:sz w:val="36"/>
          <w:szCs w:val="36"/>
        </w:rPr>
      </w:pPr>
      <w:r w:rsidRPr="00562A19">
        <w:rPr>
          <w:sz w:val="36"/>
          <w:szCs w:val="36"/>
        </w:rPr>
        <w:t>Lucrarea de laborator nr.</w:t>
      </w:r>
      <w:r w:rsidR="002E7D30">
        <w:rPr>
          <w:sz w:val="36"/>
          <w:szCs w:val="36"/>
        </w:rPr>
        <w:t>5</w:t>
      </w:r>
    </w:p>
    <w:p w14:paraId="458EB260" w14:textId="662E9ACC" w:rsidR="00CE6786" w:rsidRPr="00562A19" w:rsidRDefault="00CE6786" w:rsidP="00246153">
      <w:pPr>
        <w:ind w:left="0"/>
        <w:jc w:val="center"/>
        <w:rPr>
          <w:i/>
          <w:sz w:val="36"/>
          <w:szCs w:val="36"/>
        </w:rPr>
      </w:pPr>
      <w:r w:rsidRPr="00562A19">
        <w:rPr>
          <w:i/>
          <w:sz w:val="36"/>
          <w:szCs w:val="36"/>
        </w:rPr>
        <w:t xml:space="preserve">la </w:t>
      </w:r>
      <w:r w:rsidR="00B74AED">
        <w:rPr>
          <w:i/>
          <w:sz w:val="36"/>
          <w:szCs w:val="36"/>
        </w:rPr>
        <w:t>Sisteme de operare</w:t>
      </w:r>
    </w:p>
    <w:p w14:paraId="0E5DDDCD" w14:textId="77777777" w:rsidR="00CE6786" w:rsidRPr="00562A19" w:rsidRDefault="00CE6786" w:rsidP="00246153">
      <w:pPr>
        <w:jc w:val="center"/>
        <w:rPr>
          <w:sz w:val="36"/>
          <w:szCs w:val="36"/>
        </w:rPr>
      </w:pPr>
    </w:p>
    <w:p w14:paraId="63B19491" w14:textId="77777777" w:rsidR="00CE6786" w:rsidRPr="00562A19" w:rsidRDefault="00CE6786" w:rsidP="00246153">
      <w:pPr>
        <w:jc w:val="left"/>
        <w:rPr>
          <w:sz w:val="36"/>
          <w:szCs w:val="36"/>
        </w:rPr>
      </w:pPr>
    </w:p>
    <w:p w14:paraId="2E9D6D0C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686D2E30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3F91D68E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58E0EDBC" w14:textId="77777777" w:rsidR="003444CB" w:rsidRPr="00562A19" w:rsidRDefault="003444CB" w:rsidP="00246153">
      <w:pPr>
        <w:jc w:val="left"/>
        <w:rPr>
          <w:sz w:val="36"/>
          <w:szCs w:val="36"/>
        </w:rPr>
      </w:pPr>
    </w:p>
    <w:p w14:paraId="480D3191" w14:textId="6CDEB89E" w:rsidR="00CE6786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A</w:t>
      </w:r>
      <w:r w:rsidR="000D2E38" w:rsidRPr="00562A19">
        <w:rPr>
          <w:b/>
          <w:bCs/>
          <w:sz w:val="36"/>
          <w:szCs w:val="36"/>
        </w:rPr>
        <w:t>u</w:t>
      </w:r>
      <w:r w:rsidRPr="00562A19">
        <w:rPr>
          <w:b/>
          <w:bCs/>
          <w:sz w:val="36"/>
          <w:szCs w:val="36"/>
        </w:rPr>
        <w:t xml:space="preserve"> efectuat:</w:t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Pr="00562A19">
        <w:rPr>
          <w:b/>
          <w:bCs/>
          <w:sz w:val="36"/>
          <w:szCs w:val="36"/>
        </w:rPr>
        <w:tab/>
      </w:r>
      <w:r w:rsidR="00246153" w:rsidRPr="00562A19">
        <w:rPr>
          <w:b/>
          <w:bCs/>
          <w:sz w:val="36"/>
          <w:szCs w:val="36"/>
        </w:rPr>
        <w:t xml:space="preserve">  </w:t>
      </w:r>
      <w:r w:rsidR="00CC3829" w:rsidRPr="00562A19">
        <w:rPr>
          <w:b/>
          <w:bCs/>
          <w:sz w:val="36"/>
          <w:szCs w:val="36"/>
        </w:rPr>
        <w:t xml:space="preserve">  </w:t>
      </w:r>
      <w:r w:rsidR="0067352F" w:rsidRPr="00562A19">
        <w:rPr>
          <w:b/>
          <w:bCs/>
          <w:sz w:val="36"/>
          <w:szCs w:val="36"/>
        </w:rPr>
        <w:t>Vlasitchi Stefan</w:t>
      </w:r>
    </w:p>
    <w:p w14:paraId="29258AF6" w14:textId="49EDF58E" w:rsidR="000D2E38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st. gr. TI-216</w:t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Pr="00562A19">
        <w:rPr>
          <w:b/>
          <w:bCs/>
        </w:rPr>
        <w:tab/>
      </w:r>
      <w:r w:rsidR="004C34AA" w:rsidRPr="00562A19">
        <w:rPr>
          <w:b/>
          <w:bCs/>
        </w:rPr>
        <w:t xml:space="preserve">           </w:t>
      </w:r>
    </w:p>
    <w:p w14:paraId="412A695A" w14:textId="77777777" w:rsidR="008F1A7A" w:rsidRPr="00562A19" w:rsidRDefault="008F1A7A" w:rsidP="00246153">
      <w:pPr>
        <w:ind w:right="974"/>
        <w:jc w:val="left"/>
        <w:rPr>
          <w:b/>
          <w:bCs/>
          <w:sz w:val="36"/>
          <w:szCs w:val="36"/>
        </w:rPr>
      </w:pPr>
    </w:p>
    <w:p w14:paraId="131879E4" w14:textId="77777777" w:rsidR="008F1A7A" w:rsidRPr="00562A19" w:rsidRDefault="008F1A7A" w:rsidP="00246153">
      <w:pPr>
        <w:ind w:right="974"/>
        <w:jc w:val="left"/>
        <w:rPr>
          <w:b/>
          <w:bCs/>
          <w:sz w:val="36"/>
          <w:szCs w:val="36"/>
        </w:rPr>
      </w:pPr>
    </w:p>
    <w:p w14:paraId="2D08CB4A" w14:textId="77777777" w:rsidR="008F1A7A" w:rsidRPr="00562A19" w:rsidRDefault="008F1A7A" w:rsidP="00246153">
      <w:pPr>
        <w:ind w:left="789" w:right="974"/>
        <w:jc w:val="left"/>
        <w:rPr>
          <w:b/>
          <w:bCs/>
          <w:sz w:val="36"/>
          <w:szCs w:val="36"/>
        </w:rPr>
      </w:pPr>
    </w:p>
    <w:p w14:paraId="77F04129" w14:textId="08852491" w:rsidR="00CE6786" w:rsidRPr="00A72C95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A72C95">
        <w:rPr>
          <w:b/>
          <w:bCs/>
          <w:sz w:val="36"/>
          <w:szCs w:val="36"/>
        </w:rPr>
        <w:t>A verificat:</w:t>
      </w:r>
      <w:r w:rsidR="000D2E38" w:rsidRPr="00A72C95">
        <w:rPr>
          <w:b/>
          <w:bCs/>
          <w:sz w:val="36"/>
          <w:szCs w:val="36"/>
        </w:rPr>
        <w:tab/>
      </w:r>
      <w:r w:rsidR="000D2E38" w:rsidRPr="00A72C95">
        <w:rPr>
          <w:b/>
          <w:bCs/>
          <w:sz w:val="36"/>
          <w:szCs w:val="36"/>
        </w:rPr>
        <w:tab/>
      </w:r>
      <w:r w:rsidR="000D2E38" w:rsidRPr="00A72C95">
        <w:rPr>
          <w:b/>
          <w:bCs/>
          <w:sz w:val="36"/>
          <w:szCs w:val="36"/>
        </w:rPr>
        <w:tab/>
      </w:r>
      <w:r w:rsidR="000D2E38" w:rsidRPr="00A72C95">
        <w:rPr>
          <w:b/>
          <w:bCs/>
          <w:sz w:val="36"/>
          <w:szCs w:val="36"/>
        </w:rPr>
        <w:tab/>
      </w:r>
      <w:r w:rsidR="000D2E38" w:rsidRPr="00A72C95">
        <w:rPr>
          <w:b/>
          <w:bCs/>
          <w:sz w:val="36"/>
          <w:szCs w:val="36"/>
        </w:rPr>
        <w:tab/>
      </w:r>
      <w:r w:rsidR="000D2E38" w:rsidRPr="00A72C95">
        <w:rPr>
          <w:b/>
          <w:bCs/>
          <w:sz w:val="36"/>
          <w:szCs w:val="36"/>
        </w:rPr>
        <w:tab/>
      </w:r>
      <w:r w:rsidR="00A72C95" w:rsidRPr="00A72C95">
        <w:rPr>
          <w:b/>
          <w:bCs/>
          <w:sz w:val="36"/>
          <w:szCs w:val="36"/>
        </w:rPr>
        <w:t xml:space="preserve"> </w:t>
      </w:r>
      <w:r w:rsidR="00A72C95">
        <w:rPr>
          <w:b/>
          <w:bCs/>
          <w:sz w:val="36"/>
          <w:szCs w:val="36"/>
        </w:rPr>
        <w:t xml:space="preserve">    </w:t>
      </w:r>
      <w:proofErr w:type="spellStart"/>
      <w:r w:rsidR="00A72C95" w:rsidRPr="00A72C95">
        <w:rPr>
          <w:b/>
          <w:bCs/>
          <w:sz w:val="36"/>
          <w:szCs w:val="36"/>
          <w:lang w:val="en-US"/>
        </w:rPr>
        <w:t>Colesnic</w:t>
      </w:r>
      <w:proofErr w:type="spellEnd"/>
      <w:r w:rsidR="00A72C95" w:rsidRPr="00A72C95">
        <w:rPr>
          <w:b/>
          <w:bCs/>
          <w:sz w:val="36"/>
          <w:szCs w:val="36"/>
          <w:lang w:val="en-US"/>
        </w:rPr>
        <w:t xml:space="preserve"> Victor</w:t>
      </w:r>
    </w:p>
    <w:p w14:paraId="5700C432" w14:textId="24F56538" w:rsidR="00CE6786" w:rsidRPr="00562A19" w:rsidRDefault="00CE6786" w:rsidP="00246153">
      <w:pPr>
        <w:ind w:left="789" w:right="974"/>
        <w:jc w:val="left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t>asist. univ.</w:t>
      </w:r>
      <w:r w:rsidRPr="00562A19">
        <w:rPr>
          <w:b/>
          <w:bCs/>
          <w:sz w:val="36"/>
          <w:szCs w:val="36"/>
        </w:rPr>
        <w:tab/>
        <w:t xml:space="preserve">                         </w:t>
      </w:r>
      <w:r w:rsidR="0095552B" w:rsidRPr="00562A19">
        <w:rPr>
          <w:b/>
          <w:bCs/>
          <w:sz w:val="36"/>
          <w:szCs w:val="36"/>
        </w:rPr>
        <w:t xml:space="preserve">         </w:t>
      </w:r>
      <w:r w:rsidRPr="00562A19">
        <w:rPr>
          <w:b/>
          <w:bCs/>
          <w:sz w:val="36"/>
          <w:szCs w:val="36"/>
        </w:rPr>
        <w:t xml:space="preserve"> </w:t>
      </w:r>
      <w:r w:rsidR="00CC3829" w:rsidRPr="00562A19">
        <w:rPr>
          <w:b/>
          <w:bCs/>
          <w:sz w:val="36"/>
          <w:szCs w:val="36"/>
        </w:rPr>
        <w:t xml:space="preserve">      </w:t>
      </w:r>
    </w:p>
    <w:p w14:paraId="53738735" w14:textId="77777777" w:rsidR="00CE6786" w:rsidRPr="00562A19" w:rsidRDefault="00CE6786" w:rsidP="00246153">
      <w:pPr>
        <w:jc w:val="left"/>
        <w:rPr>
          <w:b/>
          <w:bCs/>
          <w:sz w:val="36"/>
          <w:szCs w:val="36"/>
        </w:rPr>
      </w:pPr>
    </w:p>
    <w:p w14:paraId="5A8EB2A4" w14:textId="77777777" w:rsidR="00CE6786" w:rsidRPr="00562A19" w:rsidRDefault="00CE6786" w:rsidP="00246153">
      <w:pPr>
        <w:jc w:val="left"/>
        <w:rPr>
          <w:b/>
          <w:bCs/>
          <w:sz w:val="36"/>
          <w:szCs w:val="36"/>
        </w:rPr>
      </w:pPr>
    </w:p>
    <w:p w14:paraId="2F682AE6" w14:textId="7538D867" w:rsidR="00044BEB" w:rsidRDefault="00044BEB" w:rsidP="00246153">
      <w:pPr>
        <w:jc w:val="left"/>
        <w:rPr>
          <w:b/>
          <w:bCs/>
          <w:sz w:val="36"/>
          <w:szCs w:val="36"/>
        </w:rPr>
      </w:pPr>
    </w:p>
    <w:p w14:paraId="084A219F" w14:textId="77777777" w:rsidR="00B74AED" w:rsidRPr="00562A19" w:rsidRDefault="00B74AED" w:rsidP="00246153">
      <w:pPr>
        <w:jc w:val="left"/>
        <w:rPr>
          <w:b/>
          <w:bCs/>
          <w:sz w:val="36"/>
          <w:szCs w:val="36"/>
        </w:rPr>
      </w:pPr>
    </w:p>
    <w:p w14:paraId="77317A74" w14:textId="77777777" w:rsidR="00CE6786" w:rsidRPr="00562A19" w:rsidRDefault="00CE6786" w:rsidP="00246153">
      <w:pPr>
        <w:jc w:val="center"/>
      </w:pPr>
      <w:r w:rsidRPr="00562A19">
        <w:rPr>
          <w:b/>
          <w:bCs/>
          <w:sz w:val="36"/>
          <w:szCs w:val="36"/>
        </w:rPr>
        <w:t>Chişinău - 202</w:t>
      </w:r>
      <w:r w:rsidR="00AA2CEC" w:rsidRPr="00562A19">
        <w:rPr>
          <w:b/>
          <w:bCs/>
          <w:sz w:val="36"/>
          <w:szCs w:val="36"/>
        </w:rPr>
        <w:t>3</w:t>
      </w:r>
      <w:r w:rsidRPr="00562A19">
        <w:br w:type="page"/>
      </w:r>
    </w:p>
    <w:p w14:paraId="4033BD69" w14:textId="5E5EF84A" w:rsidR="00CE6786" w:rsidRPr="00562A19" w:rsidRDefault="00CE6786" w:rsidP="00246153">
      <w:pPr>
        <w:ind w:left="708"/>
        <w:jc w:val="center"/>
        <w:rPr>
          <w:b/>
          <w:bCs/>
          <w:sz w:val="36"/>
          <w:szCs w:val="36"/>
        </w:rPr>
      </w:pPr>
      <w:r w:rsidRPr="00562A19">
        <w:rPr>
          <w:b/>
          <w:bCs/>
          <w:sz w:val="36"/>
          <w:szCs w:val="36"/>
        </w:rPr>
        <w:lastRenderedPageBreak/>
        <w:t>Lucrare de laborator nr</w:t>
      </w:r>
      <w:r w:rsidR="0095552B" w:rsidRPr="00562A19">
        <w:rPr>
          <w:b/>
          <w:bCs/>
          <w:sz w:val="36"/>
          <w:szCs w:val="36"/>
        </w:rPr>
        <w:t>.</w:t>
      </w:r>
      <w:r w:rsidRPr="00562A19">
        <w:rPr>
          <w:b/>
          <w:bCs/>
          <w:sz w:val="36"/>
          <w:szCs w:val="36"/>
        </w:rPr>
        <w:t xml:space="preserve"> </w:t>
      </w:r>
      <w:r w:rsidR="00967B03">
        <w:rPr>
          <w:b/>
          <w:bCs/>
          <w:sz w:val="36"/>
          <w:szCs w:val="36"/>
        </w:rPr>
        <w:t>6</w:t>
      </w:r>
    </w:p>
    <w:p w14:paraId="1BF635FF" w14:textId="24F445BC" w:rsidR="00FD7608" w:rsidRPr="00562A19" w:rsidRDefault="00FD7608" w:rsidP="00246153">
      <w:pPr>
        <w:jc w:val="center"/>
        <w:rPr>
          <w:b/>
          <w:bCs/>
          <w:sz w:val="28"/>
          <w:szCs w:val="28"/>
        </w:rPr>
      </w:pPr>
    </w:p>
    <w:p w14:paraId="01EC3C52" w14:textId="0B5AB880" w:rsidR="00984A35" w:rsidRPr="00562A19" w:rsidRDefault="00CE6786" w:rsidP="00246153">
      <w:pPr>
        <w:ind w:left="708"/>
        <w:jc w:val="center"/>
        <w:rPr>
          <w:color w:val="212529"/>
          <w:sz w:val="28"/>
          <w:szCs w:val="28"/>
          <w:shd w:val="clear" w:color="auto" w:fill="FFFFFF"/>
        </w:rPr>
      </w:pPr>
      <w:r w:rsidRPr="00562A19">
        <w:rPr>
          <w:b/>
          <w:bCs/>
          <w:sz w:val="28"/>
          <w:szCs w:val="28"/>
        </w:rPr>
        <w:t>Tema:</w:t>
      </w:r>
      <w:r w:rsidRPr="00562A19">
        <w:rPr>
          <w:sz w:val="28"/>
          <w:szCs w:val="28"/>
        </w:rPr>
        <w:t xml:space="preserve"> </w:t>
      </w:r>
      <w:proofErr w:type="spellStart"/>
      <w:r w:rsidR="00A72C95">
        <w:rPr>
          <w:sz w:val="28"/>
          <w:szCs w:val="28"/>
          <w:lang w:val="en-US"/>
        </w:rPr>
        <w:t>Gestionarea</w:t>
      </w:r>
      <w:proofErr w:type="spellEnd"/>
      <w:r w:rsidR="002E7D30" w:rsidRPr="002E7D30">
        <w:rPr>
          <w:sz w:val="28"/>
          <w:szCs w:val="28"/>
          <w:lang w:val="en-US"/>
        </w:rPr>
        <w:t xml:space="preserve"> </w:t>
      </w:r>
      <w:proofErr w:type="spellStart"/>
      <w:r w:rsidR="002E7D30" w:rsidRPr="002E7D30">
        <w:rPr>
          <w:sz w:val="28"/>
          <w:szCs w:val="28"/>
          <w:lang w:val="en-US"/>
        </w:rPr>
        <w:t>proceselor</w:t>
      </w:r>
      <w:proofErr w:type="spellEnd"/>
    </w:p>
    <w:p w14:paraId="2C47E9CD" w14:textId="7866C28C" w:rsidR="00156C6D" w:rsidRPr="00562A19" w:rsidRDefault="00156C6D" w:rsidP="00246153">
      <w:pPr>
        <w:ind w:left="708"/>
        <w:jc w:val="center"/>
        <w:rPr>
          <w:b/>
          <w:bCs/>
          <w:sz w:val="28"/>
          <w:szCs w:val="28"/>
        </w:rPr>
      </w:pPr>
    </w:p>
    <w:p w14:paraId="6963277D" w14:textId="40976D24" w:rsidR="00156C6D" w:rsidRPr="00562A19" w:rsidRDefault="00156C6D" w:rsidP="00246153">
      <w:pPr>
        <w:ind w:left="708"/>
        <w:jc w:val="center"/>
        <w:rPr>
          <w:b/>
          <w:bCs/>
          <w:sz w:val="28"/>
          <w:szCs w:val="28"/>
        </w:rPr>
      </w:pPr>
    </w:p>
    <w:p w14:paraId="33A9E447" w14:textId="77777777" w:rsidR="00967B03" w:rsidRDefault="00967B03" w:rsidP="00967B03">
      <w:r>
        <w:t xml:space="preserve">Subiecte de pregătire către lucrarea de laborator 6: </w:t>
      </w:r>
      <w:proofErr w:type="spellStart"/>
      <w:r>
        <w:t>Explicaţi</w:t>
      </w:r>
      <w:proofErr w:type="spellEnd"/>
      <w:r>
        <w:t xml:space="preserve"> comenzile –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 xml:space="preserve">, </w:t>
      </w:r>
      <w:proofErr w:type="spellStart"/>
      <w:r>
        <w:t>pidof</w:t>
      </w:r>
      <w:proofErr w:type="spellEnd"/>
      <w:r>
        <w:t xml:space="preserve">, </w:t>
      </w:r>
      <w:proofErr w:type="spellStart"/>
      <w:r>
        <w:t>pgrep</w:t>
      </w:r>
      <w:proofErr w:type="spellEnd"/>
      <w:r>
        <w:t xml:space="preserve">, </w:t>
      </w:r>
      <w:proofErr w:type="spellStart"/>
      <w:r>
        <w:t>pkill</w:t>
      </w:r>
      <w:proofErr w:type="spellEnd"/>
      <w:r>
        <w:t xml:space="preserve">,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renice</w:t>
      </w:r>
      <w:proofErr w:type="spellEnd"/>
      <w:r>
        <w:t xml:space="preserve">, at,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cron</w:t>
      </w:r>
      <w:proofErr w:type="spellEnd"/>
      <w:r>
        <w:t xml:space="preserve">, trap. </w:t>
      </w:r>
      <w:proofErr w:type="spellStart"/>
      <w:r>
        <w:t>Explicati</w:t>
      </w:r>
      <w:proofErr w:type="spellEnd"/>
      <w:r>
        <w:t xml:space="preserve"> </w:t>
      </w:r>
      <w:proofErr w:type="spellStart"/>
      <w:r>
        <w:t>notiunea</w:t>
      </w:r>
      <w:proofErr w:type="spellEnd"/>
      <w:r>
        <w:t xml:space="preserve"> de </w:t>
      </w:r>
      <w:proofErr w:type="spellStart"/>
      <w:r>
        <w:t>handler</w:t>
      </w:r>
      <w:proofErr w:type="spellEnd"/>
      <w:r>
        <w:t>..</w:t>
      </w:r>
    </w:p>
    <w:p w14:paraId="17A73C5B" w14:textId="77777777" w:rsidR="00967B03" w:rsidRDefault="00967B03" w:rsidP="00967B03">
      <w:r>
        <w:t>Noțiuni teoretice.</w:t>
      </w:r>
    </w:p>
    <w:p w14:paraId="05C32A41" w14:textId="77777777" w:rsidR="00967B03" w:rsidRDefault="00967B03" w:rsidP="00967B03">
      <w:r>
        <w:t xml:space="preserve">Comenzi pentru controlul proceselor. Prezentăm unele comenzi utile (descrierea detaliată a caracteristicilor și a sintaxei comenzilor - </w:t>
      </w:r>
      <w:proofErr w:type="spellStart"/>
      <w:r>
        <w:t>man</w:t>
      </w:r>
      <w:proofErr w:type="spellEnd"/>
      <w:r>
        <w:t xml:space="preserve"> comanda (sau </w:t>
      </w:r>
      <w:proofErr w:type="spellStart"/>
      <w:r>
        <w:t>info</w:t>
      </w:r>
      <w:proofErr w:type="spellEnd"/>
      <w:r>
        <w:t xml:space="preserve"> comanda)):</w:t>
      </w:r>
    </w:p>
    <w:p w14:paraId="2B38C61F" w14:textId="2A2BAD72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kill</w:t>
      </w:r>
      <w:proofErr w:type="spellEnd"/>
      <w:r>
        <w:t xml:space="preserve"> – transmite un semnal procesului. Semnalul poate fi un număr sau un nume simbolic. În mod implicit (fără a specifica semnalul), se transmite semnalul de terminare a procesului. Identificarea procesului se petrece după PID. </w:t>
      </w:r>
      <w:proofErr w:type="spellStart"/>
      <w:r>
        <w:t>Utilizaţi</w:t>
      </w:r>
      <w:proofErr w:type="spellEnd"/>
      <w:r>
        <w:t xml:space="preserve"> comanda </w:t>
      </w:r>
      <w:proofErr w:type="spellStart"/>
      <w:r>
        <w:t>kill</w:t>
      </w:r>
      <w:proofErr w:type="spellEnd"/>
      <w:r>
        <w:t xml:space="preserve"> –l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primiţi</w:t>
      </w:r>
      <w:proofErr w:type="spellEnd"/>
      <w:r>
        <w:t xml:space="preserve"> o listă a semnalelor de sistem disponibile în GNU/Linux.</w:t>
      </w:r>
    </w:p>
    <w:p w14:paraId="3C156A2E" w14:textId="4F5E11DE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killall</w:t>
      </w:r>
      <w:proofErr w:type="spellEnd"/>
      <w:r>
        <w:t xml:space="preserve"> - funcționează în același mod ca și comanda </w:t>
      </w:r>
      <w:proofErr w:type="spellStart"/>
      <w:r>
        <w:t>kill</w:t>
      </w:r>
      <w:proofErr w:type="spellEnd"/>
      <w:r>
        <w:t>, dar pentru identificarea procesului utilizează un nume simbolic în loc de PID;</w:t>
      </w:r>
    </w:p>
    <w:p w14:paraId="1C97352A" w14:textId="497A0104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pidof</w:t>
      </w:r>
      <w:proofErr w:type="spellEnd"/>
      <w:r>
        <w:t xml:space="preserve"> – </w:t>
      </w:r>
      <w:proofErr w:type="spellStart"/>
      <w:r>
        <w:t>afişează</w:t>
      </w:r>
      <w:proofErr w:type="spellEnd"/>
      <w:r>
        <w:t xml:space="preserve"> ID-ul procesului a  unui program în execuție;</w:t>
      </w:r>
    </w:p>
    <w:p w14:paraId="6FDF468D" w14:textId="71D3B08F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pgrep</w:t>
      </w:r>
      <w:proofErr w:type="spellEnd"/>
      <w:r>
        <w:t xml:space="preserve"> – determină PID-ul proceselor cu caracteristicile specificate (de exemplu, lansate de un anumit utilizator);</w:t>
      </w:r>
    </w:p>
    <w:p w14:paraId="63A27533" w14:textId="6C7D6305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pkill</w:t>
      </w:r>
      <w:proofErr w:type="spellEnd"/>
      <w:r>
        <w:t xml:space="preserve"> – trimite un semnal unui grup de procese cu caracteristicile specificate;</w:t>
      </w:r>
    </w:p>
    <w:p w14:paraId="6A77079B" w14:textId="15EB1A04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nice</w:t>
      </w:r>
      <w:proofErr w:type="spellEnd"/>
      <w:r>
        <w:t xml:space="preserve"> – lansează procesul cu valoarea de prioritate specificată. Reducerea valorii (creșterea priorității execuției) poate fi inițiată numai de utilizatorul </w:t>
      </w:r>
      <w:proofErr w:type="spellStart"/>
      <w:r>
        <w:t>root</w:t>
      </w:r>
      <w:proofErr w:type="spellEnd"/>
      <w:r>
        <w:t>;</w:t>
      </w:r>
    </w:p>
    <w:p w14:paraId="736BBC97" w14:textId="180D8B81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renice</w:t>
      </w:r>
      <w:proofErr w:type="spellEnd"/>
      <w:r>
        <w:t xml:space="preserve"> – modifică prioritate (valoarea) procesului lansat. Reducerea valorii (creșterea priorității execuției) poate fi inițiată numai de utilizatorul </w:t>
      </w:r>
      <w:proofErr w:type="spellStart"/>
      <w:r>
        <w:t>root</w:t>
      </w:r>
      <w:proofErr w:type="spellEnd"/>
      <w:r>
        <w:t>;</w:t>
      </w:r>
    </w:p>
    <w:p w14:paraId="072EF3A8" w14:textId="4F47999A" w:rsidR="00967B03" w:rsidRDefault="00967B03" w:rsidP="00967B03">
      <w:pPr>
        <w:pStyle w:val="ListParagraph"/>
        <w:numPr>
          <w:ilvl w:val="0"/>
          <w:numId w:val="14"/>
        </w:numPr>
      </w:pPr>
      <w:r>
        <w:t>at – comandă introdusă de la tastatură, care urmează să fie executată ulterior;</w:t>
      </w:r>
    </w:p>
    <w:p w14:paraId="2F461ED1" w14:textId="11388C2C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tail</w:t>
      </w:r>
      <w:proofErr w:type="spellEnd"/>
      <w:r>
        <w:t xml:space="preserve"> - vă permite să </w:t>
      </w:r>
      <w:proofErr w:type="spellStart"/>
      <w:r>
        <w:t>depistaţi</w:t>
      </w:r>
      <w:proofErr w:type="spellEnd"/>
      <w:r>
        <w:t xml:space="preserve"> și </w:t>
      </w:r>
      <w:proofErr w:type="spellStart"/>
      <w:r>
        <w:t>afişaţi</w:t>
      </w:r>
      <w:proofErr w:type="spellEnd"/>
      <w:r>
        <w:t xml:space="preserve"> liniile la sfârșitul fișierului;</w:t>
      </w:r>
    </w:p>
    <w:p w14:paraId="301906E7" w14:textId="1E1D5489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sleep</w:t>
      </w:r>
      <w:proofErr w:type="spellEnd"/>
      <w:r>
        <w:t xml:space="preserve"> – introduce o pauză în </w:t>
      </w:r>
      <w:proofErr w:type="spellStart"/>
      <w:r>
        <w:t>execuţia</w:t>
      </w:r>
      <w:proofErr w:type="spellEnd"/>
      <w:r>
        <w:t xml:space="preserve"> script-ului;</w:t>
      </w:r>
    </w:p>
    <w:p w14:paraId="4B2A90A0" w14:textId="233380FC" w:rsidR="00967B03" w:rsidRDefault="00967B03" w:rsidP="00967B03">
      <w:pPr>
        <w:pStyle w:val="ListParagraph"/>
        <w:numPr>
          <w:ilvl w:val="0"/>
          <w:numId w:val="14"/>
        </w:numPr>
      </w:pPr>
      <w:proofErr w:type="spellStart"/>
      <w:r>
        <w:t>cron</w:t>
      </w:r>
      <w:proofErr w:type="spellEnd"/>
      <w:r>
        <w:t xml:space="preserve"> – un daemon care permite </w:t>
      </w:r>
      <w:proofErr w:type="spellStart"/>
      <w:r>
        <w:t>execuţia</w:t>
      </w:r>
      <w:proofErr w:type="spellEnd"/>
      <w:r>
        <w:t xml:space="preserve"> comenzilor la un moment de timp.</w:t>
      </w:r>
    </w:p>
    <w:p w14:paraId="09E815AC" w14:textId="77777777" w:rsidR="00967B03" w:rsidRDefault="00967B03" w:rsidP="00967B03">
      <w:pPr>
        <w:pStyle w:val="ListParagraph"/>
        <w:numPr>
          <w:ilvl w:val="0"/>
          <w:numId w:val="14"/>
        </w:numPr>
      </w:pPr>
    </w:p>
    <w:p w14:paraId="3AFB399E" w14:textId="784E1BDD" w:rsidR="00967B03" w:rsidRDefault="00967B03" w:rsidP="00967B03">
      <w:proofErr w:type="spellStart"/>
      <w:r>
        <w:t>cron</w:t>
      </w:r>
      <w:proofErr w:type="spellEnd"/>
      <w:r>
        <w:t xml:space="preserve"> rulează în background și verifică în permanență directoarele /etc/</w:t>
      </w:r>
      <w:proofErr w:type="spellStart"/>
      <w:r>
        <w:t>cron.daily</w:t>
      </w:r>
      <w:proofErr w:type="spellEnd"/>
      <w:r>
        <w:t>, /etc/</w:t>
      </w:r>
      <w:proofErr w:type="spellStart"/>
      <w:r>
        <w:t>cron.hourly</w:t>
      </w:r>
      <w:proofErr w:type="spellEnd"/>
    </w:p>
    <w:p w14:paraId="678FE1A6" w14:textId="77777777" w:rsidR="00967B03" w:rsidRDefault="00967B03" w:rsidP="00967B03"/>
    <w:p w14:paraId="52DE4707" w14:textId="77777777" w:rsidR="00967B03" w:rsidRDefault="00967B03" w:rsidP="00967B03">
      <w:r>
        <w:t>/etc/</w:t>
      </w:r>
      <w:proofErr w:type="spellStart"/>
      <w:r>
        <w:t>cron.monthly</w:t>
      </w:r>
      <w:proofErr w:type="spellEnd"/>
      <w:r>
        <w:t xml:space="preserve"> și /etc/</w:t>
      </w:r>
      <w:proofErr w:type="spellStart"/>
      <w:r>
        <w:t>cron.weekly</w:t>
      </w:r>
      <w:proofErr w:type="spellEnd"/>
      <w:r>
        <w:t xml:space="preserve"> pentru a găsi script-urile adăugate. Comenzile sunt specificate în fișierul /etc/</w:t>
      </w:r>
      <w:proofErr w:type="spellStart"/>
      <w:r>
        <w:t>crontab</w:t>
      </w:r>
      <w:proofErr w:type="spellEnd"/>
      <w:r>
        <w:t xml:space="preserve"> (prin adăugarea de</w:t>
      </w:r>
    </w:p>
    <w:p w14:paraId="3457AF36" w14:textId="77777777" w:rsidR="00967B03" w:rsidRDefault="00967B03" w:rsidP="00967B03">
      <w:r>
        <w:t xml:space="preserve"> </w:t>
      </w:r>
    </w:p>
    <w:p w14:paraId="22E97207" w14:textId="77777777" w:rsidR="00967B03" w:rsidRDefault="00967B03" w:rsidP="00967B03">
      <w:r>
        <w:t xml:space="preserve">linii în fișierul </w:t>
      </w:r>
      <w:proofErr w:type="spellStart"/>
      <w:r>
        <w:t>crontab</w:t>
      </w:r>
      <w:proofErr w:type="spellEnd"/>
      <w:r>
        <w:t xml:space="preserve"> sau folosind comanda </w:t>
      </w:r>
      <w:proofErr w:type="spellStart"/>
      <w:r>
        <w:t>crontab</w:t>
      </w:r>
      <w:proofErr w:type="spellEnd"/>
      <w:r>
        <w:t>). Comenzile ce vor fi executate doar o singură dată sunt adăugate folosind at.</w:t>
      </w:r>
    </w:p>
    <w:p w14:paraId="70C82DFD" w14:textId="77777777" w:rsidR="00967B03" w:rsidRDefault="00967B03" w:rsidP="00967B03"/>
    <w:p w14:paraId="4A992CA2" w14:textId="77777777" w:rsidR="00967B03" w:rsidRDefault="00967B03" w:rsidP="00967B03"/>
    <w:p w14:paraId="71522814" w14:textId="77777777" w:rsidR="00967B03" w:rsidRDefault="00967B03" w:rsidP="00967B03">
      <w:r>
        <w:t xml:space="preserve">Pentru a deschide fișierul de configurare </w:t>
      </w:r>
      <w:proofErr w:type="spellStart"/>
      <w:r>
        <w:t>cron</w:t>
      </w:r>
      <w:proofErr w:type="spellEnd"/>
      <w:r>
        <w:t>, se va executa comanda:</w:t>
      </w:r>
    </w:p>
    <w:p w14:paraId="77D87050" w14:textId="77777777" w:rsidR="00967B03" w:rsidRDefault="00967B03" w:rsidP="00967B03"/>
    <w:p w14:paraId="4559A061" w14:textId="77777777" w:rsidR="00967B03" w:rsidRDefault="00967B03" w:rsidP="00967B03"/>
    <w:p w14:paraId="1A6A71B2" w14:textId="77777777" w:rsidR="00967B03" w:rsidRDefault="00967B03" w:rsidP="00967B03">
      <w:r>
        <w:t xml:space="preserve">$ </w:t>
      </w:r>
      <w:proofErr w:type="spellStart"/>
      <w:r>
        <w:t>crontab</w:t>
      </w:r>
      <w:proofErr w:type="spellEnd"/>
      <w:r>
        <w:t xml:space="preserve"> -e</w:t>
      </w:r>
    </w:p>
    <w:p w14:paraId="009885F2" w14:textId="77777777" w:rsidR="00967B03" w:rsidRDefault="00967B03" w:rsidP="00967B03"/>
    <w:p w14:paraId="765744F1" w14:textId="77777777" w:rsidR="00967B03" w:rsidRDefault="00967B03" w:rsidP="00967B03"/>
    <w:p w14:paraId="0CFCBBF4" w14:textId="77777777" w:rsidR="00967B03" w:rsidRDefault="00967B03" w:rsidP="00967B03">
      <w:r>
        <w:t>Structura unei linii constă din următoarele câmpuri:</w:t>
      </w:r>
    </w:p>
    <w:p w14:paraId="56C33BF5" w14:textId="77777777" w:rsidR="00967B03" w:rsidRDefault="00967B03" w:rsidP="00967B03"/>
    <w:p w14:paraId="1AE00850" w14:textId="77777777" w:rsidR="00967B03" w:rsidRDefault="00967B03" w:rsidP="00967B03"/>
    <w:p w14:paraId="1FABA487" w14:textId="77777777" w:rsidR="00967B03" w:rsidRDefault="00967B03" w:rsidP="00967B03"/>
    <w:p w14:paraId="16D3A31E" w14:textId="77777777" w:rsidR="00967B03" w:rsidRDefault="00967B03" w:rsidP="00967B03"/>
    <w:p w14:paraId="502561BB" w14:textId="77777777" w:rsidR="00967B03" w:rsidRDefault="00967B03" w:rsidP="00967B03"/>
    <w:p w14:paraId="452326BD" w14:textId="77777777" w:rsidR="00967B03" w:rsidRDefault="00967B03" w:rsidP="00967B03"/>
    <w:p w14:paraId="32F15D2E" w14:textId="57017680" w:rsidR="00967B03" w:rsidRDefault="00967B03" w:rsidP="00967B03">
      <w:pPr>
        <w:pStyle w:val="BodyText"/>
        <w:spacing w:before="188"/>
        <w:ind w:left="6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C1A03" wp14:editId="441439FD">
                <wp:simplePos x="0" y="0"/>
                <wp:positionH relativeFrom="page">
                  <wp:posOffset>1498600</wp:posOffset>
                </wp:positionH>
                <wp:positionV relativeFrom="paragraph">
                  <wp:posOffset>481965</wp:posOffset>
                </wp:positionV>
                <wp:extent cx="222885" cy="520065"/>
                <wp:effectExtent l="3175" t="0" r="254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A9B9F" w14:textId="77777777" w:rsidR="00967B03" w:rsidRDefault="00967B03" w:rsidP="00967B03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t>minute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C1A0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18pt;margin-top:37.95pt;width:17.55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" filled="f" stroked="f">
                <v:textbox style="layout-flow:vertical;mso-layout-flow-alt:bottom-to-top" inset="0,0,0,0">
                  <w:txbxContent>
                    <w:p w14:paraId="426A9B9F" w14:textId="77777777" w:rsidR="00967B03" w:rsidRDefault="00967B03" w:rsidP="00967B03">
                      <w:pPr>
                        <w:pStyle w:val="BodyText"/>
                        <w:spacing w:before="8"/>
                        <w:ind w:left="20"/>
                      </w:pPr>
                      <w:r>
                        <w:t>minute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EA6BB" wp14:editId="788EEC80">
                <wp:simplePos x="0" y="0"/>
                <wp:positionH relativeFrom="page">
                  <wp:posOffset>2724150</wp:posOffset>
                </wp:positionH>
                <wp:positionV relativeFrom="paragraph">
                  <wp:posOffset>570865</wp:posOffset>
                </wp:positionV>
                <wp:extent cx="222885" cy="332105"/>
                <wp:effectExtent l="0" t="0" r="0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16101" w14:textId="77777777" w:rsidR="00967B03" w:rsidRDefault="00967B03" w:rsidP="00967B03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t>luna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EA6BB" id="Text Box 12" o:spid="_x0000_s1027" type="#_x0000_t202" style="position:absolute;left:0;text-align:left;margin-left:214.5pt;margin-top:44.95pt;width:17.55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" filled="f" stroked="f">
                <v:textbox style="layout-flow:vertical;mso-layout-flow-alt:bottom-to-top" inset="0,0,0,0">
                  <w:txbxContent>
                    <w:p w14:paraId="66F16101" w14:textId="77777777" w:rsidR="00967B03" w:rsidRDefault="00967B03" w:rsidP="00967B03">
                      <w:pPr>
                        <w:pStyle w:val="BodyText"/>
                        <w:spacing w:before="8"/>
                        <w:ind w:left="20"/>
                      </w:pPr>
                      <w:r>
                        <w:t>luna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F0BE9" wp14:editId="54744DE4">
                <wp:simplePos x="0" y="0"/>
                <wp:positionH relativeFrom="page">
                  <wp:posOffset>4551680</wp:posOffset>
                </wp:positionH>
                <wp:positionV relativeFrom="paragraph">
                  <wp:posOffset>437515</wp:posOffset>
                </wp:positionV>
                <wp:extent cx="427355" cy="835025"/>
                <wp:effectExtent l="0" t="0" r="254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F327B" w14:textId="77777777" w:rsidR="00967B03" w:rsidRDefault="00967B03" w:rsidP="00967B03">
                            <w:pPr>
                              <w:pStyle w:val="BodyText"/>
                              <w:spacing w:before="8"/>
                              <w:ind w:left="213" w:right="1" w:hanging="194"/>
                            </w:pPr>
                            <w:r>
                              <w:t>cale/către/c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proofErr w:type="spellStart"/>
                            <w:r>
                              <w:t>omandă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F0BE9" id="Text Box 10" o:spid="_x0000_s1028" type="#_x0000_t202" style="position:absolute;left:0;text-align:left;margin-left:358.4pt;margin-top:34.45pt;width:33.65pt;height:6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485F327B" w14:textId="77777777" w:rsidR="00967B03" w:rsidRDefault="00967B03" w:rsidP="00967B03">
                      <w:pPr>
                        <w:pStyle w:val="BodyText"/>
                        <w:spacing w:before="8"/>
                        <w:ind w:left="213" w:right="1" w:hanging="194"/>
                      </w:pPr>
                      <w:r>
                        <w:t>cale/către/c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proofErr w:type="spellStart"/>
                      <w:r>
                        <w:t>omandă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Structura</w:t>
      </w:r>
      <w:r>
        <w:rPr>
          <w:spacing w:val="-4"/>
        </w:rPr>
        <w:t xml:space="preserve"> </w:t>
      </w:r>
      <w:r>
        <w:t>unei linii</w:t>
      </w:r>
      <w:r>
        <w:rPr>
          <w:spacing w:val="-2"/>
        </w:rPr>
        <w:t xml:space="preserve"> </w:t>
      </w:r>
      <w:r>
        <w:t>constă</w:t>
      </w:r>
      <w:r>
        <w:rPr>
          <w:spacing w:val="-1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următoarele</w:t>
      </w:r>
      <w:r>
        <w:rPr>
          <w:spacing w:val="-4"/>
        </w:rPr>
        <w:t xml:space="preserve"> </w:t>
      </w:r>
      <w:r>
        <w:t>câmpuri:</w:t>
      </w:r>
    </w:p>
    <w:p w14:paraId="70908201" w14:textId="77777777" w:rsidR="00967B03" w:rsidRDefault="00967B03" w:rsidP="00967B03">
      <w:pPr>
        <w:pStyle w:val="BodyText"/>
        <w:rPr>
          <w:sz w:val="20"/>
        </w:rPr>
      </w:pPr>
    </w:p>
    <w:p w14:paraId="72D84776" w14:textId="77777777" w:rsidR="00967B03" w:rsidRDefault="00967B03" w:rsidP="00967B03">
      <w:pPr>
        <w:pStyle w:val="BodyText"/>
        <w:rPr>
          <w:sz w:val="20"/>
        </w:rPr>
      </w:pPr>
    </w:p>
    <w:p w14:paraId="6E3A77AB" w14:textId="77777777" w:rsidR="00967B03" w:rsidRDefault="00967B03" w:rsidP="00967B03">
      <w:pPr>
        <w:pStyle w:val="BodyText"/>
        <w:rPr>
          <w:sz w:val="20"/>
        </w:rPr>
      </w:pPr>
    </w:p>
    <w:p w14:paraId="540DDA6C" w14:textId="77777777" w:rsidR="00967B03" w:rsidRDefault="00967B03" w:rsidP="00967B03">
      <w:pPr>
        <w:pStyle w:val="BodyText"/>
        <w:rPr>
          <w:sz w:val="20"/>
        </w:rPr>
      </w:pPr>
    </w:p>
    <w:p w14:paraId="32815274" w14:textId="77777777" w:rsidR="00967B03" w:rsidRDefault="00967B03" w:rsidP="00967B03">
      <w:pPr>
        <w:pStyle w:val="BodyText"/>
        <w:rPr>
          <w:sz w:val="20"/>
        </w:rPr>
      </w:pPr>
    </w:p>
    <w:p w14:paraId="2644F13A" w14:textId="77777777" w:rsidR="00967B03" w:rsidRDefault="00967B03" w:rsidP="00967B03">
      <w:pPr>
        <w:pStyle w:val="BodyText"/>
        <w:spacing w:before="9"/>
        <w:rPr>
          <w:sz w:val="22"/>
        </w:rPr>
      </w:pPr>
    </w:p>
    <w:p w14:paraId="218723F4" w14:textId="6E2BF34D" w:rsidR="00967B03" w:rsidRDefault="00967B03" w:rsidP="00967B03">
      <w:pPr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89C8F" wp14:editId="0DFFAF7F">
                <wp:simplePos x="0" y="0"/>
                <wp:positionH relativeFrom="page">
                  <wp:posOffset>2005330</wp:posOffset>
                </wp:positionH>
                <wp:positionV relativeFrom="paragraph">
                  <wp:posOffset>-738505</wp:posOffset>
                </wp:positionV>
                <wp:extent cx="492125" cy="805815"/>
                <wp:effectExtent l="0" t="444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9CDB6" w14:textId="77777777" w:rsidR="00967B03" w:rsidRDefault="00967B03" w:rsidP="00967B03">
                            <w:pPr>
                              <w:pStyle w:val="BodyText"/>
                              <w:spacing w:before="8"/>
                              <w:ind w:right="18"/>
                              <w:jc w:val="right"/>
                            </w:pPr>
                            <w:r>
                              <w:t>ora</w:t>
                            </w:r>
                          </w:p>
                          <w:p w14:paraId="2A6580E8" w14:textId="77777777" w:rsidR="00967B03" w:rsidRDefault="00967B03" w:rsidP="00967B03">
                            <w:pPr>
                              <w:pStyle w:val="BodyText"/>
                              <w:spacing w:before="102"/>
                              <w:ind w:right="18"/>
                              <w:jc w:val="right"/>
                            </w:pPr>
                            <w:r>
                              <w:t>zi-din-lună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9C8F" id="Text Box 8" o:spid="_x0000_s1029" type="#_x0000_t202" style="position:absolute;left:0;text-align:left;margin-left:157.9pt;margin-top:-58.15pt;width:38.75pt;height:63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" filled="f" stroked="f">
                <v:textbox style="layout-flow:vertical;mso-layout-flow-alt:bottom-to-top" inset="0,0,0,0">
                  <w:txbxContent>
                    <w:p w14:paraId="0049CDB6" w14:textId="77777777" w:rsidR="00967B03" w:rsidRDefault="00967B03" w:rsidP="00967B03">
                      <w:pPr>
                        <w:pStyle w:val="BodyText"/>
                        <w:spacing w:before="8"/>
                        <w:ind w:right="18"/>
                        <w:jc w:val="right"/>
                      </w:pPr>
                      <w:r>
                        <w:t>ora</w:t>
                      </w:r>
                    </w:p>
                    <w:p w14:paraId="2A6580E8" w14:textId="77777777" w:rsidR="00967B03" w:rsidRDefault="00967B03" w:rsidP="00967B03">
                      <w:pPr>
                        <w:pStyle w:val="BodyText"/>
                        <w:spacing w:before="102"/>
                        <w:ind w:right="18"/>
                        <w:jc w:val="right"/>
                      </w:pPr>
                      <w:r>
                        <w:t>zi-din-lună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AF0E8" wp14:editId="0DCF7694">
                <wp:simplePos x="0" y="0"/>
                <wp:positionH relativeFrom="page">
                  <wp:posOffset>3265170</wp:posOffset>
                </wp:positionH>
                <wp:positionV relativeFrom="paragraph">
                  <wp:posOffset>-737235</wp:posOffset>
                </wp:positionV>
                <wp:extent cx="427355" cy="775335"/>
                <wp:effectExtent l="0" t="0" r="317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CDB8" w14:textId="77777777" w:rsidR="00967B03" w:rsidRDefault="00967B03" w:rsidP="00967B03">
                            <w:pPr>
                              <w:pStyle w:val="BodyText"/>
                              <w:spacing w:before="8"/>
                              <w:ind w:left="20" w:right="8" w:firstLine="254"/>
                            </w:pPr>
                            <w:r>
                              <w:t>zi-din-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săptămână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AF0E8" id="Text Box 7" o:spid="_x0000_s1030" type="#_x0000_t202" style="position:absolute;left:0;text-align:left;margin-left:257.1pt;margin-top:-58.05pt;width:33.65pt;height:61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4306CDB8" w14:textId="77777777" w:rsidR="00967B03" w:rsidRDefault="00967B03" w:rsidP="00967B03">
                      <w:pPr>
                        <w:pStyle w:val="BodyText"/>
                        <w:spacing w:before="8"/>
                        <w:ind w:left="20" w:right="8" w:firstLine="254"/>
                      </w:pPr>
                      <w:r>
                        <w:t>zi-din-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săptămână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8B312" wp14:editId="593DA95B">
                <wp:simplePos x="0" y="0"/>
                <wp:positionH relativeFrom="page">
                  <wp:posOffset>4008120</wp:posOffset>
                </wp:positionH>
                <wp:positionV relativeFrom="paragraph">
                  <wp:posOffset>-737870</wp:posOffset>
                </wp:positionV>
                <wp:extent cx="222885" cy="8051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21F48" w14:textId="77777777" w:rsidR="00967B03" w:rsidRDefault="00967B03" w:rsidP="00967B03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t>utilizatorul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B312" id="Text Box 3" o:spid="_x0000_s1031" type="#_x0000_t202" style="position:absolute;left:0;text-align:left;margin-left:315.6pt;margin-top:-58.1pt;width:17.55pt;height:63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14121F48" w14:textId="77777777" w:rsidR="00967B03" w:rsidRDefault="00967B03" w:rsidP="00967B03">
                      <w:pPr>
                        <w:pStyle w:val="BodyText"/>
                        <w:spacing w:before="8"/>
                        <w:ind w:left="20"/>
                      </w:pPr>
                      <w:r>
                        <w:t>utilizatorul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</w:t>
      </w:r>
      <w:r>
        <w:tab/>
        <w:t>h</w:t>
      </w:r>
      <w:r>
        <w:tab/>
        <w:t>dom</w:t>
      </w:r>
      <w:r>
        <w:tab/>
      </w:r>
      <w:proofErr w:type="spellStart"/>
      <w:r>
        <w:t>mon</w:t>
      </w:r>
      <w:proofErr w:type="spellEnd"/>
      <w:r>
        <w:tab/>
      </w:r>
      <w:proofErr w:type="spellStart"/>
      <w:r>
        <w:t>dow</w:t>
      </w:r>
      <w:proofErr w:type="spellEnd"/>
      <w:r>
        <w:tab/>
      </w:r>
      <w:proofErr w:type="spellStart"/>
      <w:r>
        <w:t>user</w:t>
      </w:r>
      <w:proofErr w:type="spellEnd"/>
      <w:r>
        <w:tab/>
      </w:r>
      <w:r>
        <w:rPr>
          <w:spacing w:val="-1"/>
        </w:rPr>
        <w:t>comand</w:t>
      </w:r>
    </w:p>
    <w:p w14:paraId="2C101186" w14:textId="77777777" w:rsidR="00967B03" w:rsidRDefault="00967B03" w:rsidP="00967B03">
      <w:pPr>
        <w:pStyle w:val="BodyText"/>
        <w:tabs>
          <w:tab w:val="left" w:pos="1487"/>
          <w:tab w:val="left" w:pos="1941"/>
          <w:tab w:val="left" w:pos="2719"/>
          <w:tab w:val="left" w:pos="3435"/>
          <w:tab w:val="left" w:pos="4605"/>
          <w:tab w:val="left" w:pos="5463"/>
        </w:tabs>
        <w:spacing w:before="88" w:line="360" w:lineRule="auto"/>
        <w:ind w:left="670" w:right="3628" w:firstLine="166"/>
      </w:pPr>
    </w:p>
    <w:p w14:paraId="574DE803" w14:textId="57E5F5B5" w:rsidR="00967B03" w:rsidRDefault="00967B03" w:rsidP="00967B03">
      <w:pPr>
        <w:pStyle w:val="BodyText"/>
        <w:tabs>
          <w:tab w:val="left" w:pos="1487"/>
          <w:tab w:val="left" w:pos="1941"/>
          <w:tab w:val="left" w:pos="2719"/>
          <w:tab w:val="left" w:pos="3435"/>
          <w:tab w:val="left" w:pos="4605"/>
          <w:tab w:val="left" w:pos="5463"/>
        </w:tabs>
        <w:spacing w:before="88" w:line="360" w:lineRule="auto"/>
        <w:ind w:left="670" w:right="3628" w:firstLine="166"/>
      </w:pPr>
      <w:r>
        <w:t>Unde:</w:t>
      </w:r>
    </w:p>
    <w:p w14:paraId="62CAA0EA" w14:textId="77777777" w:rsidR="00967B03" w:rsidRPr="00967B03" w:rsidRDefault="00967B03" w:rsidP="00967B03">
      <w:pPr>
        <w:pStyle w:val="ListParagraph"/>
        <w:widowControl w:val="0"/>
        <w:numPr>
          <w:ilvl w:val="0"/>
          <w:numId w:val="20"/>
        </w:numPr>
        <w:tabs>
          <w:tab w:val="left" w:pos="954"/>
        </w:tabs>
        <w:autoSpaceDE w:val="0"/>
        <w:autoSpaceDN w:val="0"/>
        <w:spacing w:before="118"/>
        <w:contextualSpacing w:val="0"/>
        <w:jc w:val="left"/>
      </w:pPr>
      <w:r w:rsidRPr="00967B03">
        <w:t>minute:</w:t>
      </w:r>
      <w:r w:rsidRPr="00967B03">
        <w:rPr>
          <w:spacing w:val="-1"/>
        </w:rPr>
        <w:t xml:space="preserve"> </w:t>
      </w:r>
      <w:r w:rsidRPr="00967B03">
        <w:t>0 – 59;</w:t>
      </w:r>
    </w:p>
    <w:p w14:paraId="128C2B72" w14:textId="13B4DBED" w:rsidR="00967B03" w:rsidRPr="00967B03" w:rsidRDefault="00967B03" w:rsidP="00967B03">
      <w:pPr>
        <w:pStyle w:val="BodyText"/>
        <w:numPr>
          <w:ilvl w:val="0"/>
          <w:numId w:val="20"/>
        </w:numPr>
        <w:spacing w:before="119"/>
      </w:pPr>
      <w:r w:rsidRPr="00967B03">
        <w:t>ora: 0 – 23;</w:t>
      </w:r>
    </w:p>
    <w:p w14:paraId="266B6040" w14:textId="77777777" w:rsidR="00967B03" w:rsidRPr="00967B03" w:rsidRDefault="00967B03" w:rsidP="00967B03">
      <w:pPr>
        <w:pStyle w:val="ListParagraph"/>
        <w:widowControl w:val="0"/>
        <w:numPr>
          <w:ilvl w:val="0"/>
          <w:numId w:val="20"/>
        </w:numPr>
        <w:tabs>
          <w:tab w:val="left" w:pos="954"/>
        </w:tabs>
        <w:autoSpaceDE w:val="0"/>
        <w:autoSpaceDN w:val="0"/>
        <w:spacing w:before="121"/>
        <w:contextualSpacing w:val="0"/>
        <w:jc w:val="left"/>
      </w:pPr>
      <w:r w:rsidRPr="00967B03">
        <w:t>ziua-din-lună:</w:t>
      </w:r>
      <w:r w:rsidRPr="00967B03">
        <w:rPr>
          <w:spacing w:val="-1"/>
        </w:rPr>
        <w:t xml:space="preserve"> </w:t>
      </w:r>
      <w:r w:rsidRPr="00967B03">
        <w:t>0 – 31;</w:t>
      </w:r>
    </w:p>
    <w:p w14:paraId="005834B2" w14:textId="77777777" w:rsidR="00967B03" w:rsidRPr="00967B03" w:rsidRDefault="00967B03" w:rsidP="00967B03">
      <w:pPr>
        <w:pStyle w:val="ListParagraph"/>
        <w:widowControl w:val="0"/>
        <w:numPr>
          <w:ilvl w:val="0"/>
          <w:numId w:val="20"/>
        </w:numPr>
        <w:tabs>
          <w:tab w:val="left" w:pos="954"/>
        </w:tabs>
        <w:autoSpaceDE w:val="0"/>
        <w:autoSpaceDN w:val="0"/>
        <w:spacing w:before="119"/>
        <w:contextualSpacing w:val="0"/>
        <w:jc w:val="left"/>
        <w:rPr>
          <w:lang w:val="en-US"/>
        </w:rPr>
      </w:pPr>
      <w:proofErr w:type="spellStart"/>
      <w:r w:rsidRPr="00967B03">
        <w:rPr>
          <w:lang w:val="en-US"/>
        </w:rPr>
        <w:t>luna</w:t>
      </w:r>
      <w:proofErr w:type="spellEnd"/>
      <w:r w:rsidRPr="00967B03">
        <w:rPr>
          <w:lang w:val="en-US"/>
        </w:rPr>
        <w:t>:</w:t>
      </w:r>
      <w:r w:rsidRPr="00967B03">
        <w:rPr>
          <w:spacing w:val="-1"/>
          <w:lang w:val="en-US"/>
        </w:rPr>
        <w:t xml:space="preserve"> </w:t>
      </w:r>
      <w:r w:rsidRPr="00967B03">
        <w:rPr>
          <w:lang w:val="en-US"/>
        </w:rPr>
        <w:t>1</w:t>
      </w:r>
      <w:r w:rsidRPr="00967B03">
        <w:rPr>
          <w:spacing w:val="-1"/>
          <w:lang w:val="en-US"/>
        </w:rPr>
        <w:t xml:space="preserve"> </w:t>
      </w:r>
      <w:r w:rsidRPr="00967B03">
        <w:rPr>
          <w:lang w:val="en-US"/>
        </w:rPr>
        <w:t>– 12</w:t>
      </w:r>
      <w:r w:rsidRPr="00967B03">
        <w:rPr>
          <w:spacing w:val="-1"/>
          <w:lang w:val="en-US"/>
        </w:rPr>
        <w:t xml:space="preserve"> </w:t>
      </w:r>
      <w:r w:rsidRPr="00967B03">
        <w:rPr>
          <w:lang w:val="en-US"/>
        </w:rPr>
        <w:t>(12</w:t>
      </w:r>
      <w:r w:rsidRPr="00967B03">
        <w:rPr>
          <w:spacing w:val="-1"/>
          <w:lang w:val="en-US"/>
        </w:rPr>
        <w:t xml:space="preserve"> </w:t>
      </w:r>
      <w:r w:rsidRPr="00967B03">
        <w:rPr>
          <w:lang w:val="en-US"/>
        </w:rPr>
        <w:t>==</w:t>
      </w:r>
      <w:r w:rsidRPr="00967B03">
        <w:rPr>
          <w:spacing w:val="-1"/>
          <w:lang w:val="en-US"/>
        </w:rPr>
        <w:t xml:space="preserve"> </w:t>
      </w:r>
      <w:proofErr w:type="spellStart"/>
      <w:r w:rsidRPr="00967B03">
        <w:rPr>
          <w:lang w:val="en-US"/>
        </w:rPr>
        <w:t>decembrie</w:t>
      </w:r>
      <w:proofErr w:type="spellEnd"/>
      <w:r w:rsidRPr="00967B03">
        <w:rPr>
          <w:lang w:val="en-US"/>
        </w:rPr>
        <w:t>),</w:t>
      </w:r>
      <w:r w:rsidRPr="00967B03">
        <w:rPr>
          <w:spacing w:val="-1"/>
          <w:lang w:val="en-US"/>
        </w:rPr>
        <w:t xml:space="preserve"> </w:t>
      </w:r>
      <w:proofErr w:type="spellStart"/>
      <w:r w:rsidRPr="00967B03">
        <w:rPr>
          <w:lang w:val="en-US"/>
        </w:rPr>
        <w:t>sau</w:t>
      </w:r>
      <w:proofErr w:type="spellEnd"/>
      <w:r w:rsidRPr="00967B03">
        <w:rPr>
          <w:spacing w:val="2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jan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-1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feb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-2"/>
          <w:lang w:val="en-US"/>
        </w:rPr>
        <w:t xml:space="preserve"> </w:t>
      </w:r>
      <w:r w:rsidRPr="00967B03">
        <w:rPr>
          <w:i/>
          <w:lang w:val="en-US"/>
        </w:rPr>
        <w:t>mar</w:t>
      </w:r>
      <w:r w:rsidRPr="00967B03">
        <w:rPr>
          <w:lang w:val="en-US"/>
        </w:rPr>
        <w:t>,…;</w:t>
      </w:r>
    </w:p>
    <w:p w14:paraId="52EA420A" w14:textId="77777777" w:rsidR="00967B03" w:rsidRPr="00967B03" w:rsidRDefault="00967B03" w:rsidP="00967B03">
      <w:pPr>
        <w:pStyle w:val="ListParagraph"/>
        <w:widowControl w:val="0"/>
        <w:numPr>
          <w:ilvl w:val="0"/>
          <w:numId w:val="20"/>
        </w:numPr>
        <w:tabs>
          <w:tab w:val="left" w:pos="954"/>
        </w:tabs>
        <w:autoSpaceDE w:val="0"/>
        <w:autoSpaceDN w:val="0"/>
        <w:spacing w:before="121"/>
        <w:ind w:right="215"/>
        <w:contextualSpacing w:val="0"/>
        <w:jc w:val="left"/>
        <w:rPr>
          <w:i/>
          <w:lang w:val="en-US"/>
        </w:rPr>
      </w:pPr>
      <w:proofErr w:type="spellStart"/>
      <w:r w:rsidRPr="00967B03">
        <w:rPr>
          <w:lang w:val="en-US"/>
        </w:rPr>
        <w:t>ziua</w:t>
      </w:r>
      <w:proofErr w:type="spellEnd"/>
      <w:r w:rsidRPr="00967B03">
        <w:rPr>
          <w:lang w:val="en-US"/>
        </w:rPr>
        <w:t>-din-</w:t>
      </w:r>
      <w:proofErr w:type="spellStart"/>
      <w:r w:rsidRPr="00967B03">
        <w:rPr>
          <w:lang w:val="en-US"/>
        </w:rPr>
        <w:t>săptămână</w:t>
      </w:r>
      <w:proofErr w:type="spellEnd"/>
      <w:r w:rsidRPr="00967B03">
        <w:rPr>
          <w:lang w:val="en-US"/>
        </w:rPr>
        <w:t>:</w:t>
      </w:r>
      <w:r w:rsidRPr="00967B03">
        <w:rPr>
          <w:spacing w:val="27"/>
          <w:lang w:val="en-US"/>
        </w:rPr>
        <w:t xml:space="preserve"> </w:t>
      </w:r>
      <w:r w:rsidRPr="00967B03">
        <w:rPr>
          <w:lang w:val="en-US"/>
        </w:rPr>
        <w:t>0</w:t>
      </w:r>
      <w:r w:rsidRPr="00967B03">
        <w:rPr>
          <w:spacing w:val="27"/>
          <w:lang w:val="en-US"/>
        </w:rPr>
        <w:t xml:space="preserve"> </w:t>
      </w:r>
      <w:r w:rsidRPr="00967B03">
        <w:rPr>
          <w:lang w:val="en-US"/>
        </w:rPr>
        <w:t>–</w:t>
      </w:r>
      <w:r w:rsidRPr="00967B03">
        <w:rPr>
          <w:spacing w:val="25"/>
          <w:lang w:val="en-US"/>
        </w:rPr>
        <w:t xml:space="preserve"> </w:t>
      </w:r>
      <w:r w:rsidRPr="00967B03">
        <w:rPr>
          <w:lang w:val="en-US"/>
        </w:rPr>
        <w:t>6</w:t>
      </w:r>
      <w:r w:rsidRPr="00967B03">
        <w:rPr>
          <w:spacing w:val="27"/>
          <w:lang w:val="en-US"/>
        </w:rPr>
        <w:t xml:space="preserve"> </w:t>
      </w:r>
      <w:r w:rsidRPr="00967B03">
        <w:rPr>
          <w:lang w:val="en-US"/>
        </w:rPr>
        <w:t>(0</w:t>
      </w:r>
      <w:r w:rsidRPr="00967B03">
        <w:rPr>
          <w:spacing w:val="27"/>
          <w:lang w:val="en-US"/>
        </w:rPr>
        <w:t xml:space="preserve"> </w:t>
      </w:r>
      <w:r w:rsidRPr="00967B03">
        <w:rPr>
          <w:lang w:val="en-US"/>
        </w:rPr>
        <w:t>==</w:t>
      </w:r>
      <w:r w:rsidRPr="00967B03">
        <w:rPr>
          <w:spacing w:val="28"/>
          <w:lang w:val="en-US"/>
        </w:rPr>
        <w:t xml:space="preserve"> </w:t>
      </w:r>
      <w:proofErr w:type="spellStart"/>
      <w:r w:rsidRPr="00967B03">
        <w:rPr>
          <w:lang w:val="en-US"/>
        </w:rPr>
        <w:t>duminica</w:t>
      </w:r>
      <w:proofErr w:type="spellEnd"/>
      <w:r w:rsidRPr="00967B03">
        <w:rPr>
          <w:lang w:val="en-US"/>
        </w:rPr>
        <w:t>),</w:t>
      </w:r>
      <w:r w:rsidRPr="00967B03">
        <w:rPr>
          <w:spacing w:val="25"/>
          <w:lang w:val="en-US"/>
        </w:rPr>
        <w:t xml:space="preserve"> </w:t>
      </w:r>
      <w:proofErr w:type="spellStart"/>
      <w:r w:rsidRPr="00967B03">
        <w:rPr>
          <w:lang w:val="en-US"/>
        </w:rPr>
        <w:t>sau</w:t>
      </w:r>
      <w:proofErr w:type="spellEnd"/>
      <w:r w:rsidRPr="00967B03">
        <w:rPr>
          <w:spacing w:val="32"/>
          <w:lang w:val="en-US"/>
        </w:rPr>
        <w:t xml:space="preserve"> </w:t>
      </w:r>
      <w:r w:rsidRPr="00967B03">
        <w:rPr>
          <w:i/>
          <w:lang w:val="en-US"/>
        </w:rPr>
        <w:t>sun,</w:t>
      </w:r>
      <w:r w:rsidRPr="00967B03">
        <w:rPr>
          <w:i/>
          <w:spacing w:val="27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mon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27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tue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26"/>
          <w:lang w:val="en-US"/>
        </w:rPr>
        <w:t xml:space="preserve"> </w:t>
      </w:r>
      <w:r w:rsidRPr="00967B03">
        <w:rPr>
          <w:i/>
          <w:lang w:val="en-US"/>
        </w:rPr>
        <w:t>wed,</w:t>
      </w:r>
      <w:r w:rsidRPr="00967B03">
        <w:rPr>
          <w:i/>
          <w:spacing w:val="29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thu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27"/>
          <w:lang w:val="en-US"/>
        </w:rPr>
        <w:t xml:space="preserve"> </w:t>
      </w:r>
      <w:proofErr w:type="spellStart"/>
      <w:r w:rsidRPr="00967B03">
        <w:rPr>
          <w:i/>
          <w:lang w:val="en-US"/>
        </w:rPr>
        <w:t>fri</w:t>
      </w:r>
      <w:proofErr w:type="spellEnd"/>
      <w:r w:rsidRPr="00967B03">
        <w:rPr>
          <w:i/>
          <w:lang w:val="en-US"/>
        </w:rPr>
        <w:t>,</w:t>
      </w:r>
      <w:r w:rsidRPr="00967B03">
        <w:rPr>
          <w:i/>
          <w:spacing w:val="-67"/>
          <w:lang w:val="en-US"/>
        </w:rPr>
        <w:t xml:space="preserve"> </w:t>
      </w:r>
      <w:r w:rsidRPr="00967B03">
        <w:rPr>
          <w:i/>
          <w:lang w:val="en-US"/>
        </w:rPr>
        <w:t>sat;</w:t>
      </w:r>
    </w:p>
    <w:p w14:paraId="7FF46E5E" w14:textId="77777777" w:rsidR="00967B03" w:rsidRPr="00967B03" w:rsidRDefault="00967B03" w:rsidP="00967B03">
      <w:pPr>
        <w:pStyle w:val="ListParagraph"/>
        <w:widowControl w:val="0"/>
        <w:numPr>
          <w:ilvl w:val="0"/>
          <w:numId w:val="20"/>
        </w:numPr>
        <w:tabs>
          <w:tab w:val="left" w:pos="954"/>
        </w:tabs>
        <w:autoSpaceDE w:val="0"/>
        <w:autoSpaceDN w:val="0"/>
        <w:spacing w:before="119"/>
        <w:ind w:right="194"/>
        <w:contextualSpacing w:val="0"/>
        <w:jc w:val="left"/>
        <w:rPr>
          <w:lang w:val="en-US"/>
        </w:rPr>
      </w:pPr>
      <w:proofErr w:type="spellStart"/>
      <w:r w:rsidRPr="00967B03">
        <w:rPr>
          <w:lang w:val="en-US"/>
        </w:rPr>
        <w:t>cale</w:t>
      </w:r>
      <w:proofErr w:type="spellEnd"/>
      <w:r w:rsidRPr="00967B03">
        <w:rPr>
          <w:lang w:val="en-US"/>
        </w:rPr>
        <w:t>/</w:t>
      </w:r>
      <w:proofErr w:type="spellStart"/>
      <w:r w:rsidRPr="00967B03">
        <w:rPr>
          <w:lang w:val="en-US"/>
        </w:rPr>
        <w:t>către</w:t>
      </w:r>
      <w:proofErr w:type="spellEnd"/>
      <w:r w:rsidRPr="00967B03">
        <w:rPr>
          <w:lang w:val="en-US"/>
        </w:rPr>
        <w:t>/</w:t>
      </w:r>
      <w:proofErr w:type="spellStart"/>
      <w:r w:rsidRPr="00967B03">
        <w:rPr>
          <w:lang w:val="en-US"/>
        </w:rPr>
        <w:t>comandă</w:t>
      </w:r>
      <w:proofErr w:type="spellEnd"/>
      <w:r w:rsidRPr="00967B03">
        <w:rPr>
          <w:lang w:val="en-US"/>
        </w:rPr>
        <w:t>:</w:t>
      </w:r>
      <w:r w:rsidRPr="00967B03">
        <w:rPr>
          <w:spacing w:val="53"/>
          <w:lang w:val="en-US"/>
        </w:rPr>
        <w:t xml:space="preserve"> </w:t>
      </w:r>
      <w:proofErr w:type="spellStart"/>
      <w:r w:rsidRPr="00967B03">
        <w:rPr>
          <w:lang w:val="en-US"/>
        </w:rPr>
        <w:t>calea</w:t>
      </w:r>
      <w:proofErr w:type="spellEnd"/>
      <w:r w:rsidRPr="00967B03">
        <w:rPr>
          <w:spacing w:val="53"/>
          <w:lang w:val="en-US"/>
        </w:rPr>
        <w:t xml:space="preserve"> </w:t>
      </w:r>
      <w:proofErr w:type="spellStart"/>
      <w:r w:rsidRPr="00967B03">
        <w:rPr>
          <w:lang w:val="en-US"/>
        </w:rPr>
        <w:t>către</w:t>
      </w:r>
      <w:proofErr w:type="spellEnd"/>
      <w:r w:rsidRPr="00967B03">
        <w:rPr>
          <w:spacing w:val="53"/>
          <w:lang w:val="en-US"/>
        </w:rPr>
        <w:t xml:space="preserve"> </w:t>
      </w:r>
      <w:r w:rsidRPr="00967B03">
        <w:rPr>
          <w:lang w:val="en-US"/>
        </w:rPr>
        <w:t>script-ul</w:t>
      </w:r>
      <w:r w:rsidRPr="00967B03">
        <w:rPr>
          <w:spacing w:val="52"/>
          <w:lang w:val="en-US"/>
        </w:rPr>
        <w:t xml:space="preserve"> </w:t>
      </w:r>
      <w:r w:rsidRPr="00967B03">
        <w:rPr>
          <w:lang w:val="en-US"/>
        </w:rPr>
        <w:t>(</w:t>
      </w:r>
      <w:proofErr w:type="spellStart"/>
      <w:r w:rsidRPr="00967B03">
        <w:rPr>
          <w:lang w:val="en-US"/>
        </w:rPr>
        <w:t>comanda</w:t>
      </w:r>
      <w:proofErr w:type="spellEnd"/>
      <w:r w:rsidRPr="00967B03">
        <w:rPr>
          <w:lang w:val="en-US"/>
        </w:rPr>
        <w:t>)</w:t>
      </w:r>
      <w:r w:rsidRPr="00967B03">
        <w:rPr>
          <w:spacing w:val="52"/>
          <w:lang w:val="en-US"/>
        </w:rPr>
        <w:t xml:space="preserve"> </w:t>
      </w:r>
      <w:r w:rsidRPr="00967B03">
        <w:rPr>
          <w:lang w:val="en-US"/>
        </w:rPr>
        <w:t>care</w:t>
      </w:r>
      <w:r w:rsidRPr="00967B03">
        <w:rPr>
          <w:spacing w:val="53"/>
          <w:lang w:val="en-US"/>
        </w:rPr>
        <w:t xml:space="preserve"> </w:t>
      </w:r>
      <w:proofErr w:type="spellStart"/>
      <w:r w:rsidRPr="00967B03">
        <w:rPr>
          <w:lang w:val="en-US"/>
        </w:rPr>
        <w:t>trebuie</w:t>
      </w:r>
      <w:proofErr w:type="spellEnd"/>
      <w:r w:rsidRPr="00967B03">
        <w:rPr>
          <w:spacing w:val="53"/>
          <w:lang w:val="en-US"/>
        </w:rPr>
        <w:t xml:space="preserve"> </w:t>
      </w:r>
      <w:proofErr w:type="spellStart"/>
      <w:r w:rsidRPr="00967B03">
        <w:rPr>
          <w:lang w:val="en-US"/>
        </w:rPr>
        <w:t>să</w:t>
      </w:r>
      <w:proofErr w:type="spellEnd"/>
      <w:r w:rsidRPr="00967B03">
        <w:rPr>
          <w:spacing w:val="53"/>
          <w:lang w:val="en-US"/>
        </w:rPr>
        <w:t xml:space="preserve"> </w:t>
      </w:r>
      <w:r w:rsidRPr="00967B03">
        <w:rPr>
          <w:lang w:val="en-US"/>
        </w:rPr>
        <w:t>fie</w:t>
      </w:r>
      <w:r w:rsidRPr="00967B03">
        <w:rPr>
          <w:spacing w:val="-67"/>
          <w:lang w:val="en-US"/>
        </w:rPr>
        <w:t xml:space="preserve"> </w:t>
      </w:r>
      <w:proofErr w:type="spellStart"/>
      <w:r w:rsidRPr="00967B03">
        <w:rPr>
          <w:lang w:val="en-US"/>
        </w:rPr>
        <w:t>executat</w:t>
      </w:r>
      <w:proofErr w:type="spellEnd"/>
      <w:r w:rsidRPr="00967B03">
        <w:rPr>
          <w:lang w:val="en-US"/>
        </w:rPr>
        <w:t>.</w:t>
      </w:r>
    </w:p>
    <w:p w14:paraId="2721B2E8" w14:textId="0B6D6808" w:rsidR="00967B03" w:rsidRPr="00967B03" w:rsidRDefault="00967B03" w:rsidP="00967B03"/>
    <w:p w14:paraId="7F3CB738" w14:textId="77777777" w:rsidR="00967B03" w:rsidRDefault="00967B03" w:rsidP="00967B03"/>
    <w:p w14:paraId="47B5ACE5" w14:textId="5C8626B0" w:rsidR="00967B03" w:rsidRDefault="00967B03" w:rsidP="00967B03">
      <w:r>
        <w:t>Exemple de utilizare.</w:t>
      </w:r>
    </w:p>
    <w:p w14:paraId="1FB6AD2D" w14:textId="77777777" w:rsidR="00967B03" w:rsidRDefault="00967B03" w:rsidP="00967B03"/>
    <w:p w14:paraId="3E1E64F9" w14:textId="77777777" w:rsidR="00967B03" w:rsidRDefault="00967B03" w:rsidP="00967B03">
      <w:r>
        <w:t>Linia de mai jos execută script-</w:t>
      </w:r>
      <w:proofErr w:type="spellStart"/>
      <w:r>
        <w:t>ul</w:t>
      </w:r>
      <w:proofErr w:type="spellEnd"/>
      <w:r>
        <w:t xml:space="preserve"> backup.sh în fiecare zi a săptămânii la ora 2 dimineața:</w:t>
      </w:r>
    </w:p>
    <w:p w14:paraId="2F148531" w14:textId="77777777" w:rsidR="00967B03" w:rsidRDefault="00967B03" w:rsidP="00967B03">
      <w:r>
        <w:t>0 2 * * * /root/backup.sh</w:t>
      </w:r>
    </w:p>
    <w:p w14:paraId="41466F62" w14:textId="77777777" w:rsidR="00967B03" w:rsidRDefault="00967B03" w:rsidP="00967B03">
      <w:r>
        <w:t>Linia următoare se execută în fiecare zi din două în două ore, începând cu ora 0:23, continuând cu 02:23, 04:23, etc.</w:t>
      </w:r>
    </w:p>
    <w:p w14:paraId="462BE07D" w14:textId="77777777" w:rsidR="00967B03" w:rsidRDefault="00967B03" w:rsidP="00967B03">
      <w:r>
        <w:t>23 0-23/2 * * * cale/către/comandă</w:t>
      </w:r>
    </w:p>
    <w:p w14:paraId="1C4FE5BE" w14:textId="77777777" w:rsidR="00967B03" w:rsidRDefault="00967B03" w:rsidP="00967B03">
      <w:r>
        <w:t xml:space="preserve"> </w:t>
      </w:r>
    </w:p>
    <w:p w14:paraId="402D64B1" w14:textId="77777777" w:rsidR="00967B03" w:rsidRDefault="00967B03" w:rsidP="00967B03">
      <w:r>
        <w:t xml:space="preserve">Pentru </w:t>
      </w:r>
      <w:proofErr w:type="spellStart"/>
      <w:r>
        <w:t>cron</w:t>
      </w:r>
      <w:proofErr w:type="spellEnd"/>
      <w:r>
        <w:t xml:space="preserve"> există 4 operatori:</w:t>
      </w:r>
    </w:p>
    <w:p w14:paraId="287CBCC2" w14:textId="6E08B9A0" w:rsidR="00967B03" w:rsidRDefault="00967B03" w:rsidP="00967B03">
      <w:pPr>
        <w:pStyle w:val="ListParagraph"/>
        <w:numPr>
          <w:ilvl w:val="0"/>
          <w:numId w:val="16"/>
        </w:numPr>
      </w:pPr>
      <w:r>
        <w:t>asteriscul (*) - specifică toate valorile posibile pentru un câmp; de exemplu, un * în câmpul oră înseamnă că linia respectivă va fi executată în fiecare oră, un * în câmpul zi a lunii semnifică execuția în fiecare zi;</w:t>
      </w:r>
    </w:p>
    <w:p w14:paraId="54622BE0" w14:textId="502F6567" w:rsidR="00967B03" w:rsidRDefault="00967B03" w:rsidP="00967B03">
      <w:pPr>
        <w:pStyle w:val="ListParagraph"/>
        <w:numPr>
          <w:ilvl w:val="0"/>
          <w:numId w:val="16"/>
        </w:numPr>
      </w:pPr>
      <w:r>
        <w:t>virgula (,) - acest operator specifică o listă de valori; de exemplu, dacă avem în câmpul zi a lunii 1,5,9,17,23,28, linia respectivă se va executa doar în zilele specificate din fiecare lună;</w:t>
      </w:r>
    </w:p>
    <w:p w14:paraId="553A2291" w14:textId="77B50838" w:rsidR="00967B03" w:rsidRDefault="00967B03" w:rsidP="00967B03">
      <w:pPr>
        <w:pStyle w:val="ListParagraph"/>
        <w:numPr>
          <w:ilvl w:val="0"/>
          <w:numId w:val="16"/>
        </w:numPr>
      </w:pPr>
      <w:r>
        <w:t>liniuța (-) - acest operator specifică un interval de valori; de exemplu, putem scrie 1-5 în loc de 1,2,3,4,5;</w:t>
      </w:r>
    </w:p>
    <w:p w14:paraId="324CE79F" w14:textId="4C118756" w:rsidR="00967B03" w:rsidRDefault="00967B03" w:rsidP="00967B03">
      <w:pPr>
        <w:pStyle w:val="ListParagraph"/>
        <w:numPr>
          <w:ilvl w:val="0"/>
          <w:numId w:val="16"/>
        </w:numPr>
      </w:pPr>
      <w:r>
        <w:t xml:space="preserve">separatorul </w:t>
      </w:r>
      <w:proofErr w:type="spellStart"/>
      <w:r>
        <w:t>slash</w:t>
      </w:r>
      <w:proofErr w:type="spellEnd"/>
      <w:r>
        <w:t xml:space="preserve"> (/) - specifică pasul valorilor respective; de exemplu, cum am avut mai sus 0-23/2, semnifică faptul că linia se va executa din 2 în două ore; tot la fiecare două ore mai poate fi specificat prin */2; la fiecare 20 de minute putem specifica dacă trecem în câmpul minute */20.</w:t>
      </w:r>
    </w:p>
    <w:p w14:paraId="4B5E9B86" w14:textId="77777777" w:rsidR="00967B03" w:rsidRDefault="00967B03" w:rsidP="00967B03"/>
    <w:p w14:paraId="07813894" w14:textId="5781D02C" w:rsidR="00967B03" w:rsidRDefault="00967B03" w:rsidP="00967B03">
      <w:pPr>
        <w:pStyle w:val="ListParagraph"/>
        <w:numPr>
          <w:ilvl w:val="0"/>
          <w:numId w:val="16"/>
        </w:numPr>
      </w:pPr>
      <w:r>
        <w:t>Tratarea semnalelor se realizează prin asocierea unei funcții (</w:t>
      </w:r>
      <w:proofErr w:type="spellStart"/>
      <w:r>
        <w:t>handler</w:t>
      </w:r>
      <w:proofErr w:type="spellEnd"/>
      <w:r>
        <w:t xml:space="preserve">) unui semnal. Funcția (rutină, </w:t>
      </w:r>
      <w:proofErr w:type="spellStart"/>
      <w:r>
        <w:t>handler</w:t>
      </w:r>
      <w:proofErr w:type="spellEnd"/>
      <w:r>
        <w:t xml:space="preserve">) reprezintă o secvență de cod, care va fi apelată în momentul în care procesul recepționează semnalul respectiv. Semnalele de sistem au </w:t>
      </w:r>
      <w:proofErr w:type="spellStart"/>
      <w:r>
        <w:t>handler</w:t>
      </w:r>
      <w:proofErr w:type="spellEnd"/>
      <w:r>
        <w:t xml:space="preserve">-ele sale, de obicei. Pentru </w:t>
      </w:r>
      <w:r>
        <w:lastRenderedPageBreak/>
        <w:t xml:space="preserve">prelucrarea semnalului utilizatorului, evident utilizatorul va scrie </w:t>
      </w:r>
      <w:proofErr w:type="spellStart"/>
      <w:r>
        <w:t>şi</w:t>
      </w:r>
      <w:proofErr w:type="spellEnd"/>
      <w:r>
        <w:t xml:space="preserve"> o </w:t>
      </w:r>
      <w:proofErr w:type="spellStart"/>
      <w:r>
        <w:t>funcţie</w:t>
      </w:r>
      <w:proofErr w:type="spellEnd"/>
      <w:r>
        <w:t xml:space="preserve"> ce va prelucra acest semnal.</w:t>
      </w:r>
    </w:p>
    <w:p w14:paraId="03643187" w14:textId="36E92D7F" w:rsidR="00967B03" w:rsidRDefault="00967B03" w:rsidP="00967B03">
      <w:pPr>
        <w:pStyle w:val="ListParagraph"/>
        <w:numPr>
          <w:ilvl w:val="0"/>
          <w:numId w:val="16"/>
        </w:numPr>
      </w:pPr>
      <w:r>
        <w:t xml:space="preserve">Pentru prelucrarea semnalelor în </w:t>
      </w:r>
      <w:proofErr w:type="spellStart"/>
      <w:r>
        <w:t>sh</w:t>
      </w:r>
      <w:proofErr w:type="spellEnd"/>
      <w:r>
        <w:t xml:space="preserve"> (</w:t>
      </w:r>
      <w:proofErr w:type="spellStart"/>
      <w:r>
        <w:t>bash</w:t>
      </w:r>
      <w:proofErr w:type="spellEnd"/>
      <w:r>
        <w:t>), este utilizată comanda trap:</w:t>
      </w:r>
    </w:p>
    <w:p w14:paraId="35CCBE84" w14:textId="08D06B1B" w:rsidR="00967B03" w:rsidRDefault="00967B03" w:rsidP="00967B03">
      <w:pPr>
        <w:pStyle w:val="ListParagraph"/>
        <w:numPr>
          <w:ilvl w:val="0"/>
          <w:numId w:val="16"/>
        </w:numPr>
      </w:pPr>
      <w:r>
        <w:t xml:space="preserve">trap </w:t>
      </w:r>
      <w:proofErr w:type="spellStart"/>
      <w:r>
        <w:t>action</w:t>
      </w:r>
      <w:proofErr w:type="spellEnd"/>
      <w:r>
        <w:t xml:space="preserve"> signal</w:t>
      </w:r>
    </w:p>
    <w:p w14:paraId="0AB5A9D2" w14:textId="0D57FA9E" w:rsidR="00967B03" w:rsidRDefault="00967B03" w:rsidP="00967B03">
      <w:pPr>
        <w:pStyle w:val="ListParagraph"/>
        <w:numPr>
          <w:ilvl w:val="0"/>
          <w:numId w:val="16"/>
        </w:numPr>
      </w:pPr>
      <w:r>
        <w:t>Comanda are doi parametri: acțiunea (</w:t>
      </w:r>
      <w:proofErr w:type="spellStart"/>
      <w:r>
        <w:t>action</w:t>
      </w:r>
      <w:proofErr w:type="spellEnd"/>
      <w:r>
        <w:t>) executată la recepționarea semnalului și semnalul pentru care va fi efectuată acțiunea specificată. În mod obișnuit, acțiunea este indicată prin apelarea funcției (cod de script) scrise anterior apelului.</w:t>
      </w:r>
    </w:p>
    <w:p w14:paraId="764084EC" w14:textId="4F9E4051" w:rsidR="00967B03" w:rsidRDefault="00967B03" w:rsidP="00967B03">
      <w:pPr>
        <w:pStyle w:val="ListParagraph"/>
        <w:numPr>
          <w:ilvl w:val="0"/>
          <w:numId w:val="16"/>
        </w:numPr>
      </w:pPr>
      <w:r>
        <w:t xml:space="preserve">Cu comanda trap puteți să schimbați </w:t>
      </w:r>
      <w:proofErr w:type="spellStart"/>
      <w:r>
        <w:t>handler-ul</w:t>
      </w:r>
      <w:proofErr w:type="spellEnd"/>
      <w:r>
        <w:t xml:space="preserve"> pentru unele semnale de sistem (cu excepția celor ale căror interceptare este interzisă). În acest caz, </w:t>
      </w:r>
      <w:proofErr w:type="spellStart"/>
      <w:r>
        <w:t>handler-ul</w:t>
      </w:r>
      <w:proofErr w:type="spellEnd"/>
      <w:r>
        <w:t xml:space="preserve"> executat este indicat de argumentul </w:t>
      </w:r>
      <w:proofErr w:type="spellStart"/>
      <w:r>
        <w:t>action</w:t>
      </w:r>
      <w:proofErr w:type="spellEnd"/>
      <w:r>
        <w:t xml:space="preserve"> în comanda trap.</w:t>
      </w:r>
    </w:p>
    <w:p w14:paraId="2438554F" w14:textId="77777777" w:rsidR="00967B03" w:rsidRDefault="00967B03" w:rsidP="00967B03"/>
    <w:p w14:paraId="202D900B" w14:textId="77777777" w:rsidR="00967B03" w:rsidRDefault="00967B03" w:rsidP="00967B03"/>
    <w:p w14:paraId="0EFBAF65" w14:textId="77777777" w:rsidR="00967B03" w:rsidRDefault="00967B03" w:rsidP="00967B03"/>
    <w:p w14:paraId="68846E69" w14:textId="77777777" w:rsidR="00967B03" w:rsidRDefault="00967B03" w:rsidP="00967B03">
      <w:r>
        <w:t>Realizarea sarcinilor.</w:t>
      </w:r>
    </w:p>
    <w:p w14:paraId="6C3BCFA2" w14:textId="4635B3FF" w:rsidR="00967B03" w:rsidRDefault="00967B03" w:rsidP="00967B03">
      <w:pPr>
        <w:pStyle w:val="ListParagraph"/>
        <w:numPr>
          <w:ilvl w:val="0"/>
          <w:numId w:val="19"/>
        </w:numPr>
      </w:pPr>
      <w:r>
        <w:t xml:space="preserve"> </w:t>
      </w:r>
      <w:r>
        <w:tab/>
      </w:r>
      <w:r>
        <w:t>Creați și executați o singură dată script-</w:t>
      </w:r>
      <w:proofErr w:type="spellStart"/>
      <w:r>
        <w:t>ul</w:t>
      </w:r>
      <w:proofErr w:type="spellEnd"/>
      <w:r>
        <w:t xml:space="preserve"> (în acest script, nu puteți utiliza   operatorul de condiție și operatorii de control a proprietăților și valorilor), care va încerca să creeze directorul test în directorul </w:t>
      </w:r>
      <w:proofErr w:type="spellStart"/>
      <w:r>
        <w:t>home</w:t>
      </w:r>
      <w:proofErr w:type="spellEnd"/>
      <w:r>
        <w:t>. În cazul în care directorul va fi</w:t>
      </w:r>
      <w:r>
        <w:t xml:space="preserve"> </w:t>
      </w:r>
      <w:r>
        <w:t>creat, script-</w:t>
      </w:r>
      <w:proofErr w:type="spellStart"/>
      <w:r>
        <w:t>ul</w:t>
      </w:r>
      <w:proofErr w:type="spellEnd"/>
      <w:r>
        <w:t xml:space="preserve"> va scrie în fișierul ~/raport un mesaj "catalog test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" </w:t>
      </w:r>
      <w:proofErr w:type="spellStart"/>
      <w:r>
        <w:t>şi</w:t>
      </w:r>
      <w:proofErr w:type="spellEnd"/>
      <w:r>
        <w:t xml:space="preserve"> va crea în directorul test un fișier numit </w:t>
      </w:r>
      <w:proofErr w:type="spellStart"/>
      <w:r>
        <w:t>Data_Ora_Lansarii_Scriptului</w:t>
      </w:r>
      <w:proofErr w:type="spellEnd"/>
      <w:r>
        <w:t>. Apoi, indiferent de rezultatele etapei anterioare, script-</w:t>
      </w:r>
      <w:proofErr w:type="spellStart"/>
      <w:r>
        <w:t>ul</w:t>
      </w:r>
      <w:proofErr w:type="spellEnd"/>
      <w:r>
        <w:t xml:space="preserve"> trebuie să interogheze, folosind comanda ping, adresa www.traiasca_moldova.md și în cazul în care </w:t>
      </w:r>
      <w:proofErr w:type="spellStart"/>
      <w:r>
        <w:t>host-ul</w:t>
      </w:r>
      <w:proofErr w:type="spellEnd"/>
      <w:r>
        <w:t xml:space="preserve"> nu este disponibil, adăugați un mesaj de eroare în fișierul ~/raport (se recomanda - &gt;,&gt;&gt;, ~, date, ||, &amp;&amp;).</w:t>
      </w:r>
    </w:p>
    <w:p w14:paraId="70DC9A28" w14:textId="15472378" w:rsidR="00967B03" w:rsidRPr="00967B03" w:rsidRDefault="00967B03" w:rsidP="00967B03">
      <w:pPr>
        <w:pStyle w:val="ListParagraph"/>
        <w:ind w:left="360"/>
        <w:jc w:val="center"/>
        <w:rPr>
          <w:b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74624" behindDoc="0" locked="0" layoutInCell="1" allowOverlap="1" wp14:anchorId="082DFC90" wp14:editId="29AEB7D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120130" cy="1496695"/>
            <wp:effectExtent l="0" t="0" r="0" b="8255"/>
            <wp:wrapThrough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B65C24" w14:textId="69F6D7C8" w:rsidR="00967B03" w:rsidRDefault="00967B03" w:rsidP="00967B03">
      <w:pPr>
        <w:jc w:val="center"/>
      </w:pPr>
    </w:p>
    <w:p w14:paraId="4D995BA2" w14:textId="2074EC33" w:rsidR="00967B03" w:rsidRDefault="00967B03" w:rsidP="00967B03">
      <w:pPr>
        <w:ind w:firstLine="60"/>
      </w:pPr>
    </w:p>
    <w:p w14:paraId="0F5D3158" w14:textId="55BCA8D3" w:rsidR="00967B03" w:rsidRDefault="00967B03" w:rsidP="00967B03">
      <w:pPr>
        <w:pStyle w:val="ListParagraph"/>
        <w:numPr>
          <w:ilvl w:val="0"/>
          <w:numId w:val="19"/>
        </w:numPr>
      </w:pPr>
      <w:r>
        <w:t xml:space="preserve"> </w:t>
      </w:r>
      <w:r>
        <w:tab/>
      </w:r>
      <w:r>
        <w:t>Modificați script-</w:t>
      </w:r>
      <w:proofErr w:type="spellStart"/>
      <w:r>
        <w:t>ul</w:t>
      </w:r>
      <w:proofErr w:type="spellEnd"/>
      <w:r>
        <w:t xml:space="preserve"> din 1) pentru încă o singură executare peste 2 minute. Controlați conținutul fișierului ~/raport și afișați liniile noi apărute ( se recomanda – at, </w:t>
      </w:r>
      <w:proofErr w:type="spellStart"/>
      <w:r>
        <w:t>tail</w:t>
      </w:r>
      <w:proofErr w:type="spellEnd"/>
      <w:r>
        <w:t>).</w:t>
      </w:r>
    </w:p>
    <w:p w14:paraId="053AA822" w14:textId="32F98D54" w:rsidR="00967B03" w:rsidRDefault="00967B03" w:rsidP="00967B03">
      <w:pPr>
        <w:ind w:firstLine="60"/>
      </w:pPr>
    </w:p>
    <w:p w14:paraId="3650C571" w14:textId="0EEC1C06" w:rsidR="00967B03" w:rsidRDefault="00967B03" w:rsidP="00967B03">
      <w:r>
        <w:rPr>
          <w:noProof/>
          <w:sz w:val="32"/>
          <w:lang w:val="en-US"/>
        </w:rPr>
        <w:drawing>
          <wp:inline distT="0" distB="0" distL="0" distR="0" wp14:anchorId="12FBD2FF" wp14:editId="61DA38AE">
            <wp:extent cx="4886325" cy="12096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35684" w14:textId="7B5F5F51" w:rsidR="00967B03" w:rsidRDefault="00967B03" w:rsidP="00967B03">
      <w:pPr>
        <w:pStyle w:val="ListParagraph"/>
        <w:numPr>
          <w:ilvl w:val="0"/>
          <w:numId w:val="19"/>
        </w:numPr>
      </w:pPr>
      <w:r>
        <w:t xml:space="preserve"> </w:t>
      </w:r>
      <w:r>
        <w:tab/>
      </w:r>
      <w:r>
        <w:t>Modificați script-</w:t>
      </w:r>
      <w:proofErr w:type="spellStart"/>
      <w:r>
        <w:t>ul</w:t>
      </w:r>
      <w:proofErr w:type="spellEnd"/>
      <w:r>
        <w:t xml:space="preserve"> din 1) ca să ruleze la fiecare 5 minute din oră, în zilele pare ale săptămânii.</w:t>
      </w:r>
    </w:p>
    <w:p w14:paraId="19BED7D0" w14:textId="5073EB4C" w:rsidR="00967B03" w:rsidRDefault="00967B03" w:rsidP="00967B03">
      <w:pPr>
        <w:ind w:left="0"/>
      </w:pPr>
      <w:r>
        <w:rPr>
          <w:noProof/>
          <w:sz w:val="44"/>
          <w:lang w:val="en-US"/>
        </w:rPr>
        <w:drawing>
          <wp:inline distT="0" distB="0" distL="0" distR="0" wp14:anchorId="0A169BDA" wp14:editId="2065BA7C">
            <wp:extent cx="6120130" cy="831212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A03EE" w14:textId="77777777" w:rsidR="00967B03" w:rsidRDefault="00967B03" w:rsidP="00967B03"/>
    <w:p w14:paraId="5367DA4B" w14:textId="75413F97" w:rsidR="00967B03" w:rsidRDefault="00967B03" w:rsidP="00967B03">
      <w:pPr>
        <w:pStyle w:val="ListParagraph"/>
        <w:numPr>
          <w:ilvl w:val="0"/>
          <w:numId w:val="19"/>
        </w:numPr>
      </w:pPr>
      <w:r>
        <w:lastRenderedPageBreak/>
        <w:t xml:space="preserve"> </w:t>
      </w:r>
      <w:r>
        <w:tab/>
      </w:r>
      <w:r>
        <w:t xml:space="preserve">Creați două procese de fundal care efectuează același ciclu infinit de calcul (de exemplu, înmulțirea a două numere). După lansarea proceselor, prevedeți posibilitatea de a utiliza consolele virtuale din care au fost lansate. Folosind comanda top, analizați procentul de utilizare a microprocesorului de către aceste procese. Rezervați primului proces lansat o rată de utilizare a resurselor microprocesorului nu mai mare de 20% (se recomanda –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kill</w:t>
      </w:r>
      <w:proofErr w:type="spellEnd"/>
      <w:r>
        <w:t>).</w:t>
      </w:r>
    </w:p>
    <w:p w14:paraId="522E4890" w14:textId="1BAE8C40" w:rsidR="00967B03" w:rsidRDefault="00967B03" w:rsidP="00967B03">
      <w:pPr>
        <w:ind w:firstLine="60"/>
      </w:pPr>
    </w:p>
    <w:p w14:paraId="54A29A92" w14:textId="6BA45291" w:rsidR="00967B03" w:rsidRDefault="00967B03" w:rsidP="00967B03">
      <w:r>
        <w:rPr>
          <w:noProof/>
          <w:sz w:val="32"/>
          <w:lang w:val="en-US"/>
        </w:rPr>
        <w:drawing>
          <wp:inline distT="0" distB="0" distL="0" distR="0" wp14:anchorId="1A007466" wp14:editId="1E7E19F0">
            <wp:extent cx="6120130" cy="1404221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9BE18" w14:textId="05EA8C6B" w:rsidR="00967B03" w:rsidRDefault="00967B03" w:rsidP="00967B03"/>
    <w:p w14:paraId="510E7F73" w14:textId="77777777" w:rsidR="00967B03" w:rsidRDefault="00967B03" w:rsidP="00967B03"/>
    <w:p w14:paraId="343C4BB9" w14:textId="77777777" w:rsidR="00967B03" w:rsidRDefault="00967B03" w:rsidP="00967B03">
      <w:r>
        <w:t>Concluzie:</w:t>
      </w:r>
    </w:p>
    <w:p w14:paraId="0831D619" w14:textId="77777777" w:rsidR="00967B03" w:rsidRDefault="00967B03" w:rsidP="00967B03"/>
    <w:p w14:paraId="14DB2C4D" w14:textId="0699D16D" w:rsidR="00246153" w:rsidRPr="00562A19" w:rsidRDefault="00967B03" w:rsidP="00967B03">
      <w:r>
        <w:t>In aceasta lucrare de laborator am studiat comenzile destinate gestionării proceselor, programarea timpului de start al proceselor, transferul și gestionarea datelor între procese</w:t>
      </w:r>
    </w:p>
    <w:p w14:paraId="72411216" w14:textId="455FC57C" w:rsidR="00474AE0" w:rsidRDefault="00474AE0" w:rsidP="00246153">
      <w:pPr>
        <w:jc w:val="left"/>
      </w:pPr>
    </w:p>
    <w:p w14:paraId="06280AAE" w14:textId="492E6683" w:rsidR="00474AE0" w:rsidRDefault="00474AE0" w:rsidP="00246153">
      <w:pPr>
        <w:jc w:val="left"/>
      </w:pPr>
    </w:p>
    <w:p w14:paraId="141F9D5D" w14:textId="1BE4B03C" w:rsidR="00474AE0" w:rsidRDefault="00474AE0" w:rsidP="00246153">
      <w:pPr>
        <w:jc w:val="left"/>
      </w:pPr>
    </w:p>
    <w:p w14:paraId="2F49B129" w14:textId="391E30AF" w:rsidR="00474AE0" w:rsidRDefault="00474AE0" w:rsidP="00246153">
      <w:pPr>
        <w:jc w:val="left"/>
      </w:pPr>
    </w:p>
    <w:p w14:paraId="563E8BA8" w14:textId="38807CF4" w:rsidR="00474AE0" w:rsidRDefault="00474AE0" w:rsidP="00246153">
      <w:pPr>
        <w:jc w:val="left"/>
      </w:pPr>
    </w:p>
    <w:p w14:paraId="34467D13" w14:textId="0F3912FA" w:rsidR="00474AE0" w:rsidRDefault="00474AE0" w:rsidP="00246153">
      <w:pPr>
        <w:jc w:val="left"/>
      </w:pPr>
    </w:p>
    <w:p w14:paraId="1B99C8D4" w14:textId="75BA35D8" w:rsidR="00474AE0" w:rsidRDefault="00474AE0" w:rsidP="00246153">
      <w:pPr>
        <w:jc w:val="left"/>
      </w:pPr>
    </w:p>
    <w:p w14:paraId="03B08E97" w14:textId="275AF8B8" w:rsidR="00474AE0" w:rsidRDefault="00474AE0" w:rsidP="00246153">
      <w:pPr>
        <w:jc w:val="left"/>
      </w:pPr>
    </w:p>
    <w:p w14:paraId="680477B8" w14:textId="0E71B59F" w:rsidR="00474AE0" w:rsidRDefault="00474AE0" w:rsidP="00246153">
      <w:pPr>
        <w:jc w:val="left"/>
      </w:pPr>
    </w:p>
    <w:p w14:paraId="3B515E31" w14:textId="3B9757F1" w:rsidR="00474AE0" w:rsidRDefault="00474AE0" w:rsidP="00246153">
      <w:pPr>
        <w:jc w:val="left"/>
      </w:pPr>
    </w:p>
    <w:p w14:paraId="38157FBC" w14:textId="2BD21834" w:rsidR="00474AE0" w:rsidRDefault="00474AE0" w:rsidP="00246153">
      <w:pPr>
        <w:jc w:val="left"/>
      </w:pPr>
    </w:p>
    <w:p w14:paraId="35F7529E" w14:textId="6C293510" w:rsidR="00474AE0" w:rsidRDefault="00474AE0" w:rsidP="00246153">
      <w:pPr>
        <w:jc w:val="left"/>
      </w:pPr>
    </w:p>
    <w:p w14:paraId="03E59376" w14:textId="1956D808" w:rsidR="00474AE0" w:rsidRDefault="00474AE0" w:rsidP="00246153">
      <w:pPr>
        <w:jc w:val="left"/>
      </w:pPr>
    </w:p>
    <w:p w14:paraId="33AA6D4B" w14:textId="2C2FAD8A" w:rsidR="00474AE0" w:rsidRDefault="00474AE0" w:rsidP="00246153">
      <w:pPr>
        <w:jc w:val="left"/>
      </w:pPr>
    </w:p>
    <w:p w14:paraId="426E147B" w14:textId="77777777" w:rsidR="00474AE0" w:rsidRPr="00474AE0" w:rsidRDefault="00474AE0" w:rsidP="00474AE0"/>
    <w:sectPr w:rsidR="00474AE0" w:rsidRPr="00474AE0" w:rsidSect="00D42F0E">
      <w:pgSz w:w="11906" w:h="16838" w:code="9"/>
      <w:pgMar w:top="1138" w:right="562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32C3" w14:textId="77777777" w:rsidR="000B45A5" w:rsidRDefault="000B45A5" w:rsidP="00FD7608">
      <w:r>
        <w:separator/>
      </w:r>
    </w:p>
  </w:endnote>
  <w:endnote w:type="continuationSeparator" w:id="0">
    <w:p w14:paraId="31A71379" w14:textId="77777777" w:rsidR="000B45A5" w:rsidRDefault="000B45A5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E40E" w14:textId="77777777" w:rsidR="000B45A5" w:rsidRDefault="000B45A5" w:rsidP="00FD7608">
      <w:r>
        <w:separator/>
      </w:r>
    </w:p>
  </w:footnote>
  <w:footnote w:type="continuationSeparator" w:id="0">
    <w:p w14:paraId="11885030" w14:textId="77777777" w:rsidR="000B45A5" w:rsidRDefault="000B45A5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BB"/>
    <w:multiLevelType w:val="hybridMultilevel"/>
    <w:tmpl w:val="789EC636"/>
    <w:lvl w:ilvl="0" w:tplc="7A14B3D0">
      <w:start w:val="1"/>
      <w:numFmt w:val="decimal"/>
      <w:lvlText w:val="%1."/>
      <w:lvlJc w:val="left"/>
      <w:pPr>
        <w:ind w:left="1554" w:hanging="720"/>
      </w:pPr>
      <w:rPr>
        <w:w w:val="100"/>
        <w:lang w:val="ro-RO" w:eastAsia="en-US" w:bidi="ar-SA"/>
      </w:rPr>
    </w:lvl>
    <w:lvl w:ilvl="1" w:tplc="E2E4FB7E">
      <w:numFmt w:val="bullet"/>
      <w:lvlText w:val="•"/>
      <w:lvlJc w:val="left"/>
      <w:pPr>
        <w:ind w:left="2446" w:hanging="720"/>
      </w:pPr>
      <w:rPr>
        <w:lang w:val="ro-RO" w:eastAsia="en-US" w:bidi="ar-SA"/>
      </w:rPr>
    </w:lvl>
    <w:lvl w:ilvl="2" w:tplc="9F04FE0E">
      <w:numFmt w:val="bullet"/>
      <w:lvlText w:val="•"/>
      <w:lvlJc w:val="left"/>
      <w:pPr>
        <w:ind w:left="3333" w:hanging="720"/>
      </w:pPr>
      <w:rPr>
        <w:lang w:val="ro-RO" w:eastAsia="en-US" w:bidi="ar-SA"/>
      </w:rPr>
    </w:lvl>
    <w:lvl w:ilvl="3" w:tplc="1CA42542">
      <w:numFmt w:val="bullet"/>
      <w:lvlText w:val="•"/>
      <w:lvlJc w:val="left"/>
      <w:pPr>
        <w:ind w:left="4220" w:hanging="720"/>
      </w:pPr>
      <w:rPr>
        <w:lang w:val="ro-RO" w:eastAsia="en-US" w:bidi="ar-SA"/>
      </w:rPr>
    </w:lvl>
    <w:lvl w:ilvl="4" w:tplc="B9EE4EE6">
      <w:numFmt w:val="bullet"/>
      <w:lvlText w:val="•"/>
      <w:lvlJc w:val="left"/>
      <w:pPr>
        <w:ind w:left="5106" w:hanging="720"/>
      </w:pPr>
      <w:rPr>
        <w:lang w:val="ro-RO" w:eastAsia="en-US" w:bidi="ar-SA"/>
      </w:rPr>
    </w:lvl>
    <w:lvl w:ilvl="5" w:tplc="35D6BB0A">
      <w:numFmt w:val="bullet"/>
      <w:lvlText w:val="•"/>
      <w:lvlJc w:val="left"/>
      <w:pPr>
        <w:ind w:left="5993" w:hanging="720"/>
      </w:pPr>
      <w:rPr>
        <w:lang w:val="ro-RO" w:eastAsia="en-US" w:bidi="ar-SA"/>
      </w:rPr>
    </w:lvl>
    <w:lvl w:ilvl="6" w:tplc="07C0C93E">
      <w:numFmt w:val="bullet"/>
      <w:lvlText w:val="•"/>
      <w:lvlJc w:val="left"/>
      <w:pPr>
        <w:ind w:left="6880" w:hanging="720"/>
      </w:pPr>
      <w:rPr>
        <w:lang w:val="ro-RO" w:eastAsia="en-US" w:bidi="ar-SA"/>
      </w:rPr>
    </w:lvl>
    <w:lvl w:ilvl="7" w:tplc="F7226D46">
      <w:numFmt w:val="bullet"/>
      <w:lvlText w:val="•"/>
      <w:lvlJc w:val="left"/>
      <w:pPr>
        <w:ind w:left="7766" w:hanging="720"/>
      </w:pPr>
      <w:rPr>
        <w:lang w:val="ro-RO" w:eastAsia="en-US" w:bidi="ar-SA"/>
      </w:rPr>
    </w:lvl>
    <w:lvl w:ilvl="8" w:tplc="868E666C">
      <w:numFmt w:val="bullet"/>
      <w:lvlText w:val="•"/>
      <w:lvlJc w:val="left"/>
      <w:pPr>
        <w:ind w:left="8653" w:hanging="720"/>
      </w:pPr>
      <w:rPr>
        <w:lang w:val="ro-RO" w:eastAsia="en-US" w:bidi="ar-SA"/>
      </w:rPr>
    </w:lvl>
  </w:abstractNum>
  <w:abstractNum w:abstractNumId="1" w15:restartNumberingAfterBreak="0">
    <w:nsid w:val="05164130"/>
    <w:multiLevelType w:val="hybridMultilevel"/>
    <w:tmpl w:val="8A7E7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75B509F"/>
    <w:multiLevelType w:val="hybridMultilevel"/>
    <w:tmpl w:val="468E0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24B6E"/>
    <w:multiLevelType w:val="hybridMultilevel"/>
    <w:tmpl w:val="0E94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3A1C2C"/>
    <w:multiLevelType w:val="hybridMultilevel"/>
    <w:tmpl w:val="CFAA5F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681F24"/>
    <w:multiLevelType w:val="multilevel"/>
    <w:tmpl w:val="A7A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401CC"/>
    <w:multiLevelType w:val="hybridMultilevel"/>
    <w:tmpl w:val="334683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6F3BFD"/>
    <w:multiLevelType w:val="hybridMultilevel"/>
    <w:tmpl w:val="388C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E0800"/>
    <w:multiLevelType w:val="hybridMultilevel"/>
    <w:tmpl w:val="27344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105157"/>
    <w:multiLevelType w:val="hybridMultilevel"/>
    <w:tmpl w:val="69E29EF0"/>
    <w:lvl w:ilvl="0" w:tplc="5C5CB2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6E6A35"/>
    <w:multiLevelType w:val="hybridMultilevel"/>
    <w:tmpl w:val="8E26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224F5"/>
    <w:multiLevelType w:val="hybridMultilevel"/>
    <w:tmpl w:val="543623A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37A7374D"/>
    <w:multiLevelType w:val="hybridMultilevel"/>
    <w:tmpl w:val="6AB28B86"/>
    <w:lvl w:ilvl="0" w:tplc="35C2B18C">
      <w:numFmt w:val="bullet"/>
      <w:lvlText w:val=""/>
      <w:lvlJc w:val="left"/>
      <w:pPr>
        <w:ind w:left="954" w:hanging="284"/>
      </w:pPr>
      <w:rPr>
        <w:rFonts w:hint="default"/>
        <w:w w:val="100"/>
        <w:lang w:val="ro-RO" w:eastAsia="en-US" w:bidi="ar-SA"/>
      </w:rPr>
    </w:lvl>
    <w:lvl w:ilvl="1" w:tplc="E6169C5C">
      <w:numFmt w:val="bullet"/>
      <w:lvlText w:val="•"/>
      <w:lvlJc w:val="left"/>
      <w:pPr>
        <w:ind w:left="1160" w:hanging="284"/>
      </w:pPr>
      <w:rPr>
        <w:rFonts w:hint="default"/>
        <w:lang w:val="ro-RO" w:eastAsia="en-US" w:bidi="ar-SA"/>
      </w:rPr>
    </w:lvl>
    <w:lvl w:ilvl="2" w:tplc="E65AA236">
      <w:numFmt w:val="bullet"/>
      <w:lvlText w:val="•"/>
      <w:lvlJc w:val="left"/>
      <w:pPr>
        <w:ind w:left="2040" w:hanging="284"/>
      </w:pPr>
      <w:rPr>
        <w:rFonts w:hint="default"/>
        <w:lang w:val="ro-RO" w:eastAsia="en-US" w:bidi="ar-SA"/>
      </w:rPr>
    </w:lvl>
    <w:lvl w:ilvl="3" w:tplc="5BA2BCAA">
      <w:numFmt w:val="bullet"/>
      <w:lvlText w:val="•"/>
      <w:lvlJc w:val="left"/>
      <w:pPr>
        <w:ind w:left="3032" w:hanging="284"/>
      </w:pPr>
      <w:rPr>
        <w:rFonts w:hint="default"/>
        <w:lang w:val="ro-RO" w:eastAsia="en-US" w:bidi="ar-SA"/>
      </w:rPr>
    </w:lvl>
    <w:lvl w:ilvl="4" w:tplc="378EB724">
      <w:numFmt w:val="bullet"/>
      <w:lvlText w:val="•"/>
      <w:lvlJc w:val="left"/>
      <w:pPr>
        <w:ind w:left="4025" w:hanging="284"/>
      </w:pPr>
      <w:rPr>
        <w:rFonts w:hint="default"/>
        <w:lang w:val="ro-RO" w:eastAsia="en-US" w:bidi="ar-SA"/>
      </w:rPr>
    </w:lvl>
    <w:lvl w:ilvl="5" w:tplc="6CB019C8">
      <w:numFmt w:val="bullet"/>
      <w:lvlText w:val="•"/>
      <w:lvlJc w:val="left"/>
      <w:pPr>
        <w:ind w:left="5017" w:hanging="284"/>
      </w:pPr>
      <w:rPr>
        <w:rFonts w:hint="default"/>
        <w:lang w:val="ro-RO" w:eastAsia="en-US" w:bidi="ar-SA"/>
      </w:rPr>
    </w:lvl>
    <w:lvl w:ilvl="6" w:tplc="94863D44">
      <w:numFmt w:val="bullet"/>
      <w:lvlText w:val="•"/>
      <w:lvlJc w:val="left"/>
      <w:pPr>
        <w:ind w:left="6010" w:hanging="284"/>
      </w:pPr>
      <w:rPr>
        <w:rFonts w:hint="default"/>
        <w:lang w:val="ro-RO" w:eastAsia="en-US" w:bidi="ar-SA"/>
      </w:rPr>
    </w:lvl>
    <w:lvl w:ilvl="7" w:tplc="DACA2A72">
      <w:numFmt w:val="bullet"/>
      <w:lvlText w:val="•"/>
      <w:lvlJc w:val="left"/>
      <w:pPr>
        <w:ind w:left="7002" w:hanging="284"/>
      </w:pPr>
      <w:rPr>
        <w:rFonts w:hint="default"/>
        <w:lang w:val="ro-RO" w:eastAsia="en-US" w:bidi="ar-SA"/>
      </w:rPr>
    </w:lvl>
    <w:lvl w:ilvl="8" w:tplc="9CC24900">
      <w:numFmt w:val="bullet"/>
      <w:lvlText w:val="•"/>
      <w:lvlJc w:val="left"/>
      <w:pPr>
        <w:ind w:left="7995" w:hanging="284"/>
      </w:pPr>
      <w:rPr>
        <w:rFonts w:hint="default"/>
        <w:lang w:val="ro-RO" w:eastAsia="en-US" w:bidi="ar-SA"/>
      </w:rPr>
    </w:lvl>
  </w:abstractNum>
  <w:abstractNum w:abstractNumId="13" w15:restartNumberingAfterBreak="0">
    <w:nsid w:val="3B834363"/>
    <w:multiLevelType w:val="hybridMultilevel"/>
    <w:tmpl w:val="D0748EE4"/>
    <w:lvl w:ilvl="0" w:tplc="39C6BDE6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32EA37C">
      <w:numFmt w:val="bullet"/>
      <w:lvlText w:val="•"/>
      <w:lvlJc w:val="left"/>
      <w:pPr>
        <w:ind w:left="1756" w:hanging="360"/>
      </w:pPr>
      <w:rPr>
        <w:rFonts w:hint="default"/>
        <w:lang w:val="ro-RO" w:eastAsia="en-US" w:bidi="ar-SA"/>
      </w:rPr>
    </w:lvl>
    <w:lvl w:ilvl="2" w:tplc="64126B0C">
      <w:numFmt w:val="bullet"/>
      <w:lvlText w:val="•"/>
      <w:lvlJc w:val="left"/>
      <w:pPr>
        <w:ind w:left="2673" w:hanging="360"/>
      </w:pPr>
      <w:rPr>
        <w:rFonts w:hint="default"/>
        <w:lang w:val="ro-RO" w:eastAsia="en-US" w:bidi="ar-SA"/>
      </w:rPr>
    </w:lvl>
    <w:lvl w:ilvl="3" w:tplc="469E721C">
      <w:numFmt w:val="bullet"/>
      <w:lvlText w:val="•"/>
      <w:lvlJc w:val="left"/>
      <w:pPr>
        <w:ind w:left="3589" w:hanging="360"/>
      </w:pPr>
      <w:rPr>
        <w:rFonts w:hint="default"/>
        <w:lang w:val="ro-RO" w:eastAsia="en-US" w:bidi="ar-SA"/>
      </w:rPr>
    </w:lvl>
    <w:lvl w:ilvl="4" w:tplc="10F25568">
      <w:numFmt w:val="bullet"/>
      <w:lvlText w:val="•"/>
      <w:lvlJc w:val="left"/>
      <w:pPr>
        <w:ind w:left="4506" w:hanging="360"/>
      </w:pPr>
      <w:rPr>
        <w:rFonts w:hint="default"/>
        <w:lang w:val="ro-RO" w:eastAsia="en-US" w:bidi="ar-SA"/>
      </w:rPr>
    </w:lvl>
    <w:lvl w:ilvl="5" w:tplc="1064456A">
      <w:numFmt w:val="bullet"/>
      <w:lvlText w:val="•"/>
      <w:lvlJc w:val="left"/>
      <w:pPr>
        <w:ind w:left="5422" w:hanging="360"/>
      </w:pPr>
      <w:rPr>
        <w:rFonts w:hint="default"/>
        <w:lang w:val="ro-RO" w:eastAsia="en-US" w:bidi="ar-SA"/>
      </w:rPr>
    </w:lvl>
    <w:lvl w:ilvl="6" w:tplc="61820EAA">
      <w:numFmt w:val="bullet"/>
      <w:lvlText w:val="•"/>
      <w:lvlJc w:val="left"/>
      <w:pPr>
        <w:ind w:left="6339" w:hanging="360"/>
      </w:pPr>
      <w:rPr>
        <w:rFonts w:hint="default"/>
        <w:lang w:val="ro-RO" w:eastAsia="en-US" w:bidi="ar-SA"/>
      </w:rPr>
    </w:lvl>
    <w:lvl w:ilvl="7" w:tplc="00762A02">
      <w:numFmt w:val="bullet"/>
      <w:lvlText w:val="•"/>
      <w:lvlJc w:val="left"/>
      <w:pPr>
        <w:ind w:left="7255" w:hanging="360"/>
      </w:pPr>
      <w:rPr>
        <w:rFonts w:hint="default"/>
        <w:lang w:val="ro-RO" w:eastAsia="en-US" w:bidi="ar-SA"/>
      </w:rPr>
    </w:lvl>
    <w:lvl w:ilvl="8" w:tplc="EAB6E8D8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14" w15:restartNumberingAfterBreak="0">
    <w:nsid w:val="42D34D3C"/>
    <w:multiLevelType w:val="hybridMultilevel"/>
    <w:tmpl w:val="CC80C20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64456D09"/>
    <w:multiLevelType w:val="multilevel"/>
    <w:tmpl w:val="8F42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354269"/>
    <w:multiLevelType w:val="multilevel"/>
    <w:tmpl w:val="0DB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3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9"/>
  </w:num>
  <w:num w:numId="12">
    <w:abstractNumId w:val="18"/>
  </w:num>
  <w:num w:numId="13">
    <w:abstractNumId w:val="5"/>
  </w:num>
  <w:num w:numId="14">
    <w:abstractNumId w:val="14"/>
  </w:num>
  <w:num w:numId="15">
    <w:abstractNumId w:val="12"/>
  </w:num>
  <w:num w:numId="16">
    <w:abstractNumId w:val="11"/>
  </w:num>
  <w:num w:numId="17">
    <w:abstractNumId w:val="1"/>
  </w:num>
  <w:num w:numId="18">
    <w:abstractNumId w:val="7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4468A"/>
    <w:rsid w:val="00044BEB"/>
    <w:rsid w:val="00046135"/>
    <w:rsid w:val="00076BF8"/>
    <w:rsid w:val="000A070B"/>
    <w:rsid w:val="000B45A5"/>
    <w:rsid w:val="000B4868"/>
    <w:rsid w:val="000D2E38"/>
    <w:rsid w:val="000D47BE"/>
    <w:rsid w:val="001010A8"/>
    <w:rsid w:val="001100B8"/>
    <w:rsid w:val="00156C6D"/>
    <w:rsid w:val="00172CF1"/>
    <w:rsid w:val="00190EAC"/>
    <w:rsid w:val="001C665E"/>
    <w:rsid w:val="001F2339"/>
    <w:rsid w:val="001F490D"/>
    <w:rsid w:val="001F53CF"/>
    <w:rsid w:val="00240A9F"/>
    <w:rsid w:val="00240FF2"/>
    <w:rsid w:val="00246153"/>
    <w:rsid w:val="0025501E"/>
    <w:rsid w:val="0029033D"/>
    <w:rsid w:val="002A010A"/>
    <w:rsid w:val="002A48CD"/>
    <w:rsid w:val="002B1BE8"/>
    <w:rsid w:val="002C6F14"/>
    <w:rsid w:val="002D4517"/>
    <w:rsid w:val="002D5CB9"/>
    <w:rsid w:val="002E7D30"/>
    <w:rsid w:val="0030446A"/>
    <w:rsid w:val="00322009"/>
    <w:rsid w:val="003444CB"/>
    <w:rsid w:val="00376708"/>
    <w:rsid w:val="003E3610"/>
    <w:rsid w:val="003F54B9"/>
    <w:rsid w:val="00402EE0"/>
    <w:rsid w:val="00426A2C"/>
    <w:rsid w:val="00474AE0"/>
    <w:rsid w:val="004877B7"/>
    <w:rsid w:val="004A7E71"/>
    <w:rsid w:val="004C34AA"/>
    <w:rsid w:val="004C54C3"/>
    <w:rsid w:val="004D177F"/>
    <w:rsid w:val="004D6135"/>
    <w:rsid w:val="004E6EA3"/>
    <w:rsid w:val="005119A3"/>
    <w:rsid w:val="00532189"/>
    <w:rsid w:val="00543084"/>
    <w:rsid w:val="00560E53"/>
    <w:rsid w:val="00562031"/>
    <w:rsid w:val="00562A19"/>
    <w:rsid w:val="005D097D"/>
    <w:rsid w:val="005E029C"/>
    <w:rsid w:val="005E23C6"/>
    <w:rsid w:val="005E2D1A"/>
    <w:rsid w:val="006076EF"/>
    <w:rsid w:val="00637D7E"/>
    <w:rsid w:val="00647119"/>
    <w:rsid w:val="00652969"/>
    <w:rsid w:val="00660387"/>
    <w:rsid w:val="006703D0"/>
    <w:rsid w:val="0067352F"/>
    <w:rsid w:val="00693220"/>
    <w:rsid w:val="006951E1"/>
    <w:rsid w:val="006B0DB7"/>
    <w:rsid w:val="006B163C"/>
    <w:rsid w:val="006C490D"/>
    <w:rsid w:val="006E17C3"/>
    <w:rsid w:val="006F01E6"/>
    <w:rsid w:val="006F2BB2"/>
    <w:rsid w:val="007023C4"/>
    <w:rsid w:val="00706EA2"/>
    <w:rsid w:val="007079CE"/>
    <w:rsid w:val="00712075"/>
    <w:rsid w:val="0071793C"/>
    <w:rsid w:val="0073128C"/>
    <w:rsid w:val="007644D9"/>
    <w:rsid w:val="0077530E"/>
    <w:rsid w:val="00777211"/>
    <w:rsid w:val="007800A7"/>
    <w:rsid w:val="00781CBC"/>
    <w:rsid w:val="00797705"/>
    <w:rsid w:val="007A3CE5"/>
    <w:rsid w:val="007C322A"/>
    <w:rsid w:val="007C383E"/>
    <w:rsid w:val="0082652C"/>
    <w:rsid w:val="0085315E"/>
    <w:rsid w:val="00856831"/>
    <w:rsid w:val="00871EF4"/>
    <w:rsid w:val="0087555C"/>
    <w:rsid w:val="008A21E7"/>
    <w:rsid w:val="008A2A0D"/>
    <w:rsid w:val="008A6E88"/>
    <w:rsid w:val="008C6724"/>
    <w:rsid w:val="008F1583"/>
    <w:rsid w:val="008F1A7A"/>
    <w:rsid w:val="008F7013"/>
    <w:rsid w:val="00915DAD"/>
    <w:rsid w:val="00927819"/>
    <w:rsid w:val="00940A44"/>
    <w:rsid w:val="009469CE"/>
    <w:rsid w:val="00953582"/>
    <w:rsid w:val="0095382E"/>
    <w:rsid w:val="0095552B"/>
    <w:rsid w:val="00967B03"/>
    <w:rsid w:val="00977606"/>
    <w:rsid w:val="00982DDD"/>
    <w:rsid w:val="0098327E"/>
    <w:rsid w:val="00984A35"/>
    <w:rsid w:val="00995B92"/>
    <w:rsid w:val="009C127F"/>
    <w:rsid w:val="009C2EB3"/>
    <w:rsid w:val="009C651A"/>
    <w:rsid w:val="009E2414"/>
    <w:rsid w:val="009F426F"/>
    <w:rsid w:val="00A45E3F"/>
    <w:rsid w:val="00A657C8"/>
    <w:rsid w:val="00A671CD"/>
    <w:rsid w:val="00A72C95"/>
    <w:rsid w:val="00A73E52"/>
    <w:rsid w:val="00A76315"/>
    <w:rsid w:val="00A93834"/>
    <w:rsid w:val="00AA2CEC"/>
    <w:rsid w:val="00AA7A22"/>
    <w:rsid w:val="00AC1AD3"/>
    <w:rsid w:val="00AC56B2"/>
    <w:rsid w:val="00AE1C9D"/>
    <w:rsid w:val="00AE6CD2"/>
    <w:rsid w:val="00B10806"/>
    <w:rsid w:val="00B179B2"/>
    <w:rsid w:val="00B244DA"/>
    <w:rsid w:val="00B36D21"/>
    <w:rsid w:val="00B427EF"/>
    <w:rsid w:val="00B440BF"/>
    <w:rsid w:val="00B55FE1"/>
    <w:rsid w:val="00B74AED"/>
    <w:rsid w:val="00B90333"/>
    <w:rsid w:val="00BB7AEF"/>
    <w:rsid w:val="00BD2A3B"/>
    <w:rsid w:val="00BE279B"/>
    <w:rsid w:val="00BE58A6"/>
    <w:rsid w:val="00BF065A"/>
    <w:rsid w:val="00C1180F"/>
    <w:rsid w:val="00C238BF"/>
    <w:rsid w:val="00C24228"/>
    <w:rsid w:val="00C30E03"/>
    <w:rsid w:val="00C4522F"/>
    <w:rsid w:val="00C54DD2"/>
    <w:rsid w:val="00C600D2"/>
    <w:rsid w:val="00CB1E26"/>
    <w:rsid w:val="00CC3829"/>
    <w:rsid w:val="00CE1C29"/>
    <w:rsid w:val="00CE559E"/>
    <w:rsid w:val="00CE6786"/>
    <w:rsid w:val="00D03369"/>
    <w:rsid w:val="00D06B01"/>
    <w:rsid w:val="00D15360"/>
    <w:rsid w:val="00D31EAF"/>
    <w:rsid w:val="00D36170"/>
    <w:rsid w:val="00D42F0E"/>
    <w:rsid w:val="00D43761"/>
    <w:rsid w:val="00D50A0D"/>
    <w:rsid w:val="00D54E08"/>
    <w:rsid w:val="00D63B18"/>
    <w:rsid w:val="00D65701"/>
    <w:rsid w:val="00DB12D0"/>
    <w:rsid w:val="00DB780E"/>
    <w:rsid w:val="00DE1E4B"/>
    <w:rsid w:val="00E12F7D"/>
    <w:rsid w:val="00E14A97"/>
    <w:rsid w:val="00E24547"/>
    <w:rsid w:val="00E76E94"/>
    <w:rsid w:val="00E87983"/>
    <w:rsid w:val="00EB201D"/>
    <w:rsid w:val="00EB776D"/>
    <w:rsid w:val="00ED573C"/>
    <w:rsid w:val="00EE53FB"/>
    <w:rsid w:val="00F27D53"/>
    <w:rsid w:val="00F32449"/>
    <w:rsid w:val="00F53D4E"/>
    <w:rsid w:val="00F57796"/>
    <w:rsid w:val="00F77D73"/>
    <w:rsid w:val="00F83C49"/>
    <w:rsid w:val="00FC312E"/>
    <w:rsid w:val="00FD7608"/>
    <w:rsid w:val="00FE1171"/>
    <w:rsid w:val="00FF1D77"/>
    <w:rsid w:val="0122363F"/>
    <w:rsid w:val="016C255C"/>
    <w:rsid w:val="0348968E"/>
    <w:rsid w:val="03C4F920"/>
    <w:rsid w:val="06405535"/>
    <w:rsid w:val="08099352"/>
    <w:rsid w:val="091B5B34"/>
    <w:rsid w:val="0977F5F7"/>
    <w:rsid w:val="0CFA9F42"/>
    <w:rsid w:val="0F4B31BC"/>
    <w:rsid w:val="0FA0B888"/>
    <w:rsid w:val="106155E0"/>
    <w:rsid w:val="10A1EC19"/>
    <w:rsid w:val="11FD2641"/>
    <w:rsid w:val="1355522E"/>
    <w:rsid w:val="14989B57"/>
    <w:rsid w:val="1504CA8C"/>
    <w:rsid w:val="154A9561"/>
    <w:rsid w:val="171BF9D6"/>
    <w:rsid w:val="18CB505F"/>
    <w:rsid w:val="190FF3BE"/>
    <w:rsid w:val="1A50BBE5"/>
    <w:rsid w:val="1A6720C0"/>
    <w:rsid w:val="1C02F121"/>
    <w:rsid w:val="1C1B01EA"/>
    <w:rsid w:val="1C3F9FEE"/>
    <w:rsid w:val="1C4BEF76"/>
    <w:rsid w:val="1C9FEAD6"/>
    <w:rsid w:val="1CF8E9BB"/>
    <w:rsid w:val="1D2FC4E1"/>
    <w:rsid w:val="1D6447CF"/>
    <w:rsid w:val="1E0C30CA"/>
    <w:rsid w:val="1E45AB93"/>
    <w:rsid w:val="1E4A61FF"/>
    <w:rsid w:val="1EE506B1"/>
    <w:rsid w:val="217690A4"/>
    <w:rsid w:val="2192AA79"/>
    <w:rsid w:val="24CA4B3B"/>
    <w:rsid w:val="2646F87B"/>
    <w:rsid w:val="2801EBFD"/>
    <w:rsid w:val="280F9AFF"/>
    <w:rsid w:val="29100542"/>
    <w:rsid w:val="2CD9B358"/>
    <w:rsid w:val="2FDF251F"/>
    <w:rsid w:val="30F58DB3"/>
    <w:rsid w:val="322E015C"/>
    <w:rsid w:val="32CA50B4"/>
    <w:rsid w:val="33729940"/>
    <w:rsid w:val="3AE149F6"/>
    <w:rsid w:val="3B3B76BD"/>
    <w:rsid w:val="3B579E0F"/>
    <w:rsid w:val="3F84D298"/>
    <w:rsid w:val="408DEF7E"/>
    <w:rsid w:val="412BB4D1"/>
    <w:rsid w:val="41AAB841"/>
    <w:rsid w:val="422B2F9A"/>
    <w:rsid w:val="423F79FF"/>
    <w:rsid w:val="434688A2"/>
    <w:rsid w:val="43F47BB6"/>
    <w:rsid w:val="467E2964"/>
    <w:rsid w:val="46AAB153"/>
    <w:rsid w:val="46FD92F1"/>
    <w:rsid w:val="47ECE849"/>
    <w:rsid w:val="48ECA6D5"/>
    <w:rsid w:val="4A972DEA"/>
    <w:rsid w:val="4C3DB89C"/>
    <w:rsid w:val="4CC5A202"/>
    <w:rsid w:val="4CEB72A4"/>
    <w:rsid w:val="4D0EBC3E"/>
    <w:rsid w:val="502C672C"/>
    <w:rsid w:val="5056053B"/>
    <w:rsid w:val="511BCD92"/>
    <w:rsid w:val="51991325"/>
    <w:rsid w:val="5529765E"/>
    <w:rsid w:val="557F22A1"/>
    <w:rsid w:val="55E4850B"/>
    <w:rsid w:val="55F3B625"/>
    <w:rsid w:val="55FF9C13"/>
    <w:rsid w:val="57A8B7DC"/>
    <w:rsid w:val="5997B08B"/>
    <w:rsid w:val="5ADEAFEC"/>
    <w:rsid w:val="5CEF4730"/>
    <w:rsid w:val="5D67E39E"/>
    <w:rsid w:val="60FCA1AD"/>
    <w:rsid w:val="62B19A6B"/>
    <w:rsid w:val="6434426F"/>
    <w:rsid w:val="64C95A31"/>
    <w:rsid w:val="65A8AF8C"/>
    <w:rsid w:val="6646D481"/>
    <w:rsid w:val="67B6051F"/>
    <w:rsid w:val="688E3AA1"/>
    <w:rsid w:val="69C2365A"/>
    <w:rsid w:val="6AEDA5E1"/>
    <w:rsid w:val="6C3F5454"/>
    <w:rsid w:val="6CD127F1"/>
    <w:rsid w:val="6DA8F4C0"/>
    <w:rsid w:val="6DE9DB69"/>
    <w:rsid w:val="6DFF398D"/>
    <w:rsid w:val="6E93B22A"/>
    <w:rsid w:val="6ECA3167"/>
    <w:rsid w:val="716E550D"/>
    <w:rsid w:val="72273A51"/>
    <w:rsid w:val="72C10B32"/>
    <w:rsid w:val="74256B82"/>
    <w:rsid w:val="75A2EDB7"/>
    <w:rsid w:val="7648BEFD"/>
    <w:rsid w:val="7789F481"/>
    <w:rsid w:val="77B3CAD5"/>
    <w:rsid w:val="789B7CF5"/>
    <w:rsid w:val="79304CB6"/>
    <w:rsid w:val="7BE602EA"/>
    <w:rsid w:val="7E33AFB8"/>
    <w:rsid w:val="7FD0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31"/>
  <w15:docId w15:val="{1CF8DFFF-D63B-44FA-B7EB-2D50BC2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before="30"/>
        <w:ind w:left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B03"/>
    <w:rPr>
      <w:lang w:val="ro-RO"/>
    </w:rPr>
  </w:style>
  <w:style w:type="paragraph" w:styleId="Heading2">
    <w:name w:val="heading 2"/>
    <w:basedOn w:val="Normal"/>
    <w:link w:val="Heading2Char"/>
    <w:uiPriority w:val="1"/>
    <w:qFormat/>
    <w:rsid w:val="00156C6D"/>
    <w:pPr>
      <w:spacing w:before="76"/>
      <w:ind w:left="115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1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c4b">
    <w:name w:val="gnvwddmdc4b"/>
    <w:basedOn w:val="DefaultParagraphFont"/>
    <w:rsid w:val="008F1A7A"/>
  </w:style>
  <w:style w:type="character" w:customStyle="1" w:styleId="gnvwddmdb3b">
    <w:name w:val="gnvwddmdb3b"/>
    <w:basedOn w:val="DefaultParagraphFont"/>
    <w:rsid w:val="008F1A7A"/>
  </w:style>
  <w:style w:type="character" w:customStyle="1" w:styleId="gnvwddmdl3b">
    <w:name w:val="gnvwddmdl3b"/>
    <w:basedOn w:val="DefaultParagraphFont"/>
    <w:rsid w:val="008F1A7A"/>
  </w:style>
  <w:style w:type="character" w:customStyle="1" w:styleId="Heading2Char">
    <w:name w:val="Heading 2 Char"/>
    <w:basedOn w:val="DefaultParagraphFont"/>
    <w:link w:val="Heading2"/>
    <w:uiPriority w:val="1"/>
    <w:rsid w:val="00156C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6C6D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56C6D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474AE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4AE0"/>
  </w:style>
  <w:style w:type="character" w:customStyle="1" w:styleId="hljs-variable">
    <w:name w:val="hljs-variable"/>
    <w:basedOn w:val="DefaultParagraphFont"/>
    <w:rsid w:val="0047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39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465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833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883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498-2EDA-41D8-9688-C67BB075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14</cp:revision>
  <cp:lastPrinted>2023-05-11T12:40:00Z</cp:lastPrinted>
  <dcterms:created xsi:type="dcterms:W3CDTF">2023-10-24T12:46:00Z</dcterms:created>
  <dcterms:modified xsi:type="dcterms:W3CDTF">2023-12-22T12:24:00Z</dcterms:modified>
</cp:coreProperties>
</file>