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2425EB19" w:rsidR="007D143F" w:rsidRPr="00947033" w:rsidRDefault="004607E6" w:rsidP="003D6D43">
      <w:pPr>
        <w:jc w:val="center"/>
        <w:rPr>
          <w:b/>
        </w:rPr>
      </w:pPr>
      <w:bookmarkStart w:id="0" w:name="_Toc390361914"/>
      <w:r w:rsidRPr="00947033">
        <w:rPr>
          <w:b/>
        </w:rPr>
        <w:t>MINISTERUL EDUCAŢIEI ȘI CERCETĂRII</w:t>
      </w:r>
      <w:r w:rsidR="00980097" w:rsidRPr="00947033">
        <w:rPr>
          <w:b/>
        </w:rPr>
        <w:t xml:space="preserve"> AL REPUBLICII MOLDOVA</w:t>
      </w:r>
    </w:p>
    <w:p w14:paraId="65444D7C" w14:textId="2236FE61" w:rsidR="007D143F" w:rsidRPr="00947033" w:rsidRDefault="007D143F" w:rsidP="00A963CC">
      <w:pPr>
        <w:spacing w:before="60"/>
        <w:jc w:val="center"/>
        <w:rPr>
          <w:sz w:val="28"/>
          <w:szCs w:val="28"/>
        </w:rPr>
      </w:pPr>
      <w:r w:rsidRPr="00947033">
        <w:rPr>
          <w:b/>
        </w:rPr>
        <w:t>Universitatea Tehnică a Moldovei</w:t>
      </w:r>
      <w:r w:rsidRPr="00947033">
        <w:rPr>
          <w:sz w:val="28"/>
          <w:szCs w:val="28"/>
        </w:rPr>
        <w:t xml:space="preserve"> </w:t>
      </w:r>
    </w:p>
    <w:p w14:paraId="085D803E" w14:textId="5507FFAF" w:rsidR="007D143F" w:rsidRPr="00947033" w:rsidRDefault="007D143F" w:rsidP="00A963CC">
      <w:pPr>
        <w:spacing w:before="60"/>
        <w:jc w:val="center"/>
        <w:rPr>
          <w:b/>
        </w:rPr>
      </w:pPr>
      <w:r w:rsidRPr="00947033">
        <w:rPr>
          <w:b/>
        </w:rPr>
        <w:t>Facultatea Calculatoare</w:t>
      </w:r>
      <w:r w:rsidR="00A963CC" w:rsidRPr="00947033">
        <w:rPr>
          <w:b/>
        </w:rPr>
        <w:t xml:space="preserve">, </w:t>
      </w:r>
      <w:r w:rsidRPr="00947033">
        <w:rPr>
          <w:b/>
        </w:rPr>
        <w:t xml:space="preserve"> Informatică </w:t>
      </w:r>
      <w:r w:rsidR="00CC0883" w:rsidRPr="00947033">
        <w:rPr>
          <w:b/>
        </w:rPr>
        <w:t>și</w:t>
      </w:r>
      <w:r w:rsidRPr="00947033">
        <w:rPr>
          <w:b/>
        </w:rPr>
        <w:t xml:space="preserve"> Microelectronică</w:t>
      </w:r>
    </w:p>
    <w:p w14:paraId="060D771C" w14:textId="258F63B1" w:rsidR="007D143F" w:rsidRPr="00947033" w:rsidRDefault="007D143F" w:rsidP="00A963CC">
      <w:pPr>
        <w:spacing w:before="60"/>
        <w:jc w:val="center"/>
        <w:rPr>
          <w:b/>
        </w:rPr>
      </w:pPr>
      <w:r w:rsidRPr="00947033">
        <w:rPr>
          <w:b/>
        </w:rPr>
        <w:t xml:space="preserve">Departamentul Ingineria Software și  Automatică  </w:t>
      </w:r>
    </w:p>
    <w:p w14:paraId="4D9F2392" w14:textId="4B261910" w:rsidR="007D143F" w:rsidRPr="00947033" w:rsidRDefault="00B05F6F" w:rsidP="007D143F">
      <w:pPr>
        <w:jc w:val="center"/>
        <w:rPr>
          <w:b/>
          <w:bCs/>
        </w:rPr>
      </w:pPr>
      <w:r w:rsidRPr="00947033">
        <w:rPr>
          <w:b/>
          <w:bCs/>
        </w:rPr>
        <w:t>Programul de studii: Tehnologia informației</w:t>
      </w:r>
    </w:p>
    <w:p w14:paraId="6D246CEE" w14:textId="77777777" w:rsidR="007D143F" w:rsidRPr="00947033" w:rsidRDefault="007D143F" w:rsidP="007D143F">
      <w:pPr>
        <w:jc w:val="center"/>
      </w:pPr>
    </w:p>
    <w:p w14:paraId="2973DEF3" w14:textId="0F91C9E7" w:rsidR="007D143F" w:rsidRPr="00947033" w:rsidRDefault="007D143F" w:rsidP="007D143F">
      <w:pPr>
        <w:jc w:val="center"/>
      </w:pPr>
    </w:p>
    <w:p w14:paraId="6E1B70B4" w14:textId="5E42A3BF" w:rsidR="004607E6" w:rsidRPr="00947033" w:rsidRDefault="004607E6" w:rsidP="004607E6">
      <w:pPr>
        <w:tabs>
          <w:tab w:val="left" w:leader="underscore" w:pos="9072"/>
        </w:tabs>
        <w:spacing w:before="120"/>
        <w:ind w:left="5400"/>
        <w:jc w:val="right"/>
        <w:rPr>
          <w:b/>
          <w:sz w:val="22"/>
          <w:szCs w:val="22"/>
        </w:rPr>
      </w:pPr>
    </w:p>
    <w:p w14:paraId="2B774CF9" w14:textId="3D90CF3F" w:rsidR="007D143F" w:rsidRPr="00947033" w:rsidRDefault="006E2080" w:rsidP="007D143F">
      <w:pPr>
        <w:jc w:val="center"/>
        <w:rPr>
          <w:sz w:val="28"/>
          <w:szCs w:val="28"/>
        </w:rPr>
      </w:pPr>
      <w:r w:rsidRPr="00947033">
        <w:rPr>
          <w:noProof/>
        </w:rPr>
        <w:drawing>
          <wp:anchor distT="0" distB="0" distL="114300" distR="114300" simplePos="0" relativeHeight="251659264" behindDoc="0" locked="0" layoutInCell="1" allowOverlap="1" wp14:anchorId="59C0F304" wp14:editId="338DFCA1">
            <wp:simplePos x="0" y="0"/>
            <wp:positionH relativeFrom="margin">
              <wp:align>center</wp:align>
            </wp:positionH>
            <wp:positionV relativeFrom="paragraph">
              <wp:posOffset>17029</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0A8B4" w14:textId="4B40A4C6" w:rsidR="007D143F" w:rsidRPr="00947033" w:rsidRDefault="007D143F" w:rsidP="007D143F">
      <w:pPr>
        <w:jc w:val="center"/>
        <w:rPr>
          <w:sz w:val="28"/>
          <w:szCs w:val="28"/>
        </w:rPr>
      </w:pPr>
    </w:p>
    <w:p w14:paraId="51E4B65D" w14:textId="77777777" w:rsidR="007D143F" w:rsidRPr="00947033" w:rsidRDefault="007D143F" w:rsidP="007D143F">
      <w:pPr>
        <w:jc w:val="center"/>
        <w:rPr>
          <w:sz w:val="28"/>
          <w:szCs w:val="28"/>
        </w:rPr>
      </w:pPr>
    </w:p>
    <w:p w14:paraId="4E34F7BC" w14:textId="167B6DA5" w:rsidR="007D143F" w:rsidRPr="00947033" w:rsidRDefault="007D143F" w:rsidP="007D143F">
      <w:pPr>
        <w:jc w:val="center"/>
        <w:rPr>
          <w:sz w:val="28"/>
          <w:szCs w:val="28"/>
        </w:rPr>
      </w:pPr>
    </w:p>
    <w:p w14:paraId="182A0B84" w14:textId="20087FC0" w:rsidR="00F07D9F" w:rsidRPr="00947033" w:rsidRDefault="00F07D9F" w:rsidP="007D143F">
      <w:pPr>
        <w:jc w:val="center"/>
        <w:rPr>
          <w:sz w:val="28"/>
          <w:szCs w:val="28"/>
        </w:rPr>
      </w:pPr>
    </w:p>
    <w:p w14:paraId="0119B674" w14:textId="5279417A" w:rsidR="00F07D9F" w:rsidRPr="00947033" w:rsidRDefault="00F07D9F" w:rsidP="007D143F">
      <w:pPr>
        <w:jc w:val="center"/>
        <w:rPr>
          <w:sz w:val="28"/>
          <w:szCs w:val="28"/>
        </w:rPr>
      </w:pPr>
    </w:p>
    <w:p w14:paraId="10D1CE26" w14:textId="77777777" w:rsidR="00F07D9F" w:rsidRPr="00947033" w:rsidRDefault="00F07D9F" w:rsidP="007D143F">
      <w:pPr>
        <w:jc w:val="center"/>
        <w:rPr>
          <w:sz w:val="28"/>
          <w:szCs w:val="28"/>
        </w:rPr>
      </w:pPr>
    </w:p>
    <w:p w14:paraId="6110BAFD" w14:textId="77777777" w:rsidR="007D143F" w:rsidRPr="00947033" w:rsidRDefault="007D143F" w:rsidP="007D143F">
      <w:pPr>
        <w:jc w:val="center"/>
        <w:rPr>
          <w:sz w:val="28"/>
          <w:szCs w:val="28"/>
        </w:rPr>
      </w:pPr>
    </w:p>
    <w:p w14:paraId="1FE8C38E" w14:textId="77777777" w:rsidR="006E2080" w:rsidRPr="00947033" w:rsidRDefault="006E2080" w:rsidP="007D143F">
      <w:pPr>
        <w:jc w:val="center"/>
        <w:rPr>
          <w:sz w:val="28"/>
          <w:szCs w:val="28"/>
        </w:rPr>
      </w:pPr>
    </w:p>
    <w:p w14:paraId="59E277FD" w14:textId="07AE18BA" w:rsidR="007D143F" w:rsidRPr="00947033" w:rsidRDefault="006E2080" w:rsidP="007D143F">
      <w:pPr>
        <w:jc w:val="center"/>
        <w:rPr>
          <w:b/>
          <w:sz w:val="40"/>
          <w:szCs w:val="40"/>
        </w:rPr>
      </w:pPr>
      <w:r w:rsidRPr="00947033">
        <w:rPr>
          <w:b/>
          <w:sz w:val="36"/>
          <w:szCs w:val="36"/>
        </w:rPr>
        <w:t>RAPORT</w:t>
      </w:r>
    </w:p>
    <w:p w14:paraId="05930856" w14:textId="77777777" w:rsidR="00A963CC" w:rsidRPr="00947033" w:rsidRDefault="00A963CC" w:rsidP="007D143F">
      <w:pPr>
        <w:jc w:val="center"/>
        <w:rPr>
          <w:color w:val="FF0000"/>
          <w:sz w:val="28"/>
          <w:szCs w:val="28"/>
        </w:rPr>
      </w:pPr>
    </w:p>
    <w:p w14:paraId="60221D51" w14:textId="5951526F" w:rsidR="007D143F" w:rsidRPr="00947033" w:rsidRDefault="006E2080" w:rsidP="007D143F">
      <w:pPr>
        <w:jc w:val="center"/>
        <w:rPr>
          <w:b/>
          <w:bCs/>
          <w:sz w:val="32"/>
          <w:szCs w:val="28"/>
        </w:rPr>
      </w:pPr>
      <w:r w:rsidRPr="00947033">
        <w:rPr>
          <w:b/>
          <w:bCs/>
          <w:sz w:val="32"/>
          <w:szCs w:val="28"/>
        </w:rPr>
        <w:t>Disciplina „</w:t>
      </w:r>
      <w:r w:rsidR="005519EB">
        <w:rPr>
          <w:b/>
          <w:bCs/>
          <w:sz w:val="32"/>
          <w:szCs w:val="28"/>
        </w:rPr>
        <w:t>Inteligenta Artificiala</w:t>
      </w:r>
      <w:r w:rsidRPr="00947033">
        <w:rPr>
          <w:b/>
          <w:bCs/>
          <w:sz w:val="32"/>
          <w:szCs w:val="28"/>
        </w:rPr>
        <w:t>”</w:t>
      </w:r>
    </w:p>
    <w:p w14:paraId="79F66F68" w14:textId="372CB8CA" w:rsidR="00F07D9F" w:rsidRPr="00947033" w:rsidRDefault="006E2080" w:rsidP="007D143F">
      <w:pPr>
        <w:jc w:val="center"/>
        <w:rPr>
          <w:color w:val="000000"/>
          <w:sz w:val="32"/>
          <w:szCs w:val="32"/>
        </w:rPr>
      </w:pPr>
      <w:r w:rsidRPr="00947033">
        <w:rPr>
          <w:b/>
          <w:bCs/>
          <w:sz w:val="32"/>
          <w:szCs w:val="28"/>
        </w:rPr>
        <w:t>Tema:</w:t>
      </w:r>
      <w:r w:rsidR="008B5968" w:rsidRPr="008B5968">
        <w:t xml:space="preserve"> </w:t>
      </w:r>
      <w:r w:rsidR="00AF2156" w:rsidRPr="00AF2156">
        <w:rPr>
          <w:b/>
          <w:bCs/>
          <w:sz w:val="32"/>
          <w:szCs w:val="28"/>
        </w:rPr>
        <w:t>Utilizarea diferitor algoritmi de clusterizare pe diferite tipuri de date. Vizualizarea datelor</w:t>
      </w:r>
    </w:p>
    <w:p w14:paraId="375F0F12" w14:textId="54D1E6A7" w:rsidR="00F07D9F" w:rsidRPr="00947033" w:rsidRDefault="00F07D9F" w:rsidP="007D143F">
      <w:pPr>
        <w:jc w:val="center"/>
        <w:rPr>
          <w:color w:val="000000"/>
          <w:sz w:val="32"/>
          <w:szCs w:val="32"/>
        </w:rPr>
      </w:pPr>
    </w:p>
    <w:p w14:paraId="138A6897" w14:textId="77777777" w:rsidR="00F07D9F" w:rsidRPr="00947033" w:rsidRDefault="00F07D9F" w:rsidP="007D143F">
      <w:pPr>
        <w:jc w:val="center"/>
        <w:rPr>
          <w:color w:val="000000"/>
          <w:sz w:val="32"/>
          <w:szCs w:val="32"/>
        </w:rPr>
      </w:pPr>
    </w:p>
    <w:p w14:paraId="6BDCBD47" w14:textId="77777777" w:rsidR="006E2080" w:rsidRPr="00947033" w:rsidRDefault="006E2080" w:rsidP="007D143F">
      <w:pPr>
        <w:jc w:val="center"/>
        <w:rPr>
          <w:color w:val="000000"/>
          <w:sz w:val="32"/>
          <w:szCs w:val="32"/>
        </w:rPr>
      </w:pPr>
    </w:p>
    <w:p w14:paraId="11EBC800" w14:textId="77777777" w:rsidR="007D143F" w:rsidRPr="00947033"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947033" w14:paraId="33554063" w14:textId="0CABC706" w:rsidTr="00F07D9F">
        <w:trPr>
          <w:jc w:val="right"/>
        </w:trPr>
        <w:tc>
          <w:tcPr>
            <w:tcW w:w="3330" w:type="dxa"/>
          </w:tcPr>
          <w:p w14:paraId="451ED676" w14:textId="7C6C5EAD" w:rsidR="004E7ADC" w:rsidRPr="00947033" w:rsidRDefault="004E7ADC" w:rsidP="004E7ADC">
            <w:pPr>
              <w:jc w:val="right"/>
              <w:rPr>
                <w:b/>
                <w:color w:val="000000"/>
              </w:rPr>
            </w:pPr>
            <w:r w:rsidRPr="00947033">
              <w:rPr>
                <w:b/>
              </w:rPr>
              <w:t>Student</w:t>
            </w:r>
            <w:r w:rsidR="00F07D9F" w:rsidRPr="00947033">
              <w:rPr>
                <w:b/>
              </w:rPr>
              <w:t>(ă)</w:t>
            </w:r>
            <w:r w:rsidRPr="00947033">
              <w:rPr>
                <w:b/>
              </w:rPr>
              <w:t>:</w:t>
            </w:r>
          </w:p>
        </w:tc>
        <w:tc>
          <w:tcPr>
            <w:tcW w:w="2127" w:type="dxa"/>
          </w:tcPr>
          <w:p w14:paraId="031D4997" w14:textId="2A2DA58C" w:rsidR="004E7ADC" w:rsidRPr="00947033" w:rsidRDefault="004E7ADC" w:rsidP="004E7ADC">
            <w:pPr>
              <w:jc w:val="right"/>
              <w:rPr>
                <w:b/>
                <w:color w:val="000000"/>
              </w:rPr>
            </w:pPr>
            <w:r w:rsidRPr="00947033">
              <w:rPr>
                <w:b/>
                <w:color w:val="000000"/>
              </w:rPr>
              <w:t>_____________</w:t>
            </w:r>
          </w:p>
        </w:tc>
        <w:tc>
          <w:tcPr>
            <w:tcW w:w="4161" w:type="dxa"/>
          </w:tcPr>
          <w:p w14:paraId="2AA8CA0E" w14:textId="73F1B700" w:rsidR="004E7ADC" w:rsidRPr="00947033" w:rsidRDefault="000C42E6" w:rsidP="004E7ADC">
            <w:pPr>
              <w:rPr>
                <w:b/>
                <w:color w:val="000000"/>
              </w:rPr>
            </w:pPr>
            <w:r w:rsidRPr="00947033">
              <w:rPr>
                <w:b/>
                <w:color w:val="000000"/>
              </w:rPr>
              <w:t>Vla</w:t>
            </w:r>
            <w:r w:rsidR="00D50DE5" w:rsidRPr="00947033">
              <w:rPr>
                <w:b/>
                <w:color w:val="000000"/>
              </w:rPr>
              <w:t>ș</w:t>
            </w:r>
            <w:r w:rsidRPr="00947033">
              <w:rPr>
                <w:b/>
                <w:color w:val="000000"/>
              </w:rPr>
              <w:t>i</w:t>
            </w:r>
            <w:r w:rsidRPr="00947033">
              <w:rPr>
                <w:color w:val="000000"/>
                <w:shd w:val="clear" w:color="auto" w:fill="FFFFFF"/>
              </w:rPr>
              <w:t>ț</w:t>
            </w:r>
            <w:r w:rsidRPr="00947033">
              <w:rPr>
                <w:b/>
                <w:color w:val="000000"/>
              </w:rPr>
              <w:t>chi Ștefan</w:t>
            </w:r>
            <w:r w:rsidR="00D50DE5" w:rsidRPr="00947033">
              <w:rPr>
                <w:b/>
                <w:color w:val="000000"/>
              </w:rPr>
              <w:t xml:space="preserve"> </w:t>
            </w:r>
            <w:r w:rsidR="004E7ADC" w:rsidRPr="00947033">
              <w:rPr>
                <w:b/>
                <w:color w:val="000000"/>
              </w:rPr>
              <w:t xml:space="preserve">, </w:t>
            </w:r>
            <w:r w:rsidR="00F07D9F" w:rsidRPr="00947033">
              <w:rPr>
                <w:b/>
                <w:color w:val="000000"/>
              </w:rPr>
              <w:t>TI-21</w:t>
            </w:r>
            <w:r w:rsidRPr="00947033">
              <w:rPr>
                <w:b/>
                <w:color w:val="000000"/>
              </w:rPr>
              <w:t>6</w:t>
            </w:r>
          </w:p>
          <w:p w14:paraId="5EDDBB29" w14:textId="1931E848" w:rsidR="004E7ADC" w:rsidRPr="00947033" w:rsidRDefault="004E7ADC" w:rsidP="004E7ADC">
            <w:pPr>
              <w:rPr>
                <w:b/>
                <w:color w:val="000000"/>
              </w:rPr>
            </w:pPr>
          </w:p>
        </w:tc>
      </w:tr>
      <w:tr w:rsidR="004E7ADC" w:rsidRPr="00947033" w14:paraId="43E0C407" w14:textId="34E3ECAF" w:rsidTr="00F07D9F">
        <w:trPr>
          <w:jc w:val="right"/>
        </w:trPr>
        <w:tc>
          <w:tcPr>
            <w:tcW w:w="3330" w:type="dxa"/>
          </w:tcPr>
          <w:p w14:paraId="6893F7BE" w14:textId="60A51871" w:rsidR="004E7ADC" w:rsidRPr="00947033" w:rsidRDefault="004E7ADC" w:rsidP="004E7ADC">
            <w:pPr>
              <w:jc w:val="right"/>
              <w:rPr>
                <w:b/>
                <w:color w:val="000000"/>
              </w:rPr>
            </w:pPr>
          </w:p>
        </w:tc>
        <w:tc>
          <w:tcPr>
            <w:tcW w:w="2127" w:type="dxa"/>
          </w:tcPr>
          <w:p w14:paraId="3B5ED9AB" w14:textId="33DDD79B" w:rsidR="004E7ADC" w:rsidRPr="00947033" w:rsidRDefault="004E7ADC" w:rsidP="004E7ADC">
            <w:pPr>
              <w:jc w:val="right"/>
              <w:rPr>
                <w:b/>
                <w:color w:val="000000"/>
              </w:rPr>
            </w:pPr>
          </w:p>
        </w:tc>
        <w:tc>
          <w:tcPr>
            <w:tcW w:w="4161" w:type="dxa"/>
          </w:tcPr>
          <w:p w14:paraId="787F64BB" w14:textId="042EBC7B" w:rsidR="004E7ADC" w:rsidRPr="00947033" w:rsidRDefault="004E7ADC" w:rsidP="004E7ADC">
            <w:pPr>
              <w:rPr>
                <w:b/>
                <w:color w:val="000000"/>
              </w:rPr>
            </w:pPr>
          </w:p>
        </w:tc>
      </w:tr>
      <w:tr w:rsidR="004E7ADC" w:rsidRPr="00947033" w14:paraId="6C7F8B8C" w14:textId="54E1DB07" w:rsidTr="00F07D9F">
        <w:trPr>
          <w:jc w:val="right"/>
        </w:trPr>
        <w:tc>
          <w:tcPr>
            <w:tcW w:w="3330" w:type="dxa"/>
          </w:tcPr>
          <w:p w14:paraId="49BA63BC" w14:textId="174D4C3C" w:rsidR="004E7ADC" w:rsidRPr="00947033" w:rsidRDefault="00F07D9F" w:rsidP="004E7ADC">
            <w:pPr>
              <w:jc w:val="right"/>
              <w:rPr>
                <w:b/>
                <w:color w:val="000000"/>
              </w:rPr>
            </w:pPr>
            <w:r w:rsidRPr="00947033">
              <w:rPr>
                <w:b/>
                <w:color w:val="000000"/>
              </w:rPr>
              <w:t>Coordonator universitate</w:t>
            </w:r>
            <w:r w:rsidR="004E7ADC" w:rsidRPr="00947033">
              <w:rPr>
                <w:b/>
                <w:color w:val="000000"/>
              </w:rPr>
              <w:t>:</w:t>
            </w:r>
          </w:p>
        </w:tc>
        <w:tc>
          <w:tcPr>
            <w:tcW w:w="2127" w:type="dxa"/>
          </w:tcPr>
          <w:p w14:paraId="742711F1" w14:textId="5D1C1B7B" w:rsidR="004E7ADC" w:rsidRPr="00947033" w:rsidRDefault="004E7ADC" w:rsidP="004E7ADC">
            <w:pPr>
              <w:jc w:val="right"/>
              <w:rPr>
                <w:b/>
                <w:color w:val="000000"/>
              </w:rPr>
            </w:pPr>
            <w:r w:rsidRPr="00947033">
              <w:rPr>
                <w:b/>
                <w:color w:val="000000"/>
              </w:rPr>
              <w:t>_____________</w:t>
            </w:r>
          </w:p>
        </w:tc>
        <w:tc>
          <w:tcPr>
            <w:tcW w:w="4161" w:type="dxa"/>
          </w:tcPr>
          <w:p w14:paraId="44915346" w14:textId="5F24B482" w:rsidR="00517C85" w:rsidRPr="00947033" w:rsidRDefault="006D2ED6" w:rsidP="00517C85">
            <w:pPr>
              <w:rPr>
                <w:b/>
                <w:color w:val="000000"/>
              </w:rPr>
            </w:pPr>
            <w:r>
              <w:rPr>
                <w:b/>
                <w:color w:val="000000"/>
              </w:rPr>
              <w:t xml:space="preserve">Viorel </w:t>
            </w:r>
            <w:r w:rsidR="005519EB">
              <w:rPr>
                <w:b/>
                <w:color w:val="000000"/>
              </w:rPr>
              <w:t xml:space="preserve">Rusu </w:t>
            </w:r>
            <w:r w:rsidR="00517C85" w:rsidRPr="00947033">
              <w:rPr>
                <w:b/>
                <w:color w:val="000000"/>
              </w:rPr>
              <w:t>, asist.univ.</w:t>
            </w:r>
          </w:p>
          <w:p w14:paraId="2548AFF4" w14:textId="70EA954C" w:rsidR="004E7ADC" w:rsidRPr="00947033" w:rsidRDefault="004E7ADC" w:rsidP="004E7ADC">
            <w:pPr>
              <w:jc w:val="right"/>
              <w:rPr>
                <w:b/>
                <w:color w:val="000000"/>
              </w:rPr>
            </w:pPr>
          </w:p>
        </w:tc>
      </w:tr>
    </w:tbl>
    <w:p w14:paraId="1D646EA9" w14:textId="77777777" w:rsidR="007D143F" w:rsidRPr="00947033" w:rsidRDefault="007D143F" w:rsidP="007D143F">
      <w:pPr>
        <w:jc w:val="center"/>
        <w:rPr>
          <w:color w:val="000000"/>
          <w:sz w:val="28"/>
          <w:szCs w:val="28"/>
        </w:rPr>
      </w:pPr>
    </w:p>
    <w:p w14:paraId="30F607E3" w14:textId="77777777" w:rsidR="007D143F" w:rsidRPr="00947033" w:rsidRDefault="007D143F" w:rsidP="007D143F">
      <w:pPr>
        <w:jc w:val="center"/>
        <w:rPr>
          <w:color w:val="000000"/>
          <w:sz w:val="28"/>
          <w:szCs w:val="28"/>
        </w:rPr>
      </w:pPr>
    </w:p>
    <w:p w14:paraId="75476E37" w14:textId="4E220128" w:rsidR="007D143F" w:rsidRPr="00947033"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947033" w:rsidRDefault="007D143F" w:rsidP="007D143F">
      <w:pPr>
        <w:jc w:val="center"/>
        <w:rPr>
          <w:color w:val="000000"/>
        </w:rPr>
      </w:pPr>
    </w:p>
    <w:p w14:paraId="7D89DDED" w14:textId="77777777" w:rsidR="007D143F" w:rsidRPr="00947033" w:rsidRDefault="007D143F" w:rsidP="007D143F">
      <w:pPr>
        <w:jc w:val="center"/>
        <w:rPr>
          <w:color w:val="000000"/>
        </w:rPr>
      </w:pPr>
    </w:p>
    <w:p w14:paraId="2D13CEBA" w14:textId="77777777" w:rsidR="007D143F" w:rsidRPr="00947033" w:rsidRDefault="007D143F" w:rsidP="007D143F">
      <w:pPr>
        <w:jc w:val="center"/>
        <w:rPr>
          <w:color w:val="000000"/>
        </w:rPr>
      </w:pPr>
    </w:p>
    <w:p w14:paraId="6BEE7256" w14:textId="77777777" w:rsidR="007D143F" w:rsidRPr="00947033" w:rsidRDefault="007D143F" w:rsidP="007D143F">
      <w:pPr>
        <w:jc w:val="center"/>
        <w:rPr>
          <w:color w:val="000000"/>
        </w:rPr>
      </w:pPr>
    </w:p>
    <w:p w14:paraId="35A532FF" w14:textId="77777777" w:rsidR="007D143F" w:rsidRPr="00947033" w:rsidRDefault="007D143F" w:rsidP="007D143F">
      <w:pPr>
        <w:jc w:val="center"/>
        <w:rPr>
          <w:color w:val="000000"/>
        </w:rPr>
      </w:pPr>
    </w:p>
    <w:p w14:paraId="1DA22DE4" w14:textId="566B303D" w:rsidR="007D143F" w:rsidRPr="00947033" w:rsidRDefault="007D143F" w:rsidP="007D143F">
      <w:pPr>
        <w:jc w:val="center"/>
        <w:rPr>
          <w:color w:val="000000"/>
        </w:rPr>
      </w:pPr>
    </w:p>
    <w:p w14:paraId="69266DFF" w14:textId="27CADA2E" w:rsidR="002B7391" w:rsidRPr="00947033" w:rsidRDefault="002B7391" w:rsidP="007D143F">
      <w:pPr>
        <w:jc w:val="center"/>
        <w:rPr>
          <w:color w:val="000000"/>
        </w:rPr>
      </w:pPr>
    </w:p>
    <w:p w14:paraId="4B4C7A94" w14:textId="77777777" w:rsidR="006E2080" w:rsidRPr="00947033" w:rsidRDefault="006E2080" w:rsidP="007D143F">
      <w:pPr>
        <w:jc w:val="center"/>
        <w:rPr>
          <w:color w:val="000000"/>
        </w:rPr>
      </w:pPr>
    </w:p>
    <w:p w14:paraId="55519767" w14:textId="77777777" w:rsidR="006E2080" w:rsidRPr="00947033" w:rsidRDefault="006E2080" w:rsidP="007D143F">
      <w:pPr>
        <w:jc w:val="center"/>
        <w:rPr>
          <w:color w:val="000000"/>
        </w:rPr>
      </w:pPr>
    </w:p>
    <w:p w14:paraId="0CF9A468" w14:textId="77777777" w:rsidR="006E2080" w:rsidRPr="00947033" w:rsidRDefault="006E2080" w:rsidP="007D143F">
      <w:pPr>
        <w:jc w:val="center"/>
        <w:rPr>
          <w:color w:val="000000"/>
        </w:rPr>
      </w:pPr>
    </w:p>
    <w:p w14:paraId="04310B09" w14:textId="77777777" w:rsidR="007D143F" w:rsidRPr="00947033" w:rsidRDefault="007D143F" w:rsidP="007D143F">
      <w:pPr>
        <w:jc w:val="center"/>
        <w:rPr>
          <w:b/>
          <w:bCs/>
        </w:rPr>
      </w:pPr>
    </w:p>
    <w:p w14:paraId="2998FB3A" w14:textId="4F381244" w:rsidR="006E2080" w:rsidRPr="00AF2156" w:rsidRDefault="00717BC8" w:rsidP="00AF2156">
      <w:pPr>
        <w:jc w:val="center"/>
        <w:rPr>
          <w:rStyle w:val="GeneralDiplomTextChar"/>
          <w:b/>
          <w:bCs/>
          <w:noProof w:val="0"/>
        </w:rPr>
      </w:pPr>
      <w:r w:rsidRPr="00947033">
        <w:rPr>
          <w:b/>
          <w:bCs/>
          <w:sz w:val="28"/>
          <w:szCs w:val="28"/>
        </w:rPr>
        <w:t>Chișinău</w:t>
      </w:r>
      <w:r w:rsidR="004E7ADC" w:rsidRPr="00947033">
        <w:rPr>
          <w:b/>
          <w:bCs/>
          <w:sz w:val="28"/>
          <w:szCs w:val="28"/>
        </w:rPr>
        <w:t xml:space="preserve">, </w:t>
      </w:r>
      <w:r w:rsidR="007D143F" w:rsidRPr="00947033">
        <w:rPr>
          <w:b/>
          <w:bCs/>
          <w:sz w:val="28"/>
          <w:szCs w:val="28"/>
        </w:rPr>
        <w:t xml:space="preserve">  20</w:t>
      </w:r>
      <w:r w:rsidR="004E7ADC" w:rsidRPr="00947033">
        <w:rPr>
          <w:b/>
          <w:bCs/>
          <w:sz w:val="28"/>
          <w:szCs w:val="28"/>
        </w:rPr>
        <w:t>2</w:t>
      </w:r>
      <w:r w:rsidR="006E2080" w:rsidRPr="00947033">
        <w:rPr>
          <w:b/>
          <w:bCs/>
          <w:sz w:val="28"/>
          <w:szCs w:val="28"/>
        </w:rPr>
        <w:t>4</w:t>
      </w:r>
      <w:r w:rsidR="007D143F" w:rsidRPr="00947033">
        <w:rPr>
          <w:b/>
          <w:bCs/>
        </w:rPr>
        <w:br w:type="page"/>
      </w:r>
    </w:p>
    <w:p w14:paraId="4A193C34" w14:textId="16B8E147" w:rsidR="006E2080" w:rsidRDefault="006E2080" w:rsidP="006E2080">
      <w:pPr>
        <w:jc w:val="both"/>
        <w:rPr>
          <w:rStyle w:val="GeneralDiplomTextChar"/>
          <w:b/>
          <w:bCs/>
          <w:noProof w:val="0"/>
        </w:rPr>
      </w:pPr>
      <w:r w:rsidRPr="00947033">
        <w:rPr>
          <w:rStyle w:val="GeneralDiplomTextChar"/>
          <w:b/>
          <w:bCs/>
          <w:noProof w:val="0"/>
        </w:rPr>
        <w:lastRenderedPageBreak/>
        <w:t>Sarcini practice:</w:t>
      </w:r>
    </w:p>
    <w:p w14:paraId="7E9DA6EB" w14:textId="77777777" w:rsidR="008B5968" w:rsidRDefault="008B5968" w:rsidP="006E2080">
      <w:pPr>
        <w:jc w:val="both"/>
        <w:rPr>
          <w:rStyle w:val="GeneralDiplomTextChar"/>
          <w:b/>
          <w:bCs/>
          <w:noProof w:val="0"/>
        </w:rPr>
      </w:pPr>
    </w:p>
    <w:p w14:paraId="710B7BEA" w14:textId="77777777" w:rsidR="00AF2156" w:rsidRPr="00AF2156" w:rsidRDefault="00AF2156" w:rsidP="00AF2156">
      <w:pPr>
        <w:pStyle w:val="Style1"/>
        <w:rPr>
          <w:lang w:val="en-US"/>
        </w:rPr>
      </w:pPr>
      <w:r w:rsidRPr="00AF2156">
        <w:rPr>
          <w:b/>
          <w:bCs/>
          <w:lang w:val="en-US"/>
        </w:rPr>
        <w:t>Algoritmul k-Means (Algoritmi partiționali)</w:t>
      </w:r>
      <w:r w:rsidRPr="00AF2156">
        <w:rPr>
          <w:lang w:val="en-US"/>
        </w:rPr>
        <w:t>:</w:t>
      </w:r>
    </w:p>
    <w:p w14:paraId="609DAC21" w14:textId="4A298B56" w:rsidR="00AF2156" w:rsidRPr="00AF2156" w:rsidRDefault="00AF2156" w:rsidP="00AF2156">
      <w:pPr>
        <w:pStyle w:val="ListaDiploma"/>
        <w:numPr>
          <w:ilvl w:val="0"/>
          <w:numId w:val="0"/>
        </w:numPr>
        <w:ind w:left="1080"/>
        <w:rPr>
          <w:lang w:val="en-US"/>
        </w:rPr>
      </w:pPr>
      <w:r>
        <w:rPr>
          <w:lang w:val="en-US"/>
        </w:rPr>
        <w:tab/>
      </w:r>
      <w:r w:rsidRPr="00AF2156">
        <w:rPr>
          <w:lang w:val="en-US"/>
        </w:rPr>
        <w:t>Concept: Algoritmul k-Means este un algoritm de clusterizare partițional care împarte setul de date în k grupuri, unde fiecare punct de date aparține celui mai apropiat centroid.</w:t>
      </w:r>
    </w:p>
    <w:p w14:paraId="1BE14C07" w14:textId="77777777" w:rsidR="00AF2156" w:rsidRPr="00AF2156" w:rsidRDefault="00AF2156" w:rsidP="00AF2156">
      <w:pPr>
        <w:pStyle w:val="Style1"/>
        <w:numPr>
          <w:ilvl w:val="0"/>
          <w:numId w:val="0"/>
        </w:numPr>
        <w:ind w:left="1352"/>
        <w:rPr>
          <w:lang w:val="en-US"/>
        </w:rPr>
      </w:pPr>
      <w:r w:rsidRPr="00AF2156">
        <w:rPr>
          <w:lang w:val="en-US"/>
        </w:rPr>
        <w:t>Pași de bază:</w:t>
      </w:r>
    </w:p>
    <w:p w14:paraId="2D2E5A72" w14:textId="77777777" w:rsidR="00AF2156" w:rsidRPr="006E4202" w:rsidRDefault="00AF2156" w:rsidP="006E4202">
      <w:pPr>
        <w:pStyle w:val="Style1"/>
        <w:numPr>
          <w:ilvl w:val="0"/>
          <w:numId w:val="21"/>
        </w:numPr>
        <w:rPr>
          <w:lang w:val="en-US"/>
        </w:rPr>
      </w:pPr>
      <w:r w:rsidRPr="006E4202">
        <w:rPr>
          <w:lang w:val="en-US"/>
        </w:rPr>
        <w:t>Inițializarea a k centroizi aleatori în spațiul de caracteristici.</w:t>
      </w:r>
    </w:p>
    <w:p w14:paraId="6650A034" w14:textId="77777777" w:rsidR="00AF2156" w:rsidRPr="00AF2156" w:rsidRDefault="00AF2156" w:rsidP="006E4202">
      <w:pPr>
        <w:pStyle w:val="Style1"/>
        <w:rPr>
          <w:lang w:val="en-US"/>
        </w:rPr>
      </w:pPr>
      <w:r w:rsidRPr="00AF2156">
        <w:rPr>
          <w:lang w:val="en-US"/>
        </w:rPr>
        <w:t>Atribuirea fiecărui punct de date celui mai apropiat centroid.</w:t>
      </w:r>
    </w:p>
    <w:p w14:paraId="3E1ECE19" w14:textId="77777777" w:rsidR="00AF2156" w:rsidRPr="00AF2156" w:rsidRDefault="00AF2156" w:rsidP="006E4202">
      <w:pPr>
        <w:pStyle w:val="Style1"/>
        <w:rPr>
          <w:lang w:val="en-US"/>
        </w:rPr>
      </w:pPr>
      <w:r w:rsidRPr="00AF2156">
        <w:rPr>
          <w:lang w:val="en-US"/>
        </w:rPr>
        <w:t>Recalcularea centroizilor pe baza punctelor atribuite.</w:t>
      </w:r>
    </w:p>
    <w:p w14:paraId="3ED55B71" w14:textId="77777777" w:rsidR="00AF2156" w:rsidRPr="00AF2156" w:rsidRDefault="00AF2156" w:rsidP="006E4202">
      <w:pPr>
        <w:pStyle w:val="Style1"/>
        <w:rPr>
          <w:lang w:val="en-US"/>
        </w:rPr>
      </w:pPr>
      <w:r w:rsidRPr="00AF2156">
        <w:rPr>
          <w:lang w:val="en-US"/>
        </w:rPr>
        <w:t>Repetarea pașilor 2 și 3 până când nu mai există schimbări semnificative în atribuirea punctelor.</w:t>
      </w:r>
    </w:p>
    <w:p w14:paraId="1A21C709" w14:textId="77777777" w:rsidR="00AF2156" w:rsidRDefault="00AF2156" w:rsidP="00AF2156">
      <w:pPr>
        <w:pStyle w:val="Style1"/>
        <w:numPr>
          <w:ilvl w:val="0"/>
          <w:numId w:val="0"/>
        </w:numPr>
        <w:ind w:left="1352"/>
        <w:rPr>
          <w:lang w:val="en-US"/>
        </w:rPr>
      </w:pPr>
      <w:r w:rsidRPr="00AF2156">
        <w:rPr>
          <w:lang w:val="en-US"/>
        </w:rPr>
        <w:t>Set de date: Putem utiliza un set de date precum Iris pentru a ilustra algoritmul.</w:t>
      </w:r>
    </w:p>
    <w:p w14:paraId="7A7E4E42" w14:textId="77777777" w:rsidR="00AF2156" w:rsidRDefault="00AF2156" w:rsidP="00AF2156">
      <w:pPr>
        <w:pStyle w:val="CodSursa"/>
      </w:pPr>
      <w:r w:rsidRPr="00AF2156">
        <w:t>from sklearn.datasets import load_iris</w:t>
      </w:r>
      <w:r w:rsidRPr="00AF2156">
        <w:br/>
        <w:t>from sklearn.cluster import KMeans</w:t>
      </w:r>
      <w:r w:rsidRPr="00AF2156">
        <w:br/>
        <w:t>from sklearn.metrics import silhouette_score</w:t>
      </w:r>
      <w:r w:rsidRPr="00AF2156">
        <w:br/>
        <w:t>import matplotlib.pyplot as plt</w:t>
      </w:r>
      <w:r w:rsidRPr="00AF2156">
        <w:br/>
      </w:r>
      <w:r w:rsidRPr="00AF2156">
        <w:br/>
        <w:t># Încărcăm setul de date Iris</w:t>
      </w:r>
      <w:r w:rsidRPr="00AF2156">
        <w:br/>
        <w:t>iris = load_iris()</w:t>
      </w:r>
      <w:r w:rsidRPr="00AF2156">
        <w:br/>
        <w:t>X = iris.data</w:t>
      </w:r>
      <w:r w:rsidRPr="00AF2156">
        <w:br/>
      </w:r>
      <w:r w:rsidRPr="00AF2156">
        <w:br/>
        <w:t># Implementăm algoritmul k-Means</w:t>
      </w:r>
      <w:r w:rsidRPr="00AF2156">
        <w:br/>
        <w:t>kmeans = KMeans(n_clusters=3, random_state=42)</w:t>
      </w:r>
      <w:r w:rsidRPr="00AF2156">
        <w:br/>
        <w:t>kmeans.fit(X)</w:t>
      </w:r>
      <w:r w:rsidRPr="00AF2156">
        <w:br/>
      </w:r>
      <w:r w:rsidRPr="00AF2156">
        <w:br/>
        <w:t># Evaluăm rezultatele folosind Silhouette Score</w:t>
      </w:r>
      <w:r w:rsidRPr="00AF2156">
        <w:br/>
        <w:t>kmeans_silhouette_score = silhouette_score(X, kmeans.labels_)</w:t>
      </w:r>
      <w:r w:rsidRPr="00AF2156">
        <w:br/>
        <w:t>print("Silhouette Score for K-Means:", kmeans_silhouette_score)</w:t>
      </w:r>
      <w:r w:rsidRPr="00AF2156">
        <w:br/>
      </w:r>
      <w:r w:rsidRPr="00AF2156">
        <w:br/>
        <w:t># Vizualizarea rezultatelor pentru algoritmul k-Means</w:t>
      </w:r>
      <w:r w:rsidRPr="00AF2156">
        <w:br/>
        <w:t>plt.scatter(X[:, 0], X[:, 1], c=kmeans.labels_, cmap='viridis')</w:t>
      </w:r>
      <w:r w:rsidRPr="00AF2156">
        <w:br/>
        <w:t>plt.xlabel('Feature 1')</w:t>
      </w:r>
      <w:r w:rsidRPr="00AF2156">
        <w:br/>
        <w:t>plt.ylabel('Feature 2')</w:t>
      </w:r>
      <w:r w:rsidRPr="00AF2156">
        <w:br/>
        <w:t>plt.title('Clustering by K-Means')</w:t>
      </w:r>
      <w:r w:rsidRPr="00AF2156">
        <w:br/>
        <w:t>plt.show()</w:t>
      </w:r>
    </w:p>
    <w:p w14:paraId="2A754BA8" w14:textId="0CE1E958" w:rsidR="00AF2156" w:rsidRPr="00AF2156" w:rsidRDefault="00AF2156" w:rsidP="00AF2156">
      <w:pPr>
        <w:pStyle w:val="ImageDescriptionDiplom"/>
      </w:pPr>
      <w:r w:rsidRPr="00AF2156">
        <w:drawing>
          <wp:inline distT="0" distB="0" distL="0" distR="0" wp14:anchorId="51C181C6" wp14:editId="51C00978">
            <wp:extent cx="3323590" cy="2492692"/>
            <wp:effectExtent l="0" t="0" r="0" b="3175"/>
            <wp:docPr id="65182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29826" name=""/>
                    <pic:cNvPicPr/>
                  </pic:nvPicPr>
                  <pic:blipFill>
                    <a:blip r:embed="rId12"/>
                    <a:stretch>
                      <a:fillRect/>
                    </a:stretch>
                  </pic:blipFill>
                  <pic:spPr>
                    <a:xfrm>
                      <a:off x="0" y="0"/>
                      <a:ext cx="3341878" cy="2506408"/>
                    </a:xfrm>
                    <a:prstGeom prst="rect">
                      <a:avLst/>
                    </a:prstGeom>
                  </pic:spPr>
                </pic:pic>
              </a:graphicData>
            </a:graphic>
          </wp:inline>
        </w:drawing>
      </w:r>
    </w:p>
    <w:p w14:paraId="6F69278B" w14:textId="79FAC33D" w:rsidR="00AF2156" w:rsidRPr="00AF2156" w:rsidRDefault="006E4202" w:rsidP="00AF2156">
      <w:pPr>
        <w:pStyle w:val="CodSursa"/>
      </w:pPr>
      <w:r w:rsidRPr="006E4202">
        <w:drawing>
          <wp:anchor distT="0" distB="0" distL="114300" distR="114300" simplePos="0" relativeHeight="251660288" behindDoc="0" locked="0" layoutInCell="1" allowOverlap="1" wp14:anchorId="3115F80A" wp14:editId="3B38EE06">
            <wp:simplePos x="0" y="0"/>
            <wp:positionH relativeFrom="margin">
              <wp:posOffset>1419860</wp:posOffset>
            </wp:positionH>
            <wp:positionV relativeFrom="paragraph">
              <wp:posOffset>119380</wp:posOffset>
            </wp:positionV>
            <wp:extent cx="3924300" cy="228600"/>
            <wp:effectExtent l="0" t="0" r="0" b="0"/>
            <wp:wrapThrough wrapText="bothSides">
              <wp:wrapPolygon edited="0">
                <wp:start x="0" y="0"/>
                <wp:lineTo x="0" y="19800"/>
                <wp:lineTo x="21495" y="19800"/>
                <wp:lineTo x="21495" y="0"/>
                <wp:lineTo x="0" y="0"/>
              </wp:wrapPolygon>
            </wp:wrapThrough>
            <wp:docPr id="71350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9525" name=""/>
                    <pic:cNvPicPr/>
                  </pic:nvPicPr>
                  <pic:blipFill>
                    <a:blip r:embed="rId13">
                      <a:extLst>
                        <a:ext uri="{28A0092B-C50C-407E-A947-70E740481C1C}">
                          <a14:useLocalDpi xmlns:a14="http://schemas.microsoft.com/office/drawing/2010/main" val="0"/>
                        </a:ext>
                      </a:extLst>
                    </a:blip>
                    <a:stretch>
                      <a:fillRect/>
                    </a:stretch>
                  </pic:blipFill>
                  <pic:spPr>
                    <a:xfrm>
                      <a:off x="0" y="0"/>
                      <a:ext cx="3924300" cy="228600"/>
                    </a:xfrm>
                    <a:prstGeom prst="rect">
                      <a:avLst/>
                    </a:prstGeom>
                  </pic:spPr>
                </pic:pic>
              </a:graphicData>
            </a:graphic>
          </wp:anchor>
        </w:drawing>
      </w:r>
    </w:p>
    <w:p w14:paraId="1F079FBE" w14:textId="77777777" w:rsidR="006E4202" w:rsidRDefault="00AF2156" w:rsidP="00AF2156">
      <w:pPr>
        <w:pStyle w:val="ImageDescriptionDiplom"/>
        <w:rPr>
          <w:lang w:val="en-US"/>
        </w:rPr>
      </w:pPr>
      <w:r>
        <w:rPr>
          <w:lang w:val="en-US"/>
        </w:rPr>
        <w:tab/>
      </w:r>
    </w:p>
    <w:p w14:paraId="459CFC53" w14:textId="6E8F77DC" w:rsidR="00AF2156" w:rsidRPr="006E4202" w:rsidRDefault="00AF2156" w:rsidP="006E4202">
      <w:pPr>
        <w:pStyle w:val="ImageDescriptionDiplom"/>
        <w:rPr>
          <w:lang w:val="en-US"/>
        </w:rPr>
      </w:pPr>
      <w:r>
        <w:rPr>
          <w:lang w:val="en-US"/>
        </w:rPr>
        <w:t xml:space="preserve">Figura 1 – Clustering by K-Means </w:t>
      </w:r>
    </w:p>
    <w:p w14:paraId="1CDD549A" w14:textId="3A9D74F7" w:rsidR="00AF2156" w:rsidRPr="006E4202" w:rsidRDefault="00AF2156" w:rsidP="006E4202">
      <w:pPr>
        <w:pStyle w:val="Style1"/>
        <w:numPr>
          <w:ilvl w:val="0"/>
          <w:numId w:val="22"/>
        </w:numPr>
        <w:rPr>
          <w:lang w:val="en-US"/>
        </w:rPr>
      </w:pPr>
      <w:r w:rsidRPr="006E4202">
        <w:rPr>
          <w:b/>
          <w:bCs/>
          <w:lang w:val="en-US"/>
        </w:rPr>
        <w:lastRenderedPageBreak/>
        <w:t>Algoritmul Agglomerative Clustering (Algoritmi ierarhici)</w:t>
      </w:r>
      <w:r w:rsidRPr="006E4202">
        <w:rPr>
          <w:lang w:val="en-US"/>
        </w:rPr>
        <w:t>:</w:t>
      </w:r>
    </w:p>
    <w:p w14:paraId="7203517D" w14:textId="77777777" w:rsidR="00AF2156" w:rsidRPr="00AF2156" w:rsidRDefault="00AF2156" w:rsidP="00AF2156">
      <w:pPr>
        <w:pStyle w:val="Style1"/>
        <w:numPr>
          <w:ilvl w:val="0"/>
          <w:numId w:val="0"/>
        </w:numPr>
        <w:ind w:left="1352"/>
        <w:rPr>
          <w:lang w:val="en-US"/>
        </w:rPr>
      </w:pPr>
      <w:r w:rsidRPr="00AF2156">
        <w:rPr>
          <w:lang w:val="en-US"/>
        </w:rPr>
        <w:t>Concept: Algoritmul aglomerativ începe cu fiecare punct de date ca un cluster separat și îi unește treptat pe cei mai apropiați, formând o ierarhie de clustere.</w:t>
      </w:r>
    </w:p>
    <w:p w14:paraId="045A156F" w14:textId="77777777" w:rsidR="00AF2156" w:rsidRPr="00AF2156" w:rsidRDefault="00AF2156" w:rsidP="00AF2156">
      <w:pPr>
        <w:pStyle w:val="Style1"/>
        <w:numPr>
          <w:ilvl w:val="0"/>
          <w:numId w:val="0"/>
        </w:numPr>
        <w:ind w:left="1352"/>
        <w:rPr>
          <w:lang w:val="en-US"/>
        </w:rPr>
      </w:pPr>
      <w:r w:rsidRPr="00AF2156">
        <w:rPr>
          <w:lang w:val="en-US"/>
        </w:rPr>
        <w:t>Pași de bază:</w:t>
      </w:r>
    </w:p>
    <w:p w14:paraId="0EF501E5" w14:textId="77777777" w:rsidR="00AF2156" w:rsidRPr="006E4202" w:rsidRDefault="00AF2156" w:rsidP="006E4202">
      <w:pPr>
        <w:pStyle w:val="Style1"/>
        <w:numPr>
          <w:ilvl w:val="0"/>
          <w:numId w:val="20"/>
        </w:numPr>
        <w:rPr>
          <w:lang w:val="en-US"/>
        </w:rPr>
      </w:pPr>
      <w:r w:rsidRPr="006E4202">
        <w:rPr>
          <w:lang w:val="en-US"/>
        </w:rPr>
        <w:t>Inițializarea fiecărui punct de date ca un cluster individual.</w:t>
      </w:r>
    </w:p>
    <w:p w14:paraId="68565501" w14:textId="77777777" w:rsidR="00AF2156" w:rsidRPr="006E4202" w:rsidRDefault="00AF2156" w:rsidP="006E4202">
      <w:pPr>
        <w:pStyle w:val="Style1"/>
        <w:numPr>
          <w:ilvl w:val="0"/>
          <w:numId w:val="20"/>
        </w:numPr>
        <w:rPr>
          <w:lang w:val="en-US"/>
        </w:rPr>
      </w:pPr>
      <w:r w:rsidRPr="006E4202">
        <w:rPr>
          <w:lang w:val="en-US"/>
        </w:rPr>
        <w:t>Calcularea matricei de distanțe între clustere.</w:t>
      </w:r>
    </w:p>
    <w:p w14:paraId="5307E4A6" w14:textId="77777777" w:rsidR="00AF2156" w:rsidRPr="006E4202" w:rsidRDefault="00AF2156" w:rsidP="006E4202">
      <w:pPr>
        <w:pStyle w:val="Style1"/>
        <w:numPr>
          <w:ilvl w:val="0"/>
          <w:numId w:val="20"/>
        </w:numPr>
        <w:rPr>
          <w:lang w:val="en-US"/>
        </w:rPr>
      </w:pPr>
      <w:r w:rsidRPr="006E4202">
        <w:rPr>
          <w:lang w:val="en-US"/>
        </w:rPr>
        <w:t>Unirea celor două clustere cele mai apropiate.</w:t>
      </w:r>
    </w:p>
    <w:p w14:paraId="70DB939C" w14:textId="77777777" w:rsidR="00AF2156" w:rsidRPr="006E4202" w:rsidRDefault="00AF2156" w:rsidP="006E4202">
      <w:pPr>
        <w:pStyle w:val="Style1"/>
        <w:numPr>
          <w:ilvl w:val="0"/>
          <w:numId w:val="20"/>
        </w:numPr>
        <w:rPr>
          <w:lang w:val="en-US"/>
        </w:rPr>
      </w:pPr>
      <w:r w:rsidRPr="006E4202">
        <w:rPr>
          <w:lang w:val="en-US"/>
        </w:rPr>
        <w:t>Repetarea pașilor 2 și 3 până când toate punctele sunt unite într-un singur cluster.</w:t>
      </w:r>
    </w:p>
    <w:p w14:paraId="32BAC9AC" w14:textId="77777777" w:rsidR="00AF2156" w:rsidRDefault="00AF2156" w:rsidP="00AF2156">
      <w:pPr>
        <w:pStyle w:val="Style1"/>
        <w:numPr>
          <w:ilvl w:val="0"/>
          <w:numId w:val="0"/>
        </w:numPr>
        <w:ind w:left="1352"/>
        <w:rPr>
          <w:lang w:val="en-US"/>
        </w:rPr>
      </w:pPr>
      <w:r w:rsidRPr="00AF2156">
        <w:rPr>
          <w:lang w:val="en-US"/>
        </w:rPr>
        <w:t>Set de date: Putem folosi setul de date Iris sau alt set de date adecvat.</w:t>
      </w:r>
    </w:p>
    <w:p w14:paraId="65EB7B70" w14:textId="77777777" w:rsidR="00AF2156" w:rsidRDefault="00AF2156" w:rsidP="00AF2156">
      <w:pPr>
        <w:pStyle w:val="CodSursa"/>
      </w:pPr>
    </w:p>
    <w:p w14:paraId="16A193D3" w14:textId="369EBAC1" w:rsidR="00AF2156" w:rsidRDefault="00AF2156" w:rsidP="00AF2156">
      <w:pPr>
        <w:pStyle w:val="CodSursa"/>
      </w:pPr>
      <w:r w:rsidRPr="00AF2156">
        <w:t>from sklearn.cluster import AgglomerativeClustering</w:t>
      </w:r>
      <w:r w:rsidRPr="00AF2156">
        <w:br/>
        <w:t>from sklearn.metrics import silhouette_score</w:t>
      </w:r>
      <w:r w:rsidRPr="00AF2156">
        <w:br/>
        <w:t>import matplotlib.pyplot as plt</w:t>
      </w:r>
      <w:r w:rsidRPr="00AF2156">
        <w:br/>
      </w:r>
      <w:r w:rsidRPr="00AF2156">
        <w:br/>
        <w:t># Implementăm algoritmul Agglomerative Clustering</w:t>
      </w:r>
      <w:r w:rsidRPr="00AF2156">
        <w:br/>
        <w:t>agglomerative = AgglomerativeClustering(n_clusters=3)</w:t>
      </w:r>
      <w:r w:rsidRPr="00AF2156">
        <w:br/>
        <w:t>agglomerative.fit(X)</w:t>
      </w:r>
      <w:r w:rsidRPr="00AF2156">
        <w:br/>
      </w:r>
      <w:r w:rsidRPr="00AF2156">
        <w:br/>
        <w:t># Evaluăm rezultatele folosind Silhouette Score</w:t>
      </w:r>
      <w:r w:rsidRPr="00AF2156">
        <w:br/>
        <w:t>agglomerative_silhouette_score = silhouette_score(X, agglomerative.labels_)</w:t>
      </w:r>
      <w:r w:rsidRPr="00AF2156">
        <w:br/>
        <w:t>print("Silhouette Score for Agglomerative Clustering:", agglomerative_silhouette_score)</w:t>
      </w:r>
      <w:r w:rsidRPr="00AF2156">
        <w:br/>
      </w:r>
      <w:r w:rsidRPr="00AF2156">
        <w:br/>
        <w:t># Vizualizarea rezultatelor pentru algoritmul Agglomerative Clustering</w:t>
      </w:r>
      <w:r w:rsidRPr="00AF2156">
        <w:br/>
        <w:t>plt.scatter(X[:, 0], X[:, 1], c=agglomerative.labels_, cmap='viridis')</w:t>
      </w:r>
      <w:r w:rsidRPr="00AF2156">
        <w:br/>
        <w:t>plt.xlabel('Feature 1')</w:t>
      </w:r>
      <w:r w:rsidRPr="00AF2156">
        <w:br/>
        <w:t>plt.ylabel('Feature 2')</w:t>
      </w:r>
      <w:r w:rsidRPr="00AF2156">
        <w:br/>
        <w:t>plt.title('Clustering by Agglomerative Clustering')</w:t>
      </w:r>
      <w:r w:rsidRPr="00AF2156">
        <w:br/>
        <w:t>plt.show()</w:t>
      </w:r>
    </w:p>
    <w:p w14:paraId="2EADDAD4" w14:textId="277CD503" w:rsidR="00AF2156" w:rsidRDefault="006E4202" w:rsidP="00AF2156">
      <w:pPr>
        <w:pStyle w:val="ImageDescriptionDiplom"/>
        <w:rPr>
          <w:rFonts w:ascii="Courier New" w:eastAsiaTheme="minorHAnsi" w:hAnsi="Courier New" w:cs="Courier New"/>
          <w:sz w:val="18"/>
          <w:szCs w:val="18"/>
          <w:lang w:val="en-US"/>
        </w:rPr>
      </w:pPr>
      <w:r w:rsidRPr="006E4202">
        <w:drawing>
          <wp:anchor distT="0" distB="0" distL="114300" distR="114300" simplePos="0" relativeHeight="251661312" behindDoc="0" locked="0" layoutInCell="1" allowOverlap="1" wp14:anchorId="7384ED2B" wp14:editId="7B048A2F">
            <wp:simplePos x="0" y="0"/>
            <wp:positionH relativeFrom="margin">
              <wp:align>center</wp:align>
            </wp:positionH>
            <wp:positionV relativeFrom="paragraph">
              <wp:posOffset>3542030</wp:posOffset>
            </wp:positionV>
            <wp:extent cx="5039360" cy="219075"/>
            <wp:effectExtent l="0" t="0" r="8890" b="9525"/>
            <wp:wrapThrough wrapText="bothSides">
              <wp:wrapPolygon edited="0">
                <wp:start x="0" y="0"/>
                <wp:lineTo x="0" y="20661"/>
                <wp:lineTo x="21556" y="20661"/>
                <wp:lineTo x="21556" y="0"/>
                <wp:lineTo x="0" y="0"/>
              </wp:wrapPolygon>
            </wp:wrapThrough>
            <wp:docPr id="166640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03713" name=""/>
                    <pic:cNvPicPr/>
                  </pic:nvPicPr>
                  <pic:blipFill>
                    <a:blip r:embed="rId14">
                      <a:extLst>
                        <a:ext uri="{28A0092B-C50C-407E-A947-70E740481C1C}">
                          <a14:useLocalDpi xmlns:a14="http://schemas.microsoft.com/office/drawing/2010/main" val="0"/>
                        </a:ext>
                      </a:extLst>
                    </a:blip>
                    <a:stretch>
                      <a:fillRect/>
                    </a:stretch>
                  </pic:blipFill>
                  <pic:spPr>
                    <a:xfrm>
                      <a:off x="0" y="0"/>
                      <a:ext cx="5039360" cy="219075"/>
                    </a:xfrm>
                    <a:prstGeom prst="rect">
                      <a:avLst/>
                    </a:prstGeom>
                  </pic:spPr>
                </pic:pic>
              </a:graphicData>
            </a:graphic>
          </wp:anchor>
        </w:drawing>
      </w:r>
      <w:r w:rsidR="00AF2156" w:rsidRPr="00AF2156">
        <w:drawing>
          <wp:inline distT="0" distB="0" distL="0" distR="0" wp14:anchorId="5F83B34B" wp14:editId="63715C93">
            <wp:extent cx="4660900" cy="3495675"/>
            <wp:effectExtent l="0" t="0" r="6350" b="9525"/>
            <wp:docPr id="144624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43516" name=""/>
                    <pic:cNvPicPr/>
                  </pic:nvPicPr>
                  <pic:blipFill>
                    <a:blip r:embed="rId15"/>
                    <a:stretch>
                      <a:fillRect/>
                    </a:stretch>
                  </pic:blipFill>
                  <pic:spPr>
                    <a:xfrm>
                      <a:off x="0" y="0"/>
                      <a:ext cx="4666858" cy="3500144"/>
                    </a:xfrm>
                    <a:prstGeom prst="rect">
                      <a:avLst/>
                    </a:prstGeom>
                  </pic:spPr>
                </pic:pic>
              </a:graphicData>
            </a:graphic>
          </wp:inline>
        </w:drawing>
      </w:r>
    </w:p>
    <w:p w14:paraId="524884F8" w14:textId="77777777" w:rsidR="006E4202" w:rsidRDefault="006E4202" w:rsidP="00AF2156">
      <w:pPr>
        <w:pStyle w:val="ImageDescriptionDiplom"/>
      </w:pPr>
    </w:p>
    <w:p w14:paraId="440A627A" w14:textId="2F36B376" w:rsidR="006E4202" w:rsidRDefault="00AF2156" w:rsidP="006E4202">
      <w:pPr>
        <w:pStyle w:val="ImageDescriptionDiplom"/>
      </w:pPr>
      <w:r w:rsidRPr="00AF2156">
        <w:t xml:space="preserve">Figura 2 - </w:t>
      </w:r>
      <w:r w:rsidRPr="00AF2156">
        <w:t>Clustering by Agglomerative Clustering</w:t>
      </w:r>
    </w:p>
    <w:p w14:paraId="54A15799" w14:textId="68CAF148" w:rsidR="006E4202" w:rsidRPr="00AF2156" w:rsidRDefault="006E4202" w:rsidP="006E4202">
      <w:pPr>
        <w:pStyle w:val="CodSursa"/>
        <w:tabs>
          <w:tab w:val="left" w:pos="4125"/>
        </w:tabs>
      </w:pPr>
      <w:r>
        <w:tab/>
      </w:r>
    </w:p>
    <w:p w14:paraId="42D7AB05" w14:textId="2DD6BE73" w:rsidR="00AF2156" w:rsidRPr="006E4202" w:rsidRDefault="00AF2156" w:rsidP="006E4202">
      <w:pPr>
        <w:pStyle w:val="Style1"/>
        <w:numPr>
          <w:ilvl w:val="0"/>
          <w:numId w:val="23"/>
        </w:numPr>
        <w:rPr>
          <w:lang w:val="en-US"/>
        </w:rPr>
      </w:pPr>
      <w:r w:rsidRPr="006E4202">
        <w:rPr>
          <w:b/>
          <w:bCs/>
          <w:lang w:val="en-US"/>
        </w:rPr>
        <w:lastRenderedPageBreak/>
        <w:t>Algoritmul DBSCAN (Algoritmi bazate pe densitate)</w:t>
      </w:r>
      <w:r w:rsidRPr="006E4202">
        <w:rPr>
          <w:lang w:val="en-US"/>
        </w:rPr>
        <w:t>:</w:t>
      </w:r>
    </w:p>
    <w:p w14:paraId="66C8A8FE" w14:textId="670476B2" w:rsidR="00AF2156" w:rsidRPr="00AF2156" w:rsidRDefault="00AF2156" w:rsidP="00AF2156">
      <w:pPr>
        <w:pStyle w:val="Style1"/>
        <w:numPr>
          <w:ilvl w:val="0"/>
          <w:numId w:val="0"/>
        </w:numPr>
        <w:ind w:left="1352"/>
        <w:rPr>
          <w:lang w:val="en-US"/>
        </w:rPr>
      </w:pPr>
      <w:r w:rsidRPr="00AF2156">
        <w:rPr>
          <w:lang w:val="en-US"/>
        </w:rPr>
        <w:t>Concept: DBSCAN (Density-Based Spatial Clustering of Applications with Noise) identifică regiunile dense de puncte de date, marcate ca clustere, separate de regiuni mai puțin dense.</w:t>
      </w:r>
    </w:p>
    <w:p w14:paraId="3B0811BC" w14:textId="77777777" w:rsidR="00AF2156" w:rsidRPr="00AF2156" w:rsidRDefault="00AF2156" w:rsidP="00AF2156">
      <w:pPr>
        <w:pStyle w:val="ListaDiploma"/>
        <w:rPr>
          <w:lang w:val="en-US"/>
        </w:rPr>
      </w:pPr>
      <w:r w:rsidRPr="00AF2156">
        <w:rPr>
          <w:lang w:val="en-US"/>
        </w:rPr>
        <w:t>Pași de bază:</w:t>
      </w:r>
    </w:p>
    <w:p w14:paraId="3F9D1DA2" w14:textId="77777777" w:rsidR="00AF2156" w:rsidRPr="006E4202" w:rsidRDefault="00AF2156" w:rsidP="006E4202">
      <w:pPr>
        <w:pStyle w:val="Style1"/>
        <w:numPr>
          <w:ilvl w:val="0"/>
          <w:numId w:val="19"/>
        </w:numPr>
        <w:rPr>
          <w:lang w:val="en-US"/>
        </w:rPr>
      </w:pPr>
      <w:r w:rsidRPr="006E4202">
        <w:rPr>
          <w:lang w:val="en-US"/>
        </w:rPr>
        <w:t>Se alege un punct de date nevizitat și se explorează vecinii săi.</w:t>
      </w:r>
    </w:p>
    <w:p w14:paraId="09869C82" w14:textId="2723072F" w:rsidR="00AF2156" w:rsidRPr="00AF2156" w:rsidRDefault="00AF2156" w:rsidP="006E4202">
      <w:pPr>
        <w:pStyle w:val="Style1"/>
        <w:rPr>
          <w:lang w:val="en-US"/>
        </w:rPr>
      </w:pPr>
      <w:r w:rsidRPr="00AF2156">
        <w:rPr>
          <w:lang w:val="en-US"/>
        </w:rPr>
        <w:t>Dacă numărul minim de vecini este îndeplinit, se formează un cluster și se extinde pentru a include vecinii săi.</w:t>
      </w:r>
    </w:p>
    <w:p w14:paraId="0C2ED3BD" w14:textId="77777777" w:rsidR="00AF2156" w:rsidRPr="00AF2156" w:rsidRDefault="00AF2156" w:rsidP="006E4202">
      <w:pPr>
        <w:pStyle w:val="Style1"/>
        <w:rPr>
          <w:lang w:val="en-US"/>
        </w:rPr>
      </w:pPr>
      <w:r w:rsidRPr="00AF2156">
        <w:rPr>
          <w:lang w:val="en-US"/>
        </w:rPr>
        <w:t>Se continuă procesul pentru toți vecinii din cluster.</w:t>
      </w:r>
    </w:p>
    <w:p w14:paraId="7B7DA916" w14:textId="77777777" w:rsidR="00AF2156" w:rsidRPr="00AF2156" w:rsidRDefault="00AF2156" w:rsidP="006E4202">
      <w:pPr>
        <w:pStyle w:val="Style1"/>
        <w:rPr>
          <w:lang w:val="en-US"/>
        </w:rPr>
      </w:pPr>
      <w:r w:rsidRPr="00AF2156">
        <w:rPr>
          <w:lang w:val="en-US"/>
        </w:rPr>
        <w:t>Se repetă pașii 1-3 până când toate punctele sunt atribuite unui cluster sau sunt considerate zgomot.</w:t>
      </w:r>
    </w:p>
    <w:p w14:paraId="1ECCB05F" w14:textId="77777777" w:rsidR="00AF2156" w:rsidRDefault="00AF2156" w:rsidP="00AF2156">
      <w:pPr>
        <w:pStyle w:val="Style1"/>
        <w:numPr>
          <w:ilvl w:val="0"/>
          <w:numId w:val="0"/>
        </w:numPr>
        <w:ind w:left="1352"/>
        <w:rPr>
          <w:lang w:val="en-US"/>
        </w:rPr>
      </w:pPr>
      <w:r w:rsidRPr="00AF2156">
        <w:rPr>
          <w:lang w:val="en-US"/>
        </w:rPr>
        <w:t>Set de date: DBSCAN funcționează bine pe seturi de date cu densitate variabilă, cum ar fi seturile de date cu forme complexe sau zgomot.</w:t>
      </w:r>
    </w:p>
    <w:p w14:paraId="586B5ECB" w14:textId="0B8A9FAF" w:rsidR="00AF2156" w:rsidRPr="00AF2156" w:rsidRDefault="00AF2156" w:rsidP="00AF2156">
      <w:pPr>
        <w:pStyle w:val="CodSursa"/>
      </w:pPr>
      <w:r w:rsidRPr="00AF2156">
        <w:t>from sklearn.cluster import DBSCAN</w:t>
      </w:r>
      <w:r w:rsidRPr="00AF2156">
        <w:br/>
        <w:t>import matplotlib.pyplot as plt</w:t>
      </w:r>
      <w:r w:rsidRPr="00AF2156">
        <w:br/>
      </w:r>
      <w:r w:rsidRPr="00AF2156">
        <w:br/>
        <w:t># Implementăm algoritmul DBSCAN</w:t>
      </w:r>
      <w:r w:rsidRPr="00AF2156">
        <w:br/>
        <w:t>dbscan = DBSCAN(eps=0.5, min_samples=5)</w:t>
      </w:r>
      <w:r w:rsidRPr="00AF2156">
        <w:br/>
        <w:t>dbscan.fit(X)</w:t>
      </w:r>
      <w:r w:rsidRPr="00AF2156">
        <w:br/>
      </w:r>
      <w:r w:rsidRPr="00AF2156">
        <w:br/>
        <w:t># Evaluăm rezultatele folosind Silhouette Score</w:t>
      </w:r>
      <w:r w:rsidRPr="00AF2156">
        <w:br/>
        <w:t># Notă: DBSCAN nu întoarce etichetele clusterele, astfel că Silhouette Score nu poate fi calculat direct.</w:t>
      </w:r>
      <w:r w:rsidRPr="00AF2156">
        <w:br/>
        <w:t># Vom evalua numărul de clustere și folosirea rezultatelor pentru a face interpretări.</w:t>
      </w:r>
      <w:r w:rsidRPr="00AF2156">
        <w:br/>
        <w:t>unique_labels = set(dbscan.labels_)</w:t>
      </w:r>
      <w:r w:rsidRPr="00AF2156">
        <w:br/>
        <w:t>num_clusters_dbscan = len(unique_labels) - (1 if -1 in dbscan.labels_ else 0)</w:t>
      </w:r>
      <w:r w:rsidRPr="00AF2156">
        <w:br/>
        <w:t>print("Number of clusters found by DBSCAN:", num_clusters_dbscan)</w:t>
      </w:r>
      <w:r w:rsidRPr="00AF2156">
        <w:br/>
      </w:r>
      <w:r w:rsidRPr="00AF2156">
        <w:br/>
        <w:t># Vizualizarea rezultatelor pentru algoritmul DBSCAN</w:t>
      </w:r>
      <w:r w:rsidRPr="00AF2156">
        <w:br/>
        <w:t>plt.scatter(X[:, 0], X[:, 1], c=dbscan.labels_, cmap='viridis')</w:t>
      </w:r>
      <w:r w:rsidRPr="00AF2156">
        <w:br/>
        <w:t>plt.xlabel('Feature 1')</w:t>
      </w:r>
      <w:r w:rsidRPr="00AF2156">
        <w:br/>
        <w:t>plt.ylabel('Feature 2')</w:t>
      </w:r>
      <w:r w:rsidRPr="00AF2156">
        <w:br/>
        <w:t>plt.title('Clustering by DBSCAN')</w:t>
      </w:r>
      <w:r w:rsidRPr="00AF2156">
        <w:br/>
        <w:t>plt.show()</w:t>
      </w:r>
    </w:p>
    <w:p w14:paraId="03B6EAC6" w14:textId="4B74CE8C" w:rsidR="00AF2156" w:rsidRDefault="006E4202" w:rsidP="00AF2156">
      <w:pPr>
        <w:pStyle w:val="CodSursa"/>
      </w:pPr>
      <w:r w:rsidRPr="00AF2156">
        <w:drawing>
          <wp:anchor distT="0" distB="0" distL="114300" distR="114300" simplePos="0" relativeHeight="251662336" behindDoc="0" locked="0" layoutInCell="1" allowOverlap="1" wp14:anchorId="24976C94" wp14:editId="316E45B7">
            <wp:simplePos x="0" y="0"/>
            <wp:positionH relativeFrom="margin">
              <wp:align>center</wp:align>
            </wp:positionH>
            <wp:positionV relativeFrom="paragraph">
              <wp:posOffset>12700</wp:posOffset>
            </wp:positionV>
            <wp:extent cx="3600450" cy="2699385"/>
            <wp:effectExtent l="0" t="0" r="0" b="5715"/>
            <wp:wrapThrough wrapText="bothSides">
              <wp:wrapPolygon edited="0">
                <wp:start x="0" y="0"/>
                <wp:lineTo x="0" y="21493"/>
                <wp:lineTo x="21486" y="21493"/>
                <wp:lineTo x="21486" y="0"/>
                <wp:lineTo x="0" y="0"/>
              </wp:wrapPolygon>
            </wp:wrapThrough>
            <wp:docPr id="167034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46314"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2699385"/>
                    </a:xfrm>
                    <a:prstGeom prst="rect">
                      <a:avLst/>
                    </a:prstGeom>
                  </pic:spPr>
                </pic:pic>
              </a:graphicData>
            </a:graphic>
            <wp14:sizeRelH relativeFrom="margin">
              <wp14:pctWidth>0</wp14:pctWidth>
            </wp14:sizeRelH>
            <wp14:sizeRelV relativeFrom="margin">
              <wp14:pctHeight>0</wp14:pctHeight>
            </wp14:sizeRelV>
          </wp:anchor>
        </w:drawing>
      </w:r>
    </w:p>
    <w:p w14:paraId="597D6BF4" w14:textId="23BAAC68" w:rsidR="00AF2156" w:rsidRDefault="00AF2156" w:rsidP="00AF2156">
      <w:pPr>
        <w:pStyle w:val="ImageDescriptionDiplom"/>
        <w:rPr>
          <w:rFonts w:eastAsia="Calibri"/>
        </w:rPr>
      </w:pPr>
    </w:p>
    <w:p w14:paraId="0A99D6FE" w14:textId="77777777" w:rsidR="006E4202" w:rsidRDefault="006E4202" w:rsidP="00AF2156">
      <w:pPr>
        <w:pStyle w:val="ImageDescriptionDiplom"/>
      </w:pPr>
    </w:p>
    <w:p w14:paraId="1393089A" w14:textId="77777777" w:rsidR="006E4202" w:rsidRDefault="006E4202" w:rsidP="00AF2156">
      <w:pPr>
        <w:pStyle w:val="ImageDescriptionDiplom"/>
      </w:pPr>
    </w:p>
    <w:p w14:paraId="2889E4B8" w14:textId="77777777" w:rsidR="006E4202" w:rsidRDefault="006E4202" w:rsidP="00AF2156">
      <w:pPr>
        <w:pStyle w:val="ImageDescriptionDiplom"/>
      </w:pPr>
    </w:p>
    <w:p w14:paraId="36314E5A" w14:textId="77777777" w:rsidR="006E4202" w:rsidRDefault="006E4202" w:rsidP="00AF2156">
      <w:pPr>
        <w:pStyle w:val="ImageDescriptionDiplom"/>
      </w:pPr>
    </w:p>
    <w:p w14:paraId="7F44B226" w14:textId="363AD730" w:rsidR="006E4202" w:rsidRDefault="006E4202" w:rsidP="00AF2156">
      <w:pPr>
        <w:pStyle w:val="ImageDescriptionDiplom"/>
      </w:pPr>
    </w:p>
    <w:p w14:paraId="28AC1557" w14:textId="15FF4373" w:rsidR="006E4202" w:rsidRDefault="006E4202" w:rsidP="00AF2156">
      <w:pPr>
        <w:pStyle w:val="ImageDescriptionDiplom"/>
      </w:pPr>
    </w:p>
    <w:p w14:paraId="6C31B07F" w14:textId="166CC3E9" w:rsidR="006E4202" w:rsidRDefault="006E4202" w:rsidP="00AF2156">
      <w:pPr>
        <w:pStyle w:val="ImageDescriptionDiplom"/>
      </w:pPr>
    </w:p>
    <w:p w14:paraId="252B5E08" w14:textId="4F28727B" w:rsidR="006E4202" w:rsidRDefault="006E4202" w:rsidP="00AF2156">
      <w:pPr>
        <w:pStyle w:val="ImageDescriptionDiplom"/>
      </w:pPr>
    </w:p>
    <w:p w14:paraId="584E1447" w14:textId="628CF473" w:rsidR="006E4202" w:rsidRDefault="006E4202" w:rsidP="00AF2156">
      <w:pPr>
        <w:pStyle w:val="ImageDescriptionDiplom"/>
      </w:pPr>
    </w:p>
    <w:p w14:paraId="54EE59CA" w14:textId="0435BEA1" w:rsidR="006E4202" w:rsidRDefault="006E4202" w:rsidP="00AF2156">
      <w:pPr>
        <w:pStyle w:val="ImageDescriptionDiplom"/>
      </w:pPr>
      <w:r w:rsidRPr="006E4202">
        <w:drawing>
          <wp:anchor distT="0" distB="0" distL="114300" distR="114300" simplePos="0" relativeHeight="251663360" behindDoc="0" locked="0" layoutInCell="1" allowOverlap="1" wp14:anchorId="3847EB4F" wp14:editId="60D742A2">
            <wp:simplePos x="0" y="0"/>
            <wp:positionH relativeFrom="margin">
              <wp:align>center</wp:align>
            </wp:positionH>
            <wp:positionV relativeFrom="paragraph">
              <wp:posOffset>3175</wp:posOffset>
            </wp:positionV>
            <wp:extent cx="2915057" cy="266737"/>
            <wp:effectExtent l="0" t="0" r="0" b="0"/>
            <wp:wrapThrough wrapText="bothSides">
              <wp:wrapPolygon edited="0">
                <wp:start x="0" y="0"/>
                <wp:lineTo x="0" y="20057"/>
                <wp:lineTo x="21459" y="20057"/>
                <wp:lineTo x="21459" y="0"/>
                <wp:lineTo x="0" y="0"/>
              </wp:wrapPolygon>
            </wp:wrapThrough>
            <wp:docPr id="207949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2613" name=""/>
                    <pic:cNvPicPr/>
                  </pic:nvPicPr>
                  <pic:blipFill>
                    <a:blip r:embed="rId17">
                      <a:extLst>
                        <a:ext uri="{28A0092B-C50C-407E-A947-70E740481C1C}">
                          <a14:useLocalDpi xmlns:a14="http://schemas.microsoft.com/office/drawing/2010/main" val="0"/>
                        </a:ext>
                      </a:extLst>
                    </a:blip>
                    <a:stretch>
                      <a:fillRect/>
                    </a:stretch>
                  </pic:blipFill>
                  <pic:spPr>
                    <a:xfrm>
                      <a:off x="0" y="0"/>
                      <a:ext cx="2915057" cy="266737"/>
                    </a:xfrm>
                    <a:prstGeom prst="rect">
                      <a:avLst/>
                    </a:prstGeom>
                  </pic:spPr>
                </pic:pic>
              </a:graphicData>
            </a:graphic>
          </wp:anchor>
        </w:drawing>
      </w:r>
    </w:p>
    <w:p w14:paraId="040FE404" w14:textId="3270191E" w:rsidR="00AF2156" w:rsidRPr="00AF2156" w:rsidRDefault="00AF2156" w:rsidP="006E4202">
      <w:pPr>
        <w:pStyle w:val="ImageDescriptionDiplom"/>
      </w:pPr>
      <w:r w:rsidRPr="00AF2156">
        <w:t xml:space="preserve">Figura </w:t>
      </w:r>
      <w:r w:rsidRPr="00AF2156">
        <w:t>3</w:t>
      </w:r>
      <w:r w:rsidRPr="00AF2156">
        <w:t xml:space="preserve"> -Clustering by DBSCAN</w:t>
      </w:r>
    </w:p>
    <w:p w14:paraId="0CCACE64" w14:textId="41165E1A" w:rsidR="00AF2156" w:rsidRPr="006E4202" w:rsidRDefault="00AF2156" w:rsidP="006E4202">
      <w:pPr>
        <w:pStyle w:val="Style1"/>
        <w:numPr>
          <w:ilvl w:val="0"/>
          <w:numId w:val="24"/>
        </w:numPr>
        <w:rPr>
          <w:b/>
          <w:bCs/>
          <w:lang w:val="en-US"/>
        </w:rPr>
      </w:pPr>
      <w:r w:rsidRPr="006E4202">
        <w:rPr>
          <w:b/>
          <w:bCs/>
          <w:lang w:val="en-US"/>
        </w:rPr>
        <w:lastRenderedPageBreak/>
        <w:t>Algoritmul Gaussian Mixture Model (GMM):</w:t>
      </w:r>
    </w:p>
    <w:p w14:paraId="5B5C7F22" w14:textId="27755004" w:rsidR="00AF2156" w:rsidRPr="00AF2156" w:rsidRDefault="00AF2156" w:rsidP="00AF2156">
      <w:pPr>
        <w:pStyle w:val="Style1"/>
        <w:numPr>
          <w:ilvl w:val="0"/>
          <w:numId w:val="0"/>
        </w:numPr>
        <w:ind w:left="992"/>
        <w:rPr>
          <w:lang w:val="en-US"/>
        </w:rPr>
      </w:pPr>
      <w:r>
        <w:rPr>
          <w:lang w:val="en-US"/>
        </w:rPr>
        <w:tab/>
      </w:r>
      <w:r w:rsidRPr="00AF2156">
        <w:rPr>
          <w:lang w:val="en-US"/>
        </w:rPr>
        <w:t>Concept: Gaussian Mixture Model (GMM) este un algoritm de clustering bazat pe modele probabiliste. În loc să asigneze punctele de date la un singur cluster, GMM atribuie probabilități fiecărui punct de date pentru a aparține fiecărui cluster, având în vedere distribuția gaussiană a datelor.</w:t>
      </w:r>
    </w:p>
    <w:p w14:paraId="06862D06" w14:textId="7E4B3D22" w:rsidR="00AF2156" w:rsidRPr="00AF2156" w:rsidRDefault="00AF2156" w:rsidP="00AF2156">
      <w:pPr>
        <w:pStyle w:val="Style1"/>
        <w:numPr>
          <w:ilvl w:val="0"/>
          <w:numId w:val="0"/>
        </w:numPr>
        <w:rPr>
          <w:lang w:val="en-US"/>
        </w:rPr>
      </w:pPr>
      <w:r>
        <w:rPr>
          <w:lang w:val="en-US"/>
        </w:rPr>
        <w:tab/>
      </w:r>
      <w:r>
        <w:rPr>
          <w:lang w:val="en-US"/>
        </w:rPr>
        <w:tab/>
      </w:r>
      <w:r w:rsidRPr="00AF2156">
        <w:rPr>
          <w:lang w:val="en-US"/>
        </w:rPr>
        <w:t>Pași de bază:</w:t>
      </w:r>
    </w:p>
    <w:p w14:paraId="6479E158" w14:textId="77777777" w:rsidR="00AF2156" w:rsidRPr="006E4202" w:rsidRDefault="00AF2156" w:rsidP="006E4202">
      <w:pPr>
        <w:pStyle w:val="Style1"/>
        <w:numPr>
          <w:ilvl w:val="0"/>
          <w:numId w:val="18"/>
        </w:numPr>
        <w:rPr>
          <w:lang w:val="en-US"/>
        </w:rPr>
      </w:pPr>
      <w:r w:rsidRPr="006E4202">
        <w:rPr>
          <w:lang w:val="en-US"/>
        </w:rPr>
        <w:t>Inițializarea modelului GMM cu un număr dat de componente.</w:t>
      </w:r>
    </w:p>
    <w:p w14:paraId="32C6E694" w14:textId="77777777" w:rsidR="00AF2156" w:rsidRPr="00AF2156" w:rsidRDefault="00AF2156" w:rsidP="006E4202">
      <w:pPr>
        <w:pStyle w:val="Style1"/>
        <w:rPr>
          <w:lang w:val="en-US"/>
        </w:rPr>
      </w:pPr>
      <w:r w:rsidRPr="00AF2156">
        <w:rPr>
          <w:lang w:val="en-US"/>
        </w:rPr>
        <w:t>Estimarea parametrilor modelului, cum ar fi medii, covarianțe și ponderi pentru fiecare componentă.</w:t>
      </w:r>
    </w:p>
    <w:p w14:paraId="13888E0A" w14:textId="77777777" w:rsidR="00AF2156" w:rsidRPr="00AF2156" w:rsidRDefault="00AF2156" w:rsidP="006E4202">
      <w:pPr>
        <w:pStyle w:val="Style1"/>
        <w:rPr>
          <w:lang w:val="en-US"/>
        </w:rPr>
      </w:pPr>
      <w:r w:rsidRPr="00AF2156">
        <w:rPr>
          <w:lang w:val="en-US"/>
        </w:rPr>
        <w:t>Atribuirea fiecărui punct de date la cea mai probabilă componentă a modelului GMM.</w:t>
      </w:r>
    </w:p>
    <w:p w14:paraId="78BDDA0A" w14:textId="77777777" w:rsidR="00AF2156" w:rsidRPr="00AF2156" w:rsidRDefault="00AF2156" w:rsidP="006E4202">
      <w:pPr>
        <w:pStyle w:val="Style1"/>
        <w:rPr>
          <w:lang w:val="en-US"/>
        </w:rPr>
      </w:pPr>
      <w:r w:rsidRPr="00AF2156">
        <w:rPr>
          <w:lang w:val="en-US"/>
        </w:rPr>
        <w:t>Actualizarea parametrilor modelului pe baza atribuirii punctelor de date.</w:t>
      </w:r>
    </w:p>
    <w:p w14:paraId="2662AB9E" w14:textId="77777777" w:rsidR="00AF2156" w:rsidRPr="00AF2156" w:rsidRDefault="00AF2156" w:rsidP="006E4202">
      <w:pPr>
        <w:pStyle w:val="Style1"/>
        <w:rPr>
          <w:lang w:val="en-US"/>
        </w:rPr>
      </w:pPr>
      <w:r w:rsidRPr="00AF2156">
        <w:rPr>
          <w:lang w:val="en-US"/>
        </w:rPr>
        <w:t>Repetarea pașilor 3 și 4 până când modelul converge.</w:t>
      </w:r>
    </w:p>
    <w:p w14:paraId="325E9B26" w14:textId="77777777" w:rsidR="00AF2156" w:rsidRPr="00AF2156" w:rsidRDefault="00AF2156" w:rsidP="00AF2156">
      <w:pPr>
        <w:pStyle w:val="Style1"/>
        <w:numPr>
          <w:ilvl w:val="0"/>
          <w:numId w:val="0"/>
        </w:numPr>
        <w:ind w:left="1352"/>
        <w:rPr>
          <w:lang w:val="en-US"/>
        </w:rPr>
      </w:pPr>
      <w:r w:rsidRPr="00AF2156">
        <w:rPr>
          <w:lang w:val="en-US"/>
        </w:rPr>
        <w:t>Set de date: Putem utiliza un set de date precum Iris sau alt set de date adecvat pentru a ilustra algoritmul.</w:t>
      </w:r>
    </w:p>
    <w:p w14:paraId="6BFFB214" w14:textId="2514279A" w:rsidR="00AF2156" w:rsidRPr="00AF2156" w:rsidRDefault="00AF2156" w:rsidP="00AF2156">
      <w:pPr>
        <w:pStyle w:val="CodSursa"/>
      </w:pPr>
      <w:r w:rsidRPr="00AF2156">
        <w:t>from sklearn.mixture import GaussianMixture</w:t>
      </w:r>
      <w:r w:rsidRPr="00AF2156">
        <w:br/>
        <w:t>from sklearn.datasets import load_iris</w:t>
      </w:r>
      <w:r w:rsidRPr="00AF2156">
        <w:br/>
      </w:r>
      <w:r w:rsidRPr="00AF2156">
        <w:br/>
        <w:t>iris = load_iris()</w:t>
      </w:r>
      <w:r w:rsidRPr="00AF2156">
        <w:br/>
        <w:t>X = iris.data</w:t>
      </w:r>
      <w:r w:rsidRPr="00AF2156">
        <w:br/>
      </w:r>
      <w:r w:rsidRPr="00AF2156">
        <w:br/>
        <w:t># Implementăm algoritmul GMM</w:t>
      </w:r>
      <w:r w:rsidRPr="00AF2156">
        <w:br/>
        <w:t>gmm = GaussianMixture(n_components=3, random_state=42)</w:t>
      </w:r>
      <w:r w:rsidRPr="00AF2156">
        <w:br/>
        <w:t>gmm.fit(X)</w:t>
      </w:r>
      <w:r w:rsidRPr="00AF2156">
        <w:br/>
      </w:r>
      <w:r w:rsidRPr="00AF2156">
        <w:br/>
        <w:t># Vizualizăm rezultatele clusteringului</w:t>
      </w:r>
      <w:r w:rsidRPr="00AF2156">
        <w:br/>
        <w:t>plt.scatter(X[:, 0], X[:, 1], c=gmm.predict(X), cmap='viridis')</w:t>
      </w:r>
      <w:r w:rsidRPr="00AF2156">
        <w:br/>
        <w:t>plt.xlabel('Feature 1')</w:t>
      </w:r>
      <w:r w:rsidRPr="00AF2156">
        <w:br/>
        <w:t>plt.ylabel('Feature 2')</w:t>
      </w:r>
      <w:r w:rsidRPr="00AF2156">
        <w:br/>
        <w:t>plt.title('Clustering by Gaussian Mixture Model')</w:t>
      </w:r>
      <w:r w:rsidRPr="00AF2156">
        <w:br/>
        <w:t>plt.show()</w:t>
      </w:r>
      <w:r w:rsidRPr="00AF2156">
        <w:br/>
      </w:r>
      <w:r w:rsidRPr="00AF2156">
        <w:br/>
        <w:t># Afișarea numărului de clustere estimat de modelul GMM</w:t>
      </w:r>
      <w:r w:rsidRPr="00AF2156">
        <w:br/>
        <w:t>num_clusters_gmm = gmm.n_components</w:t>
      </w:r>
      <w:r w:rsidRPr="00AF2156">
        <w:br/>
        <w:t>print("Number of clusters found by GMM:", num_clusters_gmm)</w:t>
      </w:r>
    </w:p>
    <w:p w14:paraId="5DF168B4" w14:textId="09F0E9C5" w:rsidR="008E2967" w:rsidRDefault="008E2967" w:rsidP="00AF2156">
      <w:pPr>
        <w:pStyle w:val="ImageDescriptionDiplom"/>
        <w:rPr>
          <w:rStyle w:val="GeneralDiplomTextChar"/>
          <w:rFonts w:eastAsiaTheme="minorHAnsi"/>
          <w:bCs/>
          <w:noProof w:val="0"/>
        </w:rPr>
      </w:pPr>
      <w:r w:rsidRPr="00AF2156">
        <w:rPr>
          <w:rStyle w:val="GeneralDiplomTextChar"/>
          <w:rFonts w:eastAsiaTheme="minorHAnsi"/>
          <w:bCs/>
          <w:noProof w:val="0"/>
        </w:rPr>
        <w:drawing>
          <wp:anchor distT="0" distB="0" distL="114300" distR="114300" simplePos="0" relativeHeight="251665408" behindDoc="0" locked="0" layoutInCell="1" allowOverlap="1" wp14:anchorId="2843BDB0" wp14:editId="7A44F006">
            <wp:simplePos x="0" y="0"/>
            <wp:positionH relativeFrom="margin">
              <wp:align>center</wp:align>
            </wp:positionH>
            <wp:positionV relativeFrom="paragraph">
              <wp:posOffset>4445</wp:posOffset>
            </wp:positionV>
            <wp:extent cx="3267075" cy="2381250"/>
            <wp:effectExtent l="0" t="0" r="9525" b="0"/>
            <wp:wrapThrough wrapText="bothSides">
              <wp:wrapPolygon edited="0">
                <wp:start x="0" y="0"/>
                <wp:lineTo x="0" y="21427"/>
                <wp:lineTo x="21537" y="21427"/>
                <wp:lineTo x="21537" y="0"/>
                <wp:lineTo x="0" y="0"/>
              </wp:wrapPolygon>
            </wp:wrapThrough>
            <wp:docPr id="103386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69127" name=""/>
                    <pic:cNvPicPr/>
                  </pic:nvPicPr>
                  <pic:blipFill rotWithShape="1">
                    <a:blip r:embed="rId18">
                      <a:extLst>
                        <a:ext uri="{28A0092B-C50C-407E-A947-70E740481C1C}">
                          <a14:useLocalDpi xmlns:a14="http://schemas.microsoft.com/office/drawing/2010/main" val="0"/>
                        </a:ext>
                      </a:extLst>
                    </a:blip>
                    <a:srcRect b="2799"/>
                    <a:stretch/>
                  </pic:blipFill>
                  <pic:spPr bwMode="auto">
                    <a:xfrm>
                      <a:off x="0" y="0"/>
                      <a:ext cx="3267075" cy="238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E36F80" w14:textId="487D4C9C" w:rsidR="00AF2156" w:rsidRDefault="00AF2156" w:rsidP="00AF2156">
      <w:pPr>
        <w:pStyle w:val="ImageDescriptionDiplom"/>
        <w:rPr>
          <w:rStyle w:val="GeneralDiplomTextChar"/>
          <w:rFonts w:eastAsiaTheme="minorHAnsi"/>
          <w:bCs/>
          <w:noProof w:val="0"/>
        </w:rPr>
      </w:pPr>
    </w:p>
    <w:p w14:paraId="3385F87A" w14:textId="1235496B" w:rsidR="006E4202" w:rsidRDefault="006E4202" w:rsidP="00AF2156">
      <w:pPr>
        <w:pStyle w:val="ImageDescriptionDiplom"/>
      </w:pPr>
    </w:p>
    <w:p w14:paraId="428EE922" w14:textId="2BEF8A72" w:rsidR="006E4202" w:rsidRDefault="006E4202" w:rsidP="00AF2156">
      <w:pPr>
        <w:pStyle w:val="ImageDescriptionDiplom"/>
      </w:pPr>
    </w:p>
    <w:p w14:paraId="3637BF0B" w14:textId="77777777" w:rsidR="006E4202" w:rsidRDefault="006E4202" w:rsidP="00AF2156">
      <w:pPr>
        <w:pStyle w:val="ImageDescriptionDiplom"/>
      </w:pPr>
    </w:p>
    <w:p w14:paraId="4E10A013" w14:textId="06BF8D78" w:rsidR="006E4202" w:rsidRDefault="006E4202" w:rsidP="00AF2156">
      <w:pPr>
        <w:pStyle w:val="ImageDescriptionDiplom"/>
      </w:pPr>
    </w:p>
    <w:p w14:paraId="342EE371" w14:textId="77777777" w:rsidR="006E4202" w:rsidRDefault="006E4202" w:rsidP="00AF2156">
      <w:pPr>
        <w:pStyle w:val="ImageDescriptionDiplom"/>
      </w:pPr>
    </w:p>
    <w:p w14:paraId="4FB11232" w14:textId="45D683FD" w:rsidR="006E4202" w:rsidRDefault="006E4202" w:rsidP="00AF2156">
      <w:pPr>
        <w:pStyle w:val="ImageDescriptionDiplom"/>
      </w:pPr>
    </w:p>
    <w:p w14:paraId="648C4BF7" w14:textId="77777777" w:rsidR="006E4202" w:rsidRDefault="006E4202" w:rsidP="006E4202">
      <w:pPr>
        <w:pStyle w:val="ImageDescriptionDiplom"/>
        <w:jc w:val="left"/>
      </w:pPr>
    </w:p>
    <w:p w14:paraId="694CB1C3" w14:textId="0822DBAC" w:rsidR="006E4202" w:rsidRDefault="008E2967" w:rsidP="00AF2156">
      <w:pPr>
        <w:pStyle w:val="ImageDescriptionDiplom"/>
      </w:pPr>
      <w:r w:rsidRPr="006E4202">
        <w:drawing>
          <wp:anchor distT="0" distB="0" distL="114300" distR="114300" simplePos="0" relativeHeight="251664384" behindDoc="0" locked="0" layoutInCell="1" allowOverlap="1" wp14:anchorId="27B46763" wp14:editId="67C597BB">
            <wp:simplePos x="0" y="0"/>
            <wp:positionH relativeFrom="margin">
              <wp:posOffset>2062480</wp:posOffset>
            </wp:positionH>
            <wp:positionV relativeFrom="paragraph">
              <wp:posOffset>55880</wp:posOffset>
            </wp:positionV>
            <wp:extent cx="2734057" cy="200053"/>
            <wp:effectExtent l="0" t="0" r="0" b="9525"/>
            <wp:wrapThrough wrapText="bothSides">
              <wp:wrapPolygon edited="0">
                <wp:start x="0" y="0"/>
                <wp:lineTo x="0" y="20571"/>
                <wp:lineTo x="21374" y="20571"/>
                <wp:lineTo x="21374" y="0"/>
                <wp:lineTo x="0" y="0"/>
              </wp:wrapPolygon>
            </wp:wrapThrough>
            <wp:docPr id="132709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3399" name=""/>
                    <pic:cNvPicPr/>
                  </pic:nvPicPr>
                  <pic:blipFill>
                    <a:blip r:embed="rId19">
                      <a:extLst>
                        <a:ext uri="{28A0092B-C50C-407E-A947-70E740481C1C}">
                          <a14:useLocalDpi xmlns:a14="http://schemas.microsoft.com/office/drawing/2010/main" val="0"/>
                        </a:ext>
                      </a:extLst>
                    </a:blip>
                    <a:stretch>
                      <a:fillRect/>
                    </a:stretch>
                  </pic:blipFill>
                  <pic:spPr>
                    <a:xfrm>
                      <a:off x="0" y="0"/>
                      <a:ext cx="2734057" cy="200053"/>
                    </a:xfrm>
                    <a:prstGeom prst="rect">
                      <a:avLst/>
                    </a:prstGeom>
                  </pic:spPr>
                </pic:pic>
              </a:graphicData>
            </a:graphic>
          </wp:anchor>
        </w:drawing>
      </w:r>
    </w:p>
    <w:p w14:paraId="7312A7E6" w14:textId="268EB6C1" w:rsidR="006E4202" w:rsidRPr="008179E9" w:rsidRDefault="00AF2156" w:rsidP="008179E9">
      <w:pPr>
        <w:pStyle w:val="ImageDescriptionDiplom"/>
      </w:pPr>
      <w:r w:rsidRPr="00AF2156">
        <w:t xml:space="preserve">Figura </w:t>
      </w:r>
      <w:r w:rsidR="006E4202">
        <w:t>4</w:t>
      </w:r>
      <w:r w:rsidRPr="00AF2156">
        <w:t xml:space="preserve"> -</w:t>
      </w:r>
      <w:r w:rsidR="006E4202" w:rsidRPr="006E4202">
        <w:rPr>
          <w:rFonts w:eastAsiaTheme="minorHAnsi"/>
          <w:lang w:val="en-US"/>
        </w:rPr>
        <w:t xml:space="preserve"> </w:t>
      </w:r>
      <w:r w:rsidR="006E4202" w:rsidRPr="00AF2156">
        <w:rPr>
          <w:rFonts w:eastAsiaTheme="minorHAnsi"/>
          <w:lang w:val="en-US"/>
        </w:rPr>
        <w:t>Clustering by Gaussian Mixture Model</w:t>
      </w:r>
      <w:r w:rsidR="006E4202">
        <w:rPr>
          <w:b w:val="0"/>
          <w:bCs/>
        </w:rPr>
        <w:t xml:space="preserve">Concluzie </w:t>
      </w:r>
    </w:p>
    <w:p w14:paraId="7E79C85D" w14:textId="72E7AB5E" w:rsidR="006E4202" w:rsidRDefault="008179E9" w:rsidP="006E4202">
      <w:pPr>
        <w:rPr>
          <w:b/>
          <w:bCs/>
        </w:rPr>
      </w:pPr>
      <w:r>
        <w:rPr>
          <w:b/>
          <w:bCs/>
        </w:rPr>
        <w:lastRenderedPageBreak/>
        <w:t>Concluzie</w:t>
      </w:r>
    </w:p>
    <w:bookmarkEnd w:id="0"/>
    <w:p w14:paraId="4AE3B31E" w14:textId="77777777" w:rsidR="006E4202" w:rsidRDefault="006E4202" w:rsidP="006E4202">
      <w:pPr>
        <w:pStyle w:val="GeneralDiplomText"/>
      </w:pPr>
      <w:r>
        <w:t>Compararea algoritmilor de clusterizare și evaluarea aplicabilității lor în diferite scenarii pot oferi o perspectivă asupra modului în care aceștia pot fi folosiți în diverse domenii și contexte. Iată o concluzie care compară algoritmii k-Means, Agglomerative Clustering, DBSCAN și Gaussian Mixture Model (GMM) și sugerează utilizările lor potențiale:</w:t>
      </w:r>
    </w:p>
    <w:p w14:paraId="1C5B50C1" w14:textId="77777777" w:rsidR="006E4202" w:rsidRDefault="006E4202" w:rsidP="006E4202">
      <w:pPr>
        <w:pStyle w:val="GeneralDiplomText"/>
      </w:pPr>
    </w:p>
    <w:p w14:paraId="7635C132" w14:textId="5989DB37" w:rsidR="006E4202" w:rsidRPr="006E4202" w:rsidRDefault="006E4202" w:rsidP="006E4202">
      <w:pPr>
        <w:pStyle w:val="Style1"/>
        <w:numPr>
          <w:ilvl w:val="0"/>
          <w:numId w:val="17"/>
        </w:numPr>
        <w:rPr>
          <w:b/>
          <w:bCs/>
        </w:rPr>
      </w:pPr>
      <w:r w:rsidRPr="006E4202">
        <w:rPr>
          <w:b/>
          <w:bCs/>
        </w:rPr>
        <w:t>k-Means:</w:t>
      </w:r>
    </w:p>
    <w:p w14:paraId="07418724" w14:textId="77777777" w:rsidR="006E4202" w:rsidRDefault="006E4202" w:rsidP="006E4202">
      <w:pPr>
        <w:pStyle w:val="GeneralDiplomText"/>
      </w:pPr>
      <w:r>
        <w:t xml:space="preserve">   - Algoritm de clusterizare partițională care împarte setul de date în k clustere.</w:t>
      </w:r>
    </w:p>
    <w:p w14:paraId="77EA19CF" w14:textId="77777777" w:rsidR="006E4202" w:rsidRDefault="006E4202" w:rsidP="006E4202">
      <w:pPr>
        <w:pStyle w:val="GeneralDiplomText"/>
      </w:pPr>
      <w:r>
        <w:t xml:space="preserve">   - Folosit în mod obișnuit în aplicații care necesită o divizare clară a datelor în clustere distincțe, cum ar fi segmentarea clienților în marketing sau analiza comportamentului utilizatorilor în domeniul web.</w:t>
      </w:r>
    </w:p>
    <w:p w14:paraId="6AED2111" w14:textId="77777777" w:rsidR="006E4202" w:rsidRDefault="006E4202" w:rsidP="006E4202">
      <w:pPr>
        <w:pStyle w:val="GeneralDiplomText"/>
      </w:pPr>
    </w:p>
    <w:p w14:paraId="261A8795" w14:textId="05BA2FD0" w:rsidR="006E4202" w:rsidRDefault="006E4202" w:rsidP="006E4202">
      <w:pPr>
        <w:pStyle w:val="Style1"/>
      </w:pPr>
      <w:r>
        <w:t>Agglomerative Clustering</w:t>
      </w:r>
      <w:r>
        <w:t>;</w:t>
      </w:r>
    </w:p>
    <w:p w14:paraId="62D02316" w14:textId="77777777" w:rsidR="006E4202" w:rsidRDefault="006E4202" w:rsidP="006E4202">
      <w:pPr>
        <w:pStyle w:val="GeneralDiplomText"/>
      </w:pPr>
      <w:r>
        <w:t xml:space="preserve">   - Algoritm de clusterizare ierarhic care construiește o ierarhie de clustere.</w:t>
      </w:r>
    </w:p>
    <w:p w14:paraId="65DEF987" w14:textId="77777777" w:rsidR="006E4202" w:rsidRDefault="006E4202" w:rsidP="006E4202">
      <w:pPr>
        <w:pStyle w:val="GeneralDiplomText"/>
      </w:pPr>
      <w:r>
        <w:t xml:space="preserve">   - Utilizat când există structuri ierarhice în date sau când se dorește o analiză a relațiilor între clustere.</w:t>
      </w:r>
    </w:p>
    <w:p w14:paraId="36179785" w14:textId="77777777" w:rsidR="006E4202" w:rsidRDefault="006E4202" w:rsidP="006E4202">
      <w:pPr>
        <w:pStyle w:val="GeneralDiplomText"/>
      </w:pPr>
      <w:r>
        <w:t xml:space="preserve">   - Potrivit pentru analiza structurilor biologice sau a relațiilor între documente în domeniul prelucrării limbajului natural.</w:t>
      </w:r>
    </w:p>
    <w:p w14:paraId="421C9D3C" w14:textId="77777777" w:rsidR="006E4202" w:rsidRDefault="006E4202" w:rsidP="006E4202">
      <w:pPr>
        <w:pStyle w:val="GeneralDiplomText"/>
      </w:pPr>
    </w:p>
    <w:p w14:paraId="5EC8F16B" w14:textId="4FE6991C" w:rsidR="006E4202" w:rsidRPr="006E4202" w:rsidRDefault="006E4202" w:rsidP="006E4202">
      <w:pPr>
        <w:pStyle w:val="Style1"/>
      </w:pPr>
      <w:r w:rsidRPr="006E4202">
        <w:t>DBSCAN:</w:t>
      </w:r>
    </w:p>
    <w:p w14:paraId="5DE281EB" w14:textId="77777777" w:rsidR="006E4202" w:rsidRDefault="006E4202" w:rsidP="006E4202">
      <w:pPr>
        <w:pStyle w:val="GeneralDiplomText"/>
      </w:pPr>
      <w:r>
        <w:t xml:space="preserve">   - Algoritm de clusterizare bazat pe densitate care identifică regiuni dense de puncte de date.</w:t>
      </w:r>
    </w:p>
    <w:p w14:paraId="559EEB5D" w14:textId="77777777" w:rsidR="006E4202" w:rsidRDefault="006E4202" w:rsidP="006E4202">
      <w:pPr>
        <w:pStyle w:val="GeneralDiplomText"/>
      </w:pPr>
      <w:r>
        <w:t xml:space="preserve">   - Ideal pentru seturi de date cu forme complexe sau zgomot, unde densitatea poate varia.</w:t>
      </w:r>
    </w:p>
    <w:p w14:paraId="4CB82434" w14:textId="77777777" w:rsidR="006E4202" w:rsidRDefault="006E4202" w:rsidP="006E4202">
      <w:pPr>
        <w:pStyle w:val="GeneralDiplomText"/>
      </w:pPr>
      <w:r>
        <w:t xml:space="preserve">   - Utilizat în detecția anomaliilor, identificarea grupurilor de puncte de date apropiate în spațiul de caracteristici, cum ar fi datele geospațiale sau datele de monitorizare a rețelelor.</w:t>
      </w:r>
    </w:p>
    <w:p w14:paraId="4F51BB6D" w14:textId="77777777" w:rsidR="006E4202" w:rsidRDefault="006E4202" w:rsidP="006E4202">
      <w:pPr>
        <w:pStyle w:val="GeneralDiplomText"/>
      </w:pPr>
    </w:p>
    <w:p w14:paraId="0D902AF4" w14:textId="11B1F114" w:rsidR="006E4202" w:rsidRPr="006E4202" w:rsidRDefault="006E4202" w:rsidP="006E4202">
      <w:pPr>
        <w:pStyle w:val="Style1"/>
      </w:pPr>
      <w:r w:rsidRPr="006E4202">
        <w:t>Gaussian Mixture Model (GMM):</w:t>
      </w:r>
    </w:p>
    <w:p w14:paraId="6ECC8AC2" w14:textId="77777777" w:rsidR="006E4202" w:rsidRDefault="006E4202" w:rsidP="006E4202">
      <w:pPr>
        <w:pStyle w:val="GeneralDiplomText"/>
      </w:pPr>
      <w:r>
        <w:t xml:space="preserve">   - Algoritm de clusterizare bazat pe modele probabiliste care atribuie probabilități fiecărui punct de date pentru a aparține unui cluster.</w:t>
      </w:r>
    </w:p>
    <w:p w14:paraId="37F4368E" w14:textId="77777777" w:rsidR="006E4202" w:rsidRDefault="006E4202" w:rsidP="006E4202">
      <w:pPr>
        <w:pStyle w:val="GeneralDiplomText"/>
      </w:pPr>
      <w:r>
        <w:t xml:space="preserve">   - Potrivit pentru seturi de date cu distribuții complexe, unde punctele de date pot aparține mai multor clustere.</w:t>
      </w:r>
    </w:p>
    <w:p w14:paraId="2EDDA5A7" w14:textId="77777777" w:rsidR="006E4202" w:rsidRDefault="006E4202" w:rsidP="006E4202">
      <w:pPr>
        <w:pStyle w:val="GeneralDiplomText"/>
      </w:pPr>
      <w:r>
        <w:t xml:space="preserve">   - Utilizat în recunoașterea de modele, segmentarea imaginilor sau analiza datelor biometrice.</w:t>
      </w:r>
    </w:p>
    <w:p w14:paraId="0828B6C3" w14:textId="77777777" w:rsidR="006E4202" w:rsidRDefault="006E4202" w:rsidP="006E4202">
      <w:pPr>
        <w:pStyle w:val="GeneralDiplomText"/>
      </w:pPr>
    </w:p>
    <w:p w14:paraId="601C7AB8" w14:textId="1CF80812" w:rsidR="006E4202" w:rsidRPr="006E4202" w:rsidRDefault="006E4202" w:rsidP="006E4202">
      <w:pPr>
        <w:pStyle w:val="GeneralDiplomText"/>
      </w:pPr>
      <w:r>
        <w:t>Fiecare algoritm de clusterizare are avantaje și dezavantaje, iar alegerea potrivită depinde de natura datelor, obiectivele analizei și cerințele aplicației. În general, este important să se evalueze performanța algoritmilor în funcție de criteriile specifice ale problemei, precum și de interpretarea și înțelegerea rezultatelor obținute.</w:t>
      </w:r>
    </w:p>
    <w:sectPr w:rsidR="006E4202" w:rsidRPr="006E4202" w:rsidSect="009860C6">
      <w:footerReference w:type="default" r:id="rId20"/>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2C24A" w14:textId="77777777" w:rsidR="009860C6" w:rsidRPr="00947033" w:rsidRDefault="009860C6" w:rsidP="00030FE9">
      <w:r w:rsidRPr="00947033">
        <w:separator/>
      </w:r>
    </w:p>
  </w:endnote>
  <w:endnote w:type="continuationSeparator" w:id="0">
    <w:p w14:paraId="52603125" w14:textId="77777777" w:rsidR="009860C6" w:rsidRPr="00947033" w:rsidRDefault="009860C6" w:rsidP="00030FE9">
      <w:r w:rsidRPr="009470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AC21F" w14:textId="77777777" w:rsidR="009860C6" w:rsidRPr="00947033" w:rsidRDefault="009860C6" w:rsidP="00030FE9">
      <w:r w:rsidRPr="00947033">
        <w:separator/>
      </w:r>
    </w:p>
  </w:footnote>
  <w:footnote w:type="continuationSeparator" w:id="0">
    <w:p w14:paraId="6B007083" w14:textId="77777777" w:rsidR="009860C6" w:rsidRPr="00947033" w:rsidRDefault="009860C6" w:rsidP="00030FE9">
      <w:r w:rsidRPr="0094703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BAD"/>
    <w:multiLevelType w:val="multilevel"/>
    <w:tmpl w:val="F6D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E472B"/>
    <w:multiLevelType w:val="multilevel"/>
    <w:tmpl w:val="063C6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428AE"/>
    <w:multiLevelType w:val="multilevel"/>
    <w:tmpl w:val="B2D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B259E"/>
    <w:multiLevelType w:val="multilevel"/>
    <w:tmpl w:val="C82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13377"/>
    <w:multiLevelType w:val="hybridMultilevel"/>
    <w:tmpl w:val="D5C6B03E"/>
    <w:lvl w:ilvl="0" w:tplc="F9F009DC">
      <w:start w:val="1"/>
      <w:numFmt w:val="decimal"/>
      <w:pStyle w:val="Style1"/>
      <w:lvlText w:val="%1."/>
      <w:lvlJc w:val="left"/>
      <w:pPr>
        <w:ind w:left="1352" w:hanging="360"/>
      </w:pPr>
      <w:rPr>
        <w:rFonts w:hint="default"/>
        <w:b/>
        <w:bCs/>
        <w:color w:val="auto"/>
      </w:rPr>
    </w:lvl>
    <w:lvl w:ilvl="1" w:tplc="04190019">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6" w15:restartNumberingAfterBreak="0">
    <w:nsid w:val="57812799"/>
    <w:multiLevelType w:val="hybridMultilevel"/>
    <w:tmpl w:val="BCE0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F6D18"/>
    <w:multiLevelType w:val="multilevel"/>
    <w:tmpl w:val="0F5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86524C"/>
    <w:multiLevelType w:val="multilevel"/>
    <w:tmpl w:val="D79E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79654">
    <w:abstractNumId w:val="5"/>
  </w:num>
  <w:num w:numId="2" w16cid:durableId="1231647982">
    <w:abstractNumId w:val="4"/>
  </w:num>
  <w:num w:numId="3" w16cid:durableId="1064331850">
    <w:abstractNumId w:val="6"/>
  </w:num>
  <w:num w:numId="4" w16cid:durableId="1328247361">
    <w:abstractNumId w:val="3"/>
  </w:num>
  <w:num w:numId="5" w16cid:durableId="645285720">
    <w:abstractNumId w:val="2"/>
  </w:num>
  <w:num w:numId="6" w16cid:durableId="1179932324">
    <w:abstractNumId w:val="4"/>
    <w:lvlOverride w:ilvl="0">
      <w:startOverride w:val="1"/>
    </w:lvlOverride>
  </w:num>
  <w:num w:numId="7" w16cid:durableId="486937424">
    <w:abstractNumId w:val="4"/>
    <w:lvlOverride w:ilvl="0">
      <w:startOverride w:val="1"/>
    </w:lvlOverride>
  </w:num>
  <w:num w:numId="8" w16cid:durableId="1235117865">
    <w:abstractNumId w:val="4"/>
    <w:lvlOverride w:ilvl="0">
      <w:startOverride w:val="1"/>
    </w:lvlOverride>
  </w:num>
  <w:num w:numId="9" w16cid:durableId="543829320">
    <w:abstractNumId w:val="4"/>
    <w:lvlOverride w:ilvl="0">
      <w:startOverride w:val="1"/>
    </w:lvlOverride>
  </w:num>
  <w:num w:numId="10" w16cid:durableId="1902598352">
    <w:abstractNumId w:val="4"/>
    <w:lvlOverride w:ilvl="0">
      <w:startOverride w:val="1"/>
    </w:lvlOverride>
  </w:num>
  <w:num w:numId="11" w16cid:durableId="216746210">
    <w:abstractNumId w:val="4"/>
    <w:lvlOverride w:ilvl="0">
      <w:startOverride w:val="1"/>
    </w:lvlOverride>
  </w:num>
  <w:num w:numId="12" w16cid:durableId="580873242">
    <w:abstractNumId w:val="0"/>
  </w:num>
  <w:num w:numId="13" w16cid:durableId="821627166">
    <w:abstractNumId w:val="7"/>
  </w:num>
  <w:num w:numId="14" w16cid:durableId="2137672051">
    <w:abstractNumId w:val="1"/>
  </w:num>
  <w:num w:numId="15" w16cid:durableId="2091543254">
    <w:abstractNumId w:val="8"/>
  </w:num>
  <w:num w:numId="16" w16cid:durableId="1357269695">
    <w:abstractNumId w:val="4"/>
    <w:lvlOverride w:ilvl="0">
      <w:startOverride w:val="1"/>
    </w:lvlOverride>
  </w:num>
  <w:num w:numId="17" w16cid:durableId="1883903669">
    <w:abstractNumId w:val="4"/>
    <w:lvlOverride w:ilvl="0">
      <w:startOverride w:val="1"/>
    </w:lvlOverride>
  </w:num>
  <w:num w:numId="18" w16cid:durableId="111481759">
    <w:abstractNumId w:val="4"/>
    <w:lvlOverride w:ilvl="0">
      <w:startOverride w:val="1"/>
    </w:lvlOverride>
  </w:num>
  <w:num w:numId="19" w16cid:durableId="1043139886">
    <w:abstractNumId w:val="4"/>
    <w:lvlOverride w:ilvl="0">
      <w:startOverride w:val="1"/>
    </w:lvlOverride>
  </w:num>
  <w:num w:numId="20" w16cid:durableId="1380133332">
    <w:abstractNumId w:val="4"/>
    <w:lvlOverride w:ilvl="0">
      <w:startOverride w:val="1"/>
    </w:lvlOverride>
  </w:num>
  <w:num w:numId="21" w16cid:durableId="1164249274">
    <w:abstractNumId w:val="4"/>
    <w:lvlOverride w:ilvl="0">
      <w:startOverride w:val="1"/>
    </w:lvlOverride>
  </w:num>
  <w:num w:numId="22" w16cid:durableId="1117720341">
    <w:abstractNumId w:val="4"/>
    <w:lvlOverride w:ilvl="0">
      <w:startOverride w:val="2"/>
    </w:lvlOverride>
  </w:num>
  <w:num w:numId="23" w16cid:durableId="180552187">
    <w:abstractNumId w:val="4"/>
    <w:lvlOverride w:ilvl="0">
      <w:startOverride w:val="3"/>
    </w:lvlOverride>
  </w:num>
  <w:num w:numId="24" w16cid:durableId="1614510327">
    <w:abstractNumId w:val="4"/>
    <w:lvlOverride w:ilvl="0">
      <w:startOverride w:val="4"/>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109BD"/>
    <w:rsid w:val="000211D0"/>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26CFD"/>
    <w:rsid w:val="0013032B"/>
    <w:rsid w:val="0013090D"/>
    <w:rsid w:val="00130B1B"/>
    <w:rsid w:val="00134E87"/>
    <w:rsid w:val="0013731E"/>
    <w:rsid w:val="00140C48"/>
    <w:rsid w:val="001436D3"/>
    <w:rsid w:val="00164D54"/>
    <w:rsid w:val="00170DFC"/>
    <w:rsid w:val="00174A1D"/>
    <w:rsid w:val="00177141"/>
    <w:rsid w:val="00181150"/>
    <w:rsid w:val="0018148F"/>
    <w:rsid w:val="00190C71"/>
    <w:rsid w:val="001911D4"/>
    <w:rsid w:val="0019124C"/>
    <w:rsid w:val="00193878"/>
    <w:rsid w:val="001A2042"/>
    <w:rsid w:val="001A21EA"/>
    <w:rsid w:val="001B0703"/>
    <w:rsid w:val="001B3620"/>
    <w:rsid w:val="001B3AB3"/>
    <w:rsid w:val="001C7D64"/>
    <w:rsid w:val="001D2A85"/>
    <w:rsid w:val="001D4A11"/>
    <w:rsid w:val="001E11C5"/>
    <w:rsid w:val="001F5DBE"/>
    <w:rsid w:val="0020765C"/>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755A4"/>
    <w:rsid w:val="00387885"/>
    <w:rsid w:val="00390D7C"/>
    <w:rsid w:val="0039210D"/>
    <w:rsid w:val="003A21D1"/>
    <w:rsid w:val="003A6C63"/>
    <w:rsid w:val="003B0A14"/>
    <w:rsid w:val="003B7202"/>
    <w:rsid w:val="003C686D"/>
    <w:rsid w:val="003D02A0"/>
    <w:rsid w:val="003D186D"/>
    <w:rsid w:val="003D3FE5"/>
    <w:rsid w:val="003D427A"/>
    <w:rsid w:val="003D4B02"/>
    <w:rsid w:val="003D4B13"/>
    <w:rsid w:val="003D53E0"/>
    <w:rsid w:val="003D5B04"/>
    <w:rsid w:val="003D6D43"/>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82633"/>
    <w:rsid w:val="00495392"/>
    <w:rsid w:val="0049606F"/>
    <w:rsid w:val="004A0AC0"/>
    <w:rsid w:val="004B33DD"/>
    <w:rsid w:val="004B6C5C"/>
    <w:rsid w:val="004D7963"/>
    <w:rsid w:val="004E5A23"/>
    <w:rsid w:val="004E7ADC"/>
    <w:rsid w:val="004F6CBA"/>
    <w:rsid w:val="0050120B"/>
    <w:rsid w:val="00503E2D"/>
    <w:rsid w:val="00514006"/>
    <w:rsid w:val="005151B8"/>
    <w:rsid w:val="00517C85"/>
    <w:rsid w:val="00542E33"/>
    <w:rsid w:val="00543A1D"/>
    <w:rsid w:val="00547198"/>
    <w:rsid w:val="005519EB"/>
    <w:rsid w:val="005550BE"/>
    <w:rsid w:val="005A4783"/>
    <w:rsid w:val="005A6EE7"/>
    <w:rsid w:val="005B29EF"/>
    <w:rsid w:val="005B4392"/>
    <w:rsid w:val="005B5753"/>
    <w:rsid w:val="005D3E4D"/>
    <w:rsid w:val="005E17B2"/>
    <w:rsid w:val="005E1F10"/>
    <w:rsid w:val="005F0BB1"/>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B09C3"/>
    <w:rsid w:val="006B736F"/>
    <w:rsid w:val="006D2ED6"/>
    <w:rsid w:val="006D4864"/>
    <w:rsid w:val="006E2080"/>
    <w:rsid w:val="006E4202"/>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B18B5"/>
    <w:rsid w:val="007B1CC0"/>
    <w:rsid w:val="007B312E"/>
    <w:rsid w:val="007B5AFE"/>
    <w:rsid w:val="007D0125"/>
    <w:rsid w:val="007D143F"/>
    <w:rsid w:val="007D5183"/>
    <w:rsid w:val="007D76F7"/>
    <w:rsid w:val="007F3325"/>
    <w:rsid w:val="00815596"/>
    <w:rsid w:val="00817275"/>
    <w:rsid w:val="008179E9"/>
    <w:rsid w:val="00821202"/>
    <w:rsid w:val="00834669"/>
    <w:rsid w:val="00865607"/>
    <w:rsid w:val="00867B0A"/>
    <w:rsid w:val="00867C39"/>
    <w:rsid w:val="00872BDB"/>
    <w:rsid w:val="00881A1E"/>
    <w:rsid w:val="008A4FAA"/>
    <w:rsid w:val="008A5CA9"/>
    <w:rsid w:val="008B2E06"/>
    <w:rsid w:val="008B5968"/>
    <w:rsid w:val="008B64A2"/>
    <w:rsid w:val="008C0C21"/>
    <w:rsid w:val="008C17A3"/>
    <w:rsid w:val="008D0644"/>
    <w:rsid w:val="008D0D8A"/>
    <w:rsid w:val="008D151D"/>
    <w:rsid w:val="008D16A0"/>
    <w:rsid w:val="008D3237"/>
    <w:rsid w:val="008D4373"/>
    <w:rsid w:val="008E2967"/>
    <w:rsid w:val="008E6C15"/>
    <w:rsid w:val="008E7796"/>
    <w:rsid w:val="008F46AD"/>
    <w:rsid w:val="008F56EE"/>
    <w:rsid w:val="00901402"/>
    <w:rsid w:val="009171C7"/>
    <w:rsid w:val="00923AE3"/>
    <w:rsid w:val="00931CD0"/>
    <w:rsid w:val="00946A2E"/>
    <w:rsid w:val="00947033"/>
    <w:rsid w:val="0097160C"/>
    <w:rsid w:val="00980097"/>
    <w:rsid w:val="00980B0E"/>
    <w:rsid w:val="00984702"/>
    <w:rsid w:val="009860C6"/>
    <w:rsid w:val="009869DF"/>
    <w:rsid w:val="00996311"/>
    <w:rsid w:val="009A0237"/>
    <w:rsid w:val="009B044F"/>
    <w:rsid w:val="009B1E2F"/>
    <w:rsid w:val="009C0115"/>
    <w:rsid w:val="009D0740"/>
    <w:rsid w:val="009D266F"/>
    <w:rsid w:val="009D3BB5"/>
    <w:rsid w:val="009D3DBF"/>
    <w:rsid w:val="009D686A"/>
    <w:rsid w:val="009E443E"/>
    <w:rsid w:val="009E46DA"/>
    <w:rsid w:val="009F4597"/>
    <w:rsid w:val="009F6E09"/>
    <w:rsid w:val="00A03392"/>
    <w:rsid w:val="00A12A63"/>
    <w:rsid w:val="00A206E6"/>
    <w:rsid w:val="00A242A9"/>
    <w:rsid w:val="00A262B5"/>
    <w:rsid w:val="00A31D04"/>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2156"/>
    <w:rsid w:val="00AF5110"/>
    <w:rsid w:val="00B0173B"/>
    <w:rsid w:val="00B05F6F"/>
    <w:rsid w:val="00B06E7F"/>
    <w:rsid w:val="00B13CA6"/>
    <w:rsid w:val="00B22B9C"/>
    <w:rsid w:val="00B4350D"/>
    <w:rsid w:val="00B43A97"/>
    <w:rsid w:val="00B65A69"/>
    <w:rsid w:val="00B87945"/>
    <w:rsid w:val="00B95DE5"/>
    <w:rsid w:val="00BA308A"/>
    <w:rsid w:val="00BA3DB0"/>
    <w:rsid w:val="00BC48E5"/>
    <w:rsid w:val="00BD50E5"/>
    <w:rsid w:val="00BE62AF"/>
    <w:rsid w:val="00BF656B"/>
    <w:rsid w:val="00C023AE"/>
    <w:rsid w:val="00C27C46"/>
    <w:rsid w:val="00C53E50"/>
    <w:rsid w:val="00C60483"/>
    <w:rsid w:val="00C61A9A"/>
    <w:rsid w:val="00C71302"/>
    <w:rsid w:val="00C77918"/>
    <w:rsid w:val="00C94D2C"/>
    <w:rsid w:val="00CA06D0"/>
    <w:rsid w:val="00CA2653"/>
    <w:rsid w:val="00CA29A8"/>
    <w:rsid w:val="00CA33E8"/>
    <w:rsid w:val="00CA3E90"/>
    <w:rsid w:val="00CC0883"/>
    <w:rsid w:val="00CC1A2A"/>
    <w:rsid w:val="00CC42E2"/>
    <w:rsid w:val="00CD5B62"/>
    <w:rsid w:val="00CD6F4B"/>
    <w:rsid w:val="00CE191B"/>
    <w:rsid w:val="00D13503"/>
    <w:rsid w:val="00D13EF3"/>
    <w:rsid w:val="00D15521"/>
    <w:rsid w:val="00D30C4D"/>
    <w:rsid w:val="00D45B32"/>
    <w:rsid w:val="00D4782B"/>
    <w:rsid w:val="00D50DE5"/>
    <w:rsid w:val="00D52552"/>
    <w:rsid w:val="00D52748"/>
    <w:rsid w:val="00D53B7A"/>
    <w:rsid w:val="00D63202"/>
    <w:rsid w:val="00D6360A"/>
    <w:rsid w:val="00D67F3C"/>
    <w:rsid w:val="00D729E3"/>
    <w:rsid w:val="00D762F9"/>
    <w:rsid w:val="00D7755D"/>
    <w:rsid w:val="00D906E7"/>
    <w:rsid w:val="00DA5596"/>
    <w:rsid w:val="00DA57EE"/>
    <w:rsid w:val="00DC51AD"/>
    <w:rsid w:val="00DD1F5B"/>
    <w:rsid w:val="00DD4B72"/>
    <w:rsid w:val="00DF1938"/>
    <w:rsid w:val="00DF2953"/>
    <w:rsid w:val="00DF6621"/>
    <w:rsid w:val="00E12215"/>
    <w:rsid w:val="00E14068"/>
    <w:rsid w:val="00E21E4A"/>
    <w:rsid w:val="00E2710C"/>
    <w:rsid w:val="00E37EAC"/>
    <w:rsid w:val="00E416D5"/>
    <w:rsid w:val="00E52800"/>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B7F80"/>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17EF"/>
    <w:rsid w:val="00F95BFD"/>
    <w:rsid w:val="00FA6047"/>
    <w:rsid w:val="00FB1BD2"/>
    <w:rsid w:val="00FB1F8A"/>
    <w:rsid w:val="00FB33E7"/>
    <w:rsid w:val="00FC027D"/>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54285627">
      <w:bodyDiv w:val="1"/>
      <w:marLeft w:val="0"/>
      <w:marRight w:val="0"/>
      <w:marTop w:val="0"/>
      <w:marBottom w:val="0"/>
      <w:divBdr>
        <w:top w:val="none" w:sz="0" w:space="0" w:color="auto"/>
        <w:left w:val="none" w:sz="0" w:space="0" w:color="auto"/>
        <w:bottom w:val="none" w:sz="0" w:space="0" w:color="auto"/>
        <w:right w:val="none" w:sz="0" w:space="0" w:color="auto"/>
      </w:divBdr>
      <w:divsChild>
        <w:div w:id="1055345">
          <w:marLeft w:val="0"/>
          <w:marRight w:val="0"/>
          <w:marTop w:val="0"/>
          <w:marBottom w:val="0"/>
          <w:divBdr>
            <w:top w:val="none" w:sz="0" w:space="0" w:color="auto"/>
            <w:left w:val="none" w:sz="0" w:space="0" w:color="auto"/>
            <w:bottom w:val="none" w:sz="0" w:space="0" w:color="auto"/>
            <w:right w:val="none" w:sz="0" w:space="0" w:color="auto"/>
          </w:divBdr>
        </w:div>
      </w:divsChild>
    </w:div>
    <w:div w:id="89550023">
      <w:bodyDiv w:val="1"/>
      <w:marLeft w:val="0"/>
      <w:marRight w:val="0"/>
      <w:marTop w:val="0"/>
      <w:marBottom w:val="0"/>
      <w:divBdr>
        <w:top w:val="none" w:sz="0" w:space="0" w:color="auto"/>
        <w:left w:val="none" w:sz="0" w:space="0" w:color="auto"/>
        <w:bottom w:val="none" w:sz="0" w:space="0" w:color="auto"/>
        <w:right w:val="none" w:sz="0" w:space="0" w:color="auto"/>
      </w:divBdr>
    </w:div>
    <w:div w:id="117456722">
      <w:bodyDiv w:val="1"/>
      <w:marLeft w:val="0"/>
      <w:marRight w:val="0"/>
      <w:marTop w:val="0"/>
      <w:marBottom w:val="0"/>
      <w:divBdr>
        <w:top w:val="none" w:sz="0" w:space="0" w:color="auto"/>
        <w:left w:val="none" w:sz="0" w:space="0" w:color="auto"/>
        <w:bottom w:val="none" w:sz="0" w:space="0" w:color="auto"/>
        <w:right w:val="none" w:sz="0" w:space="0" w:color="auto"/>
      </w:divBdr>
      <w:divsChild>
        <w:div w:id="881601909">
          <w:marLeft w:val="0"/>
          <w:marRight w:val="0"/>
          <w:marTop w:val="0"/>
          <w:marBottom w:val="0"/>
          <w:divBdr>
            <w:top w:val="none" w:sz="0" w:space="0" w:color="auto"/>
            <w:left w:val="none" w:sz="0" w:space="0" w:color="auto"/>
            <w:bottom w:val="none" w:sz="0" w:space="0" w:color="auto"/>
            <w:right w:val="none" w:sz="0" w:space="0" w:color="auto"/>
          </w:divBdr>
        </w:div>
      </w:divsChild>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194849267">
      <w:bodyDiv w:val="1"/>
      <w:marLeft w:val="0"/>
      <w:marRight w:val="0"/>
      <w:marTop w:val="0"/>
      <w:marBottom w:val="0"/>
      <w:divBdr>
        <w:top w:val="none" w:sz="0" w:space="0" w:color="auto"/>
        <w:left w:val="none" w:sz="0" w:space="0" w:color="auto"/>
        <w:bottom w:val="none" w:sz="0" w:space="0" w:color="auto"/>
        <w:right w:val="none" w:sz="0" w:space="0" w:color="auto"/>
      </w:divBdr>
      <w:divsChild>
        <w:div w:id="1281688706">
          <w:marLeft w:val="0"/>
          <w:marRight w:val="0"/>
          <w:marTop w:val="0"/>
          <w:marBottom w:val="0"/>
          <w:divBdr>
            <w:top w:val="none" w:sz="0" w:space="0" w:color="auto"/>
            <w:left w:val="none" w:sz="0" w:space="0" w:color="auto"/>
            <w:bottom w:val="none" w:sz="0" w:space="0" w:color="auto"/>
            <w:right w:val="none" w:sz="0" w:space="0" w:color="auto"/>
          </w:divBdr>
        </w:div>
      </w:divsChild>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56909818">
      <w:bodyDiv w:val="1"/>
      <w:marLeft w:val="0"/>
      <w:marRight w:val="0"/>
      <w:marTop w:val="0"/>
      <w:marBottom w:val="0"/>
      <w:divBdr>
        <w:top w:val="none" w:sz="0" w:space="0" w:color="auto"/>
        <w:left w:val="none" w:sz="0" w:space="0" w:color="auto"/>
        <w:bottom w:val="none" w:sz="0" w:space="0" w:color="auto"/>
        <w:right w:val="none" w:sz="0" w:space="0" w:color="auto"/>
      </w:divBdr>
      <w:divsChild>
        <w:div w:id="2145197812">
          <w:marLeft w:val="0"/>
          <w:marRight w:val="0"/>
          <w:marTop w:val="0"/>
          <w:marBottom w:val="0"/>
          <w:divBdr>
            <w:top w:val="none" w:sz="0" w:space="0" w:color="auto"/>
            <w:left w:val="none" w:sz="0" w:space="0" w:color="auto"/>
            <w:bottom w:val="none" w:sz="0" w:space="0" w:color="auto"/>
            <w:right w:val="none" w:sz="0" w:space="0" w:color="auto"/>
          </w:divBdr>
        </w:div>
      </w:divsChild>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6380">
      <w:bodyDiv w:val="1"/>
      <w:marLeft w:val="0"/>
      <w:marRight w:val="0"/>
      <w:marTop w:val="0"/>
      <w:marBottom w:val="0"/>
      <w:divBdr>
        <w:top w:val="none" w:sz="0" w:space="0" w:color="auto"/>
        <w:left w:val="none" w:sz="0" w:space="0" w:color="auto"/>
        <w:bottom w:val="none" w:sz="0" w:space="0" w:color="auto"/>
        <w:right w:val="none" w:sz="0" w:space="0" w:color="auto"/>
      </w:divBdr>
      <w:divsChild>
        <w:div w:id="1411123117">
          <w:marLeft w:val="0"/>
          <w:marRight w:val="0"/>
          <w:marTop w:val="0"/>
          <w:marBottom w:val="0"/>
          <w:divBdr>
            <w:top w:val="none" w:sz="0" w:space="0" w:color="auto"/>
            <w:left w:val="none" w:sz="0" w:space="0" w:color="auto"/>
            <w:bottom w:val="none" w:sz="0" w:space="0" w:color="auto"/>
            <w:right w:val="none" w:sz="0" w:space="0" w:color="auto"/>
          </w:divBdr>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9858">
      <w:bodyDiv w:val="1"/>
      <w:marLeft w:val="0"/>
      <w:marRight w:val="0"/>
      <w:marTop w:val="0"/>
      <w:marBottom w:val="0"/>
      <w:divBdr>
        <w:top w:val="none" w:sz="0" w:space="0" w:color="auto"/>
        <w:left w:val="none" w:sz="0" w:space="0" w:color="auto"/>
        <w:bottom w:val="none" w:sz="0" w:space="0" w:color="auto"/>
        <w:right w:val="none" w:sz="0" w:space="0" w:color="auto"/>
      </w:divBdr>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37075900">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528">
      <w:bodyDiv w:val="1"/>
      <w:marLeft w:val="0"/>
      <w:marRight w:val="0"/>
      <w:marTop w:val="0"/>
      <w:marBottom w:val="0"/>
      <w:divBdr>
        <w:top w:val="none" w:sz="0" w:space="0" w:color="auto"/>
        <w:left w:val="none" w:sz="0" w:space="0" w:color="auto"/>
        <w:bottom w:val="none" w:sz="0" w:space="0" w:color="auto"/>
        <w:right w:val="none" w:sz="0" w:space="0" w:color="auto"/>
      </w:divBdr>
      <w:divsChild>
        <w:div w:id="1951813718">
          <w:marLeft w:val="0"/>
          <w:marRight w:val="0"/>
          <w:marTop w:val="0"/>
          <w:marBottom w:val="0"/>
          <w:divBdr>
            <w:top w:val="none" w:sz="0" w:space="0" w:color="auto"/>
            <w:left w:val="none" w:sz="0" w:space="0" w:color="auto"/>
            <w:bottom w:val="none" w:sz="0" w:space="0" w:color="auto"/>
            <w:right w:val="none" w:sz="0" w:space="0" w:color="auto"/>
          </w:divBdr>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10782402">
      <w:bodyDiv w:val="1"/>
      <w:marLeft w:val="0"/>
      <w:marRight w:val="0"/>
      <w:marTop w:val="0"/>
      <w:marBottom w:val="0"/>
      <w:divBdr>
        <w:top w:val="none" w:sz="0" w:space="0" w:color="auto"/>
        <w:left w:val="none" w:sz="0" w:space="0" w:color="auto"/>
        <w:bottom w:val="none" w:sz="0" w:space="0" w:color="auto"/>
        <w:right w:val="none" w:sz="0" w:space="0" w:color="auto"/>
      </w:divBdr>
      <w:divsChild>
        <w:div w:id="641733844">
          <w:marLeft w:val="0"/>
          <w:marRight w:val="0"/>
          <w:marTop w:val="0"/>
          <w:marBottom w:val="0"/>
          <w:divBdr>
            <w:top w:val="none" w:sz="0" w:space="0" w:color="auto"/>
            <w:left w:val="none" w:sz="0" w:space="0" w:color="auto"/>
            <w:bottom w:val="none" w:sz="0" w:space="0" w:color="auto"/>
            <w:right w:val="none" w:sz="0" w:space="0" w:color="auto"/>
          </w:divBdr>
        </w:div>
      </w:divsChild>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495151199">
      <w:bodyDiv w:val="1"/>
      <w:marLeft w:val="0"/>
      <w:marRight w:val="0"/>
      <w:marTop w:val="0"/>
      <w:marBottom w:val="0"/>
      <w:divBdr>
        <w:top w:val="none" w:sz="0" w:space="0" w:color="auto"/>
        <w:left w:val="none" w:sz="0" w:space="0" w:color="auto"/>
        <w:bottom w:val="none" w:sz="0" w:space="0" w:color="auto"/>
        <w:right w:val="none" w:sz="0" w:space="0" w:color="auto"/>
      </w:divBdr>
      <w:divsChild>
        <w:div w:id="128330185">
          <w:marLeft w:val="0"/>
          <w:marRight w:val="0"/>
          <w:marTop w:val="0"/>
          <w:marBottom w:val="0"/>
          <w:divBdr>
            <w:top w:val="none" w:sz="0" w:space="0" w:color="auto"/>
            <w:left w:val="none" w:sz="0" w:space="0" w:color="auto"/>
            <w:bottom w:val="none" w:sz="0" w:space="0" w:color="auto"/>
            <w:right w:val="none" w:sz="0" w:space="0" w:color="auto"/>
          </w:divBdr>
        </w:div>
      </w:divsChild>
    </w:div>
    <w:div w:id="517504454">
      <w:bodyDiv w:val="1"/>
      <w:marLeft w:val="0"/>
      <w:marRight w:val="0"/>
      <w:marTop w:val="0"/>
      <w:marBottom w:val="0"/>
      <w:divBdr>
        <w:top w:val="none" w:sz="0" w:space="0" w:color="auto"/>
        <w:left w:val="none" w:sz="0" w:space="0" w:color="auto"/>
        <w:bottom w:val="none" w:sz="0" w:space="0" w:color="auto"/>
        <w:right w:val="none" w:sz="0" w:space="0" w:color="auto"/>
      </w:divBdr>
      <w:divsChild>
        <w:div w:id="373425800">
          <w:marLeft w:val="0"/>
          <w:marRight w:val="0"/>
          <w:marTop w:val="0"/>
          <w:marBottom w:val="0"/>
          <w:divBdr>
            <w:top w:val="none" w:sz="0" w:space="0" w:color="auto"/>
            <w:left w:val="none" w:sz="0" w:space="0" w:color="auto"/>
            <w:bottom w:val="none" w:sz="0" w:space="0" w:color="auto"/>
            <w:right w:val="none" w:sz="0" w:space="0" w:color="auto"/>
          </w:divBdr>
        </w:div>
      </w:divsChild>
    </w:div>
    <w:div w:id="525603163">
      <w:bodyDiv w:val="1"/>
      <w:marLeft w:val="0"/>
      <w:marRight w:val="0"/>
      <w:marTop w:val="0"/>
      <w:marBottom w:val="0"/>
      <w:divBdr>
        <w:top w:val="none" w:sz="0" w:space="0" w:color="auto"/>
        <w:left w:val="none" w:sz="0" w:space="0" w:color="auto"/>
        <w:bottom w:val="none" w:sz="0" w:space="0" w:color="auto"/>
        <w:right w:val="none" w:sz="0" w:space="0" w:color="auto"/>
      </w:divBdr>
      <w:divsChild>
        <w:div w:id="361324601">
          <w:marLeft w:val="0"/>
          <w:marRight w:val="0"/>
          <w:marTop w:val="0"/>
          <w:marBottom w:val="0"/>
          <w:divBdr>
            <w:top w:val="none" w:sz="0" w:space="0" w:color="auto"/>
            <w:left w:val="none" w:sz="0" w:space="0" w:color="auto"/>
            <w:bottom w:val="none" w:sz="0" w:space="0" w:color="auto"/>
            <w:right w:val="none" w:sz="0" w:space="0" w:color="auto"/>
          </w:divBdr>
        </w:div>
      </w:divsChild>
    </w:div>
    <w:div w:id="541983547">
      <w:bodyDiv w:val="1"/>
      <w:marLeft w:val="0"/>
      <w:marRight w:val="0"/>
      <w:marTop w:val="0"/>
      <w:marBottom w:val="0"/>
      <w:divBdr>
        <w:top w:val="none" w:sz="0" w:space="0" w:color="auto"/>
        <w:left w:val="none" w:sz="0" w:space="0" w:color="auto"/>
        <w:bottom w:val="none" w:sz="0" w:space="0" w:color="auto"/>
        <w:right w:val="none" w:sz="0" w:space="0" w:color="auto"/>
      </w:divBdr>
      <w:divsChild>
        <w:div w:id="623580499">
          <w:marLeft w:val="0"/>
          <w:marRight w:val="0"/>
          <w:marTop w:val="0"/>
          <w:marBottom w:val="0"/>
          <w:divBdr>
            <w:top w:val="none" w:sz="0" w:space="0" w:color="auto"/>
            <w:left w:val="none" w:sz="0" w:space="0" w:color="auto"/>
            <w:bottom w:val="none" w:sz="0" w:space="0" w:color="auto"/>
            <w:right w:val="none" w:sz="0" w:space="0" w:color="auto"/>
          </w:divBdr>
        </w:div>
      </w:divsChild>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712581148">
      <w:bodyDiv w:val="1"/>
      <w:marLeft w:val="0"/>
      <w:marRight w:val="0"/>
      <w:marTop w:val="0"/>
      <w:marBottom w:val="0"/>
      <w:divBdr>
        <w:top w:val="none" w:sz="0" w:space="0" w:color="auto"/>
        <w:left w:val="none" w:sz="0" w:space="0" w:color="auto"/>
        <w:bottom w:val="none" w:sz="0" w:space="0" w:color="auto"/>
        <w:right w:val="none" w:sz="0" w:space="0" w:color="auto"/>
      </w:divBdr>
      <w:divsChild>
        <w:div w:id="447161678">
          <w:marLeft w:val="0"/>
          <w:marRight w:val="0"/>
          <w:marTop w:val="0"/>
          <w:marBottom w:val="0"/>
          <w:divBdr>
            <w:top w:val="none" w:sz="0" w:space="0" w:color="auto"/>
            <w:left w:val="none" w:sz="0" w:space="0" w:color="auto"/>
            <w:bottom w:val="none" w:sz="0" w:space="0" w:color="auto"/>
            <w:right w:val="none" w:sz="0" w:space="0" w:color="auto"/>
          </w:divBdr>
        </w:div>
      </w:divsChild>
    </w:div>
    <w:div w:id="755176375">
      <w:bodyDiv w:val="1"/>
      <w:marLeft w:val="0"/>
      <w:marRight w:val="0"/>
      <w:marTop w:val="0"/>
      <w:marBottom w:val="0"/>
      <w:divBdr>
        <w:top w:val="none" w:sz="0" w:space="0" w:color="auto"/>
        <w:left w:val="none" w:sz="0" w:space="0" w:color="auto"/>
        <w:bottom w:val="none" w:sz="0" w:space="0" w:color="auto"/>
        <w:right w:val="none" w:sz="0" w:space="0" w:color="auto"/>
      </w:divBdr>
      <w:divsChild>
        <w:div w:id="1867675350">
          <w:marLeft w:val="0"/>
          <w:marRight w:val="0"/>
          <w:marTop w:val="0"/>
          <w:marBottom w:val="0"/>
          <w:divBdr>
            <w:top w:val="none" w:sz="0" w:space="0" w:color="auto"/>
            <w:left w:val="none" w:sz="0" w:space="0" w:color="auto"/>
            <w:bottom w:val="none" w:sz="0" w:space="0" w:color="auto"/>
            <w:right w:val="none" w:sz="0" w:space="0" w:color="auto"/>
          </w:divBdr>
        </w:div>
      </w:divsChild>
    </w:div>
    <w:div w:id="762993247">
      <w:bodyDiv w:val="1"/>
      <w:marLeft w:val="0"/>
      <w:marRight w:val="0"/>
      <w:marTop w:val="0"/>
      <w:marBottom w:val="0"/>
      <w:divBdr>
        <w:top w:val="none" w:sz="0" w:space="0" w:color="auto"/>
        <w:left w:val="none" w:sz="0" w:space="0" w:color="auto"/>
        <w:bottom w:val="none" w:sz="0" w:space="0" w:color="auto"/>
        <w:right w:val="none" w:sz="0" w:space="0" w:color="auto"/>
      </w:divBdr>
      <w:divsChild>
        <w:div w:id="1207257261">
          <w:marLeft w:val="0"/>
          <w:marRight w:val="0"/>
          <w:marTop w:val="0"/>
          <w:marBottom w:val="0"/>
          <w:divBdr>
            <w:top w:val="none" w:sz="0" w:space="0" w:color="auto"/>
            <w:left w:val="none" w:sz="0" w:space="0" w:color="auto"/>
            <w:bottom w:val="none" w:sz="0" w:space="0" w:color="auto"/>
            <w:right w:val="none" w:sz="0" w:space="0" w:color="auto"/>
          </w:divBdr>
        </w:div>
      </w:divsChild>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23435452">
      <w:bodyDiv w:val="1"/>
      <w:marLeft w:val="0"/>
      <w:marRight w:val="0"/>
      <w:marTop w:val="0"/>
      <w:marBottom w:val="0"/>
      <w:divBdr>
        <w:top w:val="none" w:sz="0" w:space="0" w:color="auto"/>
        <w:left w:val="none" w:sz="0" w:space="0" w:color="auto"/>
        <w:bottom w:val="none" w:sz="0" w:space="0" w:color="auto"/>
        <w:right w:val="none" w:sz="0" w:space="0" w:color="auto"/>
      </w:divBdr>
    </w:div>
    <w:div w:id="1058240488">
      <w:bodyDiv w:val="1"/>
      <w:marLeft w:val="0"/>
      <w:marRight w:val="0"/>
      <w:marTop w:val="0"/>
      <w:marBottom w:val="0"/>
      <w:divBdr>
        <w:top w:val="none" w:sz="0" w:space="0" w:color="auto"/>
        <w:left w:val="none" w:sz="0" w:space="0" w:color="auto"/>
        <w:bottom w:val="none" w:sz="0" w:space="0" w:color="auto"/>
        <w:right w:val="none" w:sz="0" w:space="0" w:color="auto"/>
      </w:divBdr>
    </w:div>
    <w:div w:id="1096973681">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82545632">
      <w:bodyDiv w:val="1"/>
      <w:marLeft w:val="0"/>
      <w:marRight w:val="0"/>
      <w:marTop w:val="0"/>
      <w:marBottom w:val="0"/>
      <w:divBdr>
        <w:top w:val="none" w:sz="0" w:space="0" w:color="auto"/>
        <w:left w:val="none" w:sz="0" w:space="0" w:color="auto"/>
        <w:bottom w:val="none" w:sz="0" w:space="0" w:color="auto"/>
        <w:right w:val="none" w:sz="0" w:space="0" w:color="auto"/>
      </w:divBdr>
      <w:divsChild>
        <w:div w:id="1442216844">
          <w:marLeft w:val="0"/>
          <w:marRight w:val="0"/>
          <w:marTop w:val="0"/>
          <w:marBottom w:val="0"/>
          <w:divBdr>
            <w:top w:val="none" w:sz="0" w:space="0" w:color="auto"/>
            <w:left w:val="none" w:sz="0" w:space="0" w:color="auto"/>
            <w:bottom w:val="none" w:sz="0" w:space="0" w:color="auto"/>
            <w:right w:val="none" w:sz="0" w:space="0" w:color="auto"/>
          </w:divBdr>
        </w:div>
      </w:divsChild>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1749177">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26913316">
      <w:bodyDiv w:val="1"/>
      <w:marLeft w:val="0"/>
      <w:marRight w:val="0"/>
      <w:marTop w:val="0"/>
      <w:marBottom w:val="0"/>
      <w:divBdr>
        <w:top w:val="none" w:sz="0" w:space="0" w:color="auto"/>
        <w:left w:val="none" w:sz="0" w:space="0" w:color="auto"/>
        <w:bottom w:val="none" w:sz="0" w:space="0" w:color="auto"/>
        <w:right w:val="none" w:sz="0" w:space="0" w:color="auto"/>
      </w:divBdr>
    </w:div>
    <w:div w:id="1243369378">
      <w:bodyDiv w:val="1"/>
      <w:marLeft w:val="0"/>
      <w:marRight w:val="0"/>
      <w:marTop w:val="0"/>
      <w:marBottom w:val="0"/>
      <w:divBdr>
        <w:top w:val="none" w:sz="0" w:space="0" w:color="auto"/>
        <w:left w:val="none" w:sz="0" w:space="0" w:color="auto"/>
        <w:bottom w:val="none" w:sz="0" w:space="0" w:color="auto"/>
        <w:right w:val="none" w:sz="0" w:space="0" w:color="auto"/>
      </w:divBdr>
      <w:divsChild>
        <w:div w:id="1429499950">
          <w:marLeft w:val="0"/>
          <w:marRight w:val="0"/>
          <w:marTop w:val="0"/>
          <w:marBottom w:val="0"/>
          <w:divBdr>
            <w:top w:val="none" w:sz="0" w:space="0" w:color="auto"/>
            <w:left w:val="none" w:sz="0" w:space="0" w:color="auto"/>
            <w:bottom w:val="none" w:sz="0" w:space="0" w:color="auto"/>
            <w:right w:val="none" w:sz="0" w:space="0" w:color="auto"/>
          </w:divBdr>
        </w:div>
      </w:divsChild>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300652019">
      <w:bodyDiv w:val="1"/>
      <w:marLeft w:val="0"/>
      <w:marRight w:val="0"/>
      <w:marTop w:val="0"/>
      <w:marBottom w:val="0"/>
      <w:divBdr>
        <w:top w:val="none" w:sz="0" w:space="0" w:color="auto"/>
        <w:left w:val="none" w:sz="0" w:space="0" w:color="auto"/>
        <w:bottom w:val="none" w:sz="0" w:space="0" w:color="auto"/>
        <w:right w:val="none" w:sz="0" w:space="0" w:color="auto"/>
      </w:divBdr>
      <w:divsChild>
        <w:div w:id="49547136">
          <w:marLeft w:val="0"/>
          <w:marRight w:val="0"/>
          <w:marTop w:val="0"/>
          <w:marBottom w:val="0"/>
          <w:divBdr>
            <w:top w:val="none" w:sz="0" w:space="0" w:color="auto"/>
            <w:left w:val="none" w:sz="0" w:space="0" w:color="auto"/>
            <w:bottom w:val="none" w:sz="0" w:space="0" w:color="auto"/>
            <w:right w:val="none" w:sz="0" w:space="0" w:color="auto"/>
          </w:divBdr>
        </w:div>
      </w:divsChild>
    </w:div>
    <w:div w:id="1318412552">
      <w:bodyDiv w:val="1"/>
      <w:marLeft w:val="0"/>
      <w:marRight w:val="0"/>
      <w:marTop w:val="0"/>
      <w:marBottom w:val="0"/>
      <w:divBdr>
        <w:top w:val="none" w:sz="0" w:space="0" w:color="auto"/>
        <w:left w:val="none" w:sz="0" w:space="0" w:color="auto"/>
        <w:bottom w:val="none" w:sz="0" w:space="0" w:color="auto"/>
        <w:right w:val="none" w:sz="0" w:space="0" w:color="auto"/>
      </w:divBdr>
      <w:divsChild>
        <w:div w:id="213083142">
          <w:marLeft w:val="0"/>
          <w:marRight w:val="0"/>
          <w:marTop w:val="0"/>
          <w:marBottom w:val="0"/>
          <w:divBdr>
            <w:top w:val="none" w:sz="0" w:space="0" w:color="auto"/>
            <w:left w:val="none" w:sz="0" w:space="0" w:color="auto"/>
            <w:bottom w:val="none" w:sz="0" w:space="0" w:color="auto"/>
            <w:right w:val="none" w:sz="0" w:space="0" w:color="auto"/>
          </w:divBdr>
        </w:div>
      </w:divsChild>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397824282">
      <w:bodyDiv w:val="1"/>
      <w:marLeft w:val="0"/>
      <w:marRight w:val="0"/>
      <w:marTop w:val="0"/>
      <w:marBottom w:val="0"/>
      <w:divBdr>
        <w:top w:val="none" w:sz="0" w:space="0" w:color="auto"/>
        <w:left w:val="none" w:sz="0" w:space="0" w:color="auto"/>
        <w:bottom w:val="none" w:sz="0" w:space="0" w:color="auto"/>
        <w:right w:val="none" w:sz="0" w:space="0" w:color="auto"/>
      </w:divBdr>
      <w:divsChild>
        <w:div w:id="2037999272">
          <w:marLeft w:val="0"/>
          <w:marRight w:val="0"/>
          <w:marTop w:val="0"/>
          <w:marBottom w:val="0"/>
          <w:divBdr>
            <w:top w:val="none" w:sz="0" w:space="0" w:color="auto"/>
            <w:left w:val="none" w:sz="0" w:space="0" w:color="auto"/>
            <w:bottom w:val="none" w:sz="0" w:space="0" w:color="auto"/>
            <w:right w:val="none" w:sz="0" w:space="0" w:color="auto"/>
          </w:divBdr>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2065915">
      <w:bodyDiv w:val="1"/>
      <w:marLeft w:val="0"/>
      <w:marRight w:val="0"/>
      <w:marTop w:val="0"/>
      <w:marBottom w:val="0"/>
      <w:divBdr>
        <w:top w:val="none" w:sz="0" w:space="0" w:color="auto"/>
        <w:left w:val="none" w:sz="0" w:space="0" w:color="auto"/>
        <w:bottom w:val="none" w:sz="0" w:space="0" w:color="auto"/>
        <w:right w:val="none" w:sz="0" w:space="0" w:color="auto"/>
      </w:divBdr>
      <w:divsChild>
        <w:div w:id="404375853">
          <w:marLeft w:val="0"/>
          <w:marRight w:val="0"/>
          <w:marTop w:val="0"/>
          <w:marBottom w:val="0"/>
          <w:divBdr>
            <w:top w:val="none" w:sz="0" w:space="0" w:color="auto"/>
            <w:left w:val="none" w:sz="0" w:space="0" w:color="auto"/>
            <w:bottom w:val="none" w:sz="0" w:space="0" w:color="auto"/>
            <w:right w:val="none" w:sz="0" w:space="0" w:color="auto"/>
          </w:divBdr>
        </w:div>
      </w:divsChild>
    </w:div>
    <w:div w:id="1451700395">
      <w:bodyDiv w:val="1"/>
      <w:marLeft w:val="0"/>
      <w:marRight w:val="0"/>
      <w:marTop w:val="0"/>
      <w:marBottom w:val="0"/>
      <w:divBdr>
        <w:top w:val="none" w:sz="0" w:space="0" w:color="auto"/>
        <w:left w:val="none" w:sz="0" w:space="0" w:color="auto"/>
        <w:bottom w:val="none" w:sz="0" w:space="0" w:color="auto"/>
        <w:right w:val="none" w:sz="0" w:space="0" w:color="auto"/>
      </w:divBdr>
      <w:divsChild>
        <w:div w:id="635842859">
          <w:marLeft w:val="0"/>
          <w:marRight w:val="0"/>
          <w:marTop w:val="0"/>
          <w:marBottom w:val="0"/>
          <w:divBdr>
            <w:top w:val="none" w:sz="0" w:space="0" w:color="auto"/>
            <w:left w:val="none" w:sz="0" w:space="0" w:color="auto"/>
            <w:bottom w:val="none" w:sz="0" w:space="0" w:color="auto"/>
            <w:right w:val="none" w:sz="0" w:space="0" w:color="auto"/>
          </w:divBdr>
        </w:div>
      </w:divsChild>
    </w:div>
    <w:div w:id="1469516193">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47640194">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554">
      <w:bodyDiv w:val="1"/>
      <w:marLeft w:val="0"/>
      <w:marRight w:val="0"/>
      <w:marTop w:val="0"/>
      <w:marBottom w:val="0"/>
      <w:divBdr>
        <w:top w:val="none" w:sz="0" w:space="0" w:color="auto"/>
        <w:left w:val="none" w:sz="0" w:space="0" w:color="auto"/>
        <w:bottom w:val="none" w:sz="0" w:space="0" w:color="auto"/>
        <w:right w:val="none" w:sz="0" w:space="0" w:color="auto"/>
      </w:divBdr>
      <w:divsChild>
        <w:div w:id="175316229">
          <w:marLeft w:val="0"/>
          <w:marRight w:val="0"/>
          <w:marTop w:val="0"/>
          <w:marBottom w:val="0"/>
          <w:divBdr>
            <w:top w:val="none" w:sz="0" w:space="0" w:color="auto"/>
            <w:left w:val="none" w:sz="0" w:space="0" w:color="auto"/>
            <w:bottom w:val="none" w:sz="0" w:space="0" w:color="auto"/>
            <w:right w:val="none" w:sz="0" w:space="0" w:color="auto"/>
          </w:divBdr>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30822603">
      <w:bodyDiv w:val="1"/>
      <w:marLeft w:val="0"/>
      <w:marRight w:val="0"/>
      <w:marTop w:val="0"/>
      <w:marBottom w:val="0"/>
      <w:divBdr>
        <w:top w:val="none" w:sz="0" w:space="0" w:color="auto"/>
        <w:left w:val="none" w:sz="0" w:space="0" w:color="auto"/>
        <w:bottom w:val="none" w:sz="0" w:space="0" w:color="auto"/>
        <w:right w:val="none" w:sz="0" w:space="0" w:color="auto"/>
      </w:divBdr>
      <w:divsChild>
        <w:div w:id="398669363">
          <w:marLeft w:val="0"/>
          <w:marRight w:val="0"/>
          <w:marTop w:val="0"/>
          <w:marBottom w:val="0"/>
          <w:divBdr>
            <w:top w:val="none" w:sz="0" w:space="0" w:color="auto"/>
            <w:left w:val="none" w:sz="0" w:space="0" w:color="auto"/>
            <w:bottom w:val="none" w:sz="0" w:space="0" w:color="auto"/>
            <w:right w:val="none" w:sz="0" w:space="0" w:color="auto"/>
          </w:divBdr>
        </w:div>
      </w:divsChild>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669362688">
      <w:bodyDiv w:val="1"/>
      <w:marLeft w:val="0"/>
      <w:marRight w:val="0"/>
      <w:marTop w:val="0"/>
      <w:marBottom w:val="0"/>
      <w:divBdr>
        <w:top w:val="none" w:sz="0" w:space="0" w:color="auto"/>
        <w:left w:val="none" w:sz="0" w:space="0" w:color="auto"/>
        <w:bottom w:val="none" w:sz="0" w:space="0" w:color="auto"/>
        <w:right w:val="none" w:sz="0" w:space="0" w:color="auto"/>
      </w:divBdr>
    </w:div>
    <w:div w:id="1698651583">
      <w:bodyDiv w:val="1"/>
      <w:marLeft w:val="0"/>
      <w:marRight w:val="0"/>
      <w:marTop w:val="0"/>
      <w:marBottom w:val="0"/>
      <w:divBdr>
        <w:top w:val="none" w:sz="0" w:space="0" w:color="auto"/>
        <w:left w:val="none" w:sz="0" w:space="0" w:color="auto"/>
        <w:bottom w:val="none" w:sz="0" w:space="0" w:color="auto"/>
        <w:right w:val="none" w:sz="0" w:space="0" w:color="auto"/>
      </w:divBdr>
    </w:div>
    <w:div w:id="1711146999">
      <w:bodyDiv w:val="1"/>
      <w:marLeft w:val="0"/>
      <w:marRight w:val="0"/>
      <w:marTop w:val="0"/>
      <w:marBottom w:val="0"/>
      <w:divBdr>
        <w:top w:val="none" w:sz="0" w:space="0" w:color="auto"/>
        <w:left w:val="none" w:sz="0" w:space="0" w:color="auto"/>
        <w:bottom w:val="none" w:sz="0" w:space="0" w:color="auto"/>
        <w:right w:val="none" w:sz="0" w:space="0" w:color="auto"/>
      </w:divBdr>
      <w:divsChild>
        <w:div w:id="358896555">
          <w:marLeft w:val="0"/>
          <w:marRight w:val="0"/>
          <w:marTop w:val="0"/>
          <w:marBottom w:val="0"/>
          <w:divBdr>
            <w:top w:val="none" w:sz="0" w:space="0" w:color="auto"/>
            <w:left w:val="none" w:sz="0" w:space="0" w:color="auto"/>
            <w:bottom w:val="none" w:sz="0" w:space="0" w:color="auto"/>
            <w:right w:val="none" w:sz="0" w:space="0" w:color="auto"/>
          </w:divBdr>
        </w:div>
      </w:divsChild>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6925">
      <w:bodyDiv w:val="1"/>
      <w:marLeft w:val="0"/>
      <w:marRight w:val="0"/>
      <w:marTop w:val="0"/>
      <w:marBottom w:val="0"/>
      <w:divBdr>
        <w:top w:val="none" w:sz="0" w:space="0" w:color="auto"/>
        <w:left w:val="none" w:sz="0" w:space="0" w:color="auto"/>
        <w:bottom w:val="none" w:sz="0" w:space="0" w:color="auto"/>
        <w:right w:val="none" w:sz="0" w:space="0" w:color="auto"/>
      </w:divBdr>
    </w:div>
    <w:div w:id="1799644884">
      <w:bodyDiv w:val="1"/>
      <w:marLeft w:val="0"/>
      <w:marRight w:val="0"/>
      <w:marTop w:val="0"/>
      <w:marBottom w:val="0"/>
      <w:divBdr>
        <w:top w:val="none" w:sz="0" w:space="0" w:color="auto"/>
        <w:left w:val="none" w:sz="0" w:space="0" w:color="auto"/>
        <w:bottom w:val="none" w:sz="0" w:space="0" w:color="auto"/>
        <w:right w:val="none" w:sz="0" w:space="0" w:color="auto"/>
      </w:divBdr>
      <w:divsChild>
        <w:div w:id="1142310679">
          <w:marLeft w:val="0"/>
          <w:marRight w:val="0"/>
          <w:marTop w:val="0"/>
          <w:marBottom w:val="0"/>
          <w:divBdr>
            <w:top w:val="none" w:sz="0" w:space="0" w:color="auto"/>
            <w:left w:val="none" w:sz="0" w:space="0" w:color="auto"/>
            <w:bottom w:val="none" w:sz="0" w:space="0" w:color="auto"/>
            <w:right w:val="none" w:sz="0" w:space="0" w:color="auto"/>
          </w:divBdr>
        </w:div>
      </w:divsChild>
    </w:div>
    <w:div w:id="1800566208">
      <w:bodyDiv w:val="1"/>
      <w:marLeft w:val="0"/>
      <w:marRight w:val="0"/>
      <w:marTop w:val="0"/>
      <w:marBottom w:val="0"/>
      <w:divBdr>
        <w:top w:val="none" w:sz="0" w:space="0" w:color="auto"/>
        <w:left w:val="none" w:sz="0" w:space="0" w:color="auto"/>
        <w:bottom w:val="none" w:sz="0" w:space="0" w:color="auto"/>
        <w:right w:val="none" w:sz="0" w:space="0" w:color="auto"/>
      </w:divBdr>
      <w:divsChild>
        <w:div w:id="1226646109">
          <w:marLeft w:val="0"/>
          <w:marRight w:val="0"/>
          <w:marTop w:val="0"/>
          <w:marBottom w:val="0"/>
          <w:divBdr>
            <w:top w:val="none" w:sz="0" w:space="0" w:color="auto"/>
            <w:left w:val="none" w:sz="0" w:space="0" w:color="auto"/>
            <w:bottom w:val="none" w:sz="0" w:space="0" w:color="auto"/>
            <w:right w:val="none" w:sz="0" w:space="0" w:color="auto"/>
          </w:divBdr>
        </w:div>
      </w:divsChild>
    </w:div>
    <w:div w:id="1825464056">
      <w:bodyDiv w:val="1"/>
      <w:marLeft w:val="0"/>
      <w:marRight w:val="0"/>
      <w:marTop w:val="0"/>
      <w:marBottom w:val="0"/>
      <w:divBdr>
        <w:top w:val="none" w:sz="0" w:space="0" w:color="auto"/>
        <w:left w:val="none" w:sz="0" w:space="0" w:color="auto"/>
        <w:bottom w:val="none" w:sz="0" w:space="0" w:color="auto"/>
        <w:right w:val="none" w:sz="0" w:space="0" w:color="auto"/>
      </w:divBdr>
    </w:div>
    <w:div w:id="1844130015">
      <w:bodyDiv w:val="1"/>
      <w:marLeft w:val="0"/>
      <w:marRight w:val="0"/>
      <w:marTop w:val="0"/>
      <w:marBottom w:val="0"/>
      <w:divBdr>
        <w:top w:val="none" w:sz="0" w:space="0" w:color="auto"/>
        <w:left w:val="none" w:sz="0" w:space="0" w:color="auto"/>
        <w:bottom w:val="none" w:sz="0" w:space="0" w:color="auto"/>
        <w:right w:val="none" w:sz="0" w:space="0" w:color="auto"/>
      </w:divBdr>
    </w:div>
    <w:div w:id="1846018380">
      <w:bodyDiv w:val="1"/>
      <w:marLeft w:val="0"/>
      <w:marRight w:val="0"/>
      <w:marTop w:val="0"/>
      <w:marBottom w:val="0"/>
      <w:divBdr>
        <w:top w:val="none" w:sz="0" w:space="0" w:color="auto"/>
        <w:left w:val="none" w:sz="0" w:space="0" w:color="auto"/>
        <w:bottom w:val="none" w:sz="0" w:space="0" w:color="auto"/>
        <w:right w:val="none" w:sz="0" w:space="0" w:color="auto"/>
      </w:divBdr>
      <w:divsChild>
        <w:div w:id="817723076">
          <w:marLeft w:val="0"/>
          <w:marRight w:val="0"/>
          <w:marTop w:val="0"/>
          <w:marBottom w:val="0"/>
          <w:divBdr>
            <w:top w:val="none" w:sz="0" w:space="0" w:color="auto"/>
            <w:left w:val="none" w:sz="0" w:space="0" w:color="auto"/>
            <w:bottom w:val="none" w:sz="0" w:space="0" w:color="auto"/>
            <w:right w:val="none" w:sz="0" w:space="0" w:color="auto"/>
          </w:divBdr>
        </w:div>
      </w:divsChild>
    </w:div>
    <w:div w:id="1934245244">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0887320">
      <w:bodyDiv w:val="1"/>
      <w:marLeft w:val="0"/>
      <w:marRight w:val="0"/>
      <w:marTop w:val="0"/>
      <w:marBottom w:val="0"/>
      <w:divBdr>
        <w:top w:val="none" w:sz="0" w:space="0" w:color="auto"/>
        <w:left w:val="none" w:sz="0" w:space="0" w:color="auto"/>
        <w:bottom w:val="none" w:sz="0" w:space="0" w:color="auto"/>
        <w:right w:val="none" w:sz="0" w:space="0" w:color="auto"/>
      </w:divBdr>
      <w:divsChild>
        <w:div w:id="1877544670">
          <w:marLeft w:val="0"/>
          <w:marRight w:val="0"/>
          <w:marTop w:val="0"/>
          <w:marBottom w:val="0"/>
          <w:divBdr>
            <w:top w:val="none" w:sz="0" w:space="0" w:color="auto"/>
            <w:left w:val="none" w:sz="0" w:space="0" w:color="auto"/>
            <w:bottom w:val="none" w:sz="0" w:space="0" w:color="auto"/>
            <w:right w:val="none" w:sz="0" w:space="0" w:color="auto"/>
          </w:divBdr>
        </w:div>
      </w:divsChild>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2012028405">
      <w:bodyDiv w:val="1"/>
      <w:marLeft w:val="0"/>
      <w:marRight w:val="0"/>
      <w:marTop w:val="0"/>
      <w:marBottom w:val="0"/>
      <w:divBdr>
        <w:top w:val="none" w:sz="0" w:space="0" w:color="auto"/>
        <w:left w:val="none" w:sz="0" w:space="0" w:color="auto"/>
        <w:bottom w:val="none" w:sz="0" w:space="0" w:color="auto"/>
        <w:right w:val="none" w:sz="0" w:space="0" w:color="auto"/>
      </w:divBdr>
    </w:div>
    <w:div w:id="2019040400">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36229327">
      <w:bodyDiv w:val="1"/>
      <w:marLeft w:val="0"/>
      <w:marRight w:val="0"/>
      <w:marTop w:val="0"/>
      <w:marBottom w:val="0"/>
      <w:divBdr>
        <w:top w:val="none" w:sz="0" w:space="0" w:color="auto"/>
        <w:left w:val="none" w:sz="0" w:space="0" w:color="auto"/>
        <w:bottom w:val="none" w:sz="0" w:space="0" w:color="auto"/>
        <w:right w:val="none" w:sz="0" w:space="0" w:color="auto"/>
      </w:divBdr>
      <w:divsChild>
        <w:div w:id="760370829">
          <w:marLeft w:val="0"/>
          <w:marRight w:val="0"/>
          <w:marTop w:val="0"/>
          <w:marBottom w:val="0"/>
          <w:divBdr>
            <w:top w:val="none" w:sz="0" w:space="0" w:color="auto"/>
            <w:left w:val="none" w:sz="0" w:space="0" w:color="auto"/>
            <w:bottom w:val="none" w:sz="0" w:space="0" w:color="auto"/>
            <w:right w:val="none" w:sz="0" w:space="0" w:color="auto"/>
          </w:divBdr>
        </w:div>
      </w:divsChild>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0523783">
      <w:bodyDiv w:val="1"/>
      <w:marLeft w:val="0"/>
      <w:marRight w:val="0"/>
      <w:marTop w:val="0"/>
      <w:marBottom w:val="0"/>
      <w:divBdr>
        <w:top w:val="none" w:sz="0" w:space="0" w:color="auto"/>
        <w:left w:val="none" w:sz="0" w:space="0" w:color="auto"/>
        <w:bottom w:val="none" w:sz="0" w:space="0" w:color="auto"/>
        <w:right w:val="none" w:sz="0" w:space="0" w:color="auto"/>
      </w:divBdr>
    </w:div>
    <w:div w:id="2118793256">
      <w:bodyDiv w:val="1"/>
      <w:marLeft w:val="0"/>
      <w:marRight w:val="0"/>
      <w:marTop w:val="0"/>
      <w:marBottom w:val="0"/>
      <w:divBdr>
        <w:top w:val="none" w:sz="0" w:space="0" w:color="auto"/>
        <w:left w:val="none" w:sz="0" w:space="0" w:color="auto"/>
        <w:bottom w:val="none" w:sz="0" w:space="0" w:color="auto"/>
        <w:right w:val="none" w:sz="0" w:space="0" w:color="auto"/>
      </w:divBdr>
      <w:divsChild>
        <w:div w:id="1524705646">
          <w:marLeft w:val="0"/>
          <w:marRight w:val="0"/>
          <w:marTop w:val="0"/>
          <w:marBottom w:val="0"/>
          <w:divBdr>
            <w:top w:val="none" w:sz="0" w:space="0" w:color="auto"/>
            <w:left w:val="none" w:sz="0" w:space="0" w:color="auto"/>
            <w:bottom w:val="none" w:sz="0" w:space="0" w:color="auto"/>
            <w:right w:val="none" w:sz="0" w:space="0" w:color="auto"/>
          </w:divBdr>
        </w:div>
      </w:divsChild>
    </w:div>
    <w:div w:id="2124688189">
      <w:bodyDiv w:val="1"/>
      <w:marLeft w:val="0"/>
      <w:marRight w:val="0"/>
      <w:marTop w:val="0"/>
      <w:marBottom w:val="0"/>
      <w:divBdr>
        <w:top w:val="none" w:sz="0" w:space="0" w:color="auto"/>
        <w:left w:val="none" w:sz="0" w:space="0" w:color="auto"/>
        <w:bottom w:val="none" w:sz="0" w:space="0" w:color="auto"/>
        <w:right w:val="none" w:sz="0" w:space="0" w:color="auto"/>
      </w:divBdr>
      <w:divsChild>
        <w:div w:id="1653950532">
          <w:marLeft w:val="0"/>
          <w:marRight w:val="0"/>
          <w:marTop w:val="0"/>
          <w:marBottom w:val="0"/>
          <w:divBdr>
            <w:top w:val="none" w:sz="0" w:space="0" w:color="auto"/>
            <w:left w:val="none" w:sz="0" w:space="0" w:color="auto"/>
            <w:bottom w:val="none" w:sz="0" w:space="0" w:color="auto"/>
            <w:right w:val="none" w:sz="0" w:space="0" w:color="auto"/>
          </w:divBdr>
        </w:div>
      </w:divsChild>
    </w:div>
    <w:div w:id="21369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2.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3.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4.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21</cp:revision>
  <cp:lastPrinted>2023-12-10T21:06:00Z</cp:lastPrinted>
  <dcterms:created xsi:type="dcterms:W3CDTF">2023-12-10T19:35:00Z</dcterms:created>
  <dcterms:modified xsi:type="dcterms:W3CDTF">2024-03-05T10:20:00Z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