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6930E" w14:textId="2425EB19" w:rsidR="007D143F" w:rsidRPr="00947033" w:rsidRDefault="004607E6" w:rsidP="00A963CC">
      <w:pPr>
        <w:jc w:val="center"/>
        <w:rPr>
          <w:b/>
        </w:rPr>
      </w:pPr>
      <w:bookmarkStart w:id="0" w:name="_Toc390361914"/>
      <w:r w:rsidRPr="00947033">
        <w:rPr>
          <w:b/>
        </w:rPr>
        <w:t>MINISTERUL EDUCAŢIEI ȘI CERCETĂRII</w:t>
      </w:r>
      <w:r w:rsidR="00980097" w:rsidRPr="00947033">
        <w:rPr>
          <w:b/>
        </w:rPr>
        <w:t xml:space="preserve"> AL REPUBLICII MOLDOVA</w:t>
      </w:r>
    </w:p>
    <w:p w14:paraId="65444D7C" w14:textId="2236FE61" w:rsidR="007D143F" w:rsidRPr="00947033" w:rsidRDefault="007D143F" w:rsidP="00A963CC">
      <w:pPr>
        <w:spacing w:before="60"/>
        <w:jc w:val="center"/>
        <w:rPr>
          <w:sz w:val="28"/>
          <w:szCs w:val="28"/>
        </w:rPr>
      </w:pPr>
      <w:r w:rsidRPr="00947033">
        <w:rPr>
          <w:b/>
        </w:rPr>
        <w:t>Universitatea Tehnică a Moldovei</w:t>
      </w:r>
      <w:r w:rsidRPr="00947033">
        <w:rPr>
          <w:sz w:val="28"/>
          <w:szCs w:val="28"/>
        </w:rPr>
        <w:t xml:space="preserve"> </w:t>
      </w:r>
    </w:p>
    <w:p w14:paraId="085D803E" w14:textId="5507FFAF" w:rsidR="007D143F" w:rsidRPr="00947033" w:rsidRDefault="007D143F" w:rsidP="00A963CC">
      <w:pPr>
        <w:spacing w:before="60"/>
        <w:jc w:val="center"/>
        <w:rPr>
          <w:b/>
        </w:rPr>
      </w:pPr>
      <w:r w:rsidRPr="00947033">
        <w:rPr>
          <w:b/>
        </w:rPr>
        <w:t>Facultatea Calculatoare</w:t>
      </w:r>
      <w:r w:rsidR="00A963CC" w:rsidRPr="00947033">
        <w:rPr>
          <w:b/>
        </w:rPr>
        <w:t xml:space="preserve">, </w:t>
      </w:r>
      <w:r w:rsidRPr="00947033">
        <w:rPr>
          <w:b/>
        </w:rPr>
        <w:t xml:space="preserve"> Informatică </w:t>
      </w:r>
      <w:r w:rsidR="00CC0883" w:rsidRPr="00947033">
        <w:rPr>
          <w:b/>
        </w:rPr>
        <w:t>și</w:t>
      </w:r>
      <w:r w:rsidRPr="00947033">
        <w:rPr>
          <w:b/>
        </w:rPr>
        <w:t xml:space="preserve"> Microelectronică</w:t>
      </w:r>
    </w:p>
    <w:p w14:paraId="060D771C" w14:textId="258F63B1" w:rsidR="007D143F" w:rsidRPr="00947033" w:rsidRDefault="007D143F" w:rsidP="00A963CC">
      <w:pPr>
        <w:spacing w:before="60"/>
        <w:jc w:val="center"/>
        <w:rPr>
          <w:b/>
        </w:rPr>
      </w:pPr>
      <w:r w:rsidRPr="00947033">
        <w:rPr>
          <w:b/>
        </w:rPr>
        <w:t xml:space="preserve">Departamentul Ingineria Software și  Automatică  </w:t>
      </w:r>
    </w:p>
    <w:p w14:paraId="4D9F2392" w14:textId="4B261910" w:rsidR="007D143F" w:rsidRPr="00947033" w:rsidRDefault="00B05F6F" w:rsidP="007D143F">
      <w:pPr>
        <w:jc w:val="center"/>
        <w:rPr>
          <w:b/>
          <w:bCs/>
        </w:rPr>
      </w:pPr>
      <w:r w:rsidRPr="00947033">
        <w:rPr>
          <w:b/>
          <w:bCs/>
        </w:rPr>
        <w:t>Programul de studii: Tehnologia informației</w:t>
      </w:r>
    </w:p>
    <w:p w14:paraId="6D246CEE" w14:textId="77777777" w:rsidR="007D143F" w:rsidRPr="00947033" w:rsidRDefault="007D143F" w:rsidP="007D143F">
      <w:pPr>
        <w:jc w:val="center"/>
      </w:pPr>
    </w:p>
    <w:p w14:paraId="2973DEF3" w14:textId="0F91C9E7" w:rsidR="007D143F" w:rsidRPr="00947033" w:rsidRDefault="007D143F" w:rsidP="007D143F">
      <w:pPr>
        <w:jc w:val="center"/>
      </w:pPr>
    </w:p>
    <w:p w14:paraId="6E1B70B4" w14:textId="5E42A3BF" w:rsidR="004607E6" w:rsidRPr="00947033" w:rsidRDefault="004607E6" w:rsidP="004607E6">
      <w:pPr>
        <w:tabs>
          <w:tab w:val="left" w:leader="underscore" w:pos="9072"/>
        </w:tabs>
        <w:spacing w:before="120"/>
        <w:ind w:left="5400"/>
        <w:jc w:val="right"/>
        <w:rPr>
          <w:b/>
          <w:sz w:val="22"/>
          <w:szCs w:val="22"/>
        </w:rPr>
      </w:pPr>
    </w:p>
    <w:p w14:paraId="2B774CF9" w14:textId="3D90CF3F" w:rsidR="007D143F" w:rsidRPr="00947033" w:rsidRDefault="006E2080" w:rsidP="007D143F">
      <w:pPr>
        <w:jc w:val="center"/>
        <w:rPr>
          <w:sz w:val="28"/>
          <w:szCs w:val="28"/>
        </w:rPr>
      </w:pPr>
      <w:r w:rsidRPr="00947033">
        <w:rPr>
          <w:noProof/>
        </w:rPr>
        <w:drawing>
          <wp:anchor distT="0" distB="0" distL="114300" distR="114300" simplePos="0" relativeHeight="251659264" behindDoc="0" locked="0" layoutInCell="1" allowOverlap="1" wp14:anchorId="59C0F304" wp14:editId="338DFCA1">
            <wp:simplePos x="0" y="0"/>
            <wp:positionH relativeFrom="margin">
              <wp:align>center</wp:align>
            </wp:positionH>
            <wp:positionV relativeFrom="paragraph">
              <wp:posOffset>17029</wp:posOffset>
            </wp:positionV>
            <wp:extent cx="14478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316" y="21268"/>
                <wp:lineTo x="21316" y="0"/>
                <wp:lineTo x="0" y="0"/>
              </wp:wrapPolygon>
            </wp:wrapThrough>
            <wp:docPr id="1" name="Picture 1" descr="Imagine simila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e similară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7" t="19876" r="13044" b="18013"/>
                    <a:stretch/>
                  </pic:blipFill>
                  <pic:spPr bwMode="auto">
                    <a:xfrm>
                      <a:off x="0" y="0"/>
                      <a:ext cx="1447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D0A8B4" w14:textId="4B40A4C6" w:rsidR="007D143F" w:rsidRPr="00947033" w:rsidRDefault="007D143F" w:rsidP="007D143F">
      <w:pPr>
        <w:jc w:val="center"/>
        <w:rPr>
          <w:sz w:val="28"/>
          <w:szCs w:val="28"/>
        </w:rPr>
      </w:pPr>
    </w:p>
    <w:p w14:paraId="51E4B65D" w14:textId="77777777" w:rsidR="007D143F" w:rsidRPr="00947033" w:rsidRDefault="007D143F" w:rsidP="007D143F">
      <w:pPr>
        <w:jc w:val="center"/>
        <w:rPr>
          <w:sz w:val="28"/>
          <w:szCs w:val="28"/>
        </w:rPr>
      </w:pPr>
    </w:p>
    <w:p w14:paraId="4E34F7BC" w14:textId="167B6DA5" w:rsidR="007D143F" w:rsidRPr="00947033" w:rsidRDefault="007D143F" w:rsidP="007D143F">
      <w:pPr>
        <w:jc w:val="center"/>
        <w:rPr>
          <w:sz w:val="28"/>
          <w:szCs w:val="28"/>
        </w:rPr>
      </w:pPr>
    </w:p>
    <w:p w14:paraId="182A0B84" w14:textId="20087FC0" w:rsidR="00F07D9F" w:rsidRPr="00947033" w:rsidRDefault="00F07D9F" w:rsidP="007D143F">
      <w:pPr>
        <w:jc w:val="center"/>
        <w:rPr>
          <w:sz w:val="28"/>
          <w:szCs w:val="28"/>
        </w:rPr>
      </w:pPr>
    </w:p>
    <w:p w14:paraId="0119B674" w14:textId="5279417A" w:rsidR="00F07D9F" w:rsidRPr="00947033" w:rsidRDefault="00F07D9F" w:rsidP="007D143F">
      <w:pPr>
        <w:jc w:val="center"/>
        <w:rPr>
          <w:sz w:val="28"/>
          <w:szCs w:val="28"/>
        </w:rPr>
      </w:pPr>
    </w:p>
    <w:p w14:paraId="10D1CE26" w14:textId="77777777" w:rsidR="00F07D9F" w:rsidRPr="00947033" w:rsidRDefault="00F07D9F" w:rsidP="007D143F">
      <w:pPr>
        <w:jc w:val="center"/>
        <w:rPr>
          <w:sz w:val="28"/>
          <w:szCs w:val="28"/>
        </w:rPr>
      </w:pPr>
    </w:p>
    <w:p w14:paraId="6110BAFD" w14:textId="77777777" w:rsidR="007D143F" w:rsidRPr="00947033" w:rsidRDefault="007D143F" w:rsidP="007D143F">
      <w:pPr>
        <w:jc w:val="center"/>
        <w:rPr>
          <w:sz w:val="28"/>
          <w:szCs w:val="28"/>
        </w:rPr>
      </w:pPr>
    </w:p>
    <w:p w14:paraId="1FE8C38E" w14:textId="77777777" w:rsidR="006E2080" w:rsidRPr="00947033" w:rsidRDefault="006E2080" w:rsidP="007D143F">
      <w:pPr>
        <w:jc w:val="center"/>
        <w:rPr>
          <w:sz w:val="28"/>
          <w:szCs w:val="28"/>
        </w:rPr>
      </w:pPr>
    </w:p>
    <w:p w14:paraId="59E277FD" w14:textId="07AE18BA" w:rsidR="007D143F" w:rsidRPr="00947033" w:rsidRDefault="006E2080" w:rsidP="007D143F">
      <w:pPr>
        <w:jc w:val="center"/>
        <w:rPr>
          <w:b/>
          <w:sz w:val="40"/>
          <w:szCs w:val="40"/>
        </w:rPr>
      </w:pPr>
      <w:r w:rsidRPr="00947033">
        <w:rPr>
          <w:b/>
          <w:sz w:val="36"/>
          <w:szCs w:val="36"/>
        </w:rPr>
        <w:t>RAPORT</w:t>
      </w:r>
    </w:p>
    <w:p w14:paraId="05930856" w14:textId="77777777" w:rsidR="00A963CC" w:rsidRPr="00947033" w:rsidRDefault="00A963CC" w:rsidP="007D143F">
      <w:pPr>
        <w:jc w:val="center"/>
        <w:rPr>
          <w:color w:val="FF0000"/>
          <w:sz w:val="28"/>
          <w:szCs w:val="28"/>
        </w:rPr>
      </w:pPr>
    </w:p>
    <w:p w14:paraId="60221D51" w14:textId="2BE82F14" w:rsidR="007D143F" w:rsidRPr="00947033" w:rsidRDefault="006E2080" w:rsidP="007D143F">
      <w:pPr>
        <w:jc w:val="center"/>
        <w:rPr>
          <w:b/>
          <w:bCs/>
          <w:sz w:val="32"/>
          <w:szCs w:val="28"/>
        </w:rPr>
      </w:pPr>
      <w:r w:rsidRPr="00947033">
        <w:rPr>
          <w:b/>
          <w:bCs/>
          <w:sz w:val="32"/>
          <w:szCs w:val="28"/>
        </w:rPr>
        <w:t>Disciplina „</w:t>
      </w:r>
      <w:r w:rsidR="009A53AC">
        <w:rPr>
          <w:b/>
          <w:bCs/>
          <w:sz w:val="32"/>
          <w:szCs w:val="28"/>
        </w:rPr>
        <w:t>Testarea produselor de program</w:t>
      </w:r>
      <w:r w:rsidRPr="00947033">
        <w:rPr>
          <w:b/>
          <w:bCs/>
          <w:sz w:val="32"/>
          <w:szCs w:val="28"/>
        </w:rPr>
        <w:t>”</w:t>
      </w:r>
    </w:p>
    <w:p w14:paraId="7FBD0813" w14:textId="7DB23057" w:rsidR="007D143F" w:rsidRPr="00947033" w:rsidRDefault="006E2080" w:rsidP="006E2080">
      <w:pPr>
        <w:jc w:val="center"/>
        <w:rPr>
          <w:b/>
          <w:bCs/>
          <w:sz w:val="32"/>
          <w:szCs w:val="28"/>
        </w:rPr>
      </w:pPr>
      <w:r w:rsidRPr="00947033">
        <w:rPr>
          <w:b/>
          <w:bCs/>
          <w:sz w:val="32"/>
          <w:szCs w:val="28"/>
        </w:rPr>
        <w:t xml:space="preserve">Tema: </w:t>
      </w:r>
    </w:p>
    <w:p w14:paraId="79F66F68" w14:textId="7E1CF139" w:rsidR="00F07D9F" w:rsidRPr="00947033" w:rsidRDefault="00F07D9F" w:rsidP="007D143F">
      <w:pPr>
        <w:jc w:val="center"/>
        <w:rPr>
          <w:color w:val="000000"/>
          <w:sz w:val="32"/>
          <w:szCs w:val="32"/>
        </w:rPr>
      </w:pPr>
    </w:p>
    <w:p w14:paraId="375F0F12" w14:textId="54D1E6A7" w:rsidR="00F07D9F" w:rsidRPr="00947033" w:rsidRDefault="00F07D9F" w:rsidP="007D143F">
      <w:pPr>
        <w:jc w:val="center"/>
        <w:rPr>
          <w:color w:val="000000"/>
          <w:sz w:val="32"/>
          <w:szCs w:val="32"/>
        </w:rPr>
      </w:pPr>
    </w:p>
    <w:p w14:paraId="138A6897" w14:textId="77777777" w:rsidR="00F07D9F" w:rsidRPr="00947033" w:rsidRDefault="00F07D9F" w:rsidP="007D143F">
      <w:pPr>
        <w:jc w:val="center"/>
        <w:rPr>
          <w:color w:val="000000"/>
          <w:sz w:val="32"/>
          <w:szCs w:val="32"/>
        </w:rPr>
      </w:pPr>
    </w:p>
    <w:p w14:paraId="6BDCBD47" w14:textId="77777777" w:rsidR="006E2080" w:rsidRPr="00947033" w:rsidRDefault="006E2080" w:rsidP="007D143F">
      <w:pPr>
        <w:jc w:val="center"/>
        <w:rPr>
          <w:color w:val="000000"/>
          <w:sz w:val="32"/>
          <w:szCs w:val="32"/>
        </w:rPr>
      </w:pPr>
    </w:p>
    <w:p w14:paraId="11EBC800" w14:textId="77777777" w:rsidR="007D143F" w:rsidRPr="00947033" w:rsidRDefault="007D143F" w:rsidP="007D143F">
      <w:pPr>
        <w:jc w:val="center"/>
        <w:rPr>
          <w:color w:val="000000"/>
          <w:sz w:val="32"/>
          <w:szCs w:val="32"/>
        </w:rPr>
      </w:pPr>
    </w:p>
    <w:tbl>
      <w:tblPr>
        <w:tblStyle w:val="TableGrid"/>
        <w:tblW w:w="9618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2127"/>
        <w:gridCol w:w="4161"/>
      </w:tblGrid>
      <w:tr w:rsidR="004E7ADC" w:rsidRPr="00947033" w14:paraId="33554063" w14:textId="0CABC706" w:rsidTr="00F07D9F">
        <w:trPr>
          <w:jc w:val="right"/>
        </w:trPr>
        <w:tc>
          <w:tcPr>
            <w:tcW w:w="3330" w:type="dxa"/>
          </w:tcPr>
          <w:p w14:paraId="451ED676" w14:textId="7C6C5EAD" w:rsidR="004E7ADC" w:rsidRPr="00947033" w:rsidRDefault="004E7ADC" w:rsidP="004E7ADC">
            <w:pPr>
              <w:jc w:val="right"/>
              <w:rPr>
                <w:b/>
                <w:color w:val="000000"/>
              </w:rPr>
            </w:pPr>
            <w:r w:rsidRPr="00947033">
              <w:rPr>
                <w:b/>
              </w:rPr>
              <w:t>Student</w:t>
            </w:r>
            <w:r w:rsidR="00F07D9F" w:rsidRPr="00947033">
              <w:rPr>
                <w:b/>
              </w:rPr>
              <w:t>(ă)</w:t>
            </w:r>
            <w:r w:rsidRPr="00947033">
              <w:rPr>
                <w:b/>
              </w:rPr>
              <w:t>:</w:t>
            </w:r>
          </w:p>
        </w:tc>
        <w:tc>
          <w:tcPr>
            <w:tcW w:w="2127" w:type="dxa"/>
          </w:tcPr>
          <w:p w14:paraId="031D4997" w14:textId="2A2DA58C" w:rsidR="004E7ADC" w:rsidRPr="00947033" w:rsidRDefault="004E7ADC" w:rsidP="004E7ADC">
            <w:pPr>
              <w:jc w:val="right"/>
              <w:rPr>
                <w:b/>
                <w:color w:val="000000"/>
              </w:rPr>
            </w:pPr>
            <w:r w:rsidRPr="00947033">
              <w:rPr>
                <w:b/>
                <w:color w:val="000000"/>
              </w:rPr>
              <w:t>_____________</w:t>
            </w:r>
          </w:p>
        </w:tc>
        <w:tc>
          <w:tcPr>
            <w:tcW w:w="4161" w:type="dxa"/>
          </w:tcPr>
          <w:p w14:paraId="2AA8CA0E" w14:textId="73F1B700" w:rsidR="004E7ADC" w:rsidRPr="00947033" w:rsidRDefault="000C42E6" w:rsidP="004E7ADC">
            <w:pPr>
              <w:rPr>
                <w:b/>
                <w:color w:val="000000"/>
              </w:rPr>
            </w:pPr>
            <w:r w:rsidRPr="00947033">
              <w:rPr>
                <w:b/>
                <w:color w:val="000000"/>
              </w:rPr>
              <w:t>Vla</w:t>
            </w:r>
            <w:r w:rsidR="00D50DE5" w:rsidRPr="00947033">
              <w:rPr>
                <w:b/>
                <w:color w:val="000000"/>
              </w:rPr>
              <w:t>ș</w:t>
            </w:r>
            <w:r w:rsidRPr="00947033">
              <w:rPr>
                <w:b/>
                <w:color w:val="000000"/>
              </w:rPr>
              <w:t>i</w:t>
            </w:r>
            <w:r w:rsidRPr="00947033">
              <w:rPr>
                <w:color w:val="000000"/>
                <w:shd w:val="clear" w:color="auto" w:fill="FFFFFF"/>
              </w:rPr>
              <w:t>ț</w:t>
            </w:r>
            <w:r w:rsidRPr="00947033">
              <w:rPr>
                <w:b/>
                <w:color w:val="000000"/>
              </w:rPr>
              <w:t>chi Ștefan</w:t>
            </w:r>
            <w:r w:rsidR="00D50DE5" w:rsidRPr="00947033">
              <w:rPr>
                <w:b/>
                <w:color w:val="000000"/>
              </w:rPr>
              <w:t xml:space="preserve"> </w:t>
            </w:r>
            <w:r w:rsidR="004E7ADC" w:rsidRPr="00947033">
              <w:rPr>
                <w:b/>
                <w:color w:val="000000"/>
              </w:rPr>
              <w:t xml:space="preserve">, </w:t>
            </w:r>
            <w:r w:rsidR="00F07D9F" w:rsidRPr="00947033">
              <w:rPr>
                <w:b/>
                <w:color w:val="000000"/>
              </w:rPr>
              <w:t>TI-21</w:t>
            </w:r>
            <w:r w:rsidRPr="00947033">
              <w:rPr>
                <w:b/>
                <w:color w:val="000000"/>
              </w:rPr>
              <w:t>6</w:t>
            </w:r>
          </w:p>
          <w:p w14:paraId="5EDDBB29" w14:textId="1931E848" w:rsidR="004E7ADC" w:rsidRPr="00947033" w:rsidRDefault="004E7ADC" w:rsidP="004E7ADC">
            <w:pPr>
              <w:rPr>
                <w:b/>
                <w:color w:val="000000"/>
              </w:rPr>
            </w:pPr>
          </w:p>
        </w:tc>
      </w:tr>
      <w:tr w:rsidR="004E7ADC" w:rsidRPr="00947033" w14:paraId="43E0C407" w14:textId="34E3ECAF" w:rsidTr="00F07D9F">
        <w:trPr>
          <w:jc w:val="right"/>
        </w:trPr>
        <w:tc>
          <w:tcPr>
            <w:tcW w:w="3330" w:type="dxa"/>
          </w:tcPr>
          <w:p w14:paraId="6893F7BE" w14:textId="60A51871" w:rsidR="004E7ADC" w:rsidRPr="00947033" w:rsidRDefault="004E7ADC" w:rsidP="004E7ADC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2127" w:type="dxa"/>
          </w:tcPr>
          <w:p w14:paraId="3B5ED9AB" w14:textId="33DDD79B" w:rsidR="004E7ADC" w:rsidRPr="00947033" w:rsidRDefault="004E7ADC" w:rsidP="004E7ADC">
            <w:pPr>
              <w:jc w:val="right"/>
              <w:rPr>
                <w:b/>
                <w:color w:val="000000"/>
              </w:rPr>
            </w:pPr>
          </w:p>
        </w:tc>
        <w:tc>
          <w:tcPr>
            <w:tcW w:w="4161" w:type="dxa"/>
          </w:tcPr>
          <w:p w14:paraId="787F64BB" w14:textId="042EBC7B" w:rsidR="004E7ADC" w:rsidRPr="00947033" w:rsidRDefault="004E7ADC" w:rsidP="004E7ADC">
            <w:pPr>
              <w:rPr>
                <w:b/>
                <w:color w:val="000000"/>
              </w:rPr>
            </w:pPr>
          </w:p>
        </w:tc>
      </w:tr>
      <w:tr w:rsidR="004E7ADC" w:rsidRPr="00947033" w14:paraId="6C7F8B8C" w14:textId="54E1DB07" w:rsidTr="00F07D9F">
        <w:trPr>
          <w:jc w:val="right"/>
        </w:trPr>
        <w:tc>
          <w:tcPr>
            <w:tcW w:w="3330" w:type="dxa"/>
          </w:tcPr>
          <w:p w14:paraId="49BA63BC" w14:textId="174D4C3C" w:rsidR="004E7ADC" w:rsidRPr="00947033" w:rsidRDefault="00F07D9F" w:rsidP="004E7ADC">
            <w:pPr>
              <w:jc w:val="right"/>
              <w:rPr>
                <w:b/>
                <w:color w:val="000000"/>
              </w:rPr>
            </w:pPr>
            <w:r w:rsidRPr="00947033">
              <w:rPr>
                <w:b/>
                <w:color w:val="000000"/>
              </w:rPr>
              <w:t>Coordonator universitate</w:t>
            </w:r>
            <w:r w:rsidR="004E7ADC" w:rsidRPr="00947033">
              <w:rPr>
                <w:b/>
                <w:color w:val="000000"/>
              </w:rPr>
              <w:t>:</w:t>
            </w:r>
          </w:p>
        </w:tc>
        <w:tc>
          <w:tcPr>
            <w:tcW w:w="2127" w:type="dxa"/>
          </w:tcPr>
          <w:p w14:paraId="742711F1" w14:textId="5D1C1B7B" w:rsidR="004E7ADC" w:rsidRPr="00947033" w:rsidRDefault="004E7ADC" w:rsidP="004E7ADC">
            <w:pPr>
              <w:jc w:val="right"/>
              <w:rPr>
                <w:b/>
                <w:color w:val="000000"/>
              </w:rPr>
            </w:pPr>
            <w:r w:rsidRPr="00947033">
              <w:rPr>
                <w:b/>
                <w:color w:val="000000"/>
              </w:rPr>
              <w:t>_____________</w:t>
            </w:r>
          </w:p>
        </w:tc>
        <w:tc>
          <w:tcPr>
            <w:tcW w:w="4161" w:type="dxa"/>
          </w:tcPr>
          <w:p w14:paraId="44915346" w14:textId="60AA7387" w:rsidR="00517C85" w:rsidRPr="00947033" w:rsidRDefault="009A53AC" w:rsidP="00517C85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Andrian Prisacaru</w:t>
            </w:r>
            <w:r w:rsidR="00517C85" w:rsidRPr="00947033">
              <w:rPr>
                <w:b/>
                <w:color w:val="000000"/>
              </w:rPr>
              <w:t>, asist.univ.</w:t>
            </w:r>
          </w:p>
          <w:p w14:paraId="2548AFF4" w14:textId="70EA954C" w:rsidR="004E7ADC" w:rsidRPr="00947033" w:rsidRDefault="004E7ADC" w:rsidP="004E7ADC">
            <w:pPr>
              <w:jc w:val="right"/>
              <w:rPr>
                <w:b/>
                <w:color w:val="000000"/>
              </w:rPr>
            </w:pPr>
          </w:p>
        </w:tc>
      </w:tr>
    </w:tbl>
    <w:p w14:paraId="1D646EA9" w14:textId="77777777" w:rsidR="007D143F" w:rsidRPr="00947033" w:rsidRDefault="007D143F" w:rsidP="007D143F">
      <w:pPr>
        <w:jc w:val="center"/>
        <w:rPr>
          <w:color w:val="000000"/>
          <w:sz w:val="28"/>
          <w:szCs w:val="28"/>
        </w:rPr>
      </w:pPr>
    </w:p>
    <w:p w14:paraId="30F607E3" w14:textId="77777777" w:rsidR="007D143F" w:rsidRPr="00947033" w:rsidRDefault="007D143F" w:rsidP="007D143F">
      <w:pPr>
        <w:jc w:val="center"/>
        <w:rPr>
          <w:color w:val="000000"/>
          <w:sz w:val="28"/>
          <w:szCs w:val="28"/>
        </w:rPr>
      </w:pPr>
    </w:p>
    <w:p w14:paraId="75476E37" w14:textId="4E220128" w:rsidR="007D143F" w:rsidRPr="00947033" w:rsidRDefault="007D143F" w:rsidP="004E7ADC">
      <w:pPr>
        <w:tabs>
          <w:tab w:val="left" w:leader="underscore" w:pos="7938"/>
          <w:tab w:val="left" w:leader="underscore" w:pos="9639"/>
        </w:tabs>
        <w:spacing w:line="360" w:lineRule="auto"/>
        <w:ind w:left="5954"/>
        <w:rPr>
          <w:color w:val="000000"/>
        </w:rPr>
      </w:pPr>
    </w:p>
    <w:p w14:paraId="505C3C80" w14:textId="77777777" w:rsidR="007D143F" w:rsidRPr="00947033" w:rsidRDefault="007D143F" w:rsidP="007D143F">
      <w:pPr>
        <w:jc w:val="center"/>
        <w:rPr>
          <w:color w:val="000000"/>
        </w:rPr>
      </w:pPr>
    </w:p>
    <w:p w14:paraId="7D89DDED" w14:textId="77777777" w:rsidR="007D143F" w:rsidRPr="00947033" w:rsidRDefault="007D143F" w:rsidP="007D143F">
      <w:pPr>
        <w:jc w:val="center"/>
        <w:rPr>
          <w:color w:val="000000"/>
        </w:rPr>
      </w:pPr>
    </w:p>
    <w:p w14:paraId="2D13CEBA" w14:textId="77777777" w:rsidR="007D143F" w:rsidRPr="00947033" w:rsidRDefault="007D143F" w:rsidP="007D143F">
      <w:pPr>
        <w:jc w:val="center"/>
        <w:rPr>
          <w:color w:val="000000"/>
        </w:rPr>
      </w:pPr>
    </w:p>
    <w:p w14:paraId="6BEE7256" w14:textId="77777777" w:rsidR="007D143F" w:rsidRPr="00947033" w:rsidRDefault="007D143F" w:rsidP="007D143F">
      <w:pPr>
        <w:jc w:val="center"/>
        <w:rPr>
          <w:color w:val="000000"/>
        </w:rPr>
      </w:pPr>
    </w:p>
    <w:p w14:paraId="35A532FF" w14:textId="77777777" w:rsidR="007D143F" w:rsidRPr="00947033" w:rsidRDefault="007D143F" w:rsidP="007D143F">
      <w:pPr>
        <w:jc w:val="center"/>
        <w:rPr>
          <w:color w:val="000000"/>
        </w:rPr>
      </w:pPr>
    </w:p>
    <w:p w14:paraId="1DA22DE4" w14:textId="566B303D" w:rsidR="007D143F" w:rsidRPr="00947033" w:rsidRDefault="007D143F" w:rsidP="007D143F">
      <w:pPr>
        <w:jc w:val="center"/>
        <w:rPr>
          <w:color w:val="000000"/>
        </w:rPr>
      </w:pPr>
    </w:p>
    <w:p w14:paraId="69266DFF" w14:textId="27CADA2E" w:rsidR="002B7391" w:rsidRPr="00947033" w:rsidRDefault="002B7391" w:rsidP="007D143F">
      <w:pPr>
        <w:jc w:val="center"/>
        <w:rPr>
          <w:color w:val="000000"/>
        </w:rPr>
      </w:pPr>
    </w:p>
    <w:p w14:paraId="4B4C7A94" w14:textId="77777777" w:rsidR="006E2080" w:rsidRPr="00947033" w:rsidRDefault="006E2080" w:rsidP="007D143F">
      <w:pPr>
        <w:jc w:val="center"/>
        <w:rPr>
          <w:color w:val="000000"/>
        </w:rPr>
      </w:pPr>
    </w:p>
    <w:p w14:paraId="55519767" w14:textId="77777777" w:rsidR="006E2080" w:rsidRPr="00947033" w:rsidRDefault="006E2080" w:rsidP="007D143F">
      <w:pPr>
        <w:jc w:val="center"/>
        <w:rPr>
          <w:color w:val="000000"/>
        </w:rPr>
      </w:pPr>
    </w:p>
    <w:p w14:paraId="0CF9A468" w14:textId="77777777" w:rsidR="006E2080" w:rsidRPr="00947033" w:rsidRDefault="006E2080" w:rsidP="007D143F">
      <w:pPr>
        <w:jc w:val="center"/>
        <w:rPr>
          <w:color w:val="000000"/>
        </w:rPr>
      </w:pPr>
    </w:p>
    <w:p w14:paraId="04310B09" w14:textId="77777777" w:rsidR="007D143F" w:rsidRPr="00947033" w:rsidRDefault="007D143F" w:rsidP="007D143F">
      <w:pPr>
        <w:jc w:val="center"/>
        <w:rPr>
          <w:b/>
          <w:bCs/>
        </w:rPr>
      </w:pPr>
    </w:p>
    <w:p w14:paraId="72F14ADB" w14:textId="74CE7212" w:rsidR="006E2080" w:rsidRPr="00947033" w:rsidRDefault="00717BC8" w:rsidP="006E2080">
      <w:pPr>
        <w:jc w:val="center"/>
        <w:rPr>
          <w:b/>
          <w:bCs/>
        </w:rPr>
      </w:pPr>
      <w:r w:rsidRPr="00947033">
        <w:rPr>
          <w:b/>
          <w:bCs/>
          <w:sz w:val="28"/>
          <w:szCs w:val="28"/>
        </w:rPr>
        <w:t>Chișinău</w:t>
      </w:r>
      <w:r w:rsidR="004E7ADC" w:rsidRPr="00947033">
        <w:rPr>
          <w:b/>
          <w:bCs/>
          <w:sz w:val="28"/>
          <w:szCs w:val="28"/>
        </w:rPr>
        <w:t xml:space="preserve">, </w:t>
      </w:r>
      <w:r w:rsidR="007D143F" w:rsidRPr="00947033">
        <w:rPr>
          <w:b/>
          <w:bCs/>
          <w:sz w:val="28"/>
          <w:szCs w:val="28"/>
        </w:rPr>
        <w:t xml:space="preserve">  20</w:t>
      </w:r>
      <w:r w:rsidR="004E7ADC" w:rsidRPr="00947033">
        <w:rPr>
          <w:b/>
          <w:bCs/>
          <w:sz w:val="28"/>
          <w:szCs w:val="28"/>
        </w:rPr>
        <w:t>2</w:t>
      </w:r>
      <w:r w:rsidR="006E2080" w:rsidRPr="00947033">
        <w:rPr>
          <w:b/>
          <w:bCs/>
          <w:sz w:val="28"/>
          <w:szCs w:val="28"/>
        </w:rPr>
        <w:t>4</w:t>
      </w:r>
      <w:r w:rsidR="007D143F" w:rsidRPr="00947033">
        <w:rPr>
          <w:b/>
          <w:bCs/>
        </w:rPr>
        <w:br w:type="page"/>
      </w:r>
    </w:p>
    <w:p w14:paraId="280E45FB" w14:textId="77777777" w:rsidR="006E2080" w:rsidRPr="00947033" w:rsidRDefault="006E2080" w:rsidP="006E2080">
      <w:pPr>
        <w:jc w:val="both"/>
        <w:rPr>
          <w:b/>
          <w:bCs/>
        </w:rPr>
      </w:pPr>
    </w:p>
    <w:bookmarkEnd w:id="0"/>
    <w:p w14:paraId="44950F76" w14:textId="7B3C7E63" w:rsidR="009A53AC" w:rsidRPr="009A53AC" w:rsidRDefault="009A53AC" w:rsidP="009A53AC">
      <w:pPr>
        <w:jc w:val="both"/>
      </w:pPr>
      <w:r w:rsidRPr="00A308A3">
        <w:rPr>
          <w:b/>
          <w:szCs w:val="22"/>
        </w:rPr>
        <w:t xml:space="preserve">Scopul lucrării: </w:t>
      </w:r>
    </w:p>
    <w:p w14:paraId="257EEE72" w14:textId="77777777" w:rsidR="009A53AC" w:rsidRPr="00A308A3" w:rsidRDefault="009A53AC" w:rsidP="009A53AC">
      <w:pPr>
        <w:spacing w:line="360" w:lineRule="auto"/>
        <w:jc w:val="both"/>
        <w:rPr>
          <w:szCs w:val="22"/>
        </w:rPr>
      </w:pPr>
      <w:r w:rsidRPr="00A308A3">
        <w:rPr>
          <w:szCs w:val="22"/>
        </w:rPr>
        <w:tab/>
      </w:r>
      <w:r w:rsidRPr="009A53AC">
        <w:rPr>
          <w:rStyle w:val="GeneralDiplomTextChar"/>
        </w:rPr>
        <w:t xml:space="preserve"> Elaborarea unei testari automate cu ajutorul Selenium IDE. Selenium IDE (Integrated Development Environment) este un utilitar folosit la dezvoltarea cazurilor de test automate Selenium. Este un plug-in pentru Firefox, eficient în dezvoltarea cazurilor de test</w:t>
      </w:r>
      <w:r w:rsidRPr="00A308A3">
        <w:rPr>
          <w:szCs w:val="22"/>
        </w:rPr>
        <w:t>.</w:t>
      </w:r>
    </w:p>
    <w:p w14:paraId="118E5752" w14:textId="77777777" w:rsidR="009A53AC" w:rsidRPr="00A308A3" w:rsidRDefault="009A53AC" w:rsidP="009A53AC">
      <w:pPr>
        <w:pStyle w:val="ListParagraph"/>
        <w:spacing w:line="360" w:lineRule="auto"/>
        <w:ind w:left="1068"/>
        <w:rPr>
          <w:rFonts w:ascii="Times New Roman" w:hAnsi="Times New Roman" w:cs="Times New Roman"/>
        </w:rPr>
      </w:pPr>
    </w:p>
    <w:p w14:paraId="1CB89858" w14:textId="77777777" w:rsidR="009A53AC" w:rsidRPr="00A308A3" w:rsidRDefault="009A53AC" w:rsidP="009A53AC">
      <w:pPr>
        <w:spacing w:line="360" w:lineRule="auto"/>
        <w:rPr>
          <w:b/>
          <w:szCs w:val="22"/>
        </w:rPr>
      </w:pPr>
      <w:r w:rsidRPr="00A308A3">
        <w:rPr>
          <w:b/>
          <w:szCs w:val="22"/>
        </w:rPr>
        <w:t>Mersul lucrării:</w:t>
      </w:r>
    </w:p>
    <w:p w14:paraId="70B91A3E" w14:textId="77777777" w:rsidR="009A53AC" w:rsidRPr="00A308A3" w:rsidRDefault="009A53AC" w:rsidP="009A53AC">
      <w:pPr>
        <w:pStyle w:val="Style1"/>
      </w:pPr>
      <w:r w:rsidRPr="00A308A3">
        <w:t>Tastați butonul din partea dreaptă sus a browser-ului și creați un nou proiect.</w:t>
      </w:r>
    </w:p>
    <w:p w14:paraId="0830B829" w14:textId="77777777" w:rsidR="009A53AC" w:rsidRPr="00A308A3" w:rsidRDefault="009A53AC" w:rsidP="009A53AC">
      <w:pPr>
        <w:pStyle w:val="ListParagraph"/>
        <w:spacing w:line="360" w:lineRule="auto"/>
        <w:ind w:left="0" w:right="134"/>
        <w:jc w:val="center"/>
        <w:rPr>
          <w:rFonts w:ascii="Times New Roman" w:hAnsi="Times New Roman" w:cs="Times New Roman"/>
          <w:bCs/>
        </w:rPr>
      </w:pPr>
      <w:r w:rsidRPr="00A308A3">
        <w:rPr>
          <w:noProof/>
          <w:lang w:val="en-US"/>
        </w:rPr>
        <w:drawing>
          <wp:inline distT="0" distB="0" distL="0" distR="0" wp14:anchorId="7AE651F7" wp14:editId="70E3720E">
            <wp:extent cx="6519012" cy="1844040"/>
            <wp:effectExtent l="0" t="0" r="0" b="3810"/>
            <wp:docPr id="140767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4618" cy="188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A548" w14:textId="77777777" w:rsidR="009A53AC" w:rsidRPr="00A308A3" w:rsidRDefault="009A53AC" w:rsidP="003B0BCA">
      <w:pPr>
        <w:pStyle w:val="ImageDescriptionDiplom"/>
      </w:pPr>
      <w:r w:rsidRPr="00A308A3">
        <w:t>Figura 1 – Crearea unui nou proiect</w:t>
      </w:r>
      <w:r>
        <w:t>.</w:t>
      </w:r>
    </w:p>
    <w:p w14:paraId="69729152" w14:textId="77777777" w:rsidR="009A53AC" w:rsidRPr="00A308A3" w:rsidRDefault="009A53AC" w:rsidP="009A53AC">
      <w:pPr>
        <w:pStyle w:val="ListParagraph"/>
        <w:spacing w:line="360" w:lineRule="auto"/>
        <w:ind w:right="134"/>
        <w:jc w:val="center"/>
        <w:rPr>
          <w:rFonts w:ascii="Times New Roman" w:hAnsi="Times New Roman" w:cs="Times New Roman"/>
          <w:bCs/>
        </w:rPr>
      </w:pPr>
    </w:p>
    <w:p w14:paraId="6B3DF2A5" w14:textId="515C0B78" w:rsidR="009A53AC" w:rsidRDefault="009A53AC" w:rsidP="009A53AC">
      <w:pPr>
        <w:pStyle w:val="ListParagraph"/>
        <w:numPr>
          <w:ilvl w:val="0"/>
          <w:numId w:val="3"/>
        </w:numPr>
        <w:spacing w:after="0" w:line="360" w:lineRule="auto"/>
        <w:ind w:right="134"/>
        <w:contextualSpacing/>
        <w:jc w:val="both"/>
        <w:rPr>
          <w:rFonts w:ascii="Times New Roman" w:hAnsi="Times New Roman" w:cs="Times New Roman"/>
          <w:bCs/>
        </w:rPr>
      </w:pPr>
      <w:r w:rsidRPr="00A308A3">
        <w:rPr>
          <w:rFonts w:ascii="Times New Roman" w:hAnsi="Times New Roman" w:cs="Times New Roman"/>
          <w:bCs/>
        </w:rPr>
        <w:t xml:space="preserve">Tastați butonul și introduceți adresa </w:t>
      </w:r>
      <w:hyperlink r:id="rId13" w:history="1">
        <w:r w:rsidRPr="009A53AC">
          <w:rPr>
            <w:rStyle w:val="Hyperlink"/>
            <w:rFonts w:ascii="Times New Roman" w:hAnsi="Times New Roman" w:cs="Times New Roman"/>
            <w:bCs/>
          </w:rPr>
          <w:t>http://www.mortgagecalculator.org</w:t>
        </w:r>
      </w:hyperlink>
      <w:r w:rsidRPr="00A308A3">
        <w:rPr>
          <w:rFonts w:ascii="Times New Roman" w:hAnsi="Times New Roman" w:cs="Times New Roman"/>
          <w:bCs/>
        </w:rPr>
        <w:t xml:space="preserve">, după care porniți înregistrarea ( In cazul nostru am ales site-ul </w:t>
      </w:r>
      <w:hyperlink r:id="rId14" w:history="1">
        <w:r w:rsidRPr="009A53AC">
          <w:rPr>
            <w:rStyle w:val="Hyperlink"/>
            <w:rFonts w:ascii="Times New Roman" w:hAnsi="Times New Roman" w:cs="Times New Roman"/>
            <w:bCs/>
          </w:rPr>
          <w:t>https://www.calculator.net/investment-calculator.html</w:t>
        </w:r>
      </w:hyperlink>
      <w:r>
        <w:rPr>
          <w:rFonts w:ascii="Times New Roman" w:hAnsi="Times New Roman" w:cs="Times New Roman"/>
          <w:bCs/>
        </w:rPr>
        <w:t xml:space="preserve"> )</w:t>
      </w:r>
    </w:p>
    <w:p w14:paraId="48753C0B" w14:textId="77777777" w:rsidR="009A53AC" w:rsidRPr="00A308A3" w:rsidRDefault="009A53AC" w:rsidP="009A53AC">
      <w:pPr>
        <w:pStyle w:val="ListParagraph"/>
        <w:spacing w:after="0" w:line="360" w:lineRule="auto"/>
        <w:ind w:right="134"/>
        <w:contextualSpacing/>
        <w:jc w:val="both"/>
        <w:rPr>
          <w:rFonts w:ascii="Times New Roman" w:hAnsi="Times New Roman" w:cs="Times New Roman"/>
          <w:bCs/>
        </w:rPr>
      </w:pPr>
    </w:p>
    <w:p w14:paraId="42928772" w14:textId="440E59A6" w:rsidR="009A53AC" w:rsidRDefault="009A53AC" w:rsidP="009A53AC">
      <w:pPr>
        <w:spacing w:line="360" w:lineRule="auto"/>
        <w:ind w:right="134"/>
        <w:jc w:val="center"/>
        <w:rPr>
          <w:bCs/>
          <w:szCs w:val="22"/>
        </w:rPr>
      </w:pPr>
      <w:r w:rsidRPr="009A53AC">
        <w:rPr>
          <w:bCs/>
          <w:szCs w:val="22"/>
        </w:rPr>
        <w:drawing>
          <wp:inline distT="0" distB="0" distL="0" distR="0" wp14:anchorId="759213F0" wp14:editId="0013C7D7">
            <wp:extent cx="2991267" cy="190527"/>
            <wp:effectExtent l="0" t="0" r="0" b="0"/>
            <wp:docPr id="1731831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312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B504" w14:textId="77777777" w:rsidR="009A53AC" w:rsidRPr="00A308A3" w:rsidRDefault="009A53AC" w:rsidP="009A53AC">
      <w:pPr>
        <w:spacing w:line="360" w:lineRule="auto"/>
        <w:ind w:right="134"/>
        <w:jc w:val="center"/>
        <w:rPr>
          <w:bCs/>
          <w:szCs w:val="22"/>
        </w:rPr>
      </w:pPr>
    </w:p>
    <w:p w14:paraId="0A6302A6" w14:textId="77777777" w:rsidR="009A53AC" w:rsidRPr="00A308A3" w:rsidRDefault="009A53AC" w:rsidP="003B0BCA">
      <w:pPr>
        <w:pStyle w:val="ImageDescriptionDiplom"/>
      </w:pPr>
      <w:r w:rsidRPr="00A308A3">
        <w:t>Figura 2 – Întroducerea adresei sit</w:t>
      </w:r>
      <w:r>
        <w:t>e</w:t>
      </w:r>
      <w:r w:rsidRPr="00A308A3">
        <w:t>-ului</w:t>
      </w:r>
      <w:r>
        <w:t>.</w:t>
      </w:r>
    </w:p>
    <w:p w14:paraId="136952CE" w14:textId="77777777" w:rsidR="009A53AC" w:rsidRDefault="009A53AC" w:rsidP="009A53AC">
      <w:pPr>
        <w:spacing w:line="360" w:lineRule="auto"/>
        <w:ind w:right="134"/>
        <w:jc w:val="center"/>
        <w:rPr>
          <w:bCs/>
          <w:szCs w:val="22"/>
        </w:rPr>
      </w:pPr>
    </w:p>
    <w:p w14:paraId="4A9A5AAA" w14:textId="77777777" w:rsidR="009A53AC" w:rsidRDefault="009A53AC" w:rsidP="009A53AC">
      <w:pPr>
        <w:pStyle w:val="Style1"/>
      </w:pPr>
      <w:r w:rsidRPr="00A308A3">
        <w:t>Înregistrați un script scurt.</w:t>
      </w:r>
    </w:p>
    <w:p w14:paraId="4CD53D36" w14:textId="77777777" w:rsidR="009A53AC" w:rsidRPr="00A308A3" w:rsidRDefault="009A53AC" w:rsidP="009A53AC">
      <w:pPr>
        <w:pStyle w:val="Style1"/>
        <w:numPr>
          <w:ilvl w:val="0"/>
          <w:numId w:val="0"/>
        </w:numPr>
        <w:ind w:left="720"/>
      </w:pPr>
    </w:p>
    <w:p w14:paraId="54D0FE17" w14:textId="3AF83D72" w:rsidR="009A53AC" w:rsidRPr="00A308A3" w:rsidRDefault="003B0BCA" w:rsidP="003B0BCA">
      <w:pPr>
        <w:pStyle w:val="GeneralDiplomText"/>
      </w:pPr>
      <w:r w:rsidRPr="003B0BCA">
        <w:t>In cazul nostru am folosit un calculator de investitii</w:t>
      </w:r>
    </w:p>
    <w:p w14:paraId="70B0A4B3" w14:textId="3968606F" w:rsidR="009A53AC" w:rsidRPr="00A308A3" w:rsidRDefault="003B0BCA" w:rsidP="003B0BCA">
      <w:pPr>
        <w:pStyle w:val="ImageDescriptionDiplom"/>
      </w:pPr>
      <w:r w:rsidRPr="003B0BCA">
        <w:lastRenderedPageBreak/>
        <w:drawing>
          <wp:inline distT="0" distB="0" distL="0" distR="0" wp14:anchorId="744864ED" wp14:editId="275EC97E">
            <wp:extent cx="4988966" cy="2520935"/>
            <wp:effectExtent l="0" t="0" r="2540" b="0"/>
            <wp:docPr id="25158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803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2330" cy="25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59E4" w14:textId="77777777" w:rsidR="009A53AC" w:rsidRDefault="009A53AC" w:rsidP="003B0BCA">
      <w:pPr>
        <w:pStyle w:val="ImageDescriptionDiplom"/>
      </w:pPr>
      <w:r w:rsidRPr="00A308A3">
        <w:t xml:space="preserve">Figura </w:t>
      </w:r>
      <w:r>
        <w:t>3</w:t>
      </w:r>
      <w:r w:rsidRPr="00A308A3">
        <w:t xml:space="preserve"> – Pașii executați după apăsarea butonului </w:t>
      </w:r>
      <w:r>
        <w:t>„REC”.</w:t>
      </w:r>
    </w:p>
    <w:p w14:paraId="1FA46B34" w14:textId="77777777" w:rsidR="009A53AC" w:rsidRPr="00A308A3" w:rsidRDefault="009A53AC" w:rsidP="009A53AC">
      <w:pPr>
        <w:spacing w:line="360" w:lineRule="auto"/>
        <w:ind w:right="134"/>
        <w:jc w:val="center"/>
        <w:rPr>
          <w:bCs/>
          <w:szCs w:val="22"/>
        </w:rPr>
      </w:pPr>
    </w:p>
    <w:p w14:paraId="01B16889" w14:textId="77777777" w:rsidR="009A53AC" w:rsidRPr="00A308A3" w:rsidRDefault="009A53AC" w:rsidP="009A53AC">
      <w:pPr>
        <w:pStyle w:val="ListParagraph"/>
        <w:numPr>
          <w:ilvl w:val="0"/>
          <w:numId w:val="3"/>
        </w:numPr>
        <w:spacing w:after="0" w:line="360" w:lineRule="auto"/>
        <w:ind w:right="134"/>
        <w:contextualSpacing/>
        <w:jc w:val="both"/>
        <w:rPr>
          <w:rFonts w:ascii="Times New Roman" w:hAnsi="Times New Roman" w:cs="Times New Roman"/>
          <w:bCs/>
        </w:rPr>
      </w:pPr>
      <w:r w:rsidRPr="00A308A3">
        <w:rPr>
          <w:rFonts w:ascii="Times New Roman" w:hAnsi="Times New Roman" w:cs="Times New Roman"/>
          <w:bCs/>
        </w:rPr>
        <w:t>Întorceți-vă în interfața grafică a Selenium. Veți putea observa că au apărut pașii executați. Aceștia au trei coloane: Command, Target și Value.</w:t>
      </w:r>
    </w:p>
    <w:p w14:paraId="0E03FD8E" w14:textId="77777777" w:rsidR="009A53AC" w:rsidRPr="00A308A3" w:rsidRDefault="009A53AC" w:rsidP="009A53AC">
      <w:pPr>
        <w:pStyle w:val="ListParagraph"/>
        <w:numPr>
          <w:ilvl w:val="1"/>
          <w:numId w:val="4"/>
        </w:numPr>
        <w:spacing w:after="0" w:line="360" w:lineRule="auto"/>
        <w:ind w:right="134"/>
        <w:contextualSpacing/>
        <w:jc w:val="both"/>
        <w:rPr>
          <w:rFonts w:ascii="Times New Roman" w:hAnsi="Times New Roman" w:cs="Times New Roman"/>
          <w:bCs/>
        </w:rPr>
      </w:pPr>
      <w:r w:rsidRPr="00A308A3">
        <w:rPr>
          <w:rFonts w:ascii="Times New Roman" w:hAnsi="Times New Roman" w:cs="Times New Roman"/>
          <w:bCs/>
        </w:rPr>
        <w:t>Command: este comanda care se execută.</w:t>
      </w:r>
    </w:p>
    <w:p w14:paraId="4A22E364" w14:textId="77777777" w:rsidR="009A53AC" w:rsidRPr="00A308A3" w:rsidRDefault="009A53AC" w:rsidP="009A53AC">
      <w:pPr>
        <w:pStyle w:val="ListParagraph"/>
        <w:numPr>
          <w:ilvl w:val="1"/>
          <w:numId w:val="4"/>
        </w:numPr>
        <w:spacing w:after="0" w:line="360" w:lineRule="auto"/>
        <w:ind w:right="134"/>
        <w:contextualSpacing/>
        <w:jc w:val="both"/>
        <w:rPr>
          <w:rFonts w:ascii="Times New Roman" w:hAnsi="Times New Roman" w:cs="Times New Roman"/>
          <w:bCs/>
        </w:rPr>
      </w:pPr>
      <w:r w:rsidRPr="00A308A3">
        <w:rPr>
          <w:rFonts w:ascii="Times New Roman" w:hAnsi="Times New Roman" w:cs="Times New Roman"/>
          <w:bCs/>
        </w:rPr>
        <w:t>Target: indică asupra cui se execută comanda.</w:t>
      </w:r>
    </w:p>
    <w:p w14:paraId="377A43A7" w14:textId="77777777" w:rsidR="009A53AC" w:rsidRDefault="009A53AC" w:rsidP="009A53AC">
      <w:pPr>
        <w:pStyle w:val="ListParagraph"/>
        <w:numPr>
          <w:ilvl w:val="1"/>
          <w:numId w:val="4"/>
        </w:numPr>
        <w:spacing w:after="0" w:line="360" w:lineRule="auto"/>
        <w:ind w:right="134"/>
        <w:contextualSpacing/>
        <w:jc w:val="both"/>
        <w:rPr>
          <w:rFonts w:ascii="Times New Roman" w:hAnsi="Times New Roman" w:cs="Times New Roman"/>
          <w:bCs/>
        </w:rPr>
      </w:pPr>
      <w:r w:rsidRPr="00A308A3">
        <w:rPr>
          <w:rFonts w:ascii="Times New Roman" w:hAnsi="Times New Roman" w:cs="Times New Roman"/>
          <w:bCs/>
        </w:rPr>
        <w:t>Value: alocă o valoare țintei (target).</w:t>
      </w:r>
    </w:p>
    <w:p w14:paraId="68822CB7" w14:textId="7FF0546F" w:rsidR="009A53AC" w:rsidRDefault="003B0BCA" w:rsidP="009A53AC">
      <w:pPr>
        <w:spacing w:line="360" w:lineRule="auto"/>
        <w:ind w:right="134"/>
        <w:jc w:val="center"/>
        <w:rPr>
          <w:bCs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03789F" wp14:editId="1CF1670D">
                <wp:simplePos x="0" y="0"/>
                <wp:positionH relativeFrom="column">
                  <wp:posOffset>4032123</wp:posOffset>
                </wp:positionH>
                <wp:positionV relativeFrom="paragraph">
                  <wp:posOffset>454178</wp:posOffset>
                </wp:positionV>
                <wp:extent cx="548640" cy="117043"/>
                <wp:effectExtent l="0" t="0" r="22860" b="16510"/>
                <wp:wrapNone/>
                <wp:docPr id="11655068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170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AD526" id="Rectangle 1" o:spid="_x0000_s1026" style="position:absolute;margin-left:317.5pt;margin-top:35.75pt;width:43.2pt;height:9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" filled="f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80DFEB" wp14:editId="1FCBA827">
                <wp:simplePos x="0" y="0"/>
                <wp:positionH relativeFrom="column">
                  <wp:posOffset>2561767</wp:posOffset>
                </wp:positionH>
                <wp:positionV relativeFrom="paragraph">
                  <wp:posOffset>454178</wp:posOffset>
                </wp:positionV>
                <wp:extent cx="548640" cy="117043"/>
                <wp:effectExtent l="0" t="0" r="22860" b="16510"/>
                <wp:wrapNone/>
                <wp:docPr id="20607176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170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E7DCC" id="Rectangle 1" o:spid="_x0000_s1026" style="position:absolute;margin-left:201.7pt;margin-top:35.75pt;width:43.2pt;height: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" filled="f" strokecolor="#c0000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8E80D3" wp14:editId="6F61C5EE">
                <wp:simplePos x="0" y="0"/>
                <wp:positionH relativeFrom="column">
                  <wp:posOffset>1135431</wp:posOffset>
                </wp:positionH>
                <wp:positionV relativeFrom="paragraph">
                  <wp:posOffset>454711</wp:posOffset>
                </wp:positionV>
                <wp:extent cx="548640" cy="117043"/>
                <wp:effectExtent l="0" t="0" r="22860" b="16510"/>
                <wp:wrapNone/>
                <wp:docPr id="2980566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170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C7161" id="Rectangle 1" o:spid="_x0000_s1026" style="position:absolute;margin-left:89.4pt;margin-top:35.8pt;width:43.2pt;height: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" filled="f" strokecolor="#c00000" strokeweight="2pt"/>
            </w:pict>
          </mc:Fallback>
        </mc:AlternateContent>
      </w:r>
      <w:r w:rsidRPr="003B0BCA">
        <w:drawing>
          <wp:inline distT="0" distB="0" distL="0" distR="0" wp14:anchorId="0F8A18E0" wp14:editId="41E41332">
            <wp:extent cx="4988966" cy="2520935"/>
            <wp:effectExtent l="0" t="0" r="2540" b="0"/>
            <wp:docPr id="214321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803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2330" cy="25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5A85" w14:textId="77777777" w:rsidR="009A53AC" w:rsidRDefault="009A53AC" w:rsidP="003B0BCA">
      <w:pPr>
        <w:pStyle w:val="ImageDescriptionDiplom"/>
      </w:pPr>
      <w:r>
        <w:t xml:space="preserve">Figura 4 – </w:t>
      </w:r>
      <w:r w:rsidRPr="00B92A69">
        <w:t>Pașii executați cu coloanele Command, Target, Value</w:t>
      </w:r>
      <w:r>
        <w:t>.</w:t>
      </w:r>
    </w:p>
    <w:p w14:paraId="736F8BB0" w14:textId="77777777" w:rsidR="009A53AC" w:rsidRDefault="009A53AC" w:rsidP="009A53AC">
      <w:pPr>
        <w:spacing w:line="360" w:lineRule="auto"/>
        <w:ind w:right="134"/>
        <w:jc w:val="center"/>
        <w:rPr>
          <w:bCs/>
          <w:szCs w:val="22"/>
        </w:rPr>
      </w:pPr>
    </w:p>
    <w:p w14:paraId="194EC3F2" w14:textId="77777777" w:rsidR="009A53AC" w:rsidRPr="003B0BCA" w:rsidRDefault="009A53AC" w:rsidP="003B0BCA">
      <w:pPr>
        <w:pStyle w:val="GeneralDiplomText"/>
      </w:pPr>
      <w:r w:rsidRPr="003B0BCA">
        <w:t>Observăm că apăsând butonul find(lupa) ne readreseaza la pagină pe care am accesat-o</w:t>
      </w:r>
    </w:p>
    <w:p w14:paraId="7DBFC8B1" w14:textId="77777777" w:rsidR="009A53AC" w:rsidRDefault="009A53AC" w:rsidP="003B0BCA">
      <w:pPr>
        <w:pStyle w:val="Style1"/>
      </w:pPr>
      <w:r w:rsidRPr="00607CE0">
        <w:t>Opriți înregistrarea, apăsând butonul roșu din dreapta sus.</w:t>
      </w:r>
    </w:p>
    <w:p w14:paraId="41832DD4" w14:textId="77777777" w:rsidR="009A53AC" w:rsidRDefault="009A53AC" w:rsidP="009A53AC">
      <w:pPr>
        <w:spacing w:line="360" w:lineRule="auto"/>
        <w:ind w:right="134"/>
        <w:jc w:val="center"/>
        <w:rPr>
          <w:bCs/>
          <w:szCs w:val="22"/>
        </w:rPr>
      </w:pPr>
      <w:r>
        <w:rPr>
          <w:noProof/>
          <w:lang w:val="en-US"/>
        </w:rPr>
        <w:drawing>
          <wp:inline distT="0" distB="0" distL="0" distR="0" wp14:anchorId="2F6D1713" wp14:editId="071B03DB">
            <wp:extent cx="523875" cy="581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FDD9" w14:textId="77777777" w:rsidR="009A53AC" w:rsidRDefault="009A53AC" w:rsidP="003B0BCA">
      <w:pPr>
        <w:pStyle w:val="ImageDescriptionDiplom"/>
      </w:pPr>
      <w:r>
        <w:t xml:space="preserve">Figura 5 – </w:t>
      </w:r>
      <w:r w:rsidRPr="002A3188">
        <w:t>Oprirea înregistrării cu ajutorul butonului „REC”.</w:t>
      </w:r>
    </w:p>
    <w:p w14:paraId="75F453E2" w14:textId="77777777" w:rsidR="009A53AC" w:rsidRDefault="009A53AC" w:rsidP="009A53AC">
      <w:pPr>
        <w:spacing w:line="360" w:lineRule="auto"/>
        <w:rPr>
          <w:bCs/>
          <w:szCs w:val="22"/>
        </w:rPr>
      </w:pPr>
    </w:p>
    <w:p w14:paraId="3942EE14" w14:textId="77777777" w:rsidR="009A53AC" w:rsidRDefault="009A53AC" w:rsidP="003B0BCA">
      <w:pPr>
        <w:pStyle w:val="GeneralDiplomText"/>
      </w:pPr>
      <w:r w:rsidRPr="002A3188">
        <w:lastRenderedPageBreak/>
        <w:t>În interfața grafică a Selenium, în partea din stânga sus, aveți pagina web de pornire, precum și mai multe butoane, pentru opțiunile de Play. Apăsați pe butonul de Play current test.</w:t>
      </w:r>
    </w:p>
    <w:p w14:paraId="57B43B2C" w14:textId="7F9EF339" w:rsidR="009A53AC" w:rsidRPr="00BC3364" w:rsidRDefault="003B0BCA" w:rsidP="009A53AC">
      <w:pPr>
        <w:spacing w:line="360" w:lineRule="auto"/>
        <w:ind w:right="134"/>
        <w:jc w:val="center"/>
        <w:rPr>
          <w:bCs/>
          <w:szCs w:val="22"/>
        </w:rPr>
      </w:pPr>
      <w:r w:rsidRPr="003B0BCA">
        <w:rPr>
          <w:bCs/>
          <w:szCs w:val="22"/>
        </w:rPr>
        <w:drawing>
          <wp:inline distT="0" distB="0" distL="0" distR="0" wp14:anchorId="0FE5CE8A" wp14:editId="6C36099A">
            <wp:extent cx="5625389" cy="2018928"/>
            <wp:effectExtent l="0" t="0" r="0" b="635"/>
            <wp:docPr id="165624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483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5875" cy="202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F2E2" w14:textId="77777777" w:rsidR="009A53AC" w:rsidRDefault="009A53AC" w:rsidP="003B0BCA">
      <w:pPr>
        <w:pStyle w:val="ImageDescriptionDiplom"/>
      </w:pPr>
      <w:r>
        <w:t>Figura 6 – Rezultatul testarii dupa apasarea butonului „Play current test”.</w:t>
      </w:r>
    </w:p>
    <w:p w14:paraId="47C89128" w14:textId="77777777" w:rsidR="009A53AC" w:rsidRDefault="009A53AC" w:rsidP="009A53AC">
      <w:pPr>
        <w:spacing w:line="360" w:lineRule="auto"/>
        <w:ind w:right="134"/>
        <w:jc w:val="center"/>
        <w:rPr>
          <w:bCs/>
          <w:szCs w:val="22"/>
        </w:rPr>
      </w:pPr>
    </w:p>
    <w:p w14:paraId="74758930" w14:textId="77777777" w:rsidR="009A53AC" w:rsidRDefault="009A53AC" w:rsidP="003B0BCA">
      <w:pPr>
        <w:pStyle w:val="GeneralDiplomText"/>
      </w:pPr>
      <w:r w:rsidRPr="008211FB">
        <w:t>Astfel, ați creat primul test cu ajutorul Selenium IDE. Salvați acest test cu numele tc1_nume_prenume.</w:t>
      </w:r>
    </w:p>
    <w:p w14:paraId="5C1CF896" w14:textId="4861DC63" w:rsidR="009A53AC" w:rsidRDefault="002872CA" w:rsidP="009A53AC">
      <w:pPr>
        <w:spacing w:line="360" w:lineRule="auto"/>
        <w:ind w:right="134"/>
        <w:jc w:val="center"/>
        <w:rPr>
          <w:bCs/>
          <w:szCs w:val="22"/>
        </w:rPr>
      </w:pPr>
      <w:r w:rsidRPr="002872CA">
        <w:rPr>
          <w:bCs/>
          <w:szCs w:val="22"/>
        </w:rPr>
        <w:drawing>
          <wp:inline distT="0" distB="0" distL="0" distR="0" wp14:anchorId="6D508B64" wp14:editId="46007BD5">
            <wp:extent cx="3477110" cy="219106"/>
            <wp:effectExtent l="0" t="0" r="0" b="9525"/>
            <wp:docPr id="211329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23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7FF6" w14:textId="77777777" w:rsidR="009A53AC" w:rsidRDefault="009A53AC" w:rsidP="002872CA">
      <w:pPr>
        <w:pStyle w:val="ImageDescriptionDiplom"/>
      </w:pPr>
      <w:r>
        <w:t>Figura 7 – Testul salvat.</w:t>
      </w:r>
    </w:p>
    <w:p w14:paraId="00A0BBF8" w14:textId="59813E31" w:rsidR="009A53AC" w:rsidRPr="002872CA" w:rsidRDefault="009A53AC" w:rsidP="002872CA">
      <w:pPr>
        <w:spacing w:line="360" w:lineRule="auto"/>
        <w:ind w:firstLine="708"/>
        <w:rPr>
          <w:bCs/>
          <w:szCs w:val="22"/>
        </w:rPr>
      </w:pPr>
      <w:r w:rsidRPr="00473E6A">
        <w:t>În interfața grafică a Selenium IDE, modificați coloana Value pentru diferiți pași înregistrați. Rulați din nou testul și observați în interfața grafică ce s-a întâmplat.</w:t>
      </w:r>
    </w:p>
    <w:p w14:paraId="3157D676" w14:textId="4E728218" w:rsidR="009A53AC" w:rsidRDefault="003B0BCA" w:rsidP="009A53AC">
      <w:pPr>
        <w:spacing w:line="360" w:lineRule="auto"/>
        <w:ind w:right="134"/>
        <w:jc w:val="center"/>
        <w:rPr>
          <w:bCs/>
          <w:szCs w:val="22"/>
        </w:rPr>
      </w:pPr>
      <w:r w:rsidRPr="003B0BCA">
        <w:rPr>
          <w:bCs/>
          <w:szCs w:val="22"/>
        </w:rPr>
        <w:drawing>
          <wp:inline distT="0" distB="0" distL="0" distR="0" wp14:anchorId="19F5AEBC" wp14:editId="013D17E0">
            <wp:extent cx="6706536" cy="2086266"/>
            <wp:effectExtent l="0" t="0" r="0" b="9525"/>
            <wp:docPr id="137999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911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3DA5" w14:textId="3A35208D" w:rsidR="009A53AC" w:rsidRDefault="009A53AC" w:rsidP="003B0BCA">
      <w:pPr>
        <w:pStyle w:val="ImageDescriptionDiplom"/>
      </w:pPr>
      <w:r>
        <w:t>Figura 8 – Inregistrarea testului cu va</w:t>
      </w:r>
      <w:r w:rsidR="003B0BCA">
        <w:t>lori noi introduse</w:t>
      </w:r>
    </w:p>
    <w:p w14:paraId="3D089A94" w14:textId="77777777" w:rsidR="009A53AC" w:rsidRDefault="009A53AC" w:rsidP="009A53AC">
      <w:pPr>
        <w:spacing w:line="360" w:lineRule="auto"/>
        <w:ind w:right="134"/>
        <w:jc w:val="center"/>
        <w:rPr>
          <w:bCs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7"/>
        <w:gridCol w:w="5335"/>
      </w:tblGrid>
      <w:tr w:rsidR="00931A77" w14:paraId="3216B702" w14:textId="77777777" w:rsidTr="001E6D6B">
        <w:tc>
          <w:tcPr>
            <w:tcW w:w="5094" w:type="dxa"/>
          </w:tcPr>
          <w:p w14:paraId="0E1EE15E" w14:textId="6534B917" w:rsidR="009A53AC" w:rsidRDefault="00931A77" w:rsidP="001E6D6B">
            <w:pPr>
              <w:spacing w:line="360" w:lineRule="auto"/>
              <w:ind w:right="134"/>
              <w:jc w:val="center"/>
              <w:rPr>
                <w:bCs/>
                <w:szCs w:val="22"/>
              </w:rPr>
            </w:pPr>
            <w:r w:rsidRPr="00931A77">
              <w:rPr>
                <w:bCs/>
                <w:szCs w:val="22"/>
              </w:rPr>
              <w:drawing>
                <wp:inline distT="0" distB="0" distL="0" distR="0" wp14:anchorId="32ADA550" wp14:editId="5040F9DC">
                  <wp:extent cx="3153467" cy="760781"/>
                  <wp:effectExtent l="0" t="0" r="8890" b="1270"/>
                  <wp:docPr id="8757704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577040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726" cy="763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5" w:type="dxa"/>
          </w:tcPr>
          <w:p w14:paraId="51B89AC7" w14:textId="55FC6A40" w:rsidR="009A53AC" w:rsidRDefault="00931A77" w:rsidP="001E6D6B">
            <w:pPr>
              <w:spacing w:line="360" w:lineRule="auto"/>
              <w:ind w:right="134"/>
              <w:jc w:val="center"/>
              <w:rPr>
                <w:bCs/>
                <w:szCs w:val="22"/>
              </w:rPr>
            </w:pPr>
            <w:r w:rsidRPr="00931A77">
              <w:rPr>
                <w:bCs/>
                <w:szCs w:val="22"/>
              </w:rPr>
              <w:drawing>
                <wp:inline distT="0" distB="0" distL="0" distR="0" wp14:anchorId="4F84F184" wp14:editId="33977ECC">
                  <wp:extent cx="3236672" cy="860139"/>
                  <wp:effectExtent l="0" t="0" r="1905" b="0"/>
                  <wp:docPr id="18904125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41256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086" cy="866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77A517" w14:textId="77777777" w:rsidR="009A53AC" w:rsidRDefault="009A53AC" w:rsidP="009A53AC">
      <w:pPr>
        <w:spacing w:line="360" w:lineRule="auto"/>
        <w:ind w:right="134"/>
        <w:rPr>
          <w:bCs/>
          <w:szCs w:val="22"/>
        </w:rPr>
      </w:pPr>
    </w:p>
    <w:p w14:paraId="05052346" w14:textId="1FD7335E" w:rsidR="009A53AC" w:rsidRDefault="009A53AC" w:rsidP="009A53AC">
      <w:pPr>
        <w:spacing w:line="360" w:lineRule="auto"/>
        <w:ind w:right="134"/>
        <w:jc w:val="both"/>
        <w:rPr>
          <w:bCs/>
          <w:szCs w:val="22"/>
        </w:rPr>
      </w:pPr>
      <w:r w:rsidRPr="00815A32">
        <w:rPr>
          <w:bCs/>
          <w:szCs w:val="22"/>
        </w:rPr>
        <w:t xml:space="preserve">Din start am înregistrat un test cu </w:t>
      </w:r>
      <w:r w:rsidR="00931A77">
        <w:rPr>
          <w:bCs/>
          <w:szCs w:val="22"/>
        </w:rPr>
        <w:t>date aleatoare</w:t>
      </w:r>
      <w:r w:rsidRPr="00815A32">
        <w:rPr>
          <w:bCs/>
          <w:szCs w:val="22"/>
        </w:rPr>
        <w:t xml:space="preserve"> introdus în după oprirea înregis</w:t>
      </w:r>
      <w:r>
        <w:rPr>
          <w:bCs/>
          <w:szCs w:val="22"/>
        </w:rPr>
        <w:t xml:space="preserve">trării introducem în loc de </w:t>
      </w:r>
      <w:r w:rsidR="00931A77">
        <w:rPr>
          <w:bCs/>
          <w:szCs w:val="22"/>
        </w:rPr>
        <w:t>datelele actuale cu alte valori si observam ca dupa inceperea testarii se schimba valorile initiale cu cele introduse din aplicatiua SeleniumIDE</w:t>
      </w:r>
    </w:p>
    <w:p w14:paraId="3126E595" w14:textId="596A74BD" w:rsidR="009A53AC" w:rsidRDefault="00931A77" w:rsidP="009A53AC">
      <w:pPr>
        <w:spacing w:line="360" w:lineRule="auto"/>
        <w:ind w:right="134"/>
        <w:jc w:val="center"/>
        <w:rPr>
          <w:bCs/>
          <w:szCs w:val="22"/>
        </w:rPr>
      </w:pPr>
      <w:r w:rsidRPr="00931A77">
        <w:rPr>
          <w:bCs/>
          <w:szCs w:val="22"/>
        </w:rPr>
        <w:lastRenderedPageBreak/>
        <w:drawing>
          <wp:inline distT="0" distB="0" distL="0" distR="0" wp14:anchorId="640D688D" wp14:editId="4A99709D">
            <wp:extent cx="3614893" cy="1636395"/>
            <wp:effectExtent l="0" t="0" r="5080" b="1905"/>
            <wp:docPr id="63607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76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5438" cy="164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64F6" w14:textId="1F44AD75" w:rsidR="009A53AC" w:rsidRDefault="009A53AC" w:rsidP="00931A77">
      <w:pPr>
        <w:pStyle w:val="ImageDescriptionDiplom"/>
      </w:pPr>
      <w:r>
        <w:t xml:space="preserve">Figura 9 – Schimbarea </w:t>
      </w:r>
      <w:r w:rsidR="00931A77">
        <w:t>datelor</w:t>
      </w:r>
    </w:p>
    <w:p w14:paraId="5A28176B" w14:textId="77777777" w:rsidR="009A53AC" w:rsidRDefault="009A53AC" w:rsidP="009A53AC">
      <w:pPr>
        <w:spacing w:line="360" w:lineRule="auto"/>
        <w:ind w:right="134"/>
        <w:jc w:val="center"/>
        <w:rPr>
          <w:bCs/>
          <w:szCs w:val="22"/>
        </w:rPr>
      </w:pPr>
    </w:p>
    <w:p w14:paraId="4F174CD8" w14:textId="54C74D5D" w:rsidR="009A53AC" w:rsidRPr="002872CA" w:rsidRDefault="009A53AC" w:rsidP="002872CA">
      <w:pPr>
        <w:pStyle w:val="Style1"/>
      </w:pPr>
      <w:r w:rsidRPr="002872CA">
        <w:t>Selectați una din valorile numerice</w:t>
      </w:r>
      <w:r w:rsidR="002872CA">
        <w:t>s</w:t>
      </w:r>
    </w:p>
    <w:p w14:paraId="4BEBE6AA" w14:textId="77777777" w:rsidR="009A53AC" w:rsidRPr="00A11C43" w:rsidRDefault="009A53AC" w:rsidP="009A53AC">
      <w:pPr>
        <w:spacing w:line="360" w:lineRule="auto"/>
        <w:jc w:val="both"/>
        <w:rPr>
          <w:bCs/>
        </w:rPr>
      </w:pPr>
      <w:r>
        <w:rPr>
          <w:bCs/>
        </w:rPr>
        <w:t>Putem sa mai adaugam valori cu ajutorul click dreapta, unde apare insigna aplicatiei Selenium IDE, aici putem observa mai multe optiuni, in cazul nostru am ales Store =&gt; Test.</w:t>
      </w:r>
    </w:p>
    <w:p w14:paraId="33FCECB0" w14:textId="3423B421" w:rsidR="009A53AC" w:rsidRDefault="00931A77" w:rsidP="009A53AC">
      <w:pPr>
        <w:spacing w:line="360" w:lineRule="auto"/>
        <w:ind w:right="134"/>
        <w:jc w:val="center"/>
        <w:rPr>
          <w:bCs/>
          <w:szCs w:val="22"/>
        </w:rPr>
      </w:pPr>
      <w:r w:rsidRPr="00931A77">
        <w:rPr>
          <w:bCs/>
          <w:szCs w:val="22"/>
        </w:rPr>
        <w:drawing>
          <wp:inline distT="0" distB="0" distL="0" distR="0" wp14:anchorId="58C23106" wp14:editId="7686776F">
            <wp:extent cx="3562502" cy="2739504"/>
            <wp:effectExtent l="0" t="0" r="0" b="3810"/>
            <wp:docPr id="48711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148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75624" cy="274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E91E" w14:textId="77777777" w:rsidR="009A53AC" w:rsidRDefault="009A53AC" w:rsidP="00931A77">
      <w:pPr>
        <w:pStyle w:val="ImageDescriptionDiplom"/>
      </w:pPr>
      <w:r>
        <w:t>Figura 10 – Adaugarea unei valori manual</w:t>
      </w:r>
    </w:p>
    <w:p w14:paraId="68CBDAD2" w14:textId="77777777" w:rsidR="009A53AC" w:rsidRPr="00E12E6E" w:rsidRDefault="009A53AC" w:rsidP="00931A77">
      <w:pPr>
        <w:pStyle w:val="GeneralDiplomText"/>
      </w:pPr>
      <w:r w:rsidRPr="00E12E6E">
        <w:t>Verificați testul creat în Selenium IDE și veți observa că s-a adăugat un nou pas, cu comanda respectivă.</w:t>
      </w:r>
      <w:r w:rsidRPr="00E12E6E">
        <w:cr/>
      </w:r>
    </w:p>
    <w:p w14:paraId="6F968998" w14:textId="6B5C7867" w:rsidR="009A53AC" w:rsidRDefault="00931A77" w:rsidP="009A53AC">
      <w:pPr>
        <w:spacing w:line="360" w:lineRule="auto"/>
        <w:ind w:right="134"/>
        <w:jc w:val="center"/>
        <w:rPr>
          <w:bCs/>
          <w:szCs w:val="22"/>
        </w:rPr>
      </w:pPr>
      <w:r w:rsidRPr="00931A77">
        <w:rPr>
          <w:bCs/>
          <w:szCs w:val="22"/>
        </w:rPr>
        <w:drawing>
          <wp:inline distT="0" distB="0" distL="0" distR="0" wp14:anchorId="5583F75C" wp14:editId="42B56CA6">
            <wp:extent cx="6096851" cy="562053"/>
            <wp:effectExtent l="0" t="0" r="0" b="9525"/>
            <wp:docPr id="177893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312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8E37" w14:textId="11EEEC91" w:rsidR="009A53AC" w:rsidRDefault="009A53AC" w:rsidP="00931A77">
      <w:pPr>
        <w:pStyle w:val="ImageDescriptionDiplom"/>
      </w:pPr>
      <w:r>
        <w:t xml:space="preserve">Figura 11 – </w:t>
      </w:r>
      <w:r w:rsidR="00931A77">
        <w:t>Textul adaugat manual</w:t>
      </w:r>
    </w:p>
    <w:p w14:paraId="3E41D9E1" w14:textId="77777777" w:rsidR="009A53AC" w:rsidRDefault="009A53AC" w:rsidP="009A53AC">
      <w:pPr>
        <w:spacing w:line="360" w:lineRule="auto"/>
        <w:ind w:right="134"/>
        <w:jc w:val="center"/>
        <w:rPr>
          <w:bCs/>
          <w:szCs w:val="22"/>
        </w:rPr>
      </w:pPr>
    </w:p>
    <w:p w14:paraId="7F5056FD" w14:textId="77777777" w:rsidR="009A53AC" w:rsidRPr="00225DF2" w:rsidRDefault="009A53AC" w:rsidP="009A53AC">
      <w:pPr>
        <w:spacing w:line="360" w:lineRule="auto"/>
        <w:ind w:right="134"/>
        <w:rPr>
          <w:bCs/>
          <w:szCs w:val="22"/>
        </w:rPr>
      </w:pPr>
      <w:r w:rsidRPr="00A16C46">
        <w:rPr>
          <w:b/>
          <w:szCs w:val="22"/>
        </w:rPr>
        <w:t>Concluzia:</w:t>
      </w:r>
    </w:p>
    <w:p w14:paraId="48262856" w14:textId="77777777" w:rsidR="009A53AC" w:rsidRPr="00A16C46" w:rsidRDefault="009A53AC" w:rsidP="009A53AC">
      <w:pPr>
        <w:spacing w:line="360" w:lineRule="auto"/>
        <w:ind w:right="134" w:firstLine="851"/>
        <w:jc w:val="both"/>
        <w:rPr>
          <w:bCs/>
          <w:szCs w:val="22"/>
        </w:rPr>
      </w:pPr>
      <w:r>
        <w:rPr>
          <w:bCs/>
          <w:szCs w:val="22"/>
        </w:rPr>
        <w:t xml:space="preserve">In urma efectuarii acestui laborator am facut cunostinta cu o aplicatie noua pentru testarea automata, Selenium IDE, dupa elaborarea lucrarii am ramas placut surprins ca este o astfel de aplicatie usoara de utilizat si destul de intuitiva. </w:t>
      </w:r>
    </w:p>
    <w:p w14:paraId="7DA20035" w14:textId="2329F651" w:rsidR="00947033" w:rsidRPr="00947033" w:rsidRDefault="00947033" w:rsidP="00947033">
      <w:pPr>
        <w:tabs>
          <w:tab w:val="left" w:pos="1892"/>
        </w:tabs>
      </w:pPr>
    </w:p>
    <w:sectPr w:rsidR="00947033" w:rsidRPr="00947033" w:rsidSect="00C31DBE">
      <w:footerReference w:type="default" r:id="rId26"/>
      <w:pgSz w:w="11906" w:h="16838" w:code="9"/>
      <w:pgMar w:top="1138" w:right="206" w:bottom="1138" w:left="1138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6F7719" w14:textId="77777777" w:rsidR="00C31DBE" w:rsidRPr="00947033" w:rsidRDefault="00C31DBE" w:rsidP="00030FE9">
      <w:r w:rsidRPr="00947033">
        <w:separator/>
      </w:r>
    </w:p>
  </w:endnote>
  <w:endnote w:type="continuationSeparator" w:id="0">
    <w:p w14:paraId="012068A1" w14:textId="77777777" w:rsidR="00C31DBE" w:rsidRPr="00947033" w:rsidRDefault="00C31DBE" w:rsidP="00030FE9">
      <w:r w:rsidRPr="0094703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6483231"/>
      <w:docPartObj>
        <w:docPartGallery w:val="Page Numbers (Bottom of Page)"/>
        <w:docPartUnique/>
      </w:docPartObj>
    </w:sdtPr>
    <w:sdtContent>
      <w:p w14:paraId="43CA2707" w14:textId="40A35612" w:rsidR="00452D58" w:rsidRPr="00947033" w:rsidRDefault="00452D58">
        <w:pPr>
          <w:pStyle w:val="Footer"/>
          <w:jc w:val="center"/>
        </w:pPr>
        <w:r w:rsidRPr="00947033">
          <w:fldChar w:fldCharType="begin"/>
        </w:r>
        <w:r w:rsidRPr="00947033">
          <w:instrText xml:space="preserve"> PAGE   \* MERGEFORMAT </w:instrText>
        </w:r>
        <w:r w:rsidRPr="00947033">
          <w:fldChar w:fldCharType="separate"/>
        </w:r>
        <w:r w:rsidR="00C77918" w:rsidRPr="00947033">
          <w:t>19</w:t>
        </w:r>
        <w:r w:rsidRPr="00947033">
          <w:fldChar w:fldCharType="end"/>
        </w:r>
      </w:p>
    </w:sdtContent>
  </w:sdt>
  <w:p w14:paraId="3D481C79" w14:textId="77777777" w:rsidR="00452D58" w:rsidRPr="00947033" w:rsidRDefault="00452D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DFF7F" w14:textId="77777777" w:rsidR="00C31DBE" w:rsidRPr="00947033" w:rsidRDefault="00C31DBE" w:rsidP="00030FE9">
      <w:r w:rsidRPr="00947033">
        <w:separator/>
      </w:r>
    </w:p>
  </w:footnote>
  <w:footnote w:type="continuationSeparator" w:id="0">
    <w:p w14:paraId="44DF8507" w14:textId="77777777" w:rsidR="00C31DBE" w:rsidRPr="00947033" w:rsidRDefault="00C31DBE" w:rsidP="00030FE9">
      <w:r w:rsidRPr="0094703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413377"/>
    <w:multiLevelType w:val="hybridMultilevel"/>
    <w:tmpl w:val="08F27BA8"/>
    <w:lvl w:ilvl="0" w:tplc="C2FCDCA0">
      <w:start w:val="1"/>
      <w:numFmt w:val="decimal"/>
      <w:pStyle w:val="Style1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E0DC0"/>
    <w:multiLevelType w:val="hybridMultilevel"/>
    <w:tmpl w:val="65642746"/>
    <w:lvl w:ilvl="0" w:tplc="05504CD2">
      <w:start w:val="1"/>
      <w:numFmt w:val="bullet"/>
      <w:pStyle w:val="Lista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A7071E8"/>
    <w:multiLevelType w:val="hybridMultilevel"/>
    <w:tmpl w:val="6750FFD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97E6A"/>
    <w:multiLevelType w:val="hybridMultilevel"/>
    <w:tmpl w:val="3C5284C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8DB4CAC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79654">
    <w:abstractNumId w:val="1"/>
  </w:num>
  <w:num w:numId="2" w16cid:durableId="1231647982">
    <w:abstractNumId w:val="0"/>
  </w:num>
  <w:num w:numId="3" w16cid:durableId="823812288">
    <w:abstractNumId w:val="3"/>
  </w:num>
  <w:num w:numId="4" w16cid:durableId="173755659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88A"/>
    <w:rsid w:val="00010139"/>
    <w:rsid w:val="000211D0"/>
    <w:rsid w:val="00027D77"/>
    <w:rsid w:val="00030FE9"/>
    <w:rsid w:val="00033EC1"/>
    <w:rsid w:val="0003602C"/>
    <w:rsid w:val="000501FE"/>
    <w:rsid w:val="00064320"/>
    <w:rsid w:val="000675B4"/>
    <w:rsid w:val="00070FF3"/>
    <w:rsid w:val="000710E8"/>
    <w:rsid w:val="00087349"/>
    <w:rsid w:val="000910C3"/>
    <w:rsid w:val="00095E8A"/>
    <w:rsid w:val="00097F76"/>
    <w:rsid w:val="000A3C7D"/>
    <w:rsid w:val="000A5BA0"/>
    <w:rsid w:val="000B4B21"/>
    <w:rsid w:val="000B57AF"/>
    <w:rsid w:val="000C42E6"/>
    <w:rsid w:val="000D1E0C"/>
    <w:rsid w:val="000D2381"/>
    <w:rsid w:val="000E2345"/>
    <w:rsid w:val="000F4FC7"/>
    <w:rsid w:val="000F598C"/>
    <w:rsid w:val="001031CC"/>
    <w:rsid w:val="00114B6C"/>
    <w:rsid w:val="0013032B"/>
    <w:rsid w:val="0013090D"/>
    <w:rsid w:val="00134E87"/>
    <w:rsid w:val="0013731E"/>
    <w:rsid w:val="00140C48"/>
    <w:rsid w:val="001436D3"/>
    <w:rsid w:val="00164D54"/>
    <w:rsid w:val="00170DFC"/>
    <w:rsid w:val="00177141"/>
    <w:rsid w:val="00181150"/>
    <w:rsid w:val="00190C71"/>
    <w:rsid w:val="001911D4"/>
    <w:rsid w:val="0019124C"/>
    <w:rsid w:val="00193878"/>
    <w:rsid w:val="001A2042"/>
    <w:rsid w:val="001A21EA"/>
    <w:rsid w:val="001B0703"/>
    <w:rsid w:val="001B3620"/>
    <w:rsid w:val="001B3AB3"/>
    <w:rsid w:val="001D2A85"/>
    <w:rsid w:val="001D4A11"/>
    <w:rsid w:val="001E11C5"/>
    <w:rsid w:val="001F5DBE"/>
    <w:rsid w:val="0020765C"/>
    <w:rsid w:val="0021611D"/>
    <w:rsid w:val="00225FDA"/>
    <w:rsid w:val="00234E79"/>
    <w:rsid w:val="00243208"/>
    <w:rsid w:val="0024326A"/>
    <w:rsid w:val="0025554C"/>
    <w:rsid w:val="00265E94"/>
    <w:rsid w:val="00285F2F"/>
    <w:rsid w:val="00286248"/>
    <w:rsid w:val="002872CA"/>
    <w:rsid w:val="002915B6"/>
    <w:rsid w:val="002917FE"/>
    <w:rsid w:val="002928FC"/>
    <w:rsid w:val="002960CA"/>
    <w:rsid w:val="002A58BC"/>
    <w:rsid w:val="002B7391"/>
    <w:rsid w:val="002B74BA"/>
    <w:rsid w:val="002C046C"/>
    <w:rsid w:val="002C1C63"/>
    <w:rsid w:val="002C3F28"/>
    <w:rsid w:val="002D008F"/>
    <w:rsid w:val="002D2DA2"/>
    <w:rsid w:val="002D3234"/>
    <w:rsid w:val="002D6618"/>
    <w:rsid w:val="002F32EB"/>
    <w:rsid w:val="002F6B7B"/>
    <w:rsid w:val="0030083F"/>
    <w:rsid w:val="00302753"/>
    <w:rsid w:val="003033E1"/>
    <w:rsid w:val="00311553"/>
    <w:rsid w:val="00321BD2"/>
    <w:rsid w:val="00322011"/>
    <w:rsid w:val="00334C59"/>
    <w:rsid w:val="003355BF"/>
    <w:rsid w:val="003447D5"/>
    <w:rsid w:val="0034626C"/>
    <w:rsid w:val="00363B24"/>
    <w:rsid w:val="00363BA1"/>
    <w:rsid w:val="003755A4"/>
    <w:rsid w:val="00387885"/>
    <w:rsid w:val="00390D7C"/>
    <w:rsid w:val="0039210D"/>
    <w:rsid w:val="003A21D1"/>
    <w:rsid w:val="003A6C63"/>
    <w:rsid w:val="003B0A14"/>
    <w:rsid w:val="003B0BCA"/>
    <w:rsid w:val="003B7202"/>
    <w:rsid w:val="003C686D"/>
    <w:rsid w:val="003D02A0"/>
    <w:rsid w:val="003D186D"/>
    <w:rsid w:val="003D3FE5"/>
    <w:rsid w:val="003D427A"/>
    <w:rsid w:val="003D4B02"/>
    <w:rsid w:val="003D4B13"/>
    <w:rsid w:val="003D53E0"/>
    <w:rsid w:val="003D5B04"/>
    <w:rsid w:val="003D6E20"/>
    <w:rsid w:val="003E5BAE"/>
    <w:rsid w:val="003F7D00"/>
    <w:rsid w:val="00401669"/>
    <w:rsid w:val="0040187C"/>
    <w:rsid w:val="004022CE"/>
    <w:rsid w:val="00402991"/>
    <w:rsid w:val="004208FB"/>
    <w:rsid w:val="00420A8A"/>
    <w:rsid w:val="00430AED"/>
    <w:rsid w:val="00431B07"/>
    <w:rsid w:val="004326F5"/>
    <w:rsid w:val="00433E17"/>
    <w:rsid w:val="004411D3"/>
    <w:rsid w:val="004464FC"/>
    <w:rsid w:val="00452D58"/>
    <w:rsid w:val="004607E6"/>
    <w:rsid w:val="00461C05"/>
    <w:rsid w:val="00482633"/>
    <w:rsid w:val="00495392"/>
    <w:rsid w:val="004B33DD"/>
    <w:rsid w:val="004B6C5C"/>
    <w:rsid w:val="004D7963"/>
    <w:rsid w:val="004E5A23"/>
    <w:rsid w:val="004E7ADC"/>
    <w:rsid w:val="0050120B"/>
    <w:rsid w:val="00514006"/>
    <w:rsid w:val="005151B8"/>
    <w:rsid w:val="00517C85"/>
    <w:rsid w:val="00542E33"/>
    <w:rsid w:val="00543A1D"/>
    <w:rsid w:val="00547198"/>
    <w:rsid w:val="005550BE"/>
    <w:rsid w:val="005A4783"/>
    <w:rsid w:val="005A6EE7"/>
    <w:rsid w:val="005B4392"/>
    <w:rsid w:val="005B5753"/>
    <w:rsid w:val="005D3E4D"/>
    <w:rsid w:val="005E17B2"/>
    <w:rsid w:val="005E1F10"/>
    <w:rsid w:val="005F0BB1"/>
    <w:rsid w:val="006019FB"/>
    <w:rsid w:val="00602800"/>
    <w:rsid w:val="006043F5"/>
    <w:rsid w:val="0060674B"/>
    <w:rsid w:val="0061219D"/>
    <w:rsid w:val="006156D2"/>
    <w:rsid w:val="00622124"/>
    <w:rsid w:val="0062362E"/>
    <w:rsid w:val="00645007"/>
    <w:rsid w:val="00660A9C"/>
    <w:rsid w:val="0066380E"/>
    <w:rsid w:val="00666095"/>
    <w:rsid w:val="0066768A"/>
    <w:rsid w:val="00674175"/>
    <w:rsid w:val="00675F48"/>
    <w:rsid w:val="00681C21"/>
    <w:rsid w:val="00684B43"/>
    <w:rsid w:val="00686497"/>
    <w:rsid w:val="00695C37"/>
    <w:rsid w:val="006B09C3"/>
    <w:rsid w:val="006B736F"/>
    <w:rsid w:val="006D4864"/>
    <w:rsid w:val="006E2080"/>
    <w:rsid w:val="006E6CEB"/>
    <w:rsid w:val="006E763E"/>
    <w:rsid w:val="006F40D8"/>
    <w:rsid w:val="006F4F77"/>
    <w:rsid w:val="00704931"/>
    <w:rsid w:val="007070D3"/>
    <w:rsid w:val="00717BC8"/>
    <w:rsid w:val="00717F60"/>
    <w:rsid w:val="00724C10"/>
    <w:rsid w:val="0073241D"/>
    <w:rsid w:val="00735C0C"/>
    <w:rsid w:val="00747307"/>
    <w:rsid w:val="00757F43"/>
    <w:rsid w:val="00762237"/>
    <w:rsid w:val="00764257"/>
    <w:rsid w:val="007750BF"/>
    <w:rsid w:val="007879FF"/>
    <w:rsid w:val="00787CB0"/>
    <w:rsid w:val="007A2E8C"/>
    <w:rsid w:val="007B18B5"/>
    <w:rsid w:val="007B1CC0"/>
    <w:rsid w:val="007B312E"/>
    <w:rsid w:val="007B5AFE"/>
    <w:rsid w:val="007D0125"/>
    <w:rsid w:val="007D143F"/>
    <w:rsid w:val="007D5183"/>
    <w:rsid w:val="007D76F7"/>
    <w:rsid w:val="007F3325"/>
    <w:rsid w:val="00815596"/>
    <w:rsid w:val="00817275"/>
    <w:rsid w:val="00821202"/>
    <w:rsid w:val="00834669"/>
    <w:rsid w:val="008608E4"/>
    <w:rsid w:val="00865607"/>
    <w:rsid w:val="00867B0A"/>
    <w:rsid w:val="00867C39"/>
    <w:rsid w:val="00872BDB"/>
    <w:rsid w:val="00881A1E"/>
    <w:rsid w:val="008A4FAA"/>
    <w:rsid w:val="008A5CA9"/>
    <w:rsid w:val="008B2E06"/>
    <w:rsid w:val="008B64A2"/>
    <w:rsid w:val="008C0C21"/>
    <w:rsid w:val="008C17A3"/>
    <w:rsid w:val="008D0644"/>
    <w:rsid w:val="008D151D"/>
    <w:rsid w:val="008D16A0"/>
    <w:rsid w:val="008D3237"/>
    <w:rsid w:val="008D4373"/>
    <w:rsid w:val="008E6C15"/>
    <w:rsid w:val="008E7796"/>
    <w:rsid w:val="008F46AD"/>
    <w:rsid w:val="008F56EE"/>
    <w:rsid w:val="00901402"/>
    <w:rsid w:val="009171C7"/>
    <w:rsid w:val="00923AE3"/>
    <w:rsid w:val="00931A77"/>
    <w:rsid w:val="00931CD0"/>
    <w:rsid w:val="00946A2E"/>
    <w:rsid w:val="00947033"/>
    <w:rsid w:val="0097160C"/>
    <w:rsid w:val="00980097"/>
    <w:rsid w:val="00980B0E"/>
    <w:rsid w:val="00984702"/>
    <w:rsid w:val="009869DF"/>
    <w:rsid w:val="00996311"/>
    <w:rsid w:val="009A0237"/>
    <w:rsid w:val="009A53AC"/>
    <w:rsid w:val="009B044F"/>
    <w:rsid w:val="009B1E2F"/>
    <w:rsid w:val="009C0115"/>
    <w:rsid w:val="009D0740"/>
    <w:rsid w:val="009D266F"/>
    <w:rsid w:val="009D3BB5"/>
    <w:rsid w:val="009D3DBF"/>
    <w:rsid w:val="009D686A"/>
    <w:rsid w:val="009E443E"/>
    <w:rsid w:val="009E46DA"/>
    <w:rsid w:val="009F4597"/>
    <w:rsid w:val="009F6E09"/>
    <w:rsid w:val="00A03392"/>
    <w:rsid w:val="00A12A63"/>
    <w:rsid w:val="00A206E6"/>
    <w:rsid w:val="00A242A9"/>
    <w:rsid w:val="00A262B5"/>
    <w:rsid w:val="00A44F2D"/>
    <w:rsid w:val="00A47FBE"/>
    <w:rsid w:val="00A5224D"/>
    <w:rsid w:val="00A54926"/>
    <w:rsid w:val="00A63EEB"/>
    <w:rsid w:val="00A7714D"/>
    <w:rsid w:val="00A8004E"/>
    <w:rsid w:val="00A84633"/>
    <w:rsid w:val="00A911AD"/>
    <w:rsid w:val="00A959C2"/>
    <w:rsid w:val="00A963CC"/>
    <w:rsid w:val="00AA1941"/>
    <w:rsid w:val="00AA7CBE"/>
    <w:rsid w:val="00AD243C"/>
    <w:rsid w:val="00AD67A5"/>
    <w:rsid w:val="00AE1FE2"/>
    <w:rsid w:val="00AE35A9"/>
    <w:rsid w:val="00AE5D32"/>
    <w:rsid w:val="00AF5110"/>
    <w:rsid w:val="00B0173B"/>
    <w:rsid w:val="00B05F6F"/>
    <w:rsid w:val="00B06E7F"/>
    <w:rsid w:val="00B13CA6"/>
    <w:rsid w:val="00B22B9C"/>
    <w:rsid w:val="00B4350D"/>
    <w:rsid w:val="00B43A97"/>
    <w:rsid w:val="00B65A69"/>
    <w:rsid w:val="00B87945"/>
    <w:rsid w:val="00B95DE5"/>
    <w:rsid w:val="00BA308A"/>
    <w:rsid w:val="00BA3DB0"/>
    <w:rsid w:val="00BC48E5"/>
    <w:rsid w:val="00BD50E5"/>
    <w:rsid w:val="00BE62AF"/>
    <w:rsid w:val="00BF656B"/>
    <w:rsid w:val="00C023AE"/>
    <w:rsid w:val="00C27C46"/>
    <w:rsid w:val="00C31DBE"/>
    <w:rsid w:val="00C53E50"/>
    <w:rsid w:val="00C60483"/>
    <w:rsid w:val="00C61A9A"/>
    <w:rsid w:val="00C71302"/>
    <w:rsid w:val="00C77918"/>
    <w:rsid w:val="00C94D2C"/>
    <w:rsid w:val="00CA06D0"/>
    <w:rsid w:val="00CA2653"/>
    <w:rsid w:val="00CA29A8"/>
    <w:rsid w:val="00CA33E8"/>
    <w:rsid w:val="00CA3E90"/>
    <w:rsid w:val="00CC0883"/>
    <w:rsid w:val="00CC1A2A"/>
    <w:rsid w:val="00CC42E2"/>
    <w:rsid w:val="00CD5B62"/>
    <w:rsid w:val="00CD6F4B"/>
    <w:rsid w:val="00CE191B"/>
    <w:rsid w:val="00D13503"/>
    <w:rsid w:val="00D13EF3"/>
    <w:rsid w:val="00D15521"/>
    <w:rsid w:val="00D30C4D"/>
    <w:rsid w:val="00D45B32"/>
    <w:rsid w:val="00D4782B"/>
    <w:rsid w:val="00D50DE5"/>
    <w:rsid w:val="00D52552"/>
    <w:rsid w:val="00D52748"/>
    <w:rsid w:val="00D63202"/>
    <w:rsid w:val="00D6360A"/>
    <w:rsid w:val="00D67F3C"/>
    <w:rsid w:val="00D729E3"/>
    <w:rsid w:val="00D762F9"/>
    <w:rsid w:val="00D7755D"/>
    <w:rsid w:val="00D906E7"/>
    <w:rsid w:val="00DA5596"/>
    <w:rsid w:val="00DC51AD"/>
    <w:rsid w:val="00DD1F5B"/>
    <w:rsid w:val="00DD4B72"/>
    <w:rsid w:val="00DF1938"/>
    <w:rsid w:val="00DF2953"/>
    <w:rsid w:val="00DF6621"/>
    <w:rsid w:val="00E12215"/>
    <w:rsid w:val="00E14068"/>
    <w:rsid w:val="00E21E4A"/>
    <w:rsid w:val="00E2710C"/>
    <w:rsid w:val="00E37EAC"/>
    <w:rsid w:val="00E416D5"/>
    <w:rsid w:val="00E54D6E"/>
    <w:rsid w:val="00E639BB"/>
    <w:rsid w:val="00E730E2"/>
    <w:rsid w:val="00E86B96"/>
    <w:rsid w:val="00E9039F"/>
    <w:rsid w:val="00E90584"/>
    <w:rsid w:val="00E9501B"/>
    <w:rsid w:val="00E95051"/>
    <w:rsid w:val="00E9672B"/>
    <w:rsid w:val="00EA4081"/>
    <w:rsid w:val="00EA41EA"/>
    <w:rsid w:val="00EB0574"/>
    <w:rsid w:val="00EB1B1B"/>
    <w:rsid w:val="00EB365B"/>
    <w:rsid w:val="00EB4C35"/>
    <w:rsid w:val="00EB7F80"/>
    <w:rsid w:val="00EC0A2C"/>
    <w:rsid w:val="00ED3FB7"/>
    <w:rsid w:val="00EE3161"/>
    <w:rsid w:val="00EE368C"/>
    <w:rsid w:val="00EF2ABD"/>
    <w:rsid w:val="00EF3978"/>
    <w:rsid w:val="00F05B5D"/>
    <w:rsid w:val="00F07D9F"/>
    <w:rsid w:val="00F16C51"/>
    <w:rsid w:val="00F16EE7"/>
    <w:rsid w:val="00F24BA0"/>
    <w:rsid w:val="00F402CB"/>
    <w:rsid w:val="00F40C08"/>
    <w:rsid w:val="00F428AD"/>
    <w:rsid w:val="00F46EC2"/>
    <w:rsid w:val="00F61772"/>
    <w:rsid w:val="00F643D1"/>
    <w:rsid w:val="00F6588A"/>
    <w:rsid w:val="00F67011"/>
    <w:rsid w:val="00F6713B"/>
    <w:rsid w:val="00F70270"/>
    <w:rsid w:val="00F7072F"/>
    <w:rsid w:val="00F72045"/>
    <w:rsid w:val="00F74EFB"/>
    <w:rsid w:val="00F764FE"/>
    <w:rsid w:val="00F77E63"/>
    <w:rsid w:val="00F81395"/>
    <w:rsid w:val="00F87E31"/>
    <w:rsid w:val="00F917EF"/>
    <w:rsid w:val="00F95BFD"/>
    <w:rsid w:val="00FA6047"/>
    <w:rsid w:val="00FB1BD2"/>
    <w:rsid w:val="00FB1F8A"/>
    <w:rsid w:val="00FB33E7"/>
    <w:rsid w:val="00FC027D"/>
    <w:rsid w:val="00FC6B99"/>
    <w:rsid w:val="00FD4C8A"/>
    <w:rsid w:val="00FD6806"/>
    <w:rsid w:val="3DA4AB26"/>
    <w:rsid w:val="3FDC8D14"/>
    <w:rsid w:val="4D4ACD4B"/>
    <w:rsid w:val="5729BC2A"/>
    <w:rsid w:val="794B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5ADE6"/>
  <w15:docId w15:val="{32D9A8DE-5D5D-42CA-B06D-A566ED338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47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Heading1">
    <w:name w:val="heading 1"/>
    <w:aliases w:val="Capitol"/>
    <w:basedOn w:val="Normal"/>
    <w:next w:val="Normal"/>
    <w:link w:val="Heading1Char"/>
    <w:uiPriority w:val="9"/>
    <w:qFormat/>
    <w:rsid w:val="002B7391"/>
    <w:pPr>
      <w:keepNext/>
      <w:keepLines/>
      <w:spacing w:before="600" w:after="120" w:line="259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0083F"/>
    <w:pPr>
      <w:keepNext/>
      <w:keepLines/>
      <w:spacing w:before="40" w:line="259" w:lineRule="auto"/>
      <w:outlineLvl w:val="1"/>
    </w:pPr>
    <w:rPr>
      <w:rFonts w:ascii="Calibri Light" w:hAnsi="Calibri Light" w:cs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83F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29E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D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083F"/>
    <w:pPr>
      <w:spacing w:after="160" w:line="259" w:lineRule="auto"/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0083F"/>
    <w:rPr>
      <w:rFonts w:ascii="Calibri Light" w:eastAsia="Times New Roman" w:hAnsi="Calibri Light" w:cs="Calibri Light"/>
      <w:color w:val="2E74B5"/>
      <w:sz w:val="26"/>
      <w:szCs w:val="26"/>
      <w:lang w:val="ro-RO"/>
    </w:rPr>
  </w:style>
  <w:style w:type="character" w:styleId="Hyperlink">
    <w:name w:val="Hyperlink"/>
    <w:uiPriority w:val="99"/>
    <w:unhideWhenUsed/>
    <w:rsid w:val="0030083F"/>
    <w:rPr>
      <w:color w:val="0000FF"/>
      <w:u w:val="single"/>
    </w:rPr>
  </w:style>
  <w:style w:type="paragraph" w:customStyle="1" w:styleId="Default">
    <w:name w:val="Default"/>
    <w:uiPriority w:val="99"/>
    <w:rsid w:val="0030083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8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83F"/>
    <w:rPr>
      <w:rFonts w:ascii="Tahoma" w:eastAsia="Calibri" w:hAnsi="Tahoma" w:cs="Tahoma"/>
      <w:sz w:val="16"/>
      <w:szCs w:val="16"/>
      <w:lang w:val="ro-RO"/>
    </w:rPr>
  </w:style>
  <w:style w:type="character" w:styleId="Emphasis">
    <w:name w:val="Emphasis"/>
    <w:qFormat/>
    <w:rsid w:val="0030083F"/>
    <w:rPr>
      <w:i/>
      <w:iCs/>
    </w:rPr>
  </w:style>
  <w:style w:type="character" w:customStyle="1" w:styleId="Heading1Char">
    <w:name w:val="Heading 1 Char"/>
    <w:aliases w:val="Capitol Char"/>
    <w:basedOn w:val="DefaultParagraphFont"/>
    <w:link w:val="Heading1"/>
    <w:uiPriority w:val="9"/>
    <w:rsid w:val="002B7391"/>
    <w:rPr>
      <w:rFonts w:ascii="Times New Roman" w:eastAsiaTheme="majorEastAsia" w:hAnsi="Times New Roman" w:cstheme="majorBidi"/>
      <w:b/>
      <w:bCs/>
      <w:sz w:val="28"/>
      <w:szCs w:val="2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30083F"/>
    <w:rPr>
      <w:rFonts w:asciiTheme="majorHAnsi" w:eastAsiaTheme="majorEastAsia" w:hAnsiTheme="majorHAnsi" w:cstheme="majorBidi"/>
      <w:b/>
      <w:bCs/>
      <w:color w:val="4F81BD" w:themeColor="accent1"/>
      <w:lang w:val="ro-RO"/>
    </w:rPr>
  </w:style>
  <w:style w:type="paragraph" w:styleId="BodyText">
    <w:name w:val="Body Text"/>
    <w:basedOn w:val="Normal"/>
    <w:link w:val="BodyTextChar"/>
    <w:uiPriority w:val="99"/>
    <w:rsid w:val="0030083F"/>
    <w:pPr>
      <w:spacing w:after="120"/>
    </w:pPr>
    <w:rPr>
      <w:rFonts w:eastAsia="SimSun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30083F"/>
    <w:rPr>
      <w:rFonts w:ascii="Times New Roman" w:eastAsia="SimSun" w:hAnsi="Times New Roman" w:cs="Times New Roman"/>
      <w:sz w:val="24"/>
      <w:szCs w:val="24"/>
      <w:lang w:val="ro-RO" w:eastAsia="zh-CN"/>
    </w:rPr>
  </w:style>
  <w:style w:type="paragraph" w:customStyle="1" w:styleId="DefinitionTerm">
    <w:name w:val="Definition Term"/>
    <w:basedOn w:val="Normal"/>
    <w:next w:val="Normal"/>
    <w:link w:val="DefinitionTermChar"/>
    <w:uiPriority w:val="99"/>
    <w:rsid w:val="0030083F"/>
    <w:pPr>
      <w:widowControl w:val="0"/>
      <w:ind w:firstLine="567"/>
      <w:jc w:val="both"/>
    </w:pPr>
    <w:rPr>
      <w:lang w:val="ru-RU" w:eastAsia="ru-RU"/>
    </w:rPr>
  </w:style>
  <w:style w:type="character" w:customStyle="1" w:styleId="DefinitionTermChar">
    <w:name w:val="Definition Term Char"/>
    <w:link w:val="DefinitionTerm"/>
    <w:uiPriority w:val="99"/>
    <w:locked/>
    <w:rsid w:val="003008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link w:val="CaptionChar"/>
    <w:qFormat/>
    <w:rsid w:val="0030083F"/>
    <w:pPr>
      <w:spacing w:before="120" w:after="120" w:line="360" w:lineRule="auto"/>
      <w:ind w:firstLine="567"/>
      <w:jc w:val="right"/>
    </w:pPr>
    <w:rPr>
      <w:b/>
      <w:bCs/>
      <w:sz w:val="20"/>
      <w:szCs w:val="20"/>
      <w:lang w:val="ru-RU" w:eastAsia="ru-RU"/>
    </w:rPr>
  </w:style>
  <w:style w:type="character" w:customStyle="1" w:styleId="CaptionChar">
    <w:name w:val="Caption Char"/>
    <w:link w:val="Caption"/>
    <w:uiPriority w:val="99"/>
    <w:locked/>
    <w:rsid w:val="003008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30FE9"/>
    <w:rPr>
      <w:rFonts w:ascii="Calibri" w:eastAsia="Calibri" w:hAnsi="Calibri" w:cs="Calibri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30FE9"/>
    <w:rPr>
      <w:rFonts w:ascii="Calibri" w:eastAsia="Calibri" w:hAnsi="Calibri" w:cs="Calibri"/>
      <w:lang w:val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D729E3"/>
    <w:pPr>
      <w:spacing w:before="240"/>
      <w:outlineLvl w:val="9"/>
    </w:pPr>
    <w:rPr>
      <w:b w:val="0"/>
      <w:bCs w:val="0"/>
      <w:sz w:val="32"/>
      <w:szCs w:val="32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D729E3"/>
    <w:pPr>
      <w:spacing w:after="100" w:line="259" w:lineRule="auto"/>
      <w:ind w:left="220"/>
    </w:pPr>
    <w:rPr>
      <w:rFonts w:ascii="Calibri" w:eastAsia="Calibri" w:hAnsi="Calibri" w:cs="Calibr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906E7"/>
    <w:pPr>
      <w:tabs>
        <w:tab w:val="right" w:leader="dot" w:pos="10196"/>
      </w:tabs>
      <w:spacing w:after="100" w:line="259" w:lineRule="auto"/>
    </w:pPr>
    <w:rPr>
      <w:rFonts w:eastAsia="Calibr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729E3"/>
    <w:pPr>
      <w:spacing w:after="100" w:line="259" w:lineRule="auto"/>
      <w:ind w:left="440"/>
    </w:pPr>
    <w:rPr>
      <w:rFonts w:ascii="Calibri" w:eastAsia="Calibri" w:hAnsi="Calibri" w:cs="Calibri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729E3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C023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3AE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customStyle="1" w:styleId="Lista">
    <w:name w:val="Lista"/>
    <w:basedOn w:val="ListParagraph"/>
    <w:link w:val="ListaChar"/>
    <w:rsid w:val="00420A8A"/>
    <w:pPr>
      <w:numPr>
        <w:numId w:val="1"/>
      </w:numPr>
      <w:tabs>
        <w:tab w:val="left" w:pos="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0A8A"/>
    <w:pPr>
      <w:tabs>
        <w:tab w:val="left" w:pos="0"/>
      </w:tabs>
      <w:spacing w:line="360" w:lineRule="auto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20A8A"/>
    <w:rPr>
      <w:rFonts w:ascii="Calibri" w:eastAsia="Calibri" w:hAnsi="Calibri" w:cs="Calibri"/>
      <w:lang w:val="ro-RO"/>
    </w:rPr>
  </w:style>
  <w:style w:type="character" w:customStyle="1" w:styleId="ListaChar">
    <w:name w:val="Lista Char"/>
    <w:basedOn w:val="ListParagraphChar"/>
    <w:link w:val="Lista"/>
    <w:rsid w:val="00420A8A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GeneralDiplomText">
    <w:name w:val="GeneralDiplomText"/>
    <w:basedOn w:val="Normal"/>
    <w:link w:val="GeneralDiplomTextChar"/>
    <w:qFormat/>
    <w:rsid w:val="008B2E06"/>
    <w:pPr>
      <w:spacing w:line="360" w:lineRule="auto"/>
      <w:ind w:firstLine="708"/>
      <w:jc w:val="both"/>
    </w:pPr>
  </w:style>
  <w:style w:type="character" w:customStyle="1" w:styleId="NormalTextChar">
    <w:name w:val="Normal Text Char"/>
    <w:basedOn w:val="DefaultParagraphFont"/>
    <w:link w:val="NormalText"/>
    <w:rsid w:val="00420A8A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DimplomaLista">
    <w:name w:val="DimplomaLista"/>
    <w:basedOn w:val="Lista"/>
    <w:link w:val="DimplomaListaChar"/>
    <w:rsid w:val="00134E87"/>
    <w:pPr>
      <w:ind w:left="990"/>
    </w:pPr>
  </w:style>
  <w:style w:type="character" w:customStyle="1" w:styleId="GeneralDiplomTextChar">
    <w:name w:val="GeneralDiplomText Char"/>
    <w:basedOn w:val="DefaultParagraphFont"/>
    <w:link w:val="GeneralDiplomText"/>
    <w:rsid w:val="008B2E06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ListaDiploma">
    <w:name w:val="ListaDiploma"/>
    <w:basedOn w:val="DimplomaLista"/>
    <w:link w:val="ListaDiplomaChar"/>
    <w:qFormat/>
    <w:rsid w:val="00134E87"/>
    <w:pPr>
      <w:ind w:left="1080"/>
    </w:pPr>
  </w:style>
  <w:style w:type="character" w:customStyle="1" w:styleId="DimplomaListaChar">
    <w:name w:val="DimplomaLista Char"/>
    <w:basedOn w:val="ListaChar"/>
    <w:link w:val="DimplomaList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CodSursa">
    <w:name w:val="CodSursa"/>
    <w:basedOn w:val="Normal"/>
    <w:link w:val="CodSursaChar"/>
    <w:qFormat/>
    <w:rsid w:val="00134E87"/>
    <w:pPr>
      <w:autoSpaceDE w:val="0"/>
      <w:autoSpaceDN w:val="0"/>
      <w:adjustRightInd w:val="0"/>
    </w:pPr>
    <w:rPr>
      <w:rFonts w:ascii="Courier New" w:eastAsiaTheme="minorHAnsi" w:hAnsi="Courier New" w:cs="Courier New"/>
      <w:sz w:val="18"/>
      <w:szCs w:val="18"/>
      <w:lang w:val="en-US"/>
    </w:rPr>
  </w:style>
  <w:style w:type="character" w:customStyle="1" w:styleId="ListaDiplomaChar">
    <w:name w:val="ListaDiploma Char"/>
    <w:basedOn w:val="DimplomaListaChar"/>
    <w:link w:val="ListaDiplom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DiplomImage">
    <w:name w:val="DiplomImage"/>
    <w:basedOn w:val="Normal"/>
    <w:link w:val="DiplomImageChar"/>
    <w:qFormat/>
    <w:rsid w:val="007879FF"/>
    <w:pPr>
      <w:spacing w:line="360" w:lineRule="auto"/>
      <w:jc w:val="center"/>
    </w:pPr>
    <w:rPr>
      <w:lang w:val="en-US"/>
    </w:rPr>
  </w:style>
  <w:style w:type="character" w:customStyle="1" w:styleId="CodSursaChar">
    <w:name w:val="CodSursa Char"/>
    <w:basedOn w:val="DefaultParagraphFont"/>
    <w:link w:val="CodSursa"/>
    <w:rsid w:val="00134E87"/>
    <w:rPr>
      <w:rFonts w:ascii="Courier New" w:hAnsi="Courier New" w:cs="Courier New"/>
      <w:sz w:val="18"/>
      <w:szCs w:val="18"/>
      <w:lang w:val="en-US"/>
    </w:rPr>
  </w:style>
  <w:style w:type="paragraph" w:customStyle="1" w:styleId="ImageDescriptionDiplom">
    <w:name w:val="ImageDescriptionDiplom"/>
    <w:basedOn w:val="Normal"/>
    <w:link w:val="ImageDescriptionDiplomChar"/>
    <w:qFormat/>
    <w:rsid w:val="007879FF"/>
    <w:pPr>
      <w:spacing w:line="360" w:lineRule="auto"/>
      <w:jc w:val="center"/>
    </w:pPr>
    <w:rPr>
      <w:b/>
    </w:rPr>
  </w:style>
  <w:style w:type="character" w:customStyle="1" w:styleId="DiplomImageChar">
    <w:name w:val="DiplomImage Char"/>
    <w:basedOn w:val="DefaultParagraphFont"/>
    <w:link w:val="DiplomImage"/>
    <w:rsid w:val="007879FF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ImageDescriptionDiplomChar">
    <w:name w:val="ImageDescriptionDiplom Char"/>
    <w:basedOn w:val="DefaultParagraphFont"/>
    <w:link w:val="ImageDescriptionDiplom"/>
    <w:rsid w:val="007879FF"/>
    <w:rPr>
      <w:rFonts w:ascii="Times New Roman" w:eastAsia="Times New Roman" w:hAnsi="Times New Roman" w:cs="Times New Roman"/>
      <w:b/>
      <w:noProof/>
      <w:sz w:val="24"/>
      <w:szCs w:val="24"/>
      <w:lang w:val="ro-RO"/>
    </w:rPr>
  </w:style>
  <w:style w:type="table" w:styleId="TableGrid">
    <w:name w:val="Table Grid"/>
    <w:basedOn w:val="TableNormal"/>
    <w:uiPriority w:val="39"/>
    <w:rsid w:val="007A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A2E8C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2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2E8C"/>
    <w:rPr>
      <w:rFonts w:ascii="Courier New" w:eastAsia="Times New Roman" w:hAnsi="Courier New" w:cs="Courier New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7CB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CB0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787CB0"/>
    <w:rPr>
      <w:vertAlign w:val="superscript"/>
    </w:rPr>
  </w:style>
  <w:style w:type="paragraph" w:customStyle="1" w:styleId="Style1">
    <w:name w:val="Style1"/>
    <w:basedOn w:val="ListParagraph"/>
    <w:link w:val="Style1Char"/>
    <w:qFormat/>
    <w:rsid w:val="00946A2E"/>
    <w:pPr>
      <w:numPr>
        <w:numId w:val="2"/>
      </w:numPr>
      <w:tabs>
        <w:tab w:val="left" w:pos="720"/>
      </w:tabs>
      <w:spacing w:after="0" w:line="360" w:lineRule="auto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ListParagraphChar"/>
    <w:link w:val="Style1"/>
    <w:rsid w:val="00946A2E"/>
    <w:rPr>
      <w:rFonts w:ascii="Times New Roman" w:eastAsia="Calibri" w:hAnsi="Times New Roman" w:cs="Times New Roman"/>
      <w:sz w:val="24"/>
      <w:szCs w:val="24"/>
      <w:lang w:val="ro-RO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A5BA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A5BA0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character" w:customStyle="1" w:styleId="apple-converted-space">
    <w:name w:val="apple-converted-space"/>
    <w:basedOn w:val="DefaultParagraphFont"/>
    <w:rsid w:val="00AA7CBE"/>
  </w:style>
  <w:style w:type="paragraph" w:customStyle="1" w:styleId="TabelAntet">
    <w:name w:val="Tabel_Antet"/>
    <w:autoRedefine/>
    <w:rsid w:val="00AA7CBE"/>
    <w:pPr>
      <w:spacing w:before="160" w:after="160" w:line="240" w:lineRule="auto"/>
      <w:jc w:val="center"/>
    </w:pPr>
    <w:rPr>
      <w:rFonts w:ascii="Calibri" w:eastAsia="MS Mincho" w:hAnsi="Calibri" w:cs="Arial"/>
      <w:b/>
      <w:bCs/>
      <w:kern w:val="32"/>
      <w:szCs w:val="32"/>
      <w:lang w:val="ro-RO" w:eastAsia="ja-JP"/>
    </w:rPr>
  </w:style>
  <w:style w:type="paragraph" w:customStyle="1" w:styleId="TabelContinut">
    <w:name w:val="Tabel_Continut"/>
    <w:autoRedefine/>
    <w:rsid w:val="00AA7CB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ro-RO" w:eastAsia="ja-JP"/>
    </w:rPr>
  </w:style>
  <w:style w:type="paragraph" w:customStyle="1" w:styleId="Bulinebune">
    <w:name w:val="Buline_bune"/>
    <w:autoRedefine/>
    <w:rsid w:val="00363B24"/>
    <w:pPr>
      <w:spacing w:before="160" w:after="160" w:line="240" w:lineRule="auto"/>
      <w:jc w:val="both"/>
    </w:pPr>
    <w:rPr>
      <w:rFonts w:ascii="Calibri" w:eastAsia="MS Mincho" w:hAnsi="Calibri" w:cs="Times New Roman"/>
      <w:szCs w:val="24"/>
      <w:lang w:val="ro-RO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D32"/>
    <w:rPr>
      <w:rFonts w:asciiTheme="majorHAnsi" w:eastAsiaTheme="majorEastAsia" w:hAnsiTheme="majorHAnsi" w:cstheme="majorBidi"/>
      <w:noProof/>
      <w:color w:val="365F91" w:themeColor="accent1" w:themeShade="BF"/>
      <w:sz w:val="24"/>
      <w:szCs w:val="24"/>
      <w:lang w:val="ro-RO"/>
    </w:rPr>
  </w:style>
  <w:style w:type="character" w:customStyle="1" w:styleId="postbody1">
    <w:name w:val="postbody1"/>
    <w:basedOn w:val="DefaultParagraphFont"/>
    <w:rsid w:val="00363BA1"/>
    <w:rPr>
      <w:sz w:val="18"/>
      <w:szCs w:val="18"/>
    </w:rPr>
  </w:style>
  <w:style w:type="paragraph" w:customStyle="1" w:styleId="TabelDiploma">
    <w:name w:val="TabelDiploma"/>
    <w:basedOn w:val="Caption"/>
    <w:link w:val="TabelDiplomaChar"/>
    <w:qFormat/>
    <w:rsid w:val="00867B0A"/>
    <w:pPr>
      <w:ind w:firstLine="0"/>
      <w:jc w:val="left"/>
    </w:pPr>
    <w:rPr>
      <w:sz w:val="24"/>
      <w:szCs w:val="24"/>
      <w:lang w:val="en-US"/>
    </w:rPr>
  </w:style>
  <w:style w:type="character" w:customStyle="1" w:styleId="TabelDiplomaChar">
    <w:name w:val="TabelDiploma Char"/>
    <w:basedOn w:val="CaptionChar"/>
    <w:link w:val="TabelDiploma"/>
    <w:rsid w:val="00867B0A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7D14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4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43F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45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4597"/>
    <w:rPr>
      <w:rFonts w:ascii="Times New Roman" w:eastAsia="Times New Roman" w:hAnsi="Times New Roman" w:cs="Times New Roman"/>
      <w:b/>
      <w:bCs/>
      <w:noProof/>
      <w:sz w:val="20"/>
      <w:szCs w:val="20"/>
      <w:lang w:val="ro-RO"/>
    </w:rPr>
  </w:style>
  <w:style w:type="character" w:styleId="Strong">
    <w:name w:val="Strong"/>
    <w:basedOn w:val="DefaultParagraphFont"/>
    <w:uiPriority w:val="22"/>
    <w:qFormat/>
    <w:rsid w:val="003C686D"/>
    <w:rPr>
      <w:b/>
      <w:bCs/>
    </w:rPr>
  </w:style>
  <w:style w:type="paragraph" w:customStyle="1" w:styleId="04xlpa">
    <w:name w:val="_04xlpa"/>
    <w:basedOn w:val="Normal"/>
    <w:rsid w:val="00666095"/>
    <w:pPr>
      <w:spacing w:before="100" w:beforeAutospacing="1" w:after="100" w:afterAutospacing="1"/>
    </w:pPr>
    <w:rPr>
      <w:lang w:val="en-US"/>
    </w:rPr>
  </w:style>
  <w:style w:type="character" w:customStyle="1" w:styleId="wdyuqq">
    <w:name w:val="wdyuqq"/>
    <w:basedOn w:val="DefaultParagraphFont"/>
    <w:rsid w:val="00666095"/>
  </w:style>
  <w:style w:type="character" w:styleId="UnresolvedMention">
    <w:name w:val="Unresolved Mention"/>
    <w:basedOn w:val="DefaultParagraphFont"/>
    <w:uiPriority w:val="99"/>
    <w:semiHidden/>
    <w:unhideWhenUsed/>
    <w:rsid w:val="006741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772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94D2C"/>
    <w:rPr>
      <w:rFonts w:ascii="Courier New" w:eastAsia="Times New Roman" w:hAnsi="Courier New" w:cs="Courier New"/>
      <w:sz w:val="20"/>
      <w:szCs w:val="20"/>
    </w:rPr>
  </w:style>
  <w:style w:type="character" w:customStyle="1" w:styleId="hljs-strong">
    <w:name w:val="hljs-strong"/>
    <w:basedOn w:val="DefaultParagraphFont"/>
    <w:rsid w:val="00C94D2C"/>
  </w:style>
  <w:style w:type="character" w:customStyle="1" w:styleId="hljs-section">
    <w:name w:val="hljs-section"/>
    <w:basedOn w:val="DefaultParagraphFont"/>
    <w:rsid w:val="00C94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0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3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6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8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4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mortgagecalculator.org" TargetMode="External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alculator.net/investment-calculator.html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EA66BE5C81C343B7C33536B4C68808" ma:contentTypeVersion="8" ma:contentTypeDescription="Create a new document." ma:contentTypeScope="" ma:versionID="e3ff005cf213732932ab1c105d71050c">
  <xsd:schema xmlns:xsd="http://www.w3.org/2001/XMLSchema" xmlns:xs="http://www.w3.org/2001/XMLSchema" xmlns:p="http://schemas.microsoft.com/office/2006/metadata/properties" xmlns:ns2="d84e31ac-cffa-4ca3-9d4a-81811a245968" xmlns:ns3="1a29aee3-4827-4916-8eaf-a69d4530e591" targetNamespace="http://schemas.microsoft.com/office/2006/metadata/properties" ma:root="true" ma:fieldsID="76206983cec1060cc428a81215feac5a" ns2:_="" ns3:_="">
    <xsd:import namespace="d84e31ac-cffa-4ca3-9d4a-81811a245968"/>
    <xsd:import namespace="1a29aee3-4827-4916-8eaf-a69d4530e5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e31ac-cffa-4ca3-9d4a-81811a245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39604bc-6d51-4ad0-ae06-d2e0826ae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9aee3-4827-4916-8eaf-a69d4530e59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a7495b4-dddc-40a9-8e11-e393b09e9392}" ma:internalName="TaxCatchAll" ma:showField="CatchAllData" ma:web="1a29aee3-4827-4916-8eaf-a69d4530e5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84e31ac-cffa-4ca3-9d4a-81811a245968">
      <Terms xmlns="http://schemas.microsoft.com/office/infopath/2007/PartnerControls"/>
    </lcf76f155ced4ddcb4097134ff3c332f>
    <TaxCatchAll xmlns="1a29aee3-4827-4916-8eaf-a69d4530e59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D6107-FE63-48DF-8061-871D414E41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A1F7C7-D4FA-4A30-9500-323F89B93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4e31ac-cffa-4ca3-9d4a-81811a245968"/>
    <ds:schemaRef ds:uri="1a29aee3-4827-4916-8eaf-a69d4530e5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1CD2DB-FA65-4BD6-A77E-85A027FA04CE}">
  <ds:schemaRefs>
    <ds:schemaRef ds:uri="http://schemas.microsoft.com/office/2006/metadata/properties"/>
    <ds:schemaRef ds:uri="http://schemas.microsoft.com/office/infopath/2007/PartnerControls"/>
    <ds:schemaRef ds:uri="d84e31ac-cffa-4ca3-9d4a-81811a245968"/>
    <ds:schemaRef ds:uri="1a29aee3-4827-4916-8eaf-a69d4530e591"/>
  </ds:schemaRefs>
</ds:datastoreItem>
</file>

<file path=customXml/itemProps4.xml><?xml version="1.0" encoding="utf-8"?>
<ds:datastoreItem xmlns:ds="http://schemas.openxmlformats.org/officeDocument/2006/customXml" ds:itemID="{1F453680-7B36-464D-AD18-512099A78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Turcin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</dc:creator>
  <cp:keywords/>
  <dc:description/>
  <cp:lastModifiedBy>Stefan Vlasitchi</cp:lastModifiedBy>
  <cp:revision>13</cp:revision>
  <cp:lastPrinted>2023-12-10T21:06:00Z</cp:lastPrinted>
  <dcterms:created xsi:type="dcterms:W3CDTF">2023-12-10T19:35:00Z</dcterms:created>
  <dcterms:modified xsi:type="dcterms:W3CDTF">2024-02-22T13:49:00Z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0x010100E2EA66BE5C81C343B7C33536B4C68808</vt:lpwstr>
  </property>
  <property fmtid="{D5CDD505-2E9C-101B-9397-08002B2CF9AE}" pid="3" name="MediaServiceImageTags">
    <vt:lpwstr/>
  </property>
</Properties>
</file>