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1E047" w14:textId="77777777" w:rsidR="00601246" w:rsidRPr="00423ED4" w:rsidRDefault="00601246" w:rsidP="00601246">
      <w:pPr>
        <w:pStyle w:val="Oformarecoperta"/>
      </w:pPr>
      <w:bookmarkStart w:id="0" w:name="_Toc179223592"/>
      <w:bookmarkStart w:id="1" w:name="_Hlk181357296"/>
      <w:r w:rsidRPr="00423ED4">
        <w:t>Ministerul Educaţiei, Culturii și Cercetării al Republicii Moldova</w:t>
      </w:r>
      <w:bookmarkEnd w:id="0"/>
    </w:p>
    <w:p w14:paraId="1995C0B6" w14:textId="77777777" w:rsidR="00601246" w:rsidRPr="00423ED4" w:rsidRDefault="00601246" w:rsidP="00601246">
      <w:pPr>
        <w:pStyle w:val="Oformarecoperta"/>
      </w:pPr>
      <w:bookmarkStart w:id="2" w:name="_Toc179223593"/>
      <w:r w:rsidRPr="00423ED4">
        <w:t>Universitatea Tehnică a Moldovei</w:t>
      </w:r>
      <w:bookmarkEnd w:id="2"/>
    </w:p>
    <w:p w14:paraId="210ED372" w14:textId="77777777" w:rsidR="00601246" w:rsidRDefault="00601246" w:rsidP="00601246">
      <w:pPr>
        <w:pStyle w:val="Oformarecoperta"/>
      </w:pPr>
      <w:bookmarkStart w:id="3" w:name="_Toc179223594"/>
      <w:r w:rsidRPr="00423ED4">
        <w:t>Departamentul Ingineria Software și Automatică</w:t>
      </w:r>
      <w:bookmarkEnd w:id="3"/>
    </w:p>
    <w:p w14:paraId="50D28146" w14:textId="77777777" w:rsidR="00601246" w:rsidRPr="00423ED4" w:rsidRDefault="00601246" w:rsidP="00601246">
      <w:pPr>
        <w:pStyle w:val="Oformarecoperta"/>
      </w:pPr>
    </w:p>
    <w:p w14:paraId="36B6317F" w14:textId="77777777" w:rsidR="00601246" w:rsidRPr="009C57CA" w:rsidRDefault="00601246" w:rsidP="00601246">
      <w:pPr>
        <w:pStyle w:val="Oformarecoperta"/>
        <w:rPr>
          <w:b/>
          <w:bCs/>
        </w:rPr>
      </w:pPr>
      <w:r w:rsidRPr="009C57CA">
        <w:t>Disciplina</w:t>
      </w:r>
      <w:r w:rsidRPr="009C57CA">
        <w:rPr>
          <w:b/>
          <w:bCs/>
        </w:rPr>
        <w:t>: Analiza și Specificarea Cerințelor Software</w:t>
      </w:r>
    </w:p>
    <w:p w14:paraId="0695B187" w14:textId="77777777" w:rsidR="00601246" w:rsidRPr="009C57CA" w:rsidRDefault="00601246" w:rsidP="00601246">
      <w:pPr>
        <w:pStyle w:val="Oformarecoperta"/>
        <w:rPr>
          <w:b/>
          <w:bCs/>
        </w:rPr>
      </w:pPr>
    </w:p>
    <w:p w14:paraId="37C83A19" w14:textId="77777777" w:rsidR="00601246" w:rsidRPr="009C57CA" w:rsidRDefault="00601246" w:rsidP="00601246">
      <w:pPr>
        <w:pStyle w:val="Oformarecoperta"/>
        <w:rPr>
          <w:b/>
          <w:bCs/>
        </w:rPr>
      </w:pPr>
    </w:p>
    <w:p w14:paraId="17699173" w14:textId="77777777" w:rsidR="00601246" w:rsidRPr="009C57CA" w:rsidRDefault="00601246" w:rsidP="00601246">
      <w:pPr>
        <w:pStyle w:val="Oformarecoperta"/>
        <w:rPr>
          <w:b/>
          <w:bCs/>
        </w:rPr>
      </w:pPr>
    </w:p>
    <w:p w14:paraId="47FD9D60" w14:textId="77777777" w:rsidR="00601246" w:rsidRPr="009C57CA" w:rsidRDefault="00601246" w:rsidP="00601246">
      <w:pPr>
        <w:pStyle w:val="Oformarecoperta"/>
        <w:rPr>
          <w:b/>
          <w:bCs/>
        </w:rPr>
      </w:pPr>
    </w:p>
    <w:p w14:paraId="678B5958" w14:textId="77777777" w:rsidR="00601246" w:rsidRDefault="00601246" w:rsidP="00601246">
      <w:pPr>
        <w:pStyle w:val="Oformarecoperta"/>
      </w:pPr>
      <w:r w:rsidRPr="009C57CA">
        <w:t xml:space="preserve">Tema proiectului de licență: </w:t>
      </w:r>
    </w:p>
    <w:p w14:paraId="67EF6D44" w14:textId="77777777" w:rsidR="00601246" w:rsidRPr="009C57CA" w:rsidRDefault="00601246" w:rsidP="00601246">
      <w:pPr>
        <w:pStyle w:val="Oformarecoperta"/>
      </w:pPr>
      <w:r>
        <w:rPr>
          <w:b/>
          <w:bCs/>
        </w:rPr>
        <w:t>S</w:t>
      </w:r>
      <w:r w:rsidRPr="009C57CA">
        <w:rPr>
          <w:b/>
          <w:bCs/>
        </w:rPr>
        <w:t xml:space="preserve">istem de </w:t>
      </w:r>
      <w:r>
        <w:rPr>
          <w:b/>
          <w:bCs/>
        </w:rPr>
        <w:t>navigare in campusul universitar</w:t>
      </w:r>
    </w:p>
    <w:p w14:paraId="673FC3E9" w14:textId="77777777" w:rsidR="00601246" w:rsidRPr="009C57CA" w:rsidRDefault="00601246" w:rsidP="00601246">
      <w:pPr>
        <w:pStyle w:val="Oformarecoperta"/>
      </w:pPr>
      <w:r w:rsidRPr="009C57CA">
        <w:t xml:space="preserve">Coordonator: </w:t>
      </w:r>
      <w:r w:rsidRPr="009C57CA">
        <w:rPr>
          <w:b/>
          <w:bCs/>
        </w:rPr>
        <w:t>asist. univ. Cojocaru Svetlana</w:t>
      </w:r>
    </w:p>
    <w:p w14:paraId="144BA54D" w14:textId="29E7E80F" w:rsidR="00601246" w:rsidRPr="009C57CA" w:rsidRDefault="00601246" w:rsidP="00601246">
      <w:pPr>
        <w:pStyle w:val="Oformarecoperta"/>
      </w:pPr>
      <w:bookmarkStart w:id="4" w:name="_Toc179223595"/>
      <w:r w:rsidRPr="009C57CA">
        <w:t>Lucrare practică Nr.</w:t>
      </w:r>
      <w:r w:rsidR="001D1958">
        <w:t>3</w:t>
      </w:r>
      <w:r w:rsidRPr="009C57CA">
        <w:t>:</w:t>
      </w:r>
      <w:bookmarkStart w:id="5" w:name="_Hlk178073256"/>
      <w:r w:rsidRPr="009C57CA">
        <w:t xml:space="preserve"> </w:t>
      </w:r>
      <w:bookmarkEnd w:id="4"/>
      <w:bookmarkEnd w:id="5"/>
      <w:r w:rsidR="001D1958" w:rsidRPr="001D1958">
        <w:rPr>
          <w:b/>
          <w:bCs/>
        </w:rPr>
        <w:t>Familiarizarea cu cerințele notației IDEF0, IDEF3, DFD pentru modelarea și analiza unui proces</w:t>
      </w:r>
    </w:p>
    <w:p w14:paraId="351144C7" w14:textId="77777777" w:rsidR="00601246" w:rsidRDefault="00601246" w:rsidP="00601246">
      <w:pPr>
        <w:pStyle w:val="Oformarecoperta"/>
      </w:pPr>
    </w:p>
    <w:p w14:paraId="72885CE8" w14:textId="77777777" w:rsidR="00601246" w:rsidRPr="00B410E9" w:rsidRDefault="00601246" w:rsidP="00601246">
      <w:pPr>
        <w:pStyle w:val="Oformarecoperta"/>
        <w:rPr>
          <w:iCs/>
        </w:rPr>
      </w:pPr>
    </w:p>
    <w:p w14:paraId="74612F95" w14:textId="77777777" w:rsidR="00601246" w:rsidRPr="00423ED4" w:rsidRDefault="00601246" w:rsidP="00601246">
      <w:pPr>
        <w:pStyle w:val="Oformarecoperta"/>
      </w:pPr>
    </w:p>
    <w:p w14:paraId="4F6B5858" w14:textId="77777777" w:rsidR="00601246" w:rsidRPr="00423ED4" w:rsidRDefault="00601246" w:rsidP="00601246">
      <w:pPr>
        <w:pStyle w:val="Oformarecoperta"/>
      </w:pPr>
    </w:p>
    <w:p w14:paraId="6429137D" w14:textId="3B4BC2ED" w:rsidR="00601246" w:rsidRPr="00423ED4" w:rsidRDefault="00601246" w:rsidP="00601246">
      <w:pPr>
        <w:pStyle w:val="Oformarecoperta"/>
      </w:pPr>
      <w:bookmarkStart w:id="6" w:name="_Toc179223596"/>
      <w:r w:rsidRPr="00423ED4">
        <w:t>A efectuat:                                                                               st.gr.TI-212,</w:t>
      </w:r>
      <w:bookmarkEnd w:id="6"/>
      <w:r w:rsidRPr="00423ED4">
        <w:t xml:space="preserve">                           </w:t>
      </w:r>
    </w:p>
    <w:p w14:paraId="16DD955A" w14:textId="7527FAF2" w:rsidR="00601246" w:rsidRPr="009C57CA" w:rsidRDefault="00601246" w:rsidP="00601246">
      <w:pPr>
        <w:pStyle w:val="Oformarecoperta"/>
        <w:rPr>
          <w:b/>
          <w:bCs/>
        </w:rPr>
      </w:pPr>
      <w:bookmarkStart w:id="7" w:name="_Toc179223597"/>
      <w:r w:rsidRPr="009C57CA">
        <w:rPr>
          <w:b/>
          <w:bCs/>
        </w:rPr>
        <w:t xml:space="preserve">                                                                                              </w:t>
      </w:r>
      <w:r>
        <w:rPr>
          <w:b/>
          <w:bCs/>
        </w:rPr>
        <w:t>Vlașițchi</w:t>
      </w:r>
      <w:r w:rsidRPr="009C57CA">
        <w:rPr>
          <w:b/>
          <w:bCs/>
        </w:rPr>
        <w:t xml:space="preserve"> </w:t>
      </w:r>
      <w:bookmarkEnd w:id="7"/>
      <w:r>
        <w:rPr>
          <w:b/>
          <w:bCs/>
        </w:rPr>
        <w:t>Ștefan</w:t>
      </w:r>
    </w:p>
    <w:p w14:paraId="4DB76999" w14:textId="77777777" w:rsidR="00601246" w:rsidRDefault="00601246" w:rsidP="00601246">
      <w:pPr>
        <w:pStyle w:val="Oformarecoperta"/>
      </w:pPr>
      <w:r w:rsidRPr="00423ED4">
        <w:br/>
      </w:r>
    </w:p>
    <w:p w14:paraId="105AEC80" w14:textId="77777777" w:rsidR="00601246" w:rsidRPr="00423ED4" w:rsidRDefault="00601246" w:rsidP="00601246">
      <w:pPr>
        <w:pStyle w:val="Oformarecoperta"/>
      </w:pPr>
    </w:p>
    <w:p w14:paraId="0B2F9CC8" w14:textId="77777777" w:rsidR="00601246" w:rsidRDefault="00601246" w:rsidP="00601246">
      <w:pPr>
        <w:pStyle w:val="Oformarecoperta"/>
      </w:pPr>
      <w:bookmarkStart w:id="8" w:name="_Toc179223598"/>
      <w:r w:rsidRPr="00423ED4">
        <w:t>A verificat :</w:t>
      </w:r>
      <w:r w:rsidRPr="00423ED4">
        <w:tab/>
      </w:r>
      <w:r w:rsidRPr="00423ED4">
        <w:tab/>
      </w:r>
      <w:r w:rsidRPr="00423ED4">
        <w:tab/>
      </w:r>
      <w:r w:rsidRPr="00423ED4">
        <w:tab/>
      </w:r>
      <w:r w:rsidRPr="00423ED4">
        <w:tab/>
      </w:r>
      <w:r w:rsidRPr="00423ED4">
        <w:tab/>
      </w:r>
      <w:r w:rsidRPr="00423ED4">
        <w:tab/>
      </w:r>
      <w:r w:rsidRPr="00423ED4">
        <w:tab/>
        <w:t xml:space="preserve">     </w:t>
      </w:r>
      <w:r>
        <w:t xml:space="preserve">  </w:t>
      </w:r>
      <w:r w:rsidRPr="00423ED4">
        <w:t xml:space="preserve"> </w:t>
      </w:r>
      <w:r w:rsidRPr="00423ED4">
        <w:tab/>
      </w:r>
      <w:r>
        <w:t xml:space="preserve"> </w:t>
      </w:r>
      <w:r>
        <w:tab/>
        <w:t xml:space="preserve"> asist. univ.</w:t>
      </w:r>
      <w:bookmarkEnd w:id="8"/>
      <w:r>
        <w:t xml:space="preserve"> </w:t>
      </w:r>
      <w:r w:rsidRPr="00423ED4">
        <w:t xml:space="preserve"> </w:t>
      </w:r>
    </w:p>
    <w:p w14:paraId="3C9E5390" w14:textId="77777777" w:rsidR="00601246" w:rsidRPr="009C57CA" w:rsidRDefault="00601246" w:rsidP="00601246">
      <w:pPr>
        <w:pStyle w:val="Oformarecoperta"/>
        <w:rPr>
          <w:b/>
          <w:bCs/>
        </w:rPr>
      </w:pPr>
      <w:bookmarkStart w:id="9" w:name="_Toc179223599"/>
      <w:r w:rsidRPr="009C57CA">
        <w:rPr>
          <w:b/>
          <w:bCs/>
        </w:rPr>
        <w:t xml:space="preserve">                                                                                             </w:t>
      </w:r>
      <w:bookmarkEnd w:id="9"/>
      <w:r w:rsidRPr="009C57CA">
        <w:rPr>
          <w:b/>
          <w:bCs/>
        </w:rPr>
        <w:t>Cojocaru Svetlana</w:t>
      </w:r>
    </w:p>
    <w:p w14:paraId="20F889EA" w14:textId="77777777" w:rsidR="00601246" w:rsidRPr="00423ED4" w:rsidRDefault="00601246" w:rsidP="00601246">
      <w:pPr>
        <w:pStyle w:val="Oformarecoperta"/>
      </w:pPr>
    </w:p>
    <w:p w14:paraId="79CF9E3C" w14:textId="77777777" w:rsidR="00601246" w:rsidRPr="00423ED4" w:rsidRDefault="00601246" w:rsidP="00601246">
      <w:pPr>
        <w:pStyle w:val="Oformarecoperta"/>
      </w:pPr>
    </w:p>
    <w:p w14:paraId="2CF667E6" w14:textId="77777777" w:rsidR="00601246" w:rsidRDefault="00601246" w:rsidP="00601246">
      <w:pPr>
        <w:pStyle w:val="Oformarecoperta"/>
      </w:pPr>
    </w:p>
    <w:p w14:paraId="03FC9F07" w14:textId="77777777" w:rsidR="00601246" w:rsidRDefault="00601246" w:rsidP="00601246">
      <w:pPr>
        <w:pStyle w:val="Oformarecoperta"/>
      </w:pPr>
    </w:p>
    <w:p w14:paraId="0D6D7310" w14:textId="77777777" w:rsidR="00601246" w:rsidRPr="00423ED4" w:rsidRDefault="00601246" w:rsidP="00601246">
      <w:pPr>
        <w:pStyle w:val="Oformarecoperta"/>
      </w:pPr>
      <w:r w:rsidRPr="00423ED4">
        <w:t xml:space="preserve">                                                                                    </w:t>
      </w:r>
    </w:p>
    <w:p w14:paraId="6FB84D5C" w14:textId="77777777" w:rsidR="00601246" w:rsidRDefault="00601246" w:rsidP="00601246">
      <w:pPr>
        <w:pStyle w:val="Oformarecoperta"/>
      </w:pPr>
    </w:p>
    <w:p w14:paraId="2A209BD7" w14:textId="77777777" w:rsidR="00601246" w:rsidRDefault="00601246" w:rsidP="00601246">
      <w:pPr>
        <w:pStyle w:val="Oformarecoperta"/>
      </w:pPr>
    </w:p>
    <w:p w14:paraId="3AE3E409" w14:textId="0C7CC866" w:rsidR="00601246" w:rsidRDefault="00601246" w:rsidP="00601246">
      <w:pPr>
        <w:pStyle w:val="Oformarecoperta"/>
      </w:pPr>
      <w:r w:rsidRPr="00423ED4">
        <w:br/>
        <w:t>Chișinău 2024</w:t>
      </w:r>
    </w:p>
    <w:bookmarkEnd w:id="1"/>
    <w:p w14:paraId="37DC6E4E" w14:textId="77777777" w:rsidR="001D1958" w:rsidRDefault="001D1958" w:rsidP="003C013B">
      <w:pPr>
        <w:pStyle w:val="GeneralDiplomText"/>
        <w:ind w:firstLine="0"/>
      </w:pPr>
      <w:r w:rsidRPr="001D1958">
        <w:rPr>
          <w:b/>
          <w:bCs/>
        </w:rPr>
        <w:lastRenderedPageBreak/>
        <w:t>Obiective</w:t>
      </w:r>
      <w:r w:rsidRPr="001D1958">
        <w:t xml:space="preserve">: </w:t>
      </w:r>
    </w:p>
    <w:p w14:paraId="444BDE4D" w14:textId="53E6417D" w:rsidR="001D1958" w:rsidRDefault="001D1958" w:rsidP="001D1958">
      <w:pPr>
        <w:pStyle w:val="GeneralDiplomText"/>
        <w:numPr>
          <w:ilvl w:val="0"/>
          <w:numId w:val="8"/>
        </w:numPr>
      </w:pPr>
      <w:r w:rsidRPr="001D1958">
        <w:t xml:space="preserve">identificarea și descrierea procesului selectat din cadrul sistemului propus pentru dezvoltare; </w:t>
      </w:r>
    </w:p>
    <w:p w14:paraId="57C0D042" w14:textId="5187D283" w:rsidR="001D1958" w:rsidRDefault="001D1958" w:rsidP="001D1958">
      <w:pPr>
        <w:pStyle w:val="GeneralDiplomText"/>
        <w:numPr>
          <w:ilvl w:val="0"/>
          <w:numId w:val="8"/>
        </w:numPr>
      </w:pPr>
      <w:r w:rsidRPr="001D1958">
        <w:t xml:space="preserve">utilizarea standardelor de modelare IDEF0, IDEF3 și DFD pentru a modela și analiza procesul selectat; </w:t>
      </w:r>
    </w:p>
    <w:p w14:paraId="0A295AE2" w14:textId="62A3BBB0" w:rsidR="003C013B" w:rsidRDefault="001D1958" w:rsidP="001D1958">
      <w:pPr>
        <w:pStyle w:val="GeneralDiplomText"/>
        <w:numPr>
          <w:ilvl w:val="0"/>
          <w:numId w:val="8"/>
        </w:numPr>
      </w:pPr>
      <w:r w:rsidRPr="001D1958">
        <w:t xml:space="preserve">exercitarea abilităților în mediul de modelare </w:t>
      </w:r>
      <w:proofErr w:type="spellStart"/>
      <w:r w:rsidRPr="001D1958">
        <w:t>AllFusion</w:t>
      </w:r>
      <w:proofErr w:type="spellEnd"/>
      <w:r w:rsidRPr="001D1958">
        <w:t xml:space="preserve"> </w:t>
      </w:r>
      <w:proofErr w:type="spellStart"/>
      <w:r w:rsidRPr="001D1958">
        <w:t>Process</w:t>
      </w:r>
      <w:proofErr w:type="spellEnd"/>
      <w:r w:rsidRPr="001D1958">
        <w:t xml:space="preserve"> Modeler (</w:t>
      </w:r>
      <w:proofErr w:type="spellStart"/>
      <w:r w:rsidRPr="001D1958">
        <w:t>BPwin</w:t>
      </w:r>
      <w:proofErr w:type="spellEnd"/>
      <w:r w:rsidRPr="001D1958">
        <w:t>) pentru a crea diagrame relevante.</w:t>
      </w:r>
    </w:p>
    <w:p w14:paraId="7372D215" w14:textId="778C5CEF" w:rsidR="001D1958" w:rsidRDefault="001D1958" w:rsidP="001D1958">
      <w:pPr>
        <w:pStyle w:val="GeneralDiplomText"/>
        <w:ind w:firstLine="0"/>
        <w:rPr>
          <w:b/>
          <w:bCs/>
        </w:rPr>
      </w:pPr>
      <w:r w:rsidRPr="001D1958">
        <w:rPr>
          <w:b/>
          <w:bCs/>
        </w:rPr>
        <w:t>Sarcina lucrării:</w:t>
      </w:r>
    </w:p>
    <w:p w14:paraId="1ACF9168" w14:textId="77777777" w:rsidR="001D1958" w:rsidRDefault="001D1958" w:rsidP="001D1958">
      <w:pPr>
        <w:pStyle w:val="ListaDiploma"/>
      </w:pPr>
      <w:r w:rsidRPr="001D1958">
        <w:t xml:space="preserve">alegeți și descrieți în detaliu un proces specific din cadrul sistemului propus pentru dezvoltare; </w:t>
      </w:r>
    </w:p>
    <w:p w14:paraId="23FF13B5" w14:textId="09C5B676" w:rsidR="001D1958" w:rsidRDefault="001D1958" w:rsidP="001D1958">
      <w:pPr>
        <w:pStyle w:val="ListaDiploma"/>
      </w:pPr>
      <w:r w:rsidRPr="001D1958">
        <w:t xml:space="preserve">includeți informații despre aria de activitate, obiectivele procesului și importanța acestuia în cadrul sistemului; </w:t>
      </w:r>
    </w:p>
    <w:p w14:paraId="25C9FCF9" w14:textId="369DEC33" w:rsidR="001D1958" w:rsidRDefault="001D1958" w:rsidP="001D1958">
      <w:pPr>
        <w:pStyle w:val="ListaDiploma"/>
      </w:pPr>
      <w:r w:rsidRPr="001D1958">
        <w:t xml:space="preserve">utilizați notațiile IDEF0, IDEF3 și DFD pentru a modela procesul selectat, în conformitate cu cerințele și standardele acestor notații; </w:t>
      </w:r>
    </w:p>
    <w:p w14:paraId="4BDA250E" w14:textId="54DF96D3" w:rsidR="001D1958" w:rsidRDefault="001D1958" w:rsidP="001D1958">
      <w:pPr>
        <w:pStyle w:val="ListaDiploma"/>
      </w:pPr>
      <w:r w:rsidRPr="001D1958">
        <w:t xml:space="preserve">lucrați în mediul de modelare </w:t>
      </w:r>
      <w:proofErr w:type="spellStart"/>
      <w:r w:rsidRPr="001D1958">
        <w:t>AllFusion</w:t>
      </w:r>
      <w:proofErr w:type="spellEnd"/>
      <w:r w:rsidRPr="001D1958">
        <w:t xml:space="preserve"> </w:t>
      </w:r>
      <w:proofErr w:type="spellStart"/>
      <w:r w:rsidRPr="001D1958">
        <w:t>Process</w:t>
      </w:r>
      <w:proofErr w:type="spellEnd"/>
      <w:r w:rsidRPr="001D1958">
        <w:t xml:space="preserve"> Modeler (</w:t>
      </w:r>
      <w:proofErr w:type="spellStart"/>
      <w:r w:rsidRPr="001D1958">
        <w:t>BPwin</w:t>
      </w:r>
      <w:proofErr w:type="spellEnd"/>
      <w:r w:rsidRPr="001D1958">
        <w:t>) pentru a crea diagramele corespunzătoare procesului, evidențiind astfel familiarizarea cu acest mediu de modelare.</w:t>
      </w:r>
    </w:p>
    <w:p w14:paraId="648E2DC9" w14:textId="59A4E8E2" w:rsidR="001D1958" w:rsidRDefault="001D1958" w:rsidP="001D1958">
      <w:pPr>
        <w:pStyle w:val="ListaDiploma"/>
        <w:numPr>
          <w:ilvl w:val="0"/>
          <w:numId w:val="0"/>
        </w:numPr>
        <w:ind w:left="1080"/>
      </w:pPr>
    </w:p>
    <w:p w14:paraId="278AEA64" w14:textId="77777777" w:rsidR="001D1958" w:rsidRDefault="001D1958" w:rsidP="001D1958">
      <w:pPr>
        <w:pStyle w:val="ListaDiploma"/>
        <w:numPr>
          <w:ilvl w:val="0"/>
          <w:numId w:val="0"/>
        </w:numPr>
        <w:ind w:left="1080"/>
      </w:pPr>
    </w:p>
    <w:p w14:paraId="463801C2" w14:textId="0D3F96F2" w:rsidR="001D1958" w:rsidRDefault="001D1958" w:rsidP="001D1958">
      <w:pPr>
        <w:pStyle w:val="Heading1"/>
        <w:jc w:val="center"/>
      </w:pPr>
      <w:r w:rsidRPr="001D1958">
        <w:t>1 ALEGEREA ȘI DESCRIEREA PROCESULUI</w:t>
      </w:r>
    </w:p>
    <w:p w14:paraId="31F9CF84" w14:textId="77777777" w:rsidR="001D1958" w:rsidRDefault="001D1958" w:rsidP="001D1958">
      <w:pPr>
        <w:pStyle w:val="GeneralDiplomText"/>
      </w:pPr>
      <w:r w:rsidRPr="001D1958">
        <w:t xml:space="preserve">În cadrul dezvoltării și gestionării operațiunilor unei aplicații web pentru sfaturi personalizate în sănătate, un proces reprezintă o succesiune bine planificată de activități sau acțiuni cu scopul clar de a atinge anumite obiective. În era modernă, importanța dezvoltării platformelor digitale este esențială pentru interacțiunea și schimbului de informații între diverse părți interesate. În acest sens, proiectul " Aplicație pentru sfaturi personalizate în sănătate" are ca focus crearea unei astfel de platforme pentru comoditatea </w:t>
      </w:r>
      <w:proofErr w:type="spellStart"/>
      <w:r w:rsidRPr="001D1958">
        <w:t>fiecarui</w:t>
      </w:r>
      <w:proofErr w:type="spellEnd"/>
      <w:r w:rsidRPr="001D1958">
        <w:t xml:space="preserve"> utilizator de a trăi o viață cât mai sănătoasă. </w:t>
      </w:r>
    </w:p>
    <w:p w14:paraId="69E80128" w14:textId="77777777" w:rsidR="001D1958" w:rsidRDefault="001D1958" w:rsidP="001D1958">
      <w:pPr>
        <w:pStyle w:val="GeneralDiplomText"/>
      </w:pPr>
      <w:r w:rsidRPr="001D1958">
        <w:t xml:space="preserve">În cadrul dezvoltării și gestionării unei aplicații web pentru sfaturi personalizate în sănătate, procesul de înregistrare a utilizatorilor este esențial. Acest proces implică interacțiunea directă cu cabinetul personal al fiecărui utilizator unde se păstrează scopurile și obiectivele obținute. </w:t>
      </w:r>
    </w:p>
    <w:p w14:paraId="1F71F5E0" w14:textId="579AD4F1" w:rsidR="001D1958" w:rsidRDefault="001D1958" w:rsidP="001D1958">
      <w:pPr>
        <w:pStyle w:val="GeneralDiplomText"/>
      </w:pPr>
      <w:r w:rsidRPr="001D1958">
        <w:t xml:space="preserve">În primul rând, se urmărește identificarea fiecărui utilizator, asigurându-se că au fost îndepliniți toți pașii oferiți de platformă pentru a menține starea sănătoasă a organismului. De asemenea, procesul implică colectarea și stocarea </w:t>
      </w:r>
      <w:proofErr w:type="spellStart"/>
      <w:r w:rsidRPr="001D1958">
        <w:t>detelor</w:t>
      </w:r>
      <w:proofErr w:type="spellEnd"/>
      <w:r w:rsidRPr="001D1958">
        <w:t xml:space="preserve"> esențiale despre utilizator, precum înălțimea, masa corporală, istoricul activității și altele. Această colectare de date este importantă pentru analiza individuală a utilizatorului și pentru personalizarea planului zilnic pentru a menține modul sănătos de viață și îndeplinirea scopurilor cum ar fi slăbirea, adăugarea masei musculare sau doar menținerea greutății.</w:t>
      </w:r>
    </w:p>
    <w:p w14:paraId="705B9BF8" w14:textId="77777777" w:rsidR="001D1958" w:rsidRDefault="001D1958" w:rsidP="001D1958">
      <w:pPr>
        <w:pStyle w:val="GeneralDiplomText"/>
      </w:pPr>
    </w:p>
    <w:p w14:paraId="69BE8ED3" w14:textId="785ECBD0" w:rsidR="001D1958" w:rsidRDefault="001D1958" w:rsidP="001D1958">
      <w:pPr>
        <w:pStyle w:val="Heading1"/>
        <w:jc w:val="center"/>
      </w:pPr>
      <w:r w:rsidRPr="001D1958">
        <w:lastRenderedPageBreak/>
        <w:t>2 NOTAȚIA IDEF0</w:t>
      </w:r>
    </w:p>
    <w:p w14:paraId="18755D26" w14:textId="77777777" w:rsidR="001D1958" w:rsidRDefault="001D1958" w:rsidP="001D1958">
      <w:pPr>
        <w:pStyle w:val="GeneralDiplomText"/>
      </w:pPr>
      <w:r w:rsidRPr="001D1958">
        <w:t>În cadrul dezvoltării sistemelor, modelarea proceselor reprezintă o etapă fundamentală pentru înțelegerea și documentarea fluxului de activități și interacțiunilor care au loc într-un sistem. În acest context, notația IDEF0 (</w:t>
      </w:r>
      <w:proofErr w:type="spellStart"/>
      <w:r w:rsidRPr="001D1958">
        <w:t>Integration</w:t>
      </w:r>
      <w:proofErr w:type="spellEnd"/>
      <w:r w:rsidRPr="001D1958">
        <w:t xml:space="preserve"> </w:t>
      </w:r>
      <w:proofErr w:type="spellStart"/>
      <w:r w:rsidRPr="001D1958">
        <w:t>Definition</w:t>
      </w:r>
      <w:proofErr w:type="spellEnd"/>
      <w:r w:rsidRPr="001D1958">
        <w:t xml:space="preserve"> for </w:t>
      </w:r>
      <w:proofErr w:type="spellStart"/>
      <w:r w:rsidRPr="001D1958">
        <w:t>Function</w:t>
      </w:r>
      <w:proofErr w:type="spellEnd"/>
      <w:r w:rsidRPr="001D1958">
        <w:t xml:space="preserve"> </w:t>
      </w:r>
      <w:proofErr w:type="spellStart"/>
      <w:r w:rsidRPr="001D1958">
        <w:t>Modeling</w:t>
      </w:r>
      <w:proofErr w:type="spellEnd"/>
      <w:r w:rsidRPr="001D1958">
        <w:t xml:space="preserve">) se dovedește a fi un instrument extrem de valoros și riguros pentru modelarea proceselor, aducând claritate și structură în detalierea funcțiilor și interacțiunilor dintr-un sistem complex. </w:t>
      </w:r>
    </w:p>
    <w:p w14:paraId="1BA98778" w14:textId="4E366960" w:rsidR="001D1958" w:rsidRDefault="001D1958" w:rsidP="001D1958">
      <w:pPr>
        <w:pStyle w:val="GeneralDiplomText"/>
      </w:pPr>
      <w:r w:rsidRPr="001D1958">
        <w:t>Prin intermediul notației IDEF0, se asigură o comunicare eficientă și o înțelegere clară a proceselor în cadrul dezvoltării sistemelor, facilitând luarea deciziilor și optimizarea acestora.</w:t>
      </w:r>
    </w:p>
    <w:p w14:paraId="09A275A5" w14:textId="77777777" w:rsidR="00642418" w:rsidRDefault="00642418" w:rsidP="001D1958">
      <w:pPr>
        <w:pStyle w:val="GeneralDiplomText"/>
      </w:pPr>
    </w:p>
    <w:p w14:paraId="5120188F" w14:textId="7E58EB1F" w:rsidR="00642418" w:rsidRDefault="00642418" w:rsidP="00642418">
      <w:pPr>
        <w:pStyle w:val="GeneralDiplomText"/>
        <w:jc w:val="center"/>
      </w:pPr>
      <w:r w:rsidRPr="00642418">
        <w:drawing>
          <wp:inline distT="0" distB="0" distL="0" distR="0" wp14:anchorId="3440F88D" wp14:editId="67B5E295">
            <wp:extent cx="4972380" cy="3449726"/>
            <wp:effectExtent l="0" t="0" r="0" b="0"/>
            <wp:docPr id="180063512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635123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8259" cy="345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FEC21" w14:textId="10B19499" w:rsidR="00642418" w:rsidRDefault="00642418" w:rsidP="00642418">
      <w:pPr>
        <w:pStyle w:val="GeneralDiplomText"/>
        <w:jc w:val="center"/>
      </w:pPr>
      <w:r>
        <w:t xml:space="preserve">Figura 1 – </w:t>
      </w:r>
    </w:p>
    <w:p w14:paraId="69C4F6A5" w14:textId="77777777" w:rsidR="00642418" w:rsidRDefault="00642418" w:rsidP="00642418">
      <w:pPr>
        <w:pStyle w:val="GeneralDiplomText"/>
        <w:jc w:val="center"/>
      </w:pPr>
    </w:p>
    <w:p w14:paraId="65CDDD22" w14:textId="5BCD6ABE" w:rsidR="00642418" w:rsidRDefault="00642418" w:rsidP="00642418">
      <w:pPr>
        <w:pStyle w:val="GeneralDiplomText"/>
        <w:jc w:val="center"/>
      </w:pPr>
      <w:r w:rsidRPr="00642418">
        <w:lastRenderedPageBreak/>
        <w:drawing>
          <wp:inline distT="0" distB="0" distL="0" distR="0" wp14:anchorId="7284F454" wp14:editId="2D2B8CCE">
            <wp:extent cx="5256204" cy="3612642"/>
            <wp:effectExtent l="0" t="0" r="1905" b="6985"/>
            <wp:docPr id="1880209417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209417" name="Picture 1" descr="A computer screen shot of a 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8968" cy="361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78498" w14:textId="77777777" w:rsidR="00642418" w:rsidRDefault="00642418" w:rsidP="00642418">
      <w:pPr>
        <w:pStyle w:val="GeneralDiplomText"/>
        <w:jc w:val="center"/>
      </w:pPr>
    </w:p>
    <w:p w14:paraId="0A08077B" w14:textId="77777777" w:rsidR="00642418" w:rsidRDefault="00642418" w:rsidP="00642418">
      <w:pPr>
        <w:pStyle w:val="GeneralDiplomText"/>
        <w:jc w:val="center"/>
      </w:pPr>
    </w:p>
    <w:p w14:paraId="1A401712" w14:textId="77777777" w:rsidR="00642418" w:rsidRDefault="00642418" w:rsidP="00642418">
      <w:pPr>
        <w:pStyle w:val="GeneralDiplomText"/>
        <w:jc w:val="center"/>
      </w:pPr>
    </w:p>
    <w:p w14:paraId="505879A4" w14:textId="77777777" w:rsidR="00642418" w:rsidRDefault="00642418" w:rsidP="00642418">
      <w:pPr>
        <w:pStyle w:val="GeneralDiplomText"/>
        <w:jc w:val="center"/>
      </w:pPr>
    </w:p>
    <w:p w14:paraId="33703764" w14:textId="77777777" w:rsidR="00642418" w:rsidRDefault="00642418" w:rsidP="00642418">
      <w:pPr>
        <w:pStyle w:val="GeneralDiplomText"/>
        <w:jc w:val="center"/>
      </w:pPr>
    </w:p>
    <w:p w14:paraId="56EFDB3A" w14:textId="77777777" w:rsidR="00642418" w:rsidRDefault="00642418" w:rsidP="00642418">
      <w:pPr>
        <w:pStyle w:val="GeneralDiplomText"/>
        <w:jc w:val="center"/>
      </w:pPr>
    </w:p>
    <w:p w14:paraId="6446A5DC" w14:textId="4CBDE4E6" w:rsidR="00642418" w:rsidRDefault="00642418" w:rsidP="00642418">
      <w:pPr>
        <w:pStyle w:val="GeneralDiplomText"/>
        <w:jc w:val="center"/>
      </w:pPr>
      <w:r w:rsidRPr="00642418">
        <w:drawing>
          <wp:inline distT="0" distB="0" distL="0" distR="0" wp14:anchorId="2C0335E1" wp14:editId="147C9450">
            <wp:extent cx="5410753" cy="3781959"/>
            <wp:effectExtent l="0" t="0" r="0" b="9525"/>
            <wp:docPr id="18721677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16774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2299" cy="379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1256A" w14:textId="77777777" w:rsidR="00642418" w:rsidRDefault="00642418" w:rsidP="00642418">
      <w:pPr>
        <w:pStyle w:val="GeneralDiplomText"/>
        <w:jc w:val="center"/>
      </w:pPr>
    </w:p>
    <w:p w14:paraId="01A0F1F3" w14:textId="27A73359" w:rsidR="00642418" w:rsidRPr="001D1958" w:rsidRDefault="00642418" w:rsidP="00642418">
      <w:pPr>
        <w:pStyle w:val="GeneralDiplomText"/>
        <w:jc w:val="center"/>
      </w:pPr>
      <w:r w:rsidRPr="00642418">
        <w:drawing>
          <wp:inline distT="0" distB="0" distL="0" distR="0" wp14:anchorId="5469AB08" wp14:editId="05766AE5">
            <wp:extent cx="5880329" cy="4145906"/>
            <wp:effectExtent l="0" t="0" r="6350" b="7620"/>
            <wp:docPr id="129011243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112437" name="Picture 1" descr="A screen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5138" cy="414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418" w:rsidRPr="001D1958" w:rsidSect="00601246">
      <w:footerReference w:type="default" r:id="rId15"/>
      <w:pgSz w:w="11906" w:h="16838" w:code="9"/>
      <w:pgMar w:top="1134" w:right="567" w:bottom="1134" w:left="1134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657D1B" w14:textId="77777777" w:rsidR="000E1087" w:rsidRPr="00947033" w:rsidRDefault="000E1087" w:rsidP="00030FE9">
      <w:r w:rsidRPr="00947033">
        <w:separator/>
      </w:r>
    </w:p>
  </w:endnote>
  <w:endnote w:type="continuationSeparator" w:id="0">
    <w:p w14:paraId="6D061B75" w14:textId="77777777" w:rsidR="000E1087" w:rsidRPr="00947033" w:rsidRDefault="000E1087" w:rsidP="00030FE9">
      <w:r w:rsidRPr="0094703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6483231"/>
      <w:docPartObj>
        <w:docPartGallery w:val="Page Numbers (Bottom of Page)"/>
        <w:docPartUnique/>
      </w:docPartObj>
    </w:sdtPr>
    <w:sdtContent>
      <w:p w14:paraId="43CA2707" w14:textId="40A35612" w:rsidR="00452D58" w:rsidRPr="00947033" w:rsidRDefault="00452D58">
        <w:pPr>
          <w:pStyle w:val="Footer"/>
          <w:jc w:val="center"/>
        </w:pPr>
        <w:r w:rsidRPr="00947033">
          <w:fldChar w:fldCharType="begin"/>
        </w:r>
        <w:r w:rsidRPr="00947033">
          <w:instrText xml:space="preserve"> PAGE   \* MERGEFORMAT </w:instrText>
        </w:r>
        <w:r w:rsidRPr="00947033">
          <w:fldChar w:fldCharType="separate"/>
        </w:r>
        <w:r w:rsidR="00C77918" w:rsidRPr="00947033">
          <w:t>19</w:t>
        </w:r>
        <w:r w:rsidRPr="00947033">
          <w:fldChar w:fldCharType="end"/>
        </w:r>
      </w:p>
    </w:sdtContent>
  </w:sdt>
  <w:p w14:paraId="3D481C79" w14:textId="77777777" w:rsidR="00452D58" w:rsidRPr="00947033" w:rsidRDefault="00452D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FD20BB" w14:textId="77777777" w:rsidR="000E1087" w:rsidRPr="00947033" w:rsidRDefault="000E1087" w:rsidP="00030FE9">
      <w:r w:rsidRPr="00947033">
        <w:separator/>
      </w:r>
    </w:p>
  </w:footnote>
  <w:footnote w:type="continuationSeparator" w:id="0">
    <w:p w14:paraId="09A0FEED" w14:textId="77777777" w:rsidR="000E1087" w:rsidRPr="00947033" w:rsidRDefault="000E1087" w:rsidP="00030FE9">
      <w:r w:rsidRPr="00947033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07A9A"/>
    <w:multiLevelType w:val="hybridMultilevel"/>
    <w:tmpl w:val="DD6E620C"/>
    <w:lvl w:ilvl="0" w:tplc="04090017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66E2493"/>
    <w:multiLevelType w:val="hybridMultilevel"/>
    <w:tmpl w:val="B87CFD14"/>
    <w:lvl w:ilvl="0" w:tplc="FDF41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91546"/>
    <w:multiLevelType w:val="hybridMultilevel"/>
    <w:tmpl w:val="583EA66E"/>
    <w:lvl w:ilvl="0" w:tplc="87E84D6A">
      <w:start w:val="5"/>
      <w:numFmt w:val="decimal"/>
      <w:lvlText w:val="%1"/>
      <w:lvlJc w:val="left"/>
      <w:pPr>
        <w:ind w:left="72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300D2D"/>
    <w:multiLevelType w:val="hybridMultilevel"/>
    <w:tmpl w:val="39447890"/>
    <w:lvl w:ilvl="0" w:tplc="FDF41AF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48413377"/>
    <w:multiLevelType w:val="hybridMultilevel"/>
    <w:tmpl w:val="E648DD1E"/>
    <w:lvl w:ilvl="0" w:tplc="468CDB22">
      <w:start w:val="1"/>
      <w:numFmt w:val="decimal"/>
      <w:pStyle w:val="Style1"/>
      <w:lvlText w:val="%1."/>
      <w:lvlJc w:val="left"/>
      <w:pPr>
        <w:ind w:left="720" w:hanging="360"/>
      </w:pPr>
      <w:rPr>
        <w:b/>
        <w:bCs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E073A3"/>
    <w:multiLevelType w:val="hybridMultilevel"/>
    <w:tmpl w:val="CA687A2E"/>
    <w:lvl w:ilvl="0" w:tplc="63AAE3B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F3F5A"/>
    <w:multiLevelType w:val="hybridMultilevel"/>
    <w:tmpl w:val="1DA800A8"/>
    <w:lvl w:ilvl="0" w:tplc="04090017">
      <w:start w:val="1"/>
      <w:numFmt w:val="lowerLetter"/>
      <w:lvlText w:val="%1)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51B31212"/>
    <w:multiLevelType w:val="hybridMultilevel"/>
    <w:tmpl w:val="93F24C06"/>
    <w:lvl w:ilvl="0" w:tplc="FFFFFFFF">
      <w:start w:val="1"/>
      <w:numFmt w:val="decimal"/>
      <w:lvlText w:val="%1"/>
      <w:lvlJc w:val="right"/>
      <w:pPr>
        <w:ind w:left="927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74E0DC0"/>
    <w:multiLevelType w:val="hybridMultilevel"/>
    <w:tmpl w:val="65642746"/>
    <w:lvl w:ilvl="0" w:tplc="05504CD2">
      <w:start w:val="1"/>
      <w:numFmt w:val="bullet"/>
      <w:pStyle w:val="Lista"/>
      <w:lvlText w:val=""/>
      <w:lvlJc w:val="left"/>
      <w:pPr>
        <w:ind w:left="785" w:hanging="360"/>
      </w:pPr>
      <w:rPr>
        <w:rFonts w:ascii="Symbol" w:hAnsi="Symbol" w:cs="Symbol" w:hint="default"/>
      </w:rPr>
    </w:lvl>
    <w:lvl w:ilvl="1" w:tplc="04180003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1451" w:hanging="360"/>
      </w:pPr>
      <w:rPr>
        <w:rFonts w:ascii="Wingdings" w:hAnsi="Wingdings" w:cs="Wingdings" w:hint="default"/>
      </w:rPr>
    </w:lvl>
    <w:lvl w:ilvl="3" w:tplc="04180001">
      <w:start w:val="1"/>
      <w:numFmt w:val="bullet"/>
      <w:lvlText w:val=""/>
      <w:lvlJc w:val="left"/>
      <w:pPr>
        <w:ind w:left="2171" w:hanging="360"/>
      </w:pPr>
      <w:rPr>
        <w:rFonts w:ascii="Symbol" w:hAnsi="Symbol" w:cs="Symbol" w:hint="default"/>
      </w:rPr>
    </w:lvl>
    <w:lvl w:ilvl="4" w:tplc="04180003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3611" w:hanging="360"/>
      </w:pPr>
      <w:rPr>
        <w:rFonts w:ascii="Wingdings" w:hAnsi="Wingdings" w:cs="Wingdings" w:hint="default"/>
      </w:rPr>
    </w:lvl>
    <w:lvl w:ilvl="6" w:tplc="04180001">
      <w:start w:val="1"/>
      <w:numFmt w:val="bullet"/>
      <w:lvlText w:val=""/>
      <w:lvlJc w:val="left"/>
      <w:pPr>
        <w:ind w:left="4331" w:hanging="360"/>
      </w:pPr>
      <w:rPr>
        <w:rFonts w:ascii="Symbol" w:hAnsi="Symbol" w:cs="Symbol" w:hint="default"/>
      </w:rPr>
    </w:lvl>
    <w:lvl w:ilvl="7" w:tplc="04180003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5771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43F72C6"/>
    <w:multiLevelType w:val="hybridMultilevel"/>
    <w:tmpl w:val="4DAC4AD6"/>
    <w:lvl w:ilvl="0" w:tplc="DBB06A16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A8A52C7"/>
    <w:multiLevelType w:val="hybridMultilevel"/>
    <w:tmpl w:val="B0A64AA0"/>
    <w:lvl w:ilvl="0" w:tplc="FDF41AF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208879654">
    <w:abstractNumId w:val="8"/>
  </w:num>
  <w:num w:numId="2" w16cid:durableId="1231647982">
    <w:abstractNumId w:val="4"/>
  </w:num>
  <w:num w:numId="3" w16cid:durableId="1002975657">
    <w:abstractNumId w:val="0"/>
  </w:num>
  <w:num w:numId="4" w16cid:durableId="1781026559">
    <w:abstractNumId w:val="7"/>
  </w:num>
  <w:num w:numId="5" w16cid:durableId="1434201903">
    <w:abstractNumId w:val="6"/>
  </w:num>
  <w:num w:numId="6" w16cid:durableId="984165303">
    <w:abstractNumId w:val="2"/>
  </w:num>
  <w:num w:numId="7" w16cid:durableId="1438135772">
    <w:abstractNumId w:val="10"/>
  </w:num>
  <w:num w:numId="8" w16cid:durableId="1104303401">
    <w:abstractNumId w:val="3"/>
  </w:num>
  <w:num w:numId="9" w16cid:durableId="736242341">
    <w:abstractNumId w:val="5"/>
  </w:num>
  <w:num w:numId="10" w16cid:durableId="772483535">
    <w:abstractNumId w:val="1"/>
  </w:num>
  <w:num w:numId="11" w16cid:durableId="648943035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88A"/>
    <w:rsid w:val="00010139"/>
    <w:rsid w:val="000211D0"/>
    <w:rsid w:val="00027098"/>
    <w:rsid w:val="00027D77"/>
    <w:rsid w:val="00030FE9"/>
    <w:rsid w:val="00033EC1"/>
    <w:rsid w:val="0003602C"/>
    <w:rsid w:val="000501FE"/>
    <w:rsid w:val="00064320"/>
    <w:rsid w:val="000675B4"/>
    <w:rsid w:val="00070FF3"/>
    <w:rsid w:val="000710E8"/>
    <w:rsid w:val="00087349"/>
    <w:rsid w:val="000910C3"/>
    <w:rsid w:val="00095E8A"/>
    <w:rsid w:val="00097F76"/>
    <w:rsid w:val="000A3C7D"/>
    <w:rsid w:val="000A5BA0"/>
    <w:rsid w:val="000B4B21"/>
    <w:rsid w:val="000B57AF"/>
    <w:rsid w:val="000C42E6"/>
    <w:rsid w:val="000D1E0C"/>
    <w:rsid w:val="000D2381"/>
    <w:rsid w:val="000E1087"/>
    <w:rsid w:val="000E2345"/>
    <w:rsid w:val="000F4FC7"/>
    <w:rsid w:val="000F598C"/>
    <w:rsid w:val="001031CC"/>
    <w:rsid w:val="00114B6C"/>
    <w:rsid w:val="0013032B"/>
    <w:rsid w:val="0013090D"/>
    <w:rsid w:val="00134E87"/>
    <w:rsid w:val="0013731E"/>
    <w:rsid w:val="00140C48"/>
    <w:rsid w:val="001436D3"/>
    <w:rsid w:val="00164D54"/>
    <w:rsid w:val="00170DFC"/>
    <w:rsid w:val="00177141"/>
    <w:rsid w:val="00181150"/>
    <w:rsid w:val="00187279"/>
    <w:rsid w:val="00190C71"/>
    <w:rsid w:val="001911D4"/>
    <w:rsid w:val="0019124C"/>
    <w:rsid w:val="00193878"/>
    <w:rsid w:val="001A2042"/>
    <w:rsid w:val="001A21EA"/>
    <w:rsid w:val="001B0703"/>
    <w:rsid w:val="001B3620"/>
    <w:rsid w:val="001B3AB3"/>
    <w:rsid w:val="001D1958"/>
    <w:rsid w:val="001D2A85"/>
    <w:rsid w:val="001D4A11"/>
    <w:rsid w:val="001E11C5"/>
    <w:rsid w:val="001E37CE"/>
    <w:rsid w:val="001F5DBE"/>
    <w:rsid w:val="0020765C"/>
    <w:rsid w:val="00215C5D"/>
    <w:rsid w:val="0021611D"/>
    <w:rsid w:val="00225FDA"/>
    <w:rsid w:val="00234E79"/>
    <w:rsid w:val="00243208"/>
    <w:rsid w:val="0024326A"/>
    <w:rsid w:val="0025554C"/>
    <w:rsid w:val="00265E94"/>
    <w:rsid w:val="00285F2F"/>
    <w:rsid w:val="00286248"/>
    <w:rsid w:val="002915B6"/>
    <w:rsid w:val="002917FE"/>
    <w:rsid w:val="002928FC"/>
    <w:rsid w:val="002960CA"/>
    <w:rsid w:val="002A58BC"/>
    <w:rsid w:val="002B7391"/>
    <w:rsid w:val="002B74BA"/>
    <w:rsid w:val="002C046C"/>
    <w:rsid w:val="002C1C63"/>
    <w:rsid w:val="002C3F28"/>
    <w:rsid w:val="002D008F"/>
    <w:rsid w:val="002D2DA2"/>
    <w:rsid w:val="002D3234"/>
    <w:rsid w:val="002D46AA"/>
    <w:rsid w:val="002D6618"/>
    <w:rsid w:val="002F32EB"/>
    <w:rsid w:val="002F6B7B"/>
    <w:rsid w:val="0030083F"/>
    <w:rsid w:val="00302753"/>
    <w:rsid w:val="003033E1"/>
    <w:rsid w:val="00311553"/>
    <w:rsid w:val="00321BD2"/>
    <w:rsid w:val="00322011"/>
    <w:rsid w:val="00334C59"/>
    <w:rsid w:val="003355BF"/>
    <w:rsid w:val="003447D5"/>
    <w:rsid w:val="0034626C"/>
    <w:rsid w:val="00363B24"/>
    <w:rsid w:val="00363BA1"/>
    <w:rsid w:val="003755A4"/>
    <w:rsid w:val="00387885"/>
    <w:rsid w:val="00390D7C"/>
    <w:rsid w:val="0039210D"/>
    <w:rsid w:val="003A21D1"/>
    <w:rsid w:val="003A6C63"/>
    <w:rsid w:val="003B0A14"/>
    <w:rsid w:val="003B7202"/>
    <w:rsid w:val="003C013B"/>
    <w:rsid w:val="003C686D"/>
    <w:rsid w:val="003D02A0"/>
    <w:rsid w:val="003D186D"/>
    <w:rsid w:val="003D3FE5"/>
    <w:rsid w:val="003D427A"/>
    <w:rsid w:val="003D4B02"/>
    <w:rsid w:val="003D4B13"/>
    <w:rsid w:val="003D53E0"/>
    <w:rsid w:val="003D5B04"/>
    <w:rsid w:val="003D6E20"/>
    <w:rsid w:val="003E5BAE"/>
    <w:rsid w:val="003F7D00"/>
    <w:rsid w:val="00401669"/>
    <w:rsid w:val="0040187C"/>
    <w:rsid w:val="004022CE"/>
    <w:rsid w:val="00402991"/>
    <w:rsid w:val="004208FB"/>
    <w:rsid w:val="00420A8A"/>
    <w:rsid w:val="00430AED"/>
    <w:rsid w:val="00431B07"/>
    <w:rsid w:val="004326F5"/>
    <w:rsid w:val="00433E17"/>
    <w:rsid w:val="004411D3"/>
    <w:rsid w:val="004464FC"/>
    <w:rsid w:val="00452D58"/>
    <w:rsid w:val="004607E6"/>
    <w:rsid w:val="00461C05"/>
    <w:rsid w:val="00482633"/>
    <w:rsid w:val="00495392"/>
    <w:rsid w:val="004B33DD"/>
    <w:rsid w:val="004B6C5C"/>
    <w:rsid w:val="004D7963"/>
    <w:rsid w:val="004E5A23"/>
    <w:rsid w:val="004E7ADC"/>
    <w:rsid w:val="0050120B"/>
    <w:rsid w:val="00514006"/>
    <w:rsid w:val="005151B8"/>
    <w:rsid w:val="00517C85"/>
    <w:rsid w:val="00522280"/>
    <w:rsid w:val="00542E33"/>
    <w:rsid w:val="00543A1D"/>
    <w:rsid w:val="00547198"/>
    <w:rsid w:val="005550BE"/>
    <w:rsid w:val="005A4783"/>
    <w:rsid w:val="005A6EE7"/>
    <w:rsid w:val="005B4392"/>
    <w:rsid w:val="005B5753"/>
    <w:rsid w:val="005D3E4D"/>
    <w:rsid w:val="005E17B2"/>
    <w:rsid w:val="005E1F10"/>
    <w:rsid w:val="005F0BB1"/>
    <w:rsid w:val="005F44E6"/>
    <w:rsid w:val="00601246"/>
    <w:rsid w:val="006019FB"/>
    <w:rsid w:val="00602800"/>
    <w:rsid w:val="006043F5"/>
    <w:rsid w:val="0060674B"/>
    <w:rsid w:val="0061219D"/>
    <w:rsid w:val="006156D2"/>
    <w:rsid w:val="00622124"/>
    <w:rsid w:val="0062362E"/>
    <w:rsid w:val="00642418"/>
    <w:rsid w:val="00645007"/>
    <w:rsid w:val="00660A9C"/>
    <w:rsid w:val="0066380E"/>
    <w:rsid w:val="00666095"/>
    <w:rsid w:val="0066768A"/>
    <w:rsid w:val="00674175"/>
    <w:rsid w:val="00675F48"/>
    <w:rsid w:val="00681C21"/>
    <w:rsid w:val="00684B43"/>
    <w:rsid w:val="00686497"/>
    <w:rsid w:val="00695C37"/>
    <w:rsid w:val="006A1A20"/>
    <w:rsid w:val="006B09C3"/>
    <w:rsid w:val="006B736F"/>
    <w:rsid w:val="006D4864"/>
    <w:rsid w:val="006E2080"/>
    <w:rsid w:val="006E6CEB"/>
    <w:rsid w:val="006E763E"/>
    <w:rsid w:val="006F40D8"/>
    <w:rsid w:val="006F4C10"/>
    <w:rsid w:val="006F4F77"/>
    <w:rsid w:val="00704931"/>
    <w:rsid w:val="007070D3"/>
    <w:rsid w:val="00717BC8"/>
    <w:rsid w:val="00717F60"/>
    <w:rsid w:val="00724C10"/>
    <w:rsid w:val="0073241D"/>
    <w:rsid w:val="00735C0C"/>
    <w:rsid w:val="00747307"/>
    <w:rsid w:val="00757F43"/>
    <w:rsid w:val="00762237"/>
    <w:rsid w:val="00764257"/>
    <w:rsid w:val="007750BF"/>
    <w:rsid w:val="007879FF"/>
    <w:rsid w:val="00787CB0"/>
    <w:rsid w:val="007A2E8C"/>
    <w:rsid w:val="007B18B5"/>
    <w:rsid w:val="007B1CC0"/>
    <w:rsid w:val="007B312E"/>
    <w:rsid w:val="007B5AFE"/>
    <w:rsid w:val="007D0125"/>
    <w:rsid w:val="007D143F"/>
    <w:rsid w:val="007D5183"/>
    <w:rsid w:val="007D76F7"/>
    <w:rsid w:val="007E5E3E"/>
    <w:rsid w:val="007F3325"/>
    <w:rsid w:val="008024B6"/>
    <w:rsid w:val="00815596"/>
    <w:rsid w:val="00817275"/>
    <w:rsid w:val="00821202"/>
    <w:rsid w:val="008215EE"/>
    <w:rsid w:val="00825B70"/>
    <w:rsid w:val="00834669"/>
    <w:rsid w:val="00854EA2"/>
    <w:rsid w:val="00865607"/>
    <w:rsid w:val="00867B0A"/>
    <w:rsid w:val="00867C39"/>
    <w:rsid w:val="00872BDB"/>
    <w:rsid w:val="00881A1E"/>
    <w:rsid w:val="008A4FAA"/>
    <w:rsid w:val="008A5CA9"/>
    <w:rsid w:val="008B2E06"/>
    <w:rsid w:val="008B64A2"/>
    <w:rsid w:val="008C0C21"/>
    <w:rsid w:val="008C17A3"/>
    <w:rsid w:val="008D0644"/>
    <w:rsid w:val="008D151D"/>
    <w:rsid w:val="008D16A0"/>
    <w:rsid w:val="008D3237"/>
    <w:rsid w:val="008D4373"/>
    <w:rsid w:val="008E6C15"/>
    <w:rsid w:val="008E7796"/>
    <w:rsid w:val="008F46AD"/>
    <w:rsid w:val="008F56EE"/>
    <w:rsid w:val="00901402"/>
    <w:rsid w:val="009158A5"/>
    <w:rsid w:val="009171C7"/>
    <w:rsid w:val="00923AE3"/>
    <w:rsid w:val="00931CD0"/>
    <w:rsid w:val="00946A2E"/>
    <w:rsid w:val="00947033"/>
    <w:rsid w:val="009534F0"/>
    <w:rsid w:val="0096168F"/>
    <w:rsid w:val="0097160C"/>
    <w:rsid w:val="00980097"/>
    <w:rsid w:val="00980B0E"/>
    <w:rsid w:val="00984702"/>
    <w:rsid w:val="009869DF"/>
    <w:rsid w:val="00996311"/>
    <w:rsid w:val="009A0237"/>
    <w:rsid w:val="009B044F"/>
    <w:rsid w:val="009B19A0"/>
    <w:rsid w:val="009B1E2F"/>
    <w:rsid w:val="009C0115"/>
    <w:rsid w:val="009D0740"/>
    <w:rsid w:val="009D266F"/>
    <w:rsid w:val="009D3BB5"/>
    <w:rsid w:val="009D3DBF"/>
    <w:rsid w:val="009D686A"/>
    <w:rsid w:val="009E443E"/>
    <w:rsid w:val="009E46DA"/>
    <w:rsid w:val="009F2D61"/>
    <w:rsid w:val="009F4597"/>
    <w:rsid w:val="009F6E09"/>
    <w:rsid w:val="00A03392"/>
    <w:rsid w:val="00A12A63"/>
    <w:rsid w:val="00A206E6"/>
    <w:rsid w:val="00A242A9"/>
    <w:rsid w:val="00A262B5"/>
    <w:rsid w:val="00A44F2D"/>
    <w:rsid w:val="00A47FBE"/>
    <w:rsid w:val="00A5224D"/>
    <w:rsid w:val="00A54926"/>
    <w:rsid w:val="00A63EEB"/>
    <w:rsid w:val="00A71376"/>
    <w:rsid w:val="00A7714D"/>
    <w:rsid w:val="00A8004E"/>
    <w:rsid w:val="00A84633"/>
    <w:rsid w:val="00A90FDC"/>
    <w:rsid w:val="00A911AD"/>
    <w:rsid w:val="00A959C2"/>
    <w:rsid w:val="00A963CC"/>
    <w:rsid w:val="00AA1941"/>
    <w:rsid w:val="00AA7CBE"/>
    <w:rsid w:val="00AD243C"/>
    <w:rsid w:val="00AD67A5"/>
    <w:rsid w:val="00AE1FE2"/>
    <w:rsid w:val="00AE35A9"/>
    <w:rsid w:val="00AE5D32"/>
    <w:rsid w:val="00AF5110"/>
    <w:rsid w:val="00B0173B"/>
    <w:rsid w:val="00B05F6F"/>
    <w:rsid w:val="00B06E7F"/>
    <w:rsid w:val="00B13CA6"/>
    <w:rsid w:val="00B22B9C"/>
    <w:rsid w:val="00B361C6"/>
    <w:rsid w:val="00B4350D"/>
    <w:rsid w:val="00B43A97"/>
    <w:rsid w:val="00B54C22"/>
    <w:rsid w:val="00B65A69"/>
    <w:rsid w:val="00B87945"/>
    <w:rsid w:val="00B95DE5"/>
    <w:rsid w:val="00BA308A"/>
    <w:rsid w:val="00BA3DB0"/>
    <w:rsid w:val="00BC48E5"/>
    <w:rsid w:val="00BD50E5"/>
    <w:rsid w:val="00BE62AF"/>
    <w:rsid w:val="00BF4BB8"/>
    <w:rsid w:val="00BF656B"/>
    <w:rsid w:val="00C008E4"/>
    <w:rsid w:val="00C023AE"/>
    <w:rsid w:val="00C07581"/>
    <w:rsid w:val="00C12A5D"/>
    <w:rsid w:val="00C2173D"/>
    <w:rsid w:val="00C27C46"/>
    <w:rsid w:val="00C53E50"/>
    <w:rsid w:val="00C60483"/>
    <w:rsid w:val="00C61A9A"/>
    <w:rsid w:val="00C71302"/>
    <w:rsid w:val="00C77918"/>
    <w:rsid w:val="00C94D2C"/>
    <w:rsid w:val="00CA06D0"/>
    <w:rsid w:val="00CA2653"/>
    <w:rsid w:val="00CA29A8"/>
    <w:rsid w:val="00CA29EB"/>
    <w:rsid w:val="00CA33E8"/>
    <w:rsid w:val="00CA3E90"/>
    <w:rsid w:val="00CC0883"/>
    <w:rsid w:val="00CC1A2A"/>
    <w:rsid w:val="00CC42E2"/>
    <w:rsid w:val="00CC4609"/>
    <w:rsid w:val="00CD5B62"/>
    <w:rsid w:val="00CD6F4B"/>
    <w:rsid w:val="00CE191B"/>
    <w:rsid w:val="00CE4656"/>
    <w:rsid w:val="00D13503"/>
    <w:rsid w:val="00D13EF3"/>
    <w:rsid w:val="00D15521"/>
    <w:rsid w:val="00D27458"/>
    <w:rsid w:val="00D30C4D"/>
    <w:rsid w:val="00D45B32"/>
    <w:rsid w:val="00D4782B"/>
    <w:rsid w:val="00D50DE5"/>
    <w:rsid w:val="00D51192"/>
    <w:rsid w:val="00D52552"/>
    <w:rsid w:val="00D52748"/>
    <w:rsid w:val="00D6102D"/>
    <w:rsid w:val="00D63202"/>
    <w:rsid w:val="00D6360A"/>
    <w:rsid w:val="00D67F3C"/>
    <w:rsid w:val="00D729E3"/>
    <w:rsid w:val="00D762F9"/>
    <w:rsid w:val="00D7755D"/>
    <w:rsid w:val="00D906E7"/>
    <w:rsid w:val="00DA5596"/>
    <w:rsid w:val="00DA66A9"/>
    <w:rsid w:val="00DC51AD"/>
    <w:rsid w:val="00DD1F5B"/>
    <w:rsid w:val="00DD4B72"/>
    <w:rsid w:val="00DF1938"/>
    <w:rsid w:val="00DF2953"/>
    <w:rsid w:val="00DF6621"/>
    <w:rsid w:val="00E12215"/>
    <w:rsid w:val="00E14068"/>
    <w:rsid w:val="00E21E4A"/>
    <w:rsid w:val="00E2710C"/>
    <w:rsid w:val="00E37EAC"/>
    <w:rsid w:val="00E414FB"/>
    <w:rsid w:val="00E416D5"/>
    <w:rsid w:val="00E54D6E"/>
    <w:rsid w:val="00E639BB"/>
    <w:rsid w:val="00E730E2"/>
    <w:rsid w:val="00E7691C"/>
    <w:rsid w:val="00E86B96"/>
    <w:rsid w:val="00E9039F"/>
    <w:rsid w:val="00E90584"/>
    <w:rsid w:val="00E9501B"/>
    <w:rsid w:val="00E95051"/>
    <w:rsid w:val="00E9672B"/>
    <w:rsid w:val="00EA4081"/>
    <w:rsid w:val="00EA41EA"/>
    <w:rsid w:val="00EB0574"/>
    <w:rsid w:val="00EB0AC4"/>
    <w:rsid w:val="00EB1B1B"/>
    <w:rsid w:val="00EB365B"/>
    <w:rsid w:val="00EB4C35"/>
    <w:rsid w:val="00EB7F80"/>
    <w:rsid w:val="00EC0A2C"/>
    <w:rsid w:val="00ED3FB7"/>
    <w:rsid w:val="00EE3161"/>
    <w:rsid w:val="00EE368C"/>
    <w:rsid w:val="00EF2ABD"/>
    <w:rsid w:val="00EF3978"/>
    <w:rsid w:val="00F05B5D"/>
    <w:rsid w:val="00F07D9F"/>
    <w:rsid w:val="00F16C51"/>
    <w:rsid w:val="00F16EE7"/>
    <w:rsid w:val="00F24BA0"/>
    <w:rsid w:val="00F402CB"/>
    <w:rsid w:val="00F40C08"/>
    <w:rsid w:val="00F428AD"/>
    <w:rsid w:val="00F46EC2"/>
    <w:rsid w:val="00F61772"/>
    <w:rsid w:val="00F643D1"/>
    <w:rsid w:val="00F6588A"/>
    <w:rsid w:val="00F67011"/>
    <w:rsid w:val="00F6713B"/>
    <w:rsid w:val="00F70270"/>
    <w:rsid w:val="00F7072F"/>
    <w:rsid w:val="00F72045"/>
    <w:rsid w:val="00F74EFB"/>
    <w:rsid w:val="00F764FE"/>
    <w:rsid w:val="00F77E63"/>
    <w:rsid w:val="00F81395"/>
    <w:rsid w:val="00F87E31"/>
    <w:rsid w:val="00F90FCA"/>
    <w:rsid w:val="00F917EF"/>
    <w:rsid w:val="00F95BFD"/>
    <w:rsid w:val="00FA6047"/>
    <w:rsid w:val="00FB1BD2"/>
    <w:rsid w:val="00FB1F8A"/>
    <w:rsid w:val="00FB33E7"/>
    <w:rsid w:val="00FC027D"/>
    <w:rsid w:val="00FC1C20"/>
    <w:rsid w:val="00FC6B99"/>
    <w:rsid w:val="00FD4C8A"/>
    <w:rsid w:val="00FD6806"/>
    <w:rsid w:val="00FF3422"/>
    <w:rsid w:val="00FF4AD0"/>
    <w:rsid w:val="3DA4AB26"/>
    <w:rsid w:val="3FDC8D14"/>
    <w:rsid w:val="4D4ACD4B"/>
    <w:rsid w:val="5729BC2A"/>
    <w:rsid w:val="794B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15ADE6"/>
  <w15:docId w15:val="{32D9A8DE-5D5D-42CA-B06D-A566ED338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470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o-RO"/>
    </w:rPr>
  </w:style>
  <w:style w:type="paragraph" w:styleId="Heading1">
    <w:name w:val="heading 1"/>
    <w:aliases w:val="Capitol"/>
    <w:basedOn w:val="Normal"/>
    <w:next w:val="Normal"/>
    <w:link w:val="Heading1Char"/>
    <w:qFormat/>
    <w:rsid w:val="002B7391"/>
    <w:pPr>
      <w:keepNext/>
      <w:keepLines/>
      <w:spacing w:before="600" w:after="120" w:line="259" w:lineRule="auto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0083F"/>
    <w:pPr>
      <w:keepNext/>
      <w:keepLines/>
      <w:spacing w:before="40" w:line="259" w:lineRule="auto"/>
      <w:outlineLvl w:val="1"/>
    </w:pPr>
    <w:rPr>
      <w:rFonts w:ascii="Calibri Light" w:hAnsi="Calibri Light" w:cs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083F"/>
    <w:pPr>
      <w:keepNext/>
      <w:keepLines/>
      <w:spacing w:before="200" w:line="259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29E3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D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0083F"/>
    <w:pPr>
      <w:spacing w:after="160" w:line="259" w:lineRule="auto"/>
      <w:ind w:left="720"/>
    </w:pPr>
    <w:rPr>
      <w:rFonts w:ascii="Calibri" w:eastAsia="Calibri" w:hAnsi="Calibri" w:cs="Calibr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30083F"/>
    <w:rPr>
      <w:rFonts w:ascii="Calibri Light" w:eastAsia="Times New Roman" w:hAnsi="Calibri Light" w:cs="Calibri Light"/>
      <w:color w:val="2E74B5"/>
      <w:sz w:val="26"/>
      <w:szCs w:val="26"/>
      <w:lang w:val="ro-RO"/>
    </w:rPr>
  </w:style>
  <w:style w:type="character" w:styleId="Hyperlink">
    <w:name w:val="Hyperlink"/>
    <w:uiPriority w:val="99"/>
    <w:unhideWhenUsed/>
    <w:rsid w:val="0030083F"/>
    <w:rPr>
      <w:color w:val="0000FF"/>
      <w:u w:val="single"/>
    </w:rPr>
  </w:style>
  <w:style w:type="paragraph" w:customStyle="1" w:styleId="Default">
    <w:name w:val="Default"/>
    <w:uiPriority w:val="99"/>
    <w:rsid w:val="0030083F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Times New Roman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8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83F"/>
    <w:rPr>
      <w:rFonts w:ascii="Tahoma" w:eastAsia="Calibri" w:hAnsi="Tahoma" w:cs="Tahoma"/>
      <w:sz w:val="16"/>
      <w:szCs w:val="16"/>
      <w:lang w:val="ro-RO"/>
    </w:rPr>
  </w:style>
  <w:style w:type="character" w:styleId="Emphasis">
    <w:name w:val="Emphasis"/>
    <w:qFormat/>
    <w:rsid w:val="0030083F"/>
    <w:rPr>
      <w:i/>
      <w:iCs/>
    </w:rPr>
  </w:style>
  <w:style w:type="character" w:customStyle="1" w:styleId="Heading1Char">
    <w:name w:val="Heading 1 Char"/>
    <w:aliases w:val="Capitol Char"/>
    <w:basedOn w:val="DefaultParagraphFont"/>
    <w:link w:val="Heading1"/>
    <w:rsid w:val="002B7391"/>
    <w:rPr>
      <w:rFonts w:ascii="Times New Roman" w:eastAsiaTheme="majorEastAsia" w:hAnsi="Times New Roman" w:cstheme="majorBidi"/>
      <w:b/>
      <w:bCs/>
      <w:sz w:val="28"/>
      <w:szCs w:val="28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rsid w:val="0030083F"/>
    <w:rPr>
      <w:rFonts w:asciiTheme="majorHAnsi" w:eastAsiaTheme="majorEastAsia" w:hAnsiTheme="majorHAnsi" w:cstheme="majorBidi"/>
      <w:b/>
      <w:bCs/>
      <w:color w:val="4F81BD" w:themeColor="accent1"/>
      <w:lang w:val="ro-RO"/>
    </w:rPr>
  </w:style>
  <w:style w:type="paragraph" w:styleId="BodyText">
    <w:name w:val="Body Text"/>
    <w:basedOn w:val="Normal"/>
    <w:link w:val="BodyTextChar"/>
    <w:uiPriority w:val="99"/>
    <w:rsid w:val="0030083F"/>
    <w:pPr>
      <w:spacing w:after="120"/>
    </w:pPr>
    <w:rPr>
      <w:rFonts w:eastAsia="SimSun"/>
      <w:lang w:eastAsia="zh-CN"/>
    </w:rPr>
  </w:style>
  <w:style w:type="character" w:customStyle="1" w:styleId="BodyTextChar">
    <w:name w:val="Body Text Char"/>
    <w:basedOn w:val="DefaultParagraphFont"/>
    <w:link w:val="BodyText"/>
    <w:uiPriority w:val="99"/>
    <w:rsid w:val="0030083F"/>
    <w:rPr>
      <w:rFonts w:ascii="Times New Roman" w:eastAsia="SimSun" w:hAnsi="Times New Roman" w:cs="Times New Roman"/>
      <w:sz w:val="24"/>
      <w:szCs w:val="24"/>
      <w:lang w:val="ro-RO" w:eastAsia="zh-CN"/>
    </w:rPr>
  </w:style>
  <w:style w:type="paragraph" w:customStyle="1" w:styleId="DefinitionTerm">
    <w:name w:val="Definition Term"/>
    <w:basedOn w:val="Normal"/>
    <w:next w:val="Normal"/>
    <w:link w:val="DefinitionTermChar"/>
    <w:uiPriority w:val="99"/>
    <w:rsid w:val="0030083F"/>
    <w:pPr>
      <w:widowControl w:val="0"/>
      <w:ind w:firstLine="567"/>
      <w:jc w:val="both"/>
    </w:pPr>
    <w:rPr>
      <w:lang w:val="ru-RU" w:eastAsia="ru-RU"/>
    </w:rPr>
  </w:style>
  <w:style w:type="character" w:customStyle="1" w:styleId="DefinitionTermChar">
    <w:name w:val="Definition Term Char"/>
    <w:link w:val="DefinitionTerm"/>
    <w:uiPriority w:val="99"/>
    <w:locked/>
    <w:rsid w:val="0030083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Caption">
    <w:name w:val="caption"/>
    <w:basedOn w:val="Normal"/>
    <w:next w:val="Normal"/>
    <w:link w:val="CaptionChar"/>
    <w:qFormat/>
    <w:rsid w:val="0030083F"/>
    <w:pPr>
      <w:spacing w:before="120" w:after="120" w:line="360" w:lineRule="auto"/>
      <w:ind w:firstLine="567"/>
      <w:jc w:val="right"/>
    </w:pPr>
    <w:rPr>
      <w:b/>
      <w:bCs/>
      <w:sz w:val="20"/>
      <w:szCs w:val="20"/>
      <w:lang w:val="ru-RU" w:eastAsia="ru-RU"/>
    </w:rPr>
  </w:style>
  <w:style w:type="character" w:customStyle="1" w:styleId="CaptionChar">
    <w:name w:val="Caption Char"/>
    <w:link w:val="Caption"/>
    <w:uiPriority w:val="99"/>
    <w:locked/>
    <w:rsid w:val="0030083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030FE9"/>
    <w:pPr>
      <w:tabs>
        <w:tab w:val="center" w:pos="4677"/>
        <w:tab w:val="right" w:pos="9355"/>
      </w:tabs>
    </w:pPr>
    <w:rPr>
      <w:rFonts w:ascii="Calibri" w:eastAsia="Calibri" w:hAnsi="Calibri" w:cs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30FE9"/>
    <w:rPr>
      <w:rFonts w:ascii="Calibri" w:eastAsia="Calibri" w:hAnsi="Calibri" w:cs="Calibri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030FE9"/>
    <w:pPr>
      <w:tabs>
        <w:tab w:val="center" w:pos="4677"/>
        <w:tab w:val="right" w:pos="9355"/>
      </w:tabs>
    </w:pPr>
    <w:rPr>
      <w:rFonts w:ascii="Calibri" w:eastAsia="Calibri" w:hAnsi="Calibri" w:cs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30FE9"/>
    <w:rPr>
      <w:rFonts w:ascii="Calibri" w:eastAsia="Calibri" w:hAnsi="Calibri" w:cs="Calibri"/>
      <w:lang w:val="ro-RO"/>
    </w:rPr>
  </w:style>
  <w:style w:type="paragraph" w:styleId="TOCHeading">
    <w:name w:val="TOC Heading"/>
    <w:basedOn w:val="Heading1"/>
    <w:next w:val="Normal"/>
    <w:uiPriority w:val="39"/>
    <w:unhideWhenUsed/>
    <w:qFormat/>
    <w:rsid w:val="00D729E3"/>
    <w:pPr>
      <w:spacing w:before="240"/>
      <w:outlineLvl w:val="9"/>
    </w:pPr>
    <w:rPr>
      <w:b w:val="0"/>
      <w:bCs w:val="0"/>
      <w:sz w:val="32"/>
      <w:szCs w:val="32"/>
      <w:lang w:val="ru-RU"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D729E3"/>
    <w:pPr>
      <w:spacing w:after="100" w:line="259" w:lineRule="auto"/>
      <w:ind w:left="220"/>
    </w:pPr>
    <w:rPr>
      <w:rFonts w:ascii="Calibri" w:eastAsia="Calibri" w:hAnsi="Calibri" w:cs="Calibr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D906E7"/>
    <w:pPr>
      <w:tabs>
        <w:tab w:val="right" w:leader="dot" w:pos="10196"/>
      </w:tabs>
      <w:spacing w:after="100" w:line="259" w:lineRule="auto"/>
    </w:pPr>
    <w:rPr>
      <w:rFonts w:eastAsia="Calibr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D729E3"/>
    <w:pPr>
      <w:spacing w:after="100" w:line="259" w:lineRule="auto"/>
      <w:ind w:left="440"/>
    </w:pPr>
    <w:rPr>
      <w:rFonts w:ascii="Calibri" w:eastAsia="Calibri" w:hAnsi="Calibri" w:cs="Calibri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D729E3"/>
    <w:rPr>
      <w:rFonts w:asciiTheme="majorHAnsi" w:eastAsiaTheme="majorEastAsia" w:hAnsiTheme="majorHAnsi" w:cstheme="majorBidi"/>
      <w:i/>
      <w:iCs/>
      <w:color w:val="365F91" w:themeColor="accent1" w:themeShade="BF"/>
      <w:lang w:val="ro-RO"/>
    </w:rPr>
  </w:style>
  <w:style w:type="paragraph" w:styleId="Title">
    <w:name w:val="Title"/>
    <w:basedOn w:val="Normal"/>
    <w:next w:val="Normal"/>
    <w:link w:val="TitleChar"/>
    <w:uiPriority w:val="10"/>
    <w:qFormat/>
    <w:rsid w:val="00C023A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3AE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customStyle="1" w:styleId="Lista">
    <w:name w:val="Lista"/>
    <w:basedOn w:val="ListParagraph"/>
    <w:link w:val="ListaChar"/>
    <w:rsid w:val="00420A8A"/>
    <w:pPr>
      <w:numPr>
        <w:numId w:val="1"/>
      </w:numPr>
      <w:tabs>
        <w:tab w:val="left" w:pos="0"/>
      </w:tabs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NormalText">
    <w:name w:val="Normal Text"/>
    <w:basedOn w:val="Normal"/>
    <w:link w:val="NormalTextChar"/>
    <w:rsid w:val="00420A8A"/>
    <w:pPr>
      <w:tabs>
        <w:tab w:val="left" w:pos="0"/>
      </w:tabs>
      <w:spacing w:line="360" w:lineRule="auto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20A8A"/>
    <w:rPr>
      <w:rFonts w:ascii="Calibri" w:eastAsia="Calibri" w:hAnsi="Calibri" w:cs="Calibri"/>
      <w:lang w:val="ro-RO"/>
    </w:rPr>
  </w:style>
  <w:style w:type="character" w:customStyle="1" w:styleId="ListaChar">
    <w:name w:val="Lista Char"/>
    <w:basedOn w:val="ListParagraphChar"/>
    <w:link w:val="Lista"/>
    <w:rsid w:val="00420A8A"/>
    <w:rPr>
      <w:rFonts w:ascii="Times New Roman" w:eastAsia="Calibri" w:hAnsi="Times New Roman" w:cs="Times New Roman"/>
      <w:sz w:val="24"/>
      <w:szCs w:val="24"/>
      <w:lang w:val="ro-RO"/>
    </w:rPr>
  </w:style>
  <w:style w:type="paragraph" w:customStyle="1" w:styleId="GeneralDiplomText">
    <w:name w:val="GeneralDiplomText"/>
    <w:basedOn w:val="Normal"/>
    <w:link w:val="GeneralDiplomTextChar"/>
    <w:qFormat/>
    <w:rsid w:val="008B2E06"/>
    <w:pPr>
      <w:spacing w:line="360" w:lineRule="auto"/>
      <w:ind w:firstLine="708"/>
      <w:jc w:val="both"/>
    </w:pPr>
  </w:style>
  <w:style w:type="character" w:customStyle="1" w:styleId="NormalTextChar">
    <w:name w:val="Normal Text Char"/>
    <w:basedOn w:val="DefaultParagraphFont"/>
    <w:link w:val="NormalText"/>
    <w:rsid w:val="00420A8A"/>
    <w:rPr>
      <w:rFonts w:ascii="Times New Roman" w:eastAsia="Times New Roman" w:hAnsi="Times New Roman" w:cs="Times New Roman"/>
      <w:noProof/>
      <w:sz w:val="24"/>
      <w:szCs w:val="24"/>
      <w:lang w:val="ro-RO"/>
    </w:rPr>
  </w:style>
  <w:style w:type="paragraph" w:customStyle="1" w:styleId="DimplomaLista">
    <w:name w:val="DimplomaLista"/>
    <w:basedOn w:val="Lista"/>
    <w:link w:val="DimplomaListaChar"/>
    <w:rsid w:val="00134E87"/>
    <w:pPr>
      <w:ind w:left="990"/>
    </w:pPr>
  </w:style>
  <w:style w:type="character" w:customStyle="1" w:styleId="GeneralDiplomTextChar">
    <w:name w:val="GeneralDiplomText Char"/>
    <w:basedOn w:val="DefaultParagraphFont"/>
    <w:link w:val="GeneralDiplomText"/>
    <w:rsid w:val="008B2E06"/>
    <w:rPr>
      <w:rFonts w:ascii="Times New Roman" w:eastAsia="Times New Roman" w:hAnsi="Times New Roman" w:cs="Times New Roman"/>
      <w:noProof/>
      <w:sz w:val="24"/>
      <w:szCs w:val="24"/>
      <w:lang w:val="ro-RO"/>
    </w:rPr>
  </w:style>
  <w:style w:type="paragraph" w:customStyle="1" w:styleId="ListaDiploma">
    <w:name w:val="ListaDiploma"/>
    <w:basedOn w:val="DimplomaLista"/>
    <w:link w:val="ListaDiplomaChar"/>
    <w:qFormat/>
    <w:rsid w:val="00134E87"/>
    <w:pPr>
      <w:ind w:left="1080"/>
    </w:pPr>
  </w:style>
  <w:style w:type="character" w:customStyle="1" w:styleId="DimplomaListaChar">
    <w:name w:val="DimplomaLista Char"/>
    <w:basedOn w:val="ListaChar"/>
    <w:link w:val="DimplomaLista"/>
    <w:rsid w:val="00134E87"/>
    <w:rPr>
      <w:rFonts w:ascii="Times New Roman" w:eastAsia="Calibri" w:hAnsi="Times New Roman" w:cs="Times New Roman"/>
      <w:sz w:val="24"/>
      <w:szCs w:val="24"/>
      <w:lang w:val="ro-RO"/>
    </w:rPr>
  </w:style>
  <w:style w:type="paragraph" w:customStyle="1" w:styleId="CodSursa">
    <w:name w:val="CodSursa"/>
    <w:basedOn w:val="Normal"/>
    <w:link w:val="CodSursaChar"/>
    <w:qFormat/>
    <w:rsid w:val="00134E87"/>
    <w:pPr>
      <w:autoSpaceDE w:val="0"/>
      <w:autoSpaceDN w:val="0"/>
      <w:adjustRightInd w:val="0"/>
    </w:pPr>
    <w:rPr>
      <w:rFonts w:ascii="Courier New" w:eastAsiaTheme="minorHAnsi" w:hAnsi="Courier New" w:cs="Courier New"/>
      <w:sz w:val="18"/>
      <w:szCs w:val="18"/>
      <w:lang w:val="en-US"/>
    </w:rPr>
  </w:style>
  <w:style w:type="character" w:customStyle="1" w:styleId="ListaDiplomaChar">
    <w:name w:val="ListaDiploma Char"/>
    <w:basedOn w:val="DimplomaListaChar"/>
    <w:link w:val="ListaDiploma"/>
    <w:rsid w:val="00134E87"/>
    <w:rPr>
      <w:rFonts w:ascii="Times New Roman" w:eastAsia="Calibri" w:hAnsi="Times New Roman" w:cs="Times New Roman"/>
      <w:sz w:val="24"/>
      <w:szCs w:val="24"/>
      <w:lang w:val="ro-RO"/>
    </w:rPr>
  </w:style>
  <w:style w:type="paragraph" w:customStyle="1" w:styleId="DiplomImage">
    <w:name w:val="DiplomImage"/>
    <w:basedOn w:val="Normal"/>
    <w:link w:val="DiplomImageChar"/>
    <w:qFormat/>
    <w:rsid w:val="007879FF"/>
    <w:pPr>
      <w:spacing w:line="360" w:lineRule="auto"/>
      <w:jc w:val="center"/>
    </w:pPr>
    <w:rPr>
      <w:lang w:val="en-US"/>
    </w:rPr>
  </w:style>
  <w:style w:type="character" w:customStyle="1" w:styleId="CodSursaChar">
    <w:name w:val="CodSursa Char"/>
    <w:basedOn w:val="DefaultParagraphFont"/>
    <w:link w:val="CodSursa"/>
    <w:rsid w:val="00134E87"/>
    <w:rPr>
      <w:rFonts w:ascii="Courier New" w:hAnsi="Courier New" w:cs="Courier New"/>
      <w:sz w:val="18"/>
      <w:szCs w:val="18"/>
      <w:lang w:val="en-US"/>
    </w:rPr>
  </w:style>
  <w:style w:type="paragraph" w:customStyle="1" w:styleId="ImageDescriptionDiplom">
    <w:name w:val="ImageDescriptionDiplom"/>
    <w:basedOn w:val="Normal"/>
    <w:link w:val="ImageDescriptionDiplomChar"/>
    <w:qFormat/>
    <w:rsid w:val="007879FF"/>
    <w:pPr>
      <w:spacing w:line="360" w:lineRule="auto"/>
      <w:jc w:val="center"/>
    </w:pPr>
    <w:rPr>
      <w:b/>
    </w:rPr>
  </w:style>
  <w:style w:type="character" w:customStyle="1" w:styleId="DiplomImageChar">
    <w:name w:val="DiplomImage Char"/>
    <w:basedOn w:val="DefaultParagraphFont"/>
    <w:link w:val="DiplomImage"/>
    <w:rsid w:val="007879FF"/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character" w:customStyle="1" w:styleId="ImageDescriptionDiplomChar">
    <w:name w:val="ImageDescriptionDiplom Char"/>
    <w:basedOn w:val="DefaultParagraphFont"/>
    <w:link w:val="ImageDescriptionDiplom"/>
    <w:rsid w:val="007879FF"/>
    <w:rPr>
      <w:rFonts w:ascii="Times New Roman" w:eastAsia="Times New Roman" w:hAnsi="Times New Roman" w:cs="Times New Roman"/>
      <w:b/>
      <w:noProof/>
      <w:sz w:val="24"/>
      <w:szCs w:val="24"/>
      <w:lang w:val="ro-RO"/>
    </w:rPr>
  </w:style>
  <w:style w:type="table" w:styleId="TableGrid">
    <w:name w:val="Table Grid"/>
    <w:basedOn w:val="TableNormal"/>
    <w:uiPriority w:val="59"/>
    <w:rsid w:val="007A2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A2E8C"/>
    <w:pPr>
      <w:spacing w:before="100" w:beforeAutospacing="1" w:after="100" w:afterAutospacing="1"/>
    </w:pPr>
    <w:rPr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2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2E8C"/>
    <w:rPr>
      <w:rFonts w:ascii="Courier New" w:eastAsia="Times New Roman" w:hAnsi="Courier New" w:cs="Courier New"/>
      <w:sz w:val="20"/>
      <w:szCs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87CB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7CB0"/>
    <w:rPr>
      <w:rFonts w:ascii="Times New Roman" w:eastAsia="Times New Roman" w:hAnsi="Times New Roman" w:cs="Times New Roman"/>
      <w:noProof/>
      <w:sz w:val="20"/>
      <w:szCs w:val="20"/>
      <w:lang w:val="ro-RO"/>
    </w:rPr>
  </w:style>
  <w:style w:type="character" w:styleId="FootnoteReference">
    <w:name w:val="footnote reference"/>
    <w:basedOn w:val="DefaultParagraphFont"/>
    <w:uiPriority w:val="99"/>
    <w:semiHidden/>
    <w:unhideWhenUsed/>
    <w:rsid w:val="00787CB0"/>
    <w:rPr>
      <w:vertAlign w:val="superscript"/>
    </w:rPr>
  </w:style>
  <w:style w:type="paragraph" w:customStyle="1" w:styleId="Style1">
    <w:name w:val="Style1"/>
    <w:basedOn w:val="ListParagraph"/>
    <w:link w:val="Style1Char"/>
    <w:qFormat/>
    <w:rsid w:val="00946A2E"/>
    <w:pPr>
      <w:numPr>
        <w:numId w:val="2"/>
      </w:numPr>
      <w:tabs>
        <w:tab w:val="left" w:pos="720"/>
      </w:tabs>
      <w:spacing w:after="0" w:line="360" w:lineRule="auto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Style1Char">
    <w:name w:val="Style1 Char"/>
    <w:basedOn w:val="ListParagraphChar"/>
    <w:link w:val="Style1"/>
    <w:rsid w:val="00946A2E"/>
    <w:rPr>
      <w:rFonts w:ascii="Times New Roman" w:eastAsia="Calibri" w:hAnsi="Times New Roman" w:cs="Times New Roman"/>
      <w:sz w:val="24"/>
      <w:szCs w:val="24"/>
      <w:lang w:val="ro-RO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A5BA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A5BA0"/>
    <w:rPr>
      <w:rFonts w:ascii="Times New Roman" w:eastAsia="Times New Roman" w:hAnsi="Times New Roman" w:cs="Times New Roman"/>
      <w:noProof/>
      <w:sz w:val="24"/>
      <w:szCs w:val="24"/>
      <w:lang w:val="ro-RO"/>
    </w:rPr>
  </w:style>
  <w:style w:type="character" w:customStyle="1" w:styleId="apple-converted-space">
    <w:name w:val="apple-converted-space"/>
    <w:basedOn w:val="DefaultParagraphFont"/>
    <w:rsid w:val="00AA7CBE"/>
  </w:style>
  <w:style w:type="paragraph" w:customStyle="1" w:styleId="TabelAntet">
    <w:name w:val="Tabel_Antet"/>
    <w:autoRedefine/>
    <w:rsid w:val="00AA7CBE"/>
    <w:pPr>
      <w:spacing w:before="160" w:after="160" w:line="240" w:lineRule="auto"/>
      <w:jc w:val="center"/>
    </w:pPr>
    <w:rPr>
      <w:rFonts w:ascii="Calibri" w:eastAsia="MS Mincho" w:hAnsi="Calibri" w:cs="Arial"/>
      <w:b/>
      <w:bCs/>
      <w:kern w:val="32"/>
      <w:szCs w:val="32"/>
      <w:lang w:val="ro-RO" w:eastAsia="ja-JP"/>
    </w:rPr>
  </w:style>
  <w:style w:type="paragraph" w:customStyle="1" w:styleId="TabelContinut">
    <w:name w:val="Tabel_Continut"/>
    <w:autoRedefine/>
    <w:rsid w:val="00AA7CBE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ro-RO" w:eastAsia="ja-JP"/>
    </w:rPr>
  </w:style>
  <w:style w:type="paragraph" w:customStyle="1" w:styleId="Bulinebune">
    <w:name w:val="Buline_bune"/>
    <w:autoRedefine/>
    <w:rsid w:val="00363B24"/>
    <w:pPr>
      <w:spacing w:before="160" w:after="160" w:line="240" w:lineRule="auto"/>
      <w:jc w:val="both"/>
    </w:pPr>
    <w:rPr>
      <w:rFonts w:ascii="Calibri" w:eastAsia="MS Mincho" w:hAnsi="Calibri" w:cs="Times New Roman"/>
      <w:szCs w:val="24"/>
      <w:lang w:val="ro-RO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D32"/>
    <w:rPr>
      <w:rFonts w:asciiTheme="majorHAnsi" w:eastAsiaTheme="majorEastAsia" w:hAnsiTheme="majorHAnsi" w:cstheme="majorBidi"/>
      <w:noProof/>
      <w:color w:val="365F91" w:themeColor="accent1" w:themeShade="BF"/>
      <w:sz w:val="24"/>
      <w:szCs w:val="24"/>
      <w:lang w:val="ro-RO"/>
    </w:rPr>
  </w:style>
  <w:style w:type="character" w:customStyle="1" w:styleId="postbody1">
    <w:name w:val="postbody1"/>
    <w:basedOn w:val="DefaultParagraphFont"/>
    <w:rsid w:val="00363BA1"/>
    <w:rPr>
      <w:sz w:val="18"/>
      <w:szCs w:val="18"/>
    </w:rPr>
  </w:style>
  <w:style w:type="paragraph" w:customStyle="1" w:styleId="TabelDiploma">
    <w:name w:val="TabelDiploma"/>
    <w:basedOn w:val="Caption"/>
    <w:link w:val="TabelDiplomaChar"/>
    <w:qFormat/>
    <w:rsid w:val="00867B0A"/>
    <w:pPr>
      <w:ind w:firstLine="0"/>
      <w:jc w:val="left"/>
    </w:pPr>
    <w:rPr>
      <w:sz w:val="24"/>
      <w:szCs w:val="24"/>
      <w:lang w:val="en-US"/>
    </w:rPr>
  </w:style>
  <w:style w:type="character" w:customStyle="1" w:styleId="TabelDiplomaChar">
    <w:name w:val="TabelDiploma Char"/>
    <w:basedOn w:val="CaptionChar"/>
    <w:link w:val="TabelDiploma"/>
    <w:rsid w:val="00867B0A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7D14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14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143F"/>
    <w:rPr>
      <w:rFonts w:ascii="Times New Roman" w:eastAsia="Times New Roman" w:hAnsi="Times New Roman" w:cs="Times New Roman"/>
      <w:noProof/>
      <w:sz w:val="20"/>
      <w:szCs w:val="20"/>
      <w:lang w:val="ro-R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45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4597"/>
    <w:rPr>
      <w:rFonts w:ascii="Times New Roman" w:eastAsia="Times New Roman" w:hAnsi="Times New Roman" w:cs="Times New Roman"/>
      <w:b/>
      <w:bCs/>
      <w:noProof/>
      <w:sz w:val="20"/>
      <w:szCs w:val="20"/>
      <w:lang w:val="ro-RO"/>
    </w:rPr>
  </w:style>
  <w:style w:type="character" w:styleId="Strong">
    <w:name w:val="Strong"/>
    <w:basedOn w:val="DefaultParagraphFont"/>
    <w:uiPriority w:val="22"/>
    <w:qFormat/>
    <w:rsid w:val="003C686D"/>
    <w:rPr>
      <w:b/>
      <w:bCs/>
    </w:rPr>
  </w:style>
  <w:style w:type="paragraph" w:customStyle="1" w:styleId="04xlpa">
    <w:name w:val="_04xlpa"/>
    <w:basedOn w:val="Normal"/>
    <w:rsid w:val="00666095"/>
    <w:pPr>
      <w:spacing w:before="100" w:beforeAutospacing="1" w:after="100" w:afterAutospacing="1"/>
    </w:pPr>
    <w:rPr>
      <w:lang w:val="en-US"/>
    </w:rPr>
  </w:style>
  <w:style w:type="character" w:customStyle="1" w:styleId="wdyuqq">
    <w:name w:val="wdyuqq"/>
    <w:basedOn w:val="DefaultParagraphFont"/>
    <w:rsid w:val="00666095"/>
  </w:style>
  <w:style w:type="character" w:styleId="UnresolvedMention">
    <w:name w:val="Unresolved Mention"/>
    <w:basedOn w:val="DefaultParagraphFont"/>
    <w:uiPriority w:val="99"/>
    <w:semiHidden/>
    <w:unhideWhenUsed/>
    <w:rsid w:val="006741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1772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94D2C"/>
    <w:rPr>
      <w:rFonts w:ascii="Courier New" w:eastAsia="Times New Roman" w:hAnsi="Courier New" w:cs="Courier New"/>
      <w:sz w:val="20"/>
      <w:szCs w:val="20"/>
    </w:rPr>
  </w:style>
  <w:style w:type="character" w:customStyle="1" w:styleId="hljs-strong">
    <w:name w:val="hljs-strong"/>
    <w:basedOn w:val="DefaultParagraphFont"/>
    <w:rsid w:val="00C94D2C"/>
  </w:style>
  <w:style w:type="character" w:customStyle="1" w:styleId="hljs-section">
    <w:name w:val="hljs-section"/>
    <w:basedOn w:val="DefaultParagraphFont"/>
    <w:rsid w:val="00C94D2C"/>
  </w:style>
  <w:style w:type="paragraph" w:customStyle="1" w:styleId="Oformarecoperta">
    <w:name w:val="Oformare coperta"/>
    <w:basedOn w:val="Normal"/>
    <w:link w:val="OformarecopertaChar"/>
    <w:qFormat/>
    <w:rsid w:val="00601246"/>
    <w:pPr>
      <w:spacing w:before="120" w:after="320" w:line="276" w:lineRule="auto"/>
      <w:contextualSpacing/>
      <w:jc w:val="center"/>
    </w:pPr>
    <w:rPr>
      <w:rFonts w:eastAsiaTheme="minorEastAsia"/>
      <w:sz w:val="32"/>
      <w:szCs w:val="32"/>
      <w:lang w:eastAsia="ru-RU"/>
    </w:rPr>
  </w:style>
  <w:style w:type="character" w:customStyle="1" w:styleId="OformarecopertaChar">
    <w:name w:val="Oformare coperta Char"/>
    <w:basedOn w:val="DefaultParagraphFont"/>
    <w:link w:val="Oformarecoperta"/>
    <w:rsid w:val="00601246"/>
    <w:rPr>
      <w:rFonts w:ascii="Times New Roman" w:eastAsiaTheme="minorEastAsia" w:hAnsi="Times New Roman" w:cs="Times New Roman"/>
      <w:sz w:val="32"/>
      <w:szCs w:val="32"/>
      <w:lang w:val="ro-RO" w:eastAsia="ru-RU"/>
    </w:rPr>
  </w:style>
  <w:style w:type="paragraph" w:customStyle="1" w:styleId="Textdebaz">
    <w:name w:val="Text de bază"/>
    <w:basedOn w:val="Normal"/>
    <w:link w:val="TextdebazChar"/>
    <w:autoRedefine/>
    <w:qFormat/>
    <w:rsid w:val="00D27458"/>
    <w:pPr>
      <w:spacing w:line="360" w:lineRule="auto"/>
      <w:ind w:firstLine="436"/>
    </w:pPr>
    <w:rPr>
      <w:rFonts w:eastAsiaTheme="minorEastAsia" w:cstheme="minorBidi"/>
      <w:noProof/>
      <w:color w:val="000000" w:themeColor="text1"/>
      <w:szCs w:val="22"/>
      <w:lang w:val="en-US" w:eastAsia="ru-RU"/>
    </w:rPr>
  </w:style>
  <w:style w:type="character" w:customStyle="1" w:styleId="TextdebazChar">
    <w:name w:val="Text de bază Char"/>
    <w:basedOn w:val="DefaultParagraphFont"/>
    <w:link w:val="Textdebaz"/>
    <w:rsid w:val="00D27458"/>
    <w:rPr>
      <w:rFonts w:ascii="Times New Roman" w:eastAsiaTheme="minorEastAsia" w:hAnsi="Times New Roman"/>
      <w:noProof/>
      <w:color w:val="000000" w:themeColor="text1"/>
      <w:sz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1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93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8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52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00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9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5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1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3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4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9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82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7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8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22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2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6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8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7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7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0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9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72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6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4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4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84e31ac-cffa-4ca3-9d4a-81811a245968">
      <Terms xmlns="http://schemas.microsoft.com/office/infopath/2007/PartnerControls"/>
    </lcf76f155ced4ddcb4097134ff3c332f>
    <TaxCatchAll xmlns="1a29aee3-4827-4916-8eaf-a69d4530e591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EA66BE5C81C343B7C33536B4C68808" ma:contentTypeVersion="8" ma:contentTypeDescription="Create a new document." ma:contentTypeScope="" ma:versionID="e3ff005cf213732932ab1c105d71050c">
  <xsd:schema xmlns:xsd="http://www.w3.org/2001/XMLSchema" xmlns:xs="http://www.w3.org/2001/XMLSchema" xmlns:p="http://schemas.microsoft.com/office/2006/metadata/properties" xmlns:ns2="d84e31ac-cffa-4ca3-9d4a-81811a245968" xmlns:ns3="1a29aee3-4827-4916-8eaf-a69d4530e591" targetNamespace="http://schemas.microsoft.com/office/2006/metadata/properties" ma:root="true" ma:fieldsID="76206983cec1060cc428a81215feac5a" ns2:_="" ns3:_="">
    <xsd:import namespace="d84e31ac-cffa-4ca3-9d4a-81811a245968"/>
    <xsd:import namespace="1a29aee3-4827-4916-8eaf-a69d4530e5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4e31ac-cffa-4ca3-9d4a-81811a2459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39604bc-6d51-4ad0-ae06-d2e0826ae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29aee3-4827-4916-8eaf-a69d4530e59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a7495b4-dddc-40a9-8e11-e393b09e9392}" ma:internalName="TaxCatchAll" ma:showField="CatchAllData" ma:web="1a29aee3-4827-4916-8eaf-a69d4530e5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8D6107-FE63-48DF-8061-871D414E412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453680-7B36-464D-AD18-512099A786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41CD2DB-FA65-4BD6-A77E-85A027FA04CE}">
  <ds:schemaRefs>
    <ds:schemaRef ds:uri="http://schemas.microsoft.com/office/2006/metadata/properties"/>
    <ds:schemaRef ds:uri="http://schemas.microsoft.com/office/infopath/2007/PartnerControls"/>
    <ds:schemaRef ds:uri="d84e31ac-cffa-4ca3-9d4a-81811a245968"/>
    <ds:schemaRef ds:uri="1a29aee3-4827-4916-8eaf-a69d4530e591"/>
  </ds:schemaRefs>
</ds:datastoreItem>
</file>

<file path=customXml/itemProps4.xml><?xml version="1.0" encoding="utf-8"?>
<ds:datastoreItem xmlns:ds="http://schemas.openxmlformats.org/officeDocument/2006/customXml" ds:itemID="{F2A1F7C7-D4FA-4A30-9500-323F89B93C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4e31ac-cffa-4ca3-9d4a-81811a245968"/>
    <ds:schemaRef ds:uri="1a29aee3-4827-4916-8eaf-a69d4530e5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5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Turcin</Company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</dc:creator>
  <cp:keywords/>
  <dc:description/>
  <cp:lastModifiedBy>Stefan Vlasitchi</cp:lastModifiedBy>
  <cp:revision>22</cp:revision>
  <cp:lastPrinted>2024-11-19T10:14:00Z</cp:lastPrinted>
  <dcterms:created xsi:type="dcterms:W3CDTF">2023-12-10T19:35:00Z</dcterms:created>
  <dcterms:modified xsi:type="dcterms:W3CDTF">2024-12-10T10:07:00Z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0x010100E2EA66BE5C81C343B7C33536B4C68808</vt:lpwstr>
  </property>
  <property fmtid="{D5CDD505-2E9C-101B-9397-08002B2CF9AE}" pid="3" name="MediaServiceImageTags">
    <vt:lpwstr/>
  </property>
</Properties>
</file>