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4585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3C77E5" w:rsidRPr="00A06048" w:rsidRDefault="003C77E5" w:rsidP="003C77E5">
          <w:pPr>
            <w:pStyle w:val="af1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0604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3C77E5" w:rsidRPr="00CD51C2" w:rsidRDefault="003C77E5" w:rsidP="003C77E5">
          <w:pPr>
            <w:pStyle w:val="15"/>
            <w:rPr>
              <w:rFonts w:eastAsiaTheme="minorEastAsia"/>
              <w:bCs w:val="0"/>
              <w:lang w:val="en-US" w:eastAsia="en-US"/>
            </w:rPr>
          </w:pPr>
          <w:r w:rsidRPr="00D70042">
            <w:fldChar w:fldCharType="begin"/>
          </w:r>
          <w:r w:rsidRPr="00D70042">
            <w:instrText xml:space="preserve"> TOC \o "1-3" \h \z \u </w:instrText>
          </w:r>
          <w:r w:rsidRPr="00D70042">
            <w:fldChar w:fldCharType="separate"/>
          </w:r>
          <w:hyperlink w:anchor="_Toc153622249" w:history="1">
            <w:r w:rsidRPr="00CD51C2">
              <w:rPr>
                <w:rStyle w:val="af0"/>
              </w:rPr>
              <w:t>Введение</w:t>
            </w:r>
            <w:r w:rsidRPr="00CD51C2">
              <w:rPr>
                <w:webHidden/>
              </w:rPr>
              <w:tab/>
            </w:r>
            <w:r w:rsidRPr="00CD51C2">
              <w:rPr>
                <w:webHidden/>
              </w:rPr>
              <w:fldChar w:fldCharType="begin"/>
            </w:r>
            <w:r w:rsidRPr="00CD51C2">
              <w:rPr>
                <w:webHidden/>
              </w:rPr>
              <w:instrText xml:space="preserve"> PAGEREF _Toc153622249 \h </w:instrText>
            </w:r>
            <w:r w:rsidRPr="00CD51C2">
              <w:rPr>
                <w:webHidden/>
              </w:rPr>
            </w:r>
            <w:r w:rsidRPr="00CD51C2">
              <w:rPr>
                <w:webHidden/>
              </w:rPr>
              <w:fldChar w:fldCharType="separate"/>
            </w:r>
            <w:r w:rsidRPr="00CD51C2">
              <w:rPr>
                <w:webHidden/>
              </w:rPr>
              <w:t>3</w:t>
            </w:r>
            <w:r w:rsidRPr="00CD51C2">
              <w:rPr>
                <w:webHidden/>
              </w:rPr>
              <w:fldChar w:fldCharType="end"/>
            </w:r>
          </w:hyperlink>
        </w:p>
        <w:p w:rsidR="003C77E5" w:rsidRPr="00CD51C2" w:rsidRDefault="006D75CE" w:rsidP="003C77E5">
          <w:pPr>
            <w:pStyle w:val="15"/>
            <w:rPr>
              <w:rFonts w:eastAsiaTheme="minorEastAsia"/>
              <w:bCs w:val="0"/>
              <w:lang w:val="en-US" w:eastAsia="en-US"/>
            </w:rPr>
          </w:pPr>
          <w:hyperlink w:anchor="_Toc153622250" w:history="1">
            <w:r w:rsidR="003C77E5" w:rsidRPr="00CD51C2">
              <w:rPr>
                <w:rStyle w:val="af0"/>
              </w:rPr>
              <w:t>1. Спецификация языка программирования</w:t>
            </w:r>
            <w:r w:rsidR="003C77E5" w:rsidRPr="00CD51C2">
              <w:rPr>
                <w:webHidden/>
              </w:rPr>
              <w:tab/>
            </w:r>
            <w:r w:rsidR="003C77E5" w:rsidRPr="00CD51C2">
              <w:rPr>
                <w:webHidden/>
              </w:rPr>
              <w:fldChar w:fldCharType="begin"/>
            </w:r>
            <w:r w:rsidR="003C77E5" w:rsidRPr="00CD51C2">
              <w:rPr>
                <w:webHidden/>
              </w:rPr>
              <w:instrText xml:space="preserve"> PAGEREF _Toc153622250 \h </w:instrText>
            </w:r>
            <w:r w:rsidR="003C77E5" w:rsidRPr="00CD51C2">
              <w:rPr>
                <w:webHidden/>
              </w:rPr>
            </w:r>
            <w:r w:rsidR="003C77E5" w:rsidRPr="00CD51C2">
              <w:rPr>
                <w:webHidden/>
              </w:rPr>
              <w:fldChar w:fldCharType="separate"/>
            </w:r>
            <w:r w:rsidR="003C77E5" w:rsidRPr="00CD51C2">
              <w:rPr>
                <w:webHidden/>
              </w:rPr>
              <w:t>4</w:t>
            </w:r>
            <w:r w:rsidR="003C77E5" w:rsidRPr="00CD51C2">
              <w:rPr>
                <w:webHidden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51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языка программирования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_Toc153622251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52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 Определение алфавита языка программирования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_Toc153622252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53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1.3 Применяемые сепараторы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_Toc153622253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54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1.4 Применяемые кодировки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_Toc153622254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55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_Toc153622255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56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1.6 Преобразование типов данных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_Toc153622256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57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1.7 Идентификаторы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_Toc153622257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58" w:history="1">
            <w:r w:rsidR="003C77E5" w:rsidRPr="00CD51C2">
              <w:rPr>
                <w:rStyle w:val="af0"/>
                <w:rFonts w:ascii="Times New Roman" w:eastAsia="Calibri" w:hAnsi="Times New Roman" w:cs="Times New Roman"/>
                <w:noProof/>
                <w:sz w:val="28"/>
                <w:szCs w:val="28"/>
              </w:rPr>
              <w:t>1.8 Литералы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_Toc153622258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59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pacing w:val="15"/>
                <w:sz w:val="28"/>
                <w:szCs w:val="28"/>
              </w:rPr>
              <w:t>1.9 Объявление данных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_Toc153622259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60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_Toc153622260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61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1.11 Инструкции языка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_Toc153622261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62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1.12 Операции языка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_Toc153622262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63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вычисления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_Toc153622263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64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1.14 Конструкции языка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_Toc153622264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65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1.15 Область видимости идентификаторов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_Toc153622265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66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1.16 Семантические проверки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_Toc153622266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67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1.17 Распределение оперативной памяти на этапе выполнения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_Toc153622267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68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1.18 Стандартная библиотека и ее состав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_Toc153622268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69" w:history="1">
            <w:r w:rsidR="003C77E5" w:rsidRPr="00CD51C2">
              <w:rPr>
                <w:rStyle w:val="af0"/>
                <w:rFonts w:ascii="Times New Roman" w:eastAsia="Calibri Light" w:hAnsi="Times New Roman" w:cs="Times New Roman"/>
                <w:noProof/>
                <w:sz w:val="28"/>
                <w:szCs w:val="28"/>
              </w:rPr>
              <w:t>1.20 Точка входа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_Toc153622269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70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1.21 Препроцессор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_Toc153622270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71" w:history="1">
            <w:r w:rsidR="003C77E5" w:rsidRPr="00CD51C2">
              <w:rPr>
                <w:rStyle w:val="af0"/>
                <w:rFonts w:ascii="Times New Roman" w:eastAsia="Calibri Light" w:hAnsi="Times New Roman" w:cs="Times New Roman"/>
                <w:noProof/>
                <w:sz w:val="28"/>
                <w:szCs w:val="28"/>
              </w:rPr>
              <w:t>1.22 Соглашения о вызове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_Toc153622271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72" w:history="1">
            <w:r w:rsidR="003C77E5" w:rsidRPr="00CD51C2">
              <w:rPr>
                <w:rStyle w:val="af0"/>
                <w:rFonts w:ascii="Times New Roman" w:eastAsia="Calibri Light" w:hAnsi="Times New Roman" w:cs="Times New Roman"/>
                <w:noProof/>
                <w:sz w:val="28"/>
                <w:szCs w:val="28"/>
              </w:rPr>
              <w:t>1.23 Объектный код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_Toc153622272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73" w:history="1">
            <w:r w:rsidR="003C77E5" w:rsidRPr="00CD51C2">
              <w:rPr>
                <w:rStyle w:val="af0"/>
                <w:rFonts w:ascii="Times New Roman" w:eastAsia="Calibri Light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_Toc153622273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74" w:history="1">
            <w:r w:rsidR="003C77E5" w:rsidRPr="00CD51C2">
              <w:rPr>
                <w:rStyle w:val="af0"/>
                <w:rFonts w:ascii="Times New Roman" w:eastAsia="Calibri" w:hAnsi="Times New Roman" w:cs="Times New Roman"/>
                <w:noProof/>
                <w:spacing w:val="15"/>
                <w:sz w:val="28"/>
                <w:szCs w:val="28"/>
              </w:rPr>
              <w:t>1.25 Контрольный пример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_Toc153622274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15"/>
            <w:rPr>
              <w:rFonts w:eastAsiaTheme="minorEastAsia"/>
              <w:bCs w:val="0"/>
              <w:lang w:val="en-US" w:eastAsia="en-US"/>
            </w:rPr>
          </w:pPr>
          <w:hyperlink w:anchor="_Toc153622275" w:history="1">
            <w:r w:rsidR="003C77E5" w:rsidRPr="00CD51C2">
              <w:rPr>
                <w:rStyle w:val="af0"/>
                <w:rFonts w:eastAsia="Calibri"/>
              </w:rPr>
              <w:t>2. Структура транслятора</w:t>
            </w:r>
            <w:r w:rsidR="003C77E5" w:rsidRPr="00CD51C2">
              <w:rPr>
                <w:webHidden/>
              </w:rPr>
              <w:tab/>
            </w:r>
            <w:r w:rsidR="003C77E5" w:rsidRPr="00CD51C2">
              <w:rPr>
                <w:webHidden/>
              </w:rPr>
              <w:fldChar w:fldCharType="begin"/>
            </w:r>
            <w:r w:rsidR="003C77E5" w:rsidRPr="00CD51C2">
              <w:rPr>
                <w:webHidden/>
              </w:rPr>
              <w:instrText xml:space="preserve"> PAGEREF _Toc153622275 \h </w:instrText>
            </w:r>
            <w:r w:rsidR="003C77E5" w:rsidRPr="00CD51C2">
              <w:rPr>
                <w:webHidden/>
              </w:rPr>
            </w:r>
            <w:r w:rsidR="003C77E5" w:rsidRPr="00CD51C2">
              <w:rPr>
                <w:webHidden/>
              </w:rPr>
              <w:fldChar w:fldCharType="separate"/>
            </w:r>
            <w:r w:rsidR="003C77E5" w:rsidRPr="00CD51C2">
              <w:rPr>
                <w:webHidden/>
              </w:rPr>
              <w:t>16</w:t>
            </w:r>
            <w:r w:rsidR="003C77E5" w:rsidRPr="00CD51C2">
              <w:rPr>
                <w:webHidden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76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2.1 Компоненты транслятора, их назначение и принципы взаимодействия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_Toc153622276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77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2.2 Перечень входных параметров транслятора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_Toc153622277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78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2.3 Протоколы, формируемые транслятором и их содержимое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_Toc153622278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15"/>
            <w:rPr>
              <w:rFonts w:eastAsiaTheme="minorEastAsia"/>
              <w:bCs w:val="0"/>
              <w:lang w:val="en-US" w:eastAsia="en-US"/>
            </w:rPr>
          </w:pPr>
          <w:hyperlink w:anchor="_Toc153622279" w:history="1">
            <w:r w:rsidR="003C77E5" w:rsidRPr="00CD51C2">
              <w:rPr>
                <w:rStyle w:val="af0"/>
              </w:rPr>
              <w:t>3 Разработка лексического анализатора</w:t>
            </w:r>
            <w:r w:rsidR="003C77E5" w:rsidRPr="00CD51C2">
              <w:rPr>
                <w:webHidden/>
              </w:rPr>
              <w:tab/>
            </w:r>
            <w:r w:rsidR="003C77E5" w:rsidRPr="00CD51C2">
              <w:rPr>
                <w:webHidden/>
              </w:rPr>
              <w:fldChar w:fldCharType="begin"/>
            </w:r>
            <w:r w:rsidR="003C77E5" w:rsidRPr="00CD51C2">
              <w:rPr>
                <w:webHidden/>
              </w:rPr>
              <w:instrText xml:space="preserve"> PAGEREF _Toc153622279 \h </w:instrText>
            </w:r>
            <w:r w:rsidR="003C77E5" w:rsidRPr="00CD51C2">
              <w:rPr>
                <w:webHidden/>
              </w:rPr>
            </w:r>
            <w:r w:rsidR="003C77E5" w:rsidRPr="00CD51C2">
              <w:rPr>
                <w:webHidden/>
              </w:rPr>
              <w:fldChar w:fldCharType="separate"/>
            </w:r>
            <w:r w:rsidR="003C77E5" w:rsidRPr="00CD51C2">
              <w:rPr>
                <w:webHidden/>
              </w:rPr>
              <w:t>19</w:t>
            </w:r>
            <w:r w:rsidR="003C77E5" w:rsidRPr="00CD51C2">
              <w:rPr>
                <w:webHidden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80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3.1 Структура лексического анализатора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_Toc153622280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81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3.2 Входные и выходные данные лексического анализатор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_Toc153622281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82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3.3 Параметры лексического анализатора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_Toc153622282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83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3.4 Алгоритм лексического анализа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_Toc153622283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84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3.5 Контроль входных символов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_Toc153622284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85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3.6 Удаление избыточных символов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_Toc153622285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86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3.7 Перечень ключевых слов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_Toc153622286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87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3.8 Основные структуры данных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_Toc153622287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88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3.9 Структура и перечень сообщений лексического анализатора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_Toc153622288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89" w:history="1">
            <w:r w:rsidR="003C77E5" w:rsidRPr="00CD51C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3.10 Принцип обработки ошибок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_Toc153622289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90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3.11 Контрольный пример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_Toc153622290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15"/>
            <w:rPr>
              <w:rFonts w:eastAsiaTheme="minorEastAsia"/>
              <w:bCs w:val="0"/>
              <w:lang w:val="en-US" w:eastAsia="en-US"/>
            </w:rPr>
          </w:pPr>
          <w:hyperlink w:anchor="_Toc153622291" w:history="1">
            <w:r w:rsidR="003C77E5" w:rsidRPr="00CD51C2">
              <w:rPr>
                <w:rStyle w:val="af0"/>
              </w:rPr>
              <w:t>4. Разработка синтаксического анализатора</w:t>
            </w:r>
            <w:r w:rsidR="003C77E5" w:rsidRPr="00CD51C2">
              <w:rPr>
                <w:webHidden/>
              </w:rPr>
              <w:tab/>
            </w:r>
            <w:r w:rsidR="003C77E5" w:rsidRPr="00CD51C2">
              <w:rPr>
                <w:webHidden/>
              </w:rPr>
              <w:fldChar w:fldCharType="begin"/>
            </w:r>
            <w:r w:rsidR="003C77E5" w:rsidRPr="00CD51C2">
              <w:rPr>
                <w:webHidden/>
              </w:rPr>
              <w:instrText xml:space="preserve"> PAGEREF _Toc153622291 \h </w:instrText>
            </w:r>
            <w:r w:rsidR="003C77E5" w:rsidRPr="00CD51C2">
              <w:rPr>
                <w:webHidden/>
              </w:rPr>
            </w:r>
            <w:r w:rsidR="003C77E5" w:rsidRPr="00CD51C2">
              <w:rPr>
                <w:webHidden/>
              </w:rPr>
              <w:fldChar w:fldCharType="separate"/>
            </w:r>
            <w:r w:rsidR="003C77E5" w:rsidRPr="00CD51C2">
              <w:rPr>
                <w:webHidden/>
              </w:rPr>
              <w:t>26</w:t>
            </w:r>
            <w:r w:rsidR="003C77E5" w:rsidRPr="00CD51C2">
              <w:rPr>
                <w:webHidden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92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4.1 Структура синтаксического анализатора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_Toc153622292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93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4.2 Контекстно-свободная грамматика, описывающая синтаксис языка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_Toc153622293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94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4.3 Построение конечного магазинного автомата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_Toc153622294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95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4.4 Основные структуры данных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_Toc153622295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96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4.5 Описание алгоритма синтаксического разбора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_Toc153622296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97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4.6 Параметры синтаксического анализатора и режимы его работы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_Toc153622297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98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4.7 Структура и перечень сообщений синтаксического анализатора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_Toc153622298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299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4.8 Принцип обработки ошибок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_Toc153622299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300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4.9 Контрольный пример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_Toc153622300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15"/>
            <w:rPr>
              <w:rFonts w:eastAsiaTheme="minorEastAsia"/>
              <w:bCs w:val="0"/>
              <w:lang w:val="en-US" w:eastAsia="en-US"/>
            </w:rPr>
          </w:pPr>
          <w:hyperlink w:anchor="_Toc153622301" w:history="1">
            <w:r w:rsidR="003C77E5" w:rsidRPr="00CD51C2">
              <w:rPr>
                <w:rStyle w:val="af0"/>
              </w:rPr>
              <w:t>5 Разработка семантического анализатора</w:t>
            </w:r>
            <w:r w:rsidR="003C77E5" w:rsidRPr="00CD51C2">
              <w:rPr>
                <w:webHidden/>
              </w:rPr>
              <w:tab/>
            </w:r>
            <w:r w:rsidR="003C77E5" w:rsidRPr="00CD51C2">
              <w:rPr>
                <w:webHidden/>
              </w:rPr>
              <w:fldChar w:fldCharType="begin"/>
            </w:r>
            <w:r w:rsidR="003C77E5" w:rsidRPr="00CD51C2">
              <w:rPr>
                <w:webHidden/>
              </w:rPr>
              <w:instrText xml:space="preserve"> PAGEREF _Toc153622301 \h </w:instrText>
            </w:r>
            <w:r w:rsidR="003C77E5" w:rsidRPr="00CD51C2">
              <w:rPr>
                <w:webHidden/>
              </w:rPr>
            </w:r>
            <w:r w:rsidR="003C77E5" w:rsidRPr="00CD51C2">
              <w:rPr>
                <w:webHidden/>
              </w:rPr>
              <w:fldChar w:fldCharType="separate"/>
            </w:r>
            <w:r w:rsidR="003C77E5" w:rsidRPr="00CD51C2">
              <w:rPr>
                <w:webHidden/>
              </w:rPr>
              <w:t>32</w:t>
            </w:r>
            <w:r w:rsidR="003C77E5" w:rsidRPr="00CD51C2">
              <w:rPr>
                <w:webHidden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302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5.1 Структура семантического анализатора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_Toc153622302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303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5.2 Функции семантического анализатора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_Toc153622303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304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5.3 Структура и перечень сообщений семантического анализатора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_Toc153622304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305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5.4 Принцип обработки ошибок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_Toc153622305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306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5.5 Контрольный пример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_Toc153622306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15"/>
            <w:rPr>
              <w:rFonts w:eastAsiaTheme="minorEastAsia"/>
              <w:bCs w:val="0"/>
              <w:lang w:val="en-US" w:eastAsia="en-US"/>
            </w:rPr>
          </w:pPr>
          <w:hyperlink w:anchor="_Toc153622307" w:history="1">
            <w:r w:rsidR="003C77E5" w:rsidRPr="00CD51C2">
              <w:rPr>
                <w:rStyle w:val="af0"/>
              </w:rPr>
              <w:t>6. Вычисление выражений</w:t>
            </w:r>
            <w:r w:rsidR="003C77E5" w:rsidRPr="00CD51C2">
              <w:rPr>
                <w:webHidden/>
              </w:rPr>
              <w:tab/>
            </w:r>
            <w:r w:rsidR="003C77E5" w:rsidRPr="00CD51C2">
              <w:rPr>
                <w:webHidden/>
              </w:rPr>
              <w:fldChar w:fldCharType="begin"/>
            </w:r>
            <w:r w:rsidR="003C77E5" w:rsidRPr="00CD51C2">
              <w:rPr>
                <w:webHidden/>
              </w:rPr>
              <w:instrText xml:space="preserve"> PAGEREF _Toc153622307 \h </w:instrText>
            </w:r>
            <w:r w:rsidR="003C77E5" w:rsidRPr="00CD51C2">
              <w:rPr>
                <w:webHidden/>
              </w:rPr>
            </w:r>
            <w:r w:rsidR="003C77E5" w:rsidRPr="00CD51C2">
              <w:rPr>
                <w:webHidden/>
              </w:rPr>
              <w:fldChar w:fldCharType="separate"/>
            </w:r>
            <w:r w:rsidR="003C77E5" w:rsidRPr="00CD51C2">
              <w:rPr>
                <w:webHidden/>
              </w:rPr>
              <w:t>34</w:t>
            </w:r>
            <w:r w:rsidR="003C77E5" w:rsidRPr="00CD51C2">
              <w:rPr>
                <w:webHidden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308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6.1 Выражения, допускаемые языком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_Toc153622308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309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6.2 Польская запись и принцип её построения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_Toc153622309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310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6.3 Программная реализация обработки выражений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_Toc153622310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311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6.4 Контрольный пример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_Toc153622311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15"/>
            <w:rPr>
              <w:rFonts w:eastAsiaTheme="minorEastAsia"/>
              <w:bCs w:val="0"/>
              <w:lang w:val="en-US" w:eastAsia="en-US"/>
            </w:rPr>
          </w:pPr>
          <w:hyperlink w:anchor="_Toc153622312" w:history="1">
            <w:r w:rsidR="003C77E5" w:rsidRPr="00CD51C2">
              <w:rPr>
                <w:rStyle w:val="af0"/>
              </w:rPr>
              <w:t>7. Генерация кода</w:t>
            </w:r>
            <w:r w:rsidR="003C77E5" w:rsidRPr="00CD51C2">
              <w:rPr>
                <w:webHidden/>
              </w:rPr>
              <w:tab/>
            </w:r>
            <w:r w:rsidR="003C77E5" w:rsidRPr="00CD51C2">
              <w:rPr>
                <w:webHidden/>
              </w:rPr>
              <w:fldChar w:fldCharType="begin"/>
            </w:r>
            <w:r w:rsidR="003C77E5" w:rsidRPr="00CD51C2">
              <w:rPr>
                <w:webHidden/>
              </w:rPr>
              <w:instrText xml:space="preserve"> PAGEREF _Toc153622312 \h </w:instrText>
            </w:r>
            <w:r w:rsidR="003C77E5" w:rsidRPr="00CD51C2">
              <w:rPr>
                <w:webHidden/>
              </w:rPr>
            </w:r>
            <w:r w:rsidR="003C77E5" w:rsidRPr="00CD51C2">
              <w:rPr>
                <w:webHidden/>
              </w:rPr>
              <w:fldChar w:fldCharType="separate"/>
            </w:r>
            <w:r w:rsidR="003C77E5" w:rsidRPr="00CD51C2">
              <w:rPr>
                <w:webHidden/>
              </w:rPr>
              <w:t>36</w:t>
            </w:r>
            <w:r w:rsidR="003C77E5" w:rsidRPr="00CD51C2">
              <w:rPr>
                <w:webHidden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313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7.1 Структура генератора кода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_Toc153622313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314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highlight w:val="white"/>
                <w:lang w:eastAsia="ru-RU"/>
              </w:rPr>
              <w:t xml:space="preserve">7.2 </w:t>
            </w:r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Представление типов данных в оперативной памяти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_Toc153622314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315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7.3 Статическая библиотека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_Toc153622315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316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7.4 Особенности алгоритма генерации кода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_Toc153622316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317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7.5 Параметры, управляющие генерацией кода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_Toc153622317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318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7.6 Контрольный пример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_Toc153622318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15"/>
            <w:rPr>
              <w:rFonts w:eastAsiaTheme="minorEastAsia"/>
              <w:bCs w:val="0"/>
              <w:lang w:val="en-US" w:eastAsia="en-US"/>
            </w:rPr>
          </w:pPr>
          <w:hyperlink w:anchor="_Toc153622319" w:history="1">
            <w:r w:rsidR="003C77E5" w:rsidRPr="00CD51C2">
              <w:rPr>
                <w:rStyle w:val="af0"/>
              </w:rPr>
              <w:t>8. Тестирование транслятора</w:t>
            </w:r>
            <w:r w:rsidR="003C77E5" w:rsidRPr="00CD51C2">
              <w:rPr>
                <w:webHidden/>
              </w:rPr>
              <w:tab/>
            </w:r>
            <w:r w:rsidR="003C77E5" w:rsidRPr="00CD51C2">
              <w:rPr>
                <w:webHidden/>
              </w:rPr>
              <w:fldChar w:fldCharType="begin"/>
            </w:r>
            <w:r w:rsidR="003C77E5" w:rsidRPr="00CD51C2">
              <w:rPr>
                <w:webHidden/>
              </w:rPr>
              <w:instrText xml:space="preserve"> PAGEREF _Toc153622319 \h </w:instrText>
            </w:r>
            <w:r w:rsidR="003C77E5" w:rsidRPr="00CD51C2">
              <w:rPr>
                <w:webHidden/>
              </w:rPr>
            </w:r>
            <w:r w:rsidR="003C77E5" w:rsidRPr="00CD51C2">
              <w:rPr>
                <w:webHidden/>
              </w:rPr>
              <w:fldChar w:fldCharType="separate"/>
            </w:r>
            <w:r w:rsidR="003C77E5" w:rsidRPr="00CD51C2">
              <w:rPr>
                <w:webHidden/>
              </w:rPr>
              <w:t>39</w:t>
            </w:r>
            <w:r w:rsidR="003C77E5" w:rsidRPr="00CD51C2">
              <w:rPr>
                <w:webHidden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320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highlight w:val="white"/>
                <w:lang w:eastAsia="ru-RU"/>
              </w:rPr>
              <w:t xml:space="preserve">8.1 </w:t>
            </w:r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Общие положения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_Toc153622320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3622321" w:history="1">
            <w:r w:rsidR="003C77E5" w:rsidRPr="00CD51C2">
              <w:rPr>
                <w:rStyle w:val="af0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8.2 Результаты тестирования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_Toc153622321 \h </w:instrTex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3C77E5" w:rsidRPr="00CD5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77E5" w:rsidRPr="00CD51C2" w:rsidRDefault="006D75CE" w:rsidP="003C77E5">
          <w:pPr>
            <w:pStyle w:val="15"/>
            <w:rPr>
              <w:rFonts w:eastAsiaTheme="minorEastAsia"/>
              <w:bCs w:val="0"/>
              <w:lang w:val="en-US" w:eastAsia="en-US"/>
            </w:rPr>
          </w:pPr>
          <w:hyperlink w:anchor="_Toc153622322" w:history="1">
            <w:r w:rsidR="003C77E5" w:rsidRPr="00CD51C2">
              <w:rPr>
                <w:rStyle w:val="af0"/>
              </w:rPr>
              <w:t>Заключение</w:t>
            </w:r>
            <w:r w:rsidR="003C77E5" w:rsidRPr="00CD51C2">
              <w:rPr>
                <w:webHidden/>
              </w:rPr>
              <w:tab/>
            </w:r>
            <w:r w:rsidR="003C77E5" w:rsidRPr="00CD51C2">
              <w:rPr>
                <w:webHidden/>
              </w:rPr>
              <w:fldChar w:fldCharType="begin"/>
            </w:r>
            <w:r w:rsidR="003C77E5" w:rsidRPr="00CD51C2">
              <w:rPr>
                <w:webHidden/>
              </w:rPr>
              <w:instrText xml:space="preserve"> PAGEREF _Toc153622322 \h </w:instrText>
            </w:r>
            <w:r w:rsidR="003C77E5" w:rsidRPr="00CD51C2">
              <w:rPr>
                <w:webHidden/>
              </w:rPr>
            </w:r>
            <w:r w:rsidR="003C77E5" w:rsidRPr="00CD51C2">
              <w:rPr>
                <w:webHidden/>
              </w:rPr>
              <w:fldChar w:fldCharType="separate"/>
            </w:r>
            <w:r w:rsidR="003C77E5" w:rsidRPr="00CD51C2">
              <w:rPr>
                <w:webHidden/>
              </w:rPr>
              <w:t>42</w:t>
            </w:r>
            <w:r w:rsidR="003C77E5" w:rsidRPr="00CD51C2">
              <w:rPr>
                <w:webHidden/>
              </w:rPr>
              <w:fldChar w:fldCharType="end"/>
            </w:r>
          </w:hyperlink>
        </w:p>
        <w:p w:rsidR="003C77E5" w:rsidRPr="00CD51C2" w:rsidRDefault="006D75CE" w:rsidP="003C77E5">
          <w:pPr>
            <w:pStyle w:val="15"/>
            <w:rPr>
              <w:rFonts w:eastAsiaTheme="minorEastAsia"/>
              <w:bCs w:val="0"/>
              <w:lang w:val="en-US" w:eastAsia="en-US"/>
            </w:rPr>
          </w:pPr>
          <w:hyperlink w:anchor="_Toc153622323" w:history="1">
            <w:r w:rsidR="003C77E5" w:rsidRPr="00CD51C2">
              <w:rPr>
                <w:rStyle w:val="af0"/>
              </w:rPr>
              <w:t>Список использованных источников</w:t>
            </w:r>
            <w:r w:rsidR="003C77E5" w:rsidRPr="00CD51C2">
              <w:rPr>
                <w:webHidden/>
              </w:rPr>
              <w:tab/>
            </w:r>
            <w:r w:rsidR="003C77E5" w:rsidRPr="00CD51C2">
              <w:rPr>
                <w:webHidden/>
              </w:rPr>
              <w:fldChar w:fldCharType="begin"/>
            </w:r>
            <w:r w:rsidR="003C77E5" w:rsidRPr="00CD51C2">
              <w:rPr>
                <w:webHidden/>
              </w:rPr>
              <w:instrText xml:space="preserve"> PAGEREF _Toc153622323 \h </w:instrText>
            </w:r>
            <w:r w:rsidR="003C77E5" w:rsidRPr="00CD51C2">
              <w:rPr>
                <w:webHidden/>
              </w:rPr>
            </w:r>
            <w:r w:rsidR="003C77E5" w:rsidRPr="00CD51C2">
              <w:rPr>
                <w:webHidden/>
              </w:rPr>
              <w:fldChar w:fldCharType="separate"/>
            </w:r>
            <w:r w:rsidR="003C77E5" w:rsidRPr="00CD51C2">
              <w:rPr>
                <w:webHidden/>
              </w:rPr>
              <w:t>43</w:t>
            </w:r>
            <w:r w:rsidR="003C77E5" w:rsidRPr="00CD51C2">
              <w:rPr>
                <w:webHidden/>
              </w:rPr>
              <w:fldChar w:fldCharType="end"/>
            </w:r>
          </w:hyperlink>
        </w:p>
        <w:p w:rsidR="003C77E5" w:rsidRPr="00CD51C2" w:rsidRDefault="006D75CE" w:rsidP="003C77E5">
          <w:pPr>
            <w:pStyle w:val="15"/>
            <w:rPr>
              <w:rFonts w:eastAsiaTheme="minorEastAsia"/>
              <w:bCs w:val="0"/>
              <w:lang w:val="en-US" w:eastAsia="en-US"/>
            </w:rPr>
          </w:pPr>
          <w:hyperlink w:anchor="_Toc153622324" w:history="1">
            <w:r w:rsidR="003C77E5" w:rsidRPr="00CD51C2">
              <w:rPr>
                <w:rStyle w:val="af0"/>
              </w:rPr>
              <w:t>Приложение А</w:t>
            </w:r>
            <w:r w:rsidR="003C77E5" w:rsidRPr="00CD51C2">
              <w:rPr>
                <w:webHidden/>
              </w:rPr>
              <w:tab/>
            </w:r>
            <w:r w:rsidR="003C77E5" w:rsidRPr="00CD51C2">
              <w:rPr>
                <w:webHidden/>
              </w:rPr>
              <w:fldChar w:fldCharType="begin"/>
            </w:r>
            <w:r w:rsidR="003C77E5" w:rsidRPr="00CD51C2">
              <w:rPr>
                <w:webHidden/>
              </w:rPr>
              <w:instrText xml:space="preserve"> PAGEREF _Toc153622324 \h </w:instrText>
            </w:r>
            <w:r w:rsidR="003C77E5" w:rsidRPr="00CD51C2">
              <w:rPr>
                <w:webHidden/>
              </w:rPr>
            </w:r>
            <w:r w:rsidR="003C77E5" w:rsidRPr="00CD51C2">
              <w:rPr>
                <w:webHidden/>
              </w:rPr>
              <w:fldChar w:fldCharType="separate"/>
            </w:r>
            <w:r w:rsidR="003C77E5" w:rsidRPr="00CD51C2">
              <w:rPr>
                <w:webHidden/>
              </w:rPr>
              <w:t>44</w:t>
            </w:r>
            <w:r w:rsidR="003C77E5" w:rsidRPr="00CD51C2">
              <w:rPr>
                <w:webHidden/>
              </w:rPr>
              <w:fldChar w:fldCharType="end"/>
            </w:r>
          </w:hyperlink>
        </w:p>
        <w:p w:rsidR="003C77E5" w:rsidRPr="00CD51C2" w:rsidRDefault="006D75CE" w:rsidP="003C77E5">
          <w:pPr>
            <w:pStyle w:val="15"/>
            <w:rPr>
              <w:rFonts w:eastAsiaTheme="minorEastAsia"/>
              <w:bCs w:val="0"/>
              <w:lang w:val="en-US" w:eastAsia="en-US"/>
            </w:rPr>
          </w:pPr>
          <w:hyperlink w:anchor="_Toc153622325" w:history="1">
            <w:r w:rsidR="003C77E5" w:rsidRPr="00CD51C2">
              <w:rPr>
                <w:rStyle w:val="af0"/>
                <w:rFonts w:eastAsia="Calibri"/>
              </w:rPr>
              <w:t>Приложение Б</w:t>
            </w:r>
            <w:r w:rsidR="003C77E5" w:rsidRPr="00CD51C2">
              <w:rPr>
                <w:webHidden/>
              </w:rPr>
              <w:tab/>
            </w:r>
            <w:r w:rsidR="003C77E5" w:rsidRPr="00CD51C2">
              <w:rPr>
                <w:webHidden/>
              </w:rPr>
              <w:fldChar w:fldCharType="begin"/>
            </w:r>
            <w:r w:rsidR="003C77E5" w:rsidRPr="00CD51C2">
              <w:rPr>
                <w:webHidden/>
              </w:rPr>
              <w:instrText xml:space="preserve"> PAGEREF _Toc153622325 \h </w:instrText>
            </w:r>
            <w:r w:rsidR="003C77E5" w:rsidRPr="00CD51C2">
              <w:rPr>
                <w:webHidden/>
              </w:rPr>
            </w:r>
            <w:r w:rsidR="003C77E5" w:rsidRPr="00CD51C2">
              <w:rPr>
                <w:webHidden/>
              </w:rPr>
              <w:fldChar w:fldCharType="separate"/>
            </w:r>
            <w:r w:rsidR="003C77E5" w:rsidRPr="00CD51C2">
              <w:rPr>
                <w:webHidden/>
              </w:rPr>
              <w:t>45</w:t>
            </w:r>
            <w:r w:rsidR="003C77E5" w:rsidRPr="00CD51C2">
              <w:rPr>
                <w:webHidden/>
              </w:rPr>
              <w:fldChar w:fldCharType="end"/>
            </w:r>
          </w:hyperlink>
        </w:p>
        <w:p w:rsidR="003C77E5" w:rsidRPr="00CD51C2" w:rsidRDefault="006D75CE" w:rsidP="003C77E5">
          <w:pPr>
            <w:pStyle w:val="15"/>
            <w:rPr>
              <w:rFonts w:eastAsiaTheme="minorEastAsia"/>
              <w:bCs w:val="0"/>
              <w:lang w:val="en-US" w:eastAsia="en-US"/>
            </w:rPr>
          </w:pPr>
          <w:hyperlink w:anchor="_Toc153622326" w:history="1">
            <w:r w:rsidR="003C77E5" w:rsidRPr="00CD51C2">
              <w:rPr>
                <w:rStyle w:val="af0"/>
              </w:rPr>
              <w:t>Приложение В</w:t>
            </w:r>
            <w:r w:rsidR="003C77E5" w:rsidRPr="00CD51C2">
              <w:rPr>
                <w:webHidden/>
              </w:rPr>
              <w:tab/>
            </w:r>
            <w:r w:rsidR="003C77E5" w:rsidRPr="00CD51C2">
              <w:rPr>
                <w:webHidden/>
              </w:rPr>
              <w:fldChar w:fldCharType="begin"/>
            </w:r>
            <w:r w:rsidR="003C77E5" w:rsidRPr="00CD51C2">
              <w:rPr>
                <w:webHidden/>
              </w:rPr>
              <w:instrText xml:space="preserve"> PAGEREF _Toc153622326 \h </w:instrText>
            </w:r>
            <w:r w:rsidR="003C77E5" w:rsidRPr="00CD51C2">
              <w:rPr>
                <w:webHidden/>
              </w:rPr>
            </w:r>
            <w:r w:rsidR="003C77E5" w:rsidRPr="00CD51C2">
              <w:rPr>
                <w:webHidden/>
              </w:rPr>
              <w:fldChar w:fldCharType="separate"/>
            </w:r>
            <w:r w:rsidR="003C77E5" w:rsidRPr="00CD51C2">
              <w:rPr>
                <w:webHidden/>
              </w:rPr>
              <w:t>48</w:t>
            </w:r>
            <w:r w:rsidR="003C77E5" w:rsidRPr="00CD51C2">
              <w:rPr>
                <w:webHidden/>
              </w:rPr>
              <w:fldChar w:fldCharType="end"/>
            </w:r>
          </w:hyperlink>
        </w:p>
        <w:p w:rsidR="003C77E5" w:rsidRPr="00CD51C2" w:rsidRDefault="006D75CE" w:rsidP="003C77E5">
          <w:pPr>
            <w:pStyle w:val="15"/>
            <w:rPr>
              <w:rFonts w:eastAsiaTheme="minorEastAsia"/>
              <w:bCs w:val="0"/>
              <w:lang w:val="en-US" w:eastAsia="en-US"/>
            </w:rPr>
          </w:pPr>
          <w:hyperlink w:anchor="_Toc153622327" w:history="1">
            <w:r w:rsidR="003C77E5" w:rsidRPr="00CD51C2">
              <w:rPr>
                <w:rStyle w:val="af0"/>
              </w:rPr>
              <w:t>Приложение Г</w:t>
            </w:r>
            <w:r w:rsidR="003C77E5" w:rsidRPr="00CD51C2">
              <w:rPr>
                <w:webHidden/>
              </w:rPr>
              <w:tab/>
            </w:r>
            <w:r w:rsidR="003C77E5" w:rsidRPr="00CD51C2">
              <w:rPr>
                <w:webHidden/>
              </w:rPr>
              <w:fldChar w:fldCharType="begin"/>
            </w:r>
            <w:r w:rsidR="003C77E5" w:rsidRPr="00CD51C2">
              <w:rPr>
                <w:webHidden/>
              </w:rPr>
              <w:instrText xml:space="preserve"> PAGEREF _Toc153622327 \h </w:instrText>
            </w:r>
            <w:r w:rsidR="003C77E5" w:rsidRPr="00CD51C2">
              <w:rPr>
                <w:webHidden/>
              </w:rPr>
            </w:r>
            <w:r w:rsidR="003C77E5" w:rsidRPr="00CD51C2">
              <w:rPr>
                <w:webHidden/>
              </w:rPr>
              <w:fldChar w:fldCharType="separate"/>
            </w:r>
            <w:r w:rsidR="003C77E5" w:rsidRPr="00CD51C2">
              <w:rPr>
                <w:webHidden/>
              </w:rPr>
              <w:t>53</w:t>
            </w:r>
            <w:r w:rsidR="003C77E5" w:rsidRPr="00CD51C2">
              <w:rPr>
                <w:webHidden/>
              </w:rPr>
              <w:fldChar w:fldCharType="end"/>
            </w:r>
          </w:hyperlink>
        </w:p>
        <w:p w:rsidR="003C77E5" w:rsidRPr="00CD51C2" w:rsidRDefault="006D75CE" w:rsidP="003C77E5">
          <w:pPr>
            <w:pStyle w:val="15"/>
            <w:rPr>
              <w:rFonts w:eastAsiaTheme="minorEastAsia"/>
              <w:bCs w:val="0"/>
              <w:lang w:val="en-US" w:eastAsia="en-US"/>
            </w:rPr>
          </w:pPr>
          <w:hyperlink w:anchor="_Toc153622328" w:history="1">
            <w:r w:rsidR="003C77E5" w:rsidRPr="00CD51C2">
              <w:rPr>
                <w:rStyle w:val="af0"/>
              </w:rPr>
              <w:t>Приложение Д</w:t>
            </w:r>
            <w:r w:rsidR="003C77E5" w:rsidRPr="00CD51C2">
              <w:rPr>
                <w:webHidden/>
              </w:rPr>
              <w:tab/>
            </w:r>
            <w:r w:rsidR="003C77E5" w:rsidRPr="00CD51C2">
              <w:rPr>
                <w:webHidden/>
              </w:rPr>
              <w:fldChar w:fldCharType="begin"/>
            </w:r>
            <w:r w:rsidR="003C77E5" w:rsidRPr="00CD51C2">
              <w:rPr>
                <w:webHidden/>
              </w:rPr>
              <w:instrText xml:space="preserve"> PAGEREF _Toc153622328 \h </w:instrText>
            </w:r>
            <w:r w:rsidR="003C77E5" w:rsidRPr="00CD51C2">
              <w:rPr>
                <w:webHidden/>
              </w:rPr>
            </w:r>
            <w:r w:rsidR="003C77E5" w:rsidRPr="00CD51C2">
              <w:rPr>
                <w:webHidden/>
              </w:rPr>
              <w:fldChar w:fldCharType="separate"/>
            </w:r>
            <w:r w:rsidR="003C77E5" w:rsidRPr="00CD51C2">
              <w:rPr>
                <w:webHidden/>
              </w:rPr>
              <w:t>60</w:t>
            </w:r>
            <w:r w:rsidR="003C77E5" w:rsidRPr="00CD51C2">
              <w:rPr>
                <w:webHidden/>
              </w:rPr>
              <w:fldChar w:fldCharType="end"/>
            </w:r>
          </w:hyperlink>
        </w:p>
        <w:p w:rsidR="003C77E5" w:rsidRPr="009C00EF" w:rsidRDefault="003C77E5" w:rsidP="003C77E5">
          <w:pPr>
            <w:rPr>
              <w:rFonts w:ascii="Times New Roman" w:hAnsi="Times New Roman" w:cs="Times New Roman"/>
              <w:sz w:val="28"/>
              <w:szCs w:val="28"/>
            </w:rPr>
          </w:pPr>
          <w:r w:rsidRPr="00D7004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C77E5" w:rsidRDefault="003C77E5" w:rsidP="003C77E5">
      <w:pPr>
        <w:spacing w:after="160" w:line="259" w:lineRule="auto"/>
      </w:pPr>
      <w:r>
        <w:br w:type="page"/>
      </w:r>
    </w:p>
    <w:p w:rsidR="003C77E5" w:rsidRDefault="003C77E5" w:rsidP="003C77E5">
      <w:pPr>
        <w:pStyle w:val="1"/>
        <w:spacing w:before="0" w:after="360" w:line="240" w:lineRule="auto"/>
        <w:jc w:val="center"/>
      </w:pPr>
      <w:bookmarkStart w:id="0" w:name="_Toc153622249"/>
      <w:r>
        <w:lastRenderedPageBreak/>
        <w:t>Введение</w:t>
      </w:r>
      <w:bookmarkEnd w:id="0"/>
    </w:p>
    <w:p w:rsidR="003C77E5" w:rsidRPr="00B6575D" w:rsidRDefault="003C77E5" w:rsidP="003C77E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5D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елью курсового проект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а является </w:t>
      </w:r>
      <w:r w:rsidRPr="00B6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компилятора для своего языка программирования: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GS</w:t>
      </w:r>
      <w:r w:rsidRPr="00B657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-2023. Д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анный</w:t>
      </w:r>
      <w:r w:rsidRPr="00B65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 программирования предназ</w:t>
      </w:r>
      <w:r w:rsidR="002A5D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начен для выполнения сдвиговых, арифметических и логических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операций над числами и строками</w:t>
      </w:r>
      <w:r w:rsidRPr="00B657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77E5" w:rsidRDefault="003C77E5" w:rsidP="003C77E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Компилятор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be-BY" w:eastAsia="ru-RU"/>
        </w:rPr>
        <w:t xml:space="preserve">– </w:t>
      </w:r>
      <w:r w:rsidRPr="002856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это программа, задачей которой является преобразование программы, написанной на одном языке программирования, в программу на языке ассемблера.</w:t>
      </w:r>
    </w:p>
    <w:p w:rsidR="003C77E5" w:rsidRDefault="003C77E5" w:rsidP="003C77E5">
      <w:pPr>
        <w:tabs>
          <w:tab w:val="left" w:pos="10065"/>
        </w:tabs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56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Процесс компиляции состоит из двух ключевых этапов: анализа и генерации. Анализ включает в себя разбор исходной программы на отдельные компоненты и создание ее промежуточного представления. Генерация означает создание целевой программы на основе промежуточного представления. В данном курсовом проекте исходный код транслируется на язык ассемблера.</w:t>
      </w:r>
    </w:p>
    <w:p w:rsidR="003C77E5" w:rsidRPr="00AF27C3" w:rsidRDefault="003C77E5" w:rsidP="003C77E5">
      <w:pPr>
        <w:tabs>
          <w:tab w:val="left" w:pos="10065"/>
        </w:tabs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Компилятор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GSA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-2023</w:t>
      </w:r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состоит из следующих составных частей</w:t>
      </w:r>
      <w:r w:rsidRPr="00AF27C3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</w:p>
    <w:p w:rsidR="003C77E5" w:rsidRPr="00C33350" w:rsidRDefault="003C77E5" w:rsidP="003C77E5">
      <w:pPr>
        <w:pStyle w:val="a8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>лексический анализатор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:rsidR="003C77E5" w:rsidRPr="00C33350" w:rsidRDefault="003C77E5" w:rsidP="003C77E5">
      <w:pPr>
        <w:pStyle w:val="a8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>синтаксический анализатор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:rsidR="003C77E5" w:rsidRPr="00C33350" w:rsidRDefault="003C77E5" w:rsidP="003C77E5">
      <w:pPr>
        <w:pStyle w:val="a8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>семантический анализатор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:rsidR="003C77E5" w:rsidRPr="00285637" w:rsidRDefault="003C77E5" w:rsidP="003C77E5">
      <w:pPr>
        <w:pStyle w:val="a8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  <w:r w:rsidRPr="00285637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генератор исходного кода на языке ассемблера.</w:t>
      </w:r>
    </w:p>
    <w:p w:rsidR="003C77E5" w:rsidRPr="00AF27C3" w:rsidRDefault="003C77E5" w:rsidP="003C77E5">
      <w:pPr>
        <w:tabs>
          <w:tab w:val="left" w:pos="1006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6575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цели курсового проекта, были определены следующие задачи</w:t>
      </w:r>
      <w:r w:rsidRPr="00AF27C3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</w:p>
    <w:p w:rsidR="003C77E5" w:rsidRPr="00C33350" w:rsidRDefault="003C77E5" w:rsidP="003C77E5">
      <w:pPr>
        <w:pStyle w:val="a8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раз</w:t>
      </w:r>
      <w:r w:rsidRPr="00B657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работка спецификации языка программирования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:rsidR="003C77E5" w:rsidRPr="00C33350" w:rsidRDefault="003C77E5" w:rsidP="003C77E5">
      <w:pPr>
        <w:pStyle w:val="a8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раз</w:t>
      </w:r>
      <w:r w:rsidRPr="00B657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работка структуры транслятора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:rsidR="003C77E5" w:rsidRPr="00C33350" w:rsidRDefault="003C77E5" w:rsidP="003C77E5">
      <w:pPr>
        <w:pStyle w:val="a8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657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разработка лексического анализатора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:rsidR="003C77E5" w:rsidRPr="00C33350" w:rsidRDefault="003C77E5" w:rsidP="003C77E5">
      <w:pPr>
        <w:pStyle w:val="a8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657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разработка синтаксического анализатора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:rsidR="003C77E5" w:rsidRDefault="003C77E5" w:rsidP="003C77E5">
      <w:pPr>
        <w:pStyle w:val="a8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657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преобразование выражений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:rsidR="003C77E5" w:rsidRPr="00285637" w:rsidRDefault="003C77E5" w:rsidP="003C77E5">
      <w:pPr>
        <w:pStyle w:val="a8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  <w:r w:rsidRPr="00285637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генерация кода на язык ассемблер;</w:t>
      </w:r>
    </w:p>
    <w:p w:rsidR="003C77E5" w:rsidRPr="00B6575D" w:rsidRDefault="003C77E5" w:rsidP="003C77E5">
      <w:pPr>
        <w:pStyle w:val="a8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тестирование транслятора.</w:t>
      </w:r>
    </w:p>
    <w:p w:rsidR="003C77E5" w:rsidRPr="003C4CBB" w:rsidRDefault="003C77E5" w:rsidP="003C77E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каждой </w:t>
      </w:r>
      <w:r w:rsidRPr="00285637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главе курсового проекта будут представлены реш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ения, соответствующие установленным</w:t>
      </w:r>
      <w:r w:rsidRPr="00285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  <w:r w:rsidRPr="002856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77E5" w:rsidRDefault="003C77E5" w:rsidP="003C77E5">
      <w:pPr>
        <w:pStyle w:val="1"/>
        <w:spacing w:before="360" w:after="240" w:line="240" w:lineRule="auto"/>
        <w:ind w:firstLine="709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br w:type="page"/>
      </w:r>
    </w:p>
    <w:p w:rsidR="003C77E5" w:rsidRPr="00DE6C60" w:rsidRDefault="003C77E5" w:rsidP="003C77E5">
      <w:pPr>
        <w:pStyle w:val="1"/>
        <w:spacing w:before="0" w:after="240"/>
        <w:rPr>
          <w:rFonts w:cs="Times New Roman"/>
          <w:color w:val="auto"/>
        </w:rPr>
      </w:pPr>
      <w:r>
        <w:rPr>
          <w:rFonts w:cs="Times New Roman"/>
          <w:color w:val="auto"/>
        </w:rPr>
        <w:lastRenderedPageBreak/>
        <w:tab/>
      </w:r>
      <w:bookmarkStart w:id="1" w:name="_Toc153622250"/>
      <w:r>
        <w:rPr>
          <w:rFonts w:cs="Times New Roman"/>
          <w:color w:val="auto"/>
        </w:rPr>
        <w:t>1.</w:t>
      </w:r>
      <w:r w:rsidRPr="00B66F0B">
        <w:rPr>
          <w:rFonts w:cs="Times New Roman"/>
          <w:color w:val="auto"/>
        </w:rPr>
        <w:t xml:space="preserve"> Спецификация языка программирования</w:t>
      </w:r>
      <w:bookmarkEnd w:id="1"/>
    </w:p>
    <w:p w:rsidR="003C77E5" w:rsidRPr="00615CA2" w:rsidRDefault="003C77E5" w:rsidP="003C77E5">
      <w:pPr>
        <w:pStyle w:val="2"/>
        <w:spacing w:before="360"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2" w:name="_Toc153622251"/>
      <w:r w:rsidRPr="00615C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Характеристика языка программирования</w:t>
      </w:r>
      <w:bookmarkEnd w:id="2"/>
      <w:r w:rsidRPr="00615C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</w:t>
      </w:r>
    </w:p>
    <w:p w:rsidR="003C77E5" w:rsidRDefault="003C77E5" w:rsidP="003C77E5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GSA</w:t>
      </w:r>
      <w:r>
        <w:rPr>
          <w:rFonts w:ascii="Times New Roman" w:hAnsi="Times New Roman" w:cs="Times New Roman"/>
          <w:sz w:val="28"/>
          <w:szCs w:val="28"/>
          <w:lang w:val="ru-RU"/>
        </w:rPr>
        <w:t>-2023 является компилируемым процедурным строго типизированным языком.</w:t>
      </w:r>
    </w:p>
    <w:p w:rsidR="003C77E5" w:rsidRDefault="003C77E5" w:rsidP="003C77E5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Поддерживает 2 типа данных: строковый (</w:t>
      </w:r>
      <w:r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>) и целочисленный (</w:t>
      </w:r>
      <w:r>
        <w:rPr>
          <w:rFonts w:ascii="Times New Roman" w:hAnsi="Times New Roman" w:cs="Times New Roman"/>
          <w:sz w:val="28"/>
          <w:szCs w:val="28"/>
        </w:rPr>
        <w:t>byte</w:t>
      </w:r>
      <w:r>
        <w:rPr>
          <w:rFonts w:ascii="Times New Roman" w:hAnsi="Times New Roman" w:cs="Times New Roman"/>
          <w:sz w:val="28"/>
          <w:szCs w:val="28"/>
          <w:lang w:val="ru-RU"/>
        </w:rPr>
        <w:t>). В стандартн</w:t>
      </w:r>
      <w:r w:rsidR="002A5DBF">
        <w:rPr>
          <w:rFonts w:ascii="Times New Roman" w:hAnsi="Times New Roman" w:cs="Times New Roman"/>
          <w:sz w:val="28"/>
          <w:szCs w:val="28"/>
          <w:lang w:val="ru-RU"/>
        </w:rPr>
        <w:t>ой библиотеке языка содержится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 для работы со строками: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a</w:t>
      </w:r>
      <w:r w:rsidRPr="002062B3">
        <w:rPr>
          <w:rFonts w:ascii="Times New Roman" w:hAnsi="Times New Roman" w:cs="Times New Roman"/>
          <w:bCs/>
          <w:sz w:val="28"/>
          <w:szCs w:val="28"/>
          <w:lang w:val="ru-RU"/>
        </w:rPr>
        <w:t>toi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string</w:t>
      </w:r>
      <w:r w:rsidRPr="00206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</w:t>
      </w:r>
      <w:r>
        <w:rPr>
          <w:rFonts w:ascii="Times New Roman" w:hAnsi="Times New Roman" w:cs="Times New Roman"/>
          <w:sz w:val="28"/>
          <w:szCs w:val="28"/>
          <w:lang w:val="ru-RU"/>
        </w:rPr>
        <w:t>)– преобразование строки в число и</w:t>
      </w:r>
      <w:r w:rsidRPr="002062B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str</w:t>
      </w:r>
      <w:r w:rsidRPr="00B66F0B">
        <w:rPr>
          <w:rFonts w:ascii="Times New Roman" w:hAnsi="Times New Roman" w:cs="Times New Roman"/>
          <w:sz w:val="28"/>
        </w:rPr>
        <w:t>cat</w:t>
      </w:r>
      <w:r w:rsidRPr="002062B3">
        <w:rPr>
          <w:rFonts w:ascii="Times New Roman" w:hAnsi="Times New Roman" w:cs="Times New Roman"/>
          <w:sz w:val="28"/>
          <w:lang w:val="ru-RU"/>
        </w:rPr>
        <w:t xml:space="preserve"> (</w:t>
      </w:r>
      <w:r w:rsidRPr="00B66F0B">
        <w:rPr>
          <w:rFonts w:ascii="Times New Roman" w:hAnsi="Times New Roman" w:cs="Times New Roman"/>
          <w:sz w:val="28"/>
        </w:rPr>
        <w:t>string</w:t>
      </w:r>
      <w:r w:rsidRPr="002062B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str</w:t>
      </w:r>
      <w:r w:rsidRPr="002062B3">
        <w:rPr>
          <w:rFonts w:ascii="Times New Roman" w:hAnsi="Times New Roman" w:cs="Times New Roman"/>
          <w:sz w:val="28"/>
          <w:lang w:val="ru-RU"/>
        </w:rPr>
        <w:t xml:space="preserve">1, </w:t>
      </w:r>
      <w:r w:rsidRPr="00B66F0B">
        <w:rPr>
          <w:rFonts w:ascii="Times New Roman" w:hAnsi="Times New Roman" w:cs="Times New Roman"/>
          <w:sz w:val="28"/>
        </w:rPr>
        <w:t>string</w:t>
      </w:r>
      <w:r w:rsidRPr="002062B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str</w:t>
      </w:r>
      <w:r w:rsidRPr="002062B3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 конкатенация строк</w:t>
      </w:r>
      <w:r w:rsidR="002A5DBF" w:rsidRPr="002A5D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A5DBF">
        <w:rPr>
          <w:rFonts w:ascii="Times New Roman" w:hAnsi="Times New Roman" w:cs="Times New Roman"/>
          <w:sz w:val="28"/>
          <w:szCs w:val="28"/>
        </w:rPr>
        <w:t>length</w:t>
      </w:r>
      <w:r w:rsidR="002A5DBF" w:rsidRPr="002A5DB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811C8">
        <w:rPr>
          <w:rFonts w:ascii="Times New Roman" w:hAnsi="Times New Roman" w:cs="Times New Roman"/>
          <w:sz w:val="28"/>
          <w:szCs w:val="28"/>
        </w:rPr>
        <w:t>string</w:t>
      </w:r>
      <w:r w:rsidR="006811C8" w:rsidRPr="006811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11C8">
        <w:rPr>
          <w:rFonts w:ascii="Times New Roman" w:hAnsi="Times New Roman" w:cs="Times New Roman"/>
          <w:sz w:val="28"/>
          <w:szCs w:val="28"/>
        </w:rPr>
        <w:t>str</w:t>
      </w:r>
      <w:r w:rsidR="006811C8" w:rsidRPr="006811C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A5DBF" w:rsidRPr="002A5DB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811C8" w:rsidRPr="006811C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811C8">
        <w:rPr>
          <w:rFonts w:ascii="Times New Roman" w:hAnsi="Times New Roman" w:cs="Times New Roman"/>
          <w:sz w:val="28"/>
          <w:szCs w:val="28"/>
          <w:lang w:val="ru-RU"/>
        </w:rPr>
        <w:t>длина строки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77E5" w:rsidRPr="00DE6C60" w:rsidRDefault="003C77E5" w:rsidP="003C77E5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53622252"/>
      <w:r w:rsidRPr="00DE6C60">
        <w:rPr>
          <w:rFonts w:ascii="Times New Roman" w:hAnsi="Times New Roman" w:cs="Times New Roman"/>
          <w:b/>
          <w:sz w:val="28"/>
          <w:szCs w:val="28"/>
        </w:rPr>
        <w:t>1.2 Определение алфавита языка программирования</w:t>
      </w:r>
      <w:bookmarkEnd w:id="3"/>
    </w:p>
    <w:p w:rsidR="003C77E5" w:rsidRDefault="003C77E5" w:rsidP="003C77E5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 xml:space="preserve">В основе алфавита </w:t>
      </w:r>
      <w:r>
        <w:rPr>
          <w:rFonts w:ascii="Times New Roman" w:hAnsi="Times New Roman" w:cs="Times New Roman"/>
          <w:sz w:val="28"/>
          <w:szCs w:val="28"/>
          <w:lang w:val="en-US"/>
        </w:rPr>
        <w:t>GSA</w:t>
      </w:r>
      <w:r w:rsidRPr="00B66F0B"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B66F0B">
        <w:rPr>
          <w:rFonts w:ascii="Times New Roman" w:hAnsi="Times New Roman" w:cs="Times New Roman"/>
          <w:sz w:val="28"/>
          <w:szCs w:val="28"/>
        </w:rPr>
        <w:t xml:space="preserve"> лежит таблица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C46DA">
        <w:rPr>
          <w:rFonts w:ascii="Times New Roman" w:hAnsi="Times New Roman" w:cs="Times New Roman"/>
          <w:sz w:val="28"/>
          <w:szCs w:val="28"/>
        </w:rPr>
        <w:t xml:space="preserve">, </w:t>
      </w:r>
      <w:r w:rsidRPr="00ED52E9">
        <w:rPr>
          <w:rFonts w:ascii="Times New Roman" w:hAnsi="Times New Roman" w:cs="Times New Roman"/>
          <w:sz w:val="28"/>
          <w:szCs w:val="28"/>
        </w:rPr>
        <w:t>которая представлена на рисунке 1.1</w:t>
      </w:r>
      <w:r w:rsidRPr="009B64AD">
        <w:rPr>
          <w:rFonts w:ascii="Times New Roman" w:hAnsi="Times New Roman" w:cs="Times New Roman"/>
          <w:sz w:val="28"/>
          <w:szCs w:val="28"/>
        </w:rPr>
        <w:t>.</w:t>
      </w:r>
    </w:p>
    <w:p w:rsidR="003C77E5" w:rsidRPr="00ED52E9" w:rsidRDefault="003C77E5" w:rsidP="003C77E5">
      <w:pPr>
        <w:spacing w:before="280" w:after="0" w:line="240" w:lineRule="auto"/>
        <w:jc w:val="center"/>
        <w:rPr>
          <w:rFonts w:ascii="Calibri" w:eastAsia="Calibri" w:hAnsi="Calibri" w:cs="Times New Roman"/>
        </w:rPr>
      </w:pPr>
      <w:r w:rsidRPr="006962F7">
        <w:rPr>
          <w:rFonts w:ascii="Calibri" w:eastAsia="Calibri" w:hAnsi="Calibri" w:cs="Times New Roman"/>
          <w:noProof/>
          <w:lang w:val="en-US"/>
        </w:rPr>
        <w:drawing>
          <wp:inline distT="0" distB="0" distL="0" distR="0" wp14:anchorId="62AA5062" wp14:editId="3ADAB0D2">
            <wp:extent cx="5444197" cy="282248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897" cy="28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E5" w:rsidRPr="00BE1775" w:rsidRDefault="003C77E5" w:rsidP="003C77E5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52E9">
        <w:rPr>
          <w:rFonts w:ascii="Times New Roman" w:eastAsia="Calibri" w:hAnsi="Times New Roman" w:cs="Times New Roman"/>
          <w:sz w:val="28"/>
          <w:szCs w:val="28"/>
        </w:rPr>
        <w:t xml:space="preserve">Рисунок 1.1 – Таблица кодировки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</w:p>
    <w:p w:rsidR="003C77E5" w:rsidRDefault="003C77E5" w:rsidP="003C77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>Разрешены латинские символы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66F0B">
        <w:rPr>
          <w:rFonts w:ascii="Times New Roman" w:hAnsi="Times New Roman" w:cs="Times New Roman"/>
          <w:sz w:val="28"/>
          <w:szCs w:val="28"/>
        </w:rPr>
        <w:t>символы-сепараторы, символы операций и другие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77E5" w:rsidRPr="00AF27C3" w:rsidRDefault="003C77E5" w:rsidP="003C77E5">
      <w:pPr>
        <w:tabs>
          <w:tab w:val="left" w:pos="1006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5504D">
        <w:rPr>
          <w:rFonts w:ascii="Times New Roman" w:eastAsia="Calibri" w:hAnsi="Times New Roman" w:cs="Times New Roman"/>
          <w:sz w:val="28"/>
          <w:szCs w:val="28"/>
        </w:rPr>
        <w:t xml:space="preserve">Алфавит языка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GSA</w:t>
      </w:r>
      <w:r>
        <w:rPr>
          <w:rFonts w:ascii="Times New Roman" w:eastAsia="Calibri" w:hAnsi="Times New Roman" w:cs="Times New Roman"/>
          <w:noProof/>
          <w:sz w:val="28"/>
          <w:szCs w:val="28"/>
        </w:rPr>
        <w:t>-2023</w:t>
      </w:r>
      <w:r w:rsidRPr="0015504D">
        <w:rPr>
          <w:rFonts w:ascii="Times New Roman" w:eastAsia="Calibri" w:hAnsi="Times New Roman" w:cs="Times New Roman"/>
          <w:sz w:val="28"/>
          <w:szCs w:val="28"/>
        </w:rPr>
        <w:t xml:space="preserve"> состоит из следующих множеств символов</w:t>
      </w:r>
      <w:r w:rsidRPr="00AF27C3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</w:p>
    <w:p w:rsidR="003C77E5" w:rsidRDefault="003C77E5" w:rsidP="003C77E5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записи инструкций языка используются символы: [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], [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:rsidR="003C77E5" w:rsidRDefault="003C77E5" w:rsidP="003C77E5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записи литералов (строковых и целочисленных) используют символы: [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…я], [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], [0…9].</w:t>
      </w:r>
    </w:p>
    <w:p w:rsidR="003C77E5" w:rsidRPr="00BE1775" w:rsidRDefault="003C77E5" w:rsidP="003C77E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качестве сепараторов и специальных символов используются</w:t>
      </w:r>
      <w:bookmarkStart w:id="4" w:name="_Toc469958213"/>
      <w:bookmarkStart w:id="5" w:name="_Toc501592486"/>
      <w:bookmarkStart w:id="6" w:name="_Toc122318392"/>
      <w:r w:rsidR="00B3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gramStart"/>
      <w:r w:rsidR="00B3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 w:rsidR="00B3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 ) , ; :  # + -</w:t>
      </w:r>
      <w:r w:rsidRPr="00696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 &gt; &lt; &amp; !.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38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пробел</w:t>
      </w:r>
      <w:r w:rsidRPr="005638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3C77E5" w:rsidRPr="00D61980" w:rsidRDefault="003C77E5" w:rsidP="003C77E5">
      <w:pPr>
        <w:pStyle w:val="a9"/>
        <w:spacing w:before="360" w:after="24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153622253"/>
      <w:r w:rsidRPr="006962F7">
        <w:rPr>
          <w:rFonts w:ascii="Times New Roman" w:hAnsi="Times New Roman" w:cs="Times New Roman"/>
          <w:b/>
          <w:sz w:val="28"/>
          <w:szCs w:val="28"/>
          <w:lang w:val="ru-RU"/>
        </w:rPr>
        <w:t>1.3 Применяемые сепараторы</w:t>
      </w:r>
      <w:bookmarkEnd w:id="4"/>
      <w:bookmarkEnd w:id="5"/>
      <w:bookmarkEnd w:id="6"/>
      <w:bookmarkEnd w:id="7"/>
    </w:p>
    <w:p w:rsidR="003C77E5" w:rsidRDefault="003C77E5" w:rsidP="003C77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>Сепараторы необходимы для разделения операций языка. Сепараторы, используемые в языке программирования</w:t>
      </w:r>
      <w:r w:rsidRPr="00693F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GSA</w:t>
      </w:r>
      <w:r w:rsidRPr="00B66F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2023</w:t>
      </w:r>
      <w:r w:rsidRPr="00B66F0B">
        <w:rPr>
          <w:rFonts w:ascii="Times New Roman" w:hAnsi="Times New Roman" w:cs="Times New Roman"/>
          <w:sz w:val="28"/>
          <w:szCs w:val="28"/>
        </w:rPr>
        <w:t>, приведены в таблице 1.1.</w:t>
      </w:r>
    </w:p>
    <w:p w:rsidR="003C77E5" w:rsidRDefault="003C77E5" w:rsidP="003C77E5">
      <w:pPr>
        <w:spacing w:after="0" w:line="240" w:lineRule="auto"/>
        <w:ind w:left="1854" w:hanging="18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1.1 Применяемые сепараторы </w:t>
      </w:r>
    </w:p>
    <w:tbl>
      <w:tblPr>
        <w:tblStyle w:val="aa"/>
        <w:tblW w:w="9923" w:type="dxa"/>
        <w:tblInd w:w="-5" w:type="dxa"/>
        <w:tblLook w:val="04A0" w:firstRow="1" w:lastRow="0" w:firstColumn="1" w:lastColumn="0" w:noHBand="0" w:noVBand="1"/>
      </w:tblPr>
      <w:tblGrid>
        <w:gridCol w:w="2075"/>
        <w:gridCol w:w="7848"/>
      </w:tblGrid>
      <w:tr w:rsidR="003C77E5" w:rsidTr="003C77E5">
        <w:trPr>
          <w:trHeight w:val="239"/>
        </w:trPr>
        <w:tc>
          <w:tcPr>
            <w:tcW w:w="2075" w:type="dxa"/>
            <w:vAlign w:val="center"/>
          </w:tcPr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</w:p>
        </w:tc>
        <w:tc>
          <w:tcPr>
            <w:tcW w:w="7848" w:type="dxa"/>
            <w:vAlign w:val="center"/>
          </w:tcPr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3C77E5" w:rsidRPr="009D10FF" w:rsidTr="003C77E5">
        <w:tc>
          <w:tcPr>
            <w:tcW w:w="2075" w:type="dxa"/>
          </w:tcPr>
          <w:p w:rsidR="003C77E5" w:rsidRPr="006962F7" w:rsidRDefault="003C77E5" w:rsidP="003C77E5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62F7">
              <w:rPr>
                <w:rFonts w:ascii="Times New Roman" w:hAnsi="Times New Roman" w:cs="Times New Roman"/>
                <w:b/>
                <w:sz w:val="28"/>
              </w:rPr>
              <w:t>[</w:t>
            </w:r>
            <w:r w:rsidRPr="006962F7">
              <w:rPr>
                <w:rFonts w:ascii="Times New Roman" w:hAnsi="Times New Roman" w:cs="Times New Roman"/>
                <w:sz w:val="28"/>
              </w:rPr>
              <w:t xml:space="preserve"> … </w:t>
            </w:r>
            <w:r w:rsidRPr="006962F7">
              <w:rPr>
                <w:rFonts w:ascii="Times New Roman" w:hAnsi="Times New Roman" w:cs="Times New Roman"/>
                <w:b/>
                <w:sz w:val="28"/>
              </w:rPr>
              <w:t>]</w:t>
            </w:r>
          </w:p>
        </w:tc>
        <w:tc>
          <w:tcPr>
            <w:tcW w:w="7848" w:type="dxa"/>
          </w:tcPr>
          <w:p w:rsidR="003C77E5" w:rsidRPr="006962F7" w:rsidRDefault="003C77E5" w:rsidP="003C77E5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62F7">
              <w:rPr>
                <w:rFonts w:ascii="Times New Roman" w:hAnsi="Times New Roman" w:cs="Times New Roman"/>
                <w:sz w:val="28"/>
              </w:rPr>
              <w:t>Блок функции или условной конструкции/цикла</w:t>
            </w:r>
          </w:p>
        </w:tc>
      </w:tr>
      <w:tr w:rsidR="003C77E5" w:rsidTr="003C77E5">
        <w:tc>
          <w:tcPr>
            <w:tcW w:w="2075" w:type="dxa"/>
          </w:tcPr>
          <w:p w:rsidR="003C77E5" w:rsidRPr="006962F7" w:rsidRDefault="003C77E5" w:rsidP="003C77E5">
            <w:pPr>
              <w:tabs>
                <w:tab w:val="left" w:pos="0"/>
                <w:tab w:val="center" w:pos="189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62F7">
              <w:rPr>
                <w:rFonts w:ascii="Times New Roman" w:hAnsi="Times New Roman" w:cs="Times New Roman"/>
                <w:b/>
                <w:sz w:val="28"/>
              </w:rPr>
              <w:t>(</w:t>
            </w:r>
            <w:r w:rsidRPr="006962F7">
              <w:rPr>
                <w:rFonts w:ascii="Times New Roman" w:hAnsi="Times New Roman" w:cs="Times New Roman"/>
                <w:sz w:val="28"/>
              </w:rPr>
              <w:t xml:space="preserve"> … </w:t>
            </w:r>
            <w:r w:rsidRPr="006962F7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</w:tc>
        <w:tc>
          <w:tcPr>
            <w:tcW w:w="7848" w:type="dxa"/>
          </w:tcPr>
          <w:p w:rsidR="003C77E5" w:rsidRPr="006962F7" w:rsidRDefault="003C77E5" w:rsidP="003C77E5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62F7">
              <w:rPr>
                <w:rFonts w:ascii="Times New Roman" w:hAnsi="Times New Roman" w:cs="Times New Roman"/>
                <w:sz w:val="28"/>
              </w:rPr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C77E5" w:rsidTr="003C77E5">
        <w:tc>
          <w:tcPr>
            <w:tcW w:w="2075" w:type="dxa"/>
          </w:tcPr>
          <w:p w:rsidR="003C77E5" w:rsidRPr="006962F7" w:rsidRDefault="003C77E5" w:rsidP="003C77E5">
            <w:pPr>
              <w:tabs>
                <w:tab w:val="left" w:pos="0"/>
                <w:tab w:val="center" w:pos="1891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6962F7">
              <w:rPr>
                <w:rFonts w:ascii="Times New Roman" w:hAnsi="Times New Roman" w:cs="Times New Roman"/>
                <w:b/>
                <w:sz w:val="28"/>
              </w:rPr>
              <w:t>,</w:t>
            </w:r>
          </w:p>
        </w:tc>
        <w:tc>
          <w:tcPr>
            <w:tcW w:w="7848" w:type="dxa"/>
          </w:tcPr>
          <w:p w:rsidR="003C77E5" w:rsidRPr="006962F7" w:rsidRDefault="003C77E5" w:rsidP="003C77E5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62F7">
              <w:rPr>
                <w:rFonts w:ascii="Times New Roman" w:hAnsi="Times New Roman" w:cs="Times New Roman"/>
                <w:sz w:val="28"/>
              </w:rPr>
              <w:t>Разделитель параметров функций</w:t>
            </w:r>
          </w:p>
        </w:tc>
      </w:tr>
      <w:tr w:rsidR="003C77E5" w:rsidTr="003C77E5">
        <w:tc>
          <w:tcPr>
            <w:tcW w:w="2075" w:type="dxa"/>
          </w:tcPr>
          <w:p w:rsidR="003C77E5" w:rsidRPr="006962F7" w:rsidRDefault="003C77E5" w:rsidP="003C77E5">
            <w:pPr>
              <w:tabs>
                <w:tab w:val="left" w:pos="0"/>
                <w:tab w:val="center" w:pos="1891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6962F7">
              <w:rPr>
                <w:rFonts w:ascii="Times New Roman" w:hAnsi="Times New Roman" w:cs="Times New Roman"/>
                <w:b/>
                <w:sz w:val="28"/>
                <w:lang w:val="en-US"/>
              </w:rPr>
              <w:t>#</w:t>
            </w:r>
          </w:p>
        </w:tc>
        <w:tc>
          <w:tcPr>
            <w:tcW w:w="7848" w:type="dxa"/>
          </w:tcPr>
          <w:p w:rsidR="003C77E5" w:rsidRPr="006962F7" w:rsidRDefault="003C77E5" w:rsidP="003C77E5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62F7">
              <w:rPr>
                <w:rFonts w:ascii="Times New Roman" w:hAnsi="Times New Roman" w:cs="Times New Roman"/>
                <w:sz w:val="28"/>
              </w:rPr>
              <w:t xml:space="preserve">Символ, отделяющий условные конструкции/циклы </w:t>
            </w:r>
          </w:p>
        </w:tc>
      </w:tr>
      <w:tr w:rsidR="003C77E5" w:rsidTr="003C77E5">
        <w:tc>
          <w:tcPr>
            <w:tcW w:w="2075" w:type="dxa"/>
          </w:tcPr>
          <w:p w:rsidR="003C77E5" w:rsidRPr="006962F7" w:rsidRDefault="00B34E11" w:rsidP="003C77E5">
            <w:pPr>
              <w:tabs>
                <w:tab w:val="left" w:pos="0"/>
                <w:tab w:val="center" w:pos="1891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+ - *</w:t>
            </w:r>
          </w:p>
        </w:tc>
        <w:tc>
          <w:tcPr>
            <w:tcW w:w="7848" w:type="dxa"/>
          </w:tcPr>
          <w:p w:rsidR="003C77E5" w:rsidRPr="006962F7" w:rsidRDefault="003C77E5" w:rsidP="003C77E5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62F7">
              <w:rPr>
                <w:rFonts w:ascii="Times New Roman" w:hAnsi="Times New Roman" w:cs="Times New Roman"/>
                <w:sz w:val="28"/>
              </w:rPr>
              <w:t>Арифметические операции</w:t>
            </w:r>
          </w:p>
        </w:tc>
      </w:tr>
      <w:tr w:rsidR="003C77E5" w:rsidTr="003C77E5">
        <w:tc>
          <w:tcPr>
            <w:tcW w:w="2075" w:type="dxa"/>
          </w:tcPr>
          <w:p w:rsidR="003C77E5" w:rsidRPr="006962F7" w:rsidRDefault="003C77E5" w:rsidP="003C77E5">
            <w:pPr>
              <w:tabs>
                <w:tab w:val="left" w:pos="0"/>
                <w:tab w:val="center" w:pos="1891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6962F7">
              <w:rPr>
                <w:rFonts w:ascii="Times New Roman" w:hAnsi="Times New Roman" w:cs="Times New Roman"/>
                <w:b/>
                <w:sz w:val="28"/>
              </w:rPr>
              <w:t>&gt; &lt; &amp; !</w:t>
            </w:r>
          </w:p>
        </w:tc>
        <w:tc>
          <w:tcPr>
            <w:tcW w:w="7848" w:type="dxa"/>
          </w:tcPr>
          <w:p w:rsidR="003C77E5" w:rsidRPr="006962F7" w:rsidRDefault="003C77E5" w:rsidP="003C77E5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62F7">
              <w:rPr>
                <w:rFonts w:ascii="Times New Roman" w:hAnsi="Times New Roman" w:cs="Times New Roman"/>
                <w:sz w:val="28"/>
              </w:rPr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3C77E5" w:rsidTr="003C77E5">
        <w:tc>
          <w:tcPr>
            <w:tcW w:w="2075" w:type="dxa"/>
          </w:tcPr>
          <w:p w:rsidR="003C77E5" w:rsidRPr="006962F7" w:rsidRDefault="003C77E5" w:rsidP="003C77E5">
            <w:pPr>
              <w:tabs>
                <w:tab w:val="left" w:pos="0"/>
                <w:tab w:val="center" w:pos="1891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6962F7">
              <w:rPr>
                <w:rFonts w:ascii="Times New Roman" w:hAnsi="Times New Roman" w:cs="Times New Roman"/>
                <w:b/>
                <w:sz w:val="28"/>
              </w:rPr>
              <w:t>;</w:t>
            </w:r>
          </w:p>
        </w:tc>
        <w:tc>
          <w:tcPr>
            <w:tcW w:w="7848" w:type="dxa"/>
          </w:tcPr>
          <w:p w:rsidR="003C77E5" w:rsidRPr="006962F7" w:rsidRDefault="003C77E5" w:rsidP="003C77E5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62F7">
              <w:rPr>
                <w:rFonts w:ascii="Times New Roman" w:hAnsi="Times New Roman" w:cs="Times New Roman"/>
                <w:sz w:val="28"/>
              </w:rPr>
              <w:t>Разделитель программных конструкций</w:t>
            </w:r>
          </w:p>
        </w:tc>
      </w:tr>
      <w:tr w:rsidR="003C77E5" w:rsidTr="003C77E5">
        <w:tc>
          <w:tcPr>
            <w:tcW w:w="2075" w:type="dxa"/>
          </w:tcPr>
          <w:p w:rsidR="003C77E5" w:rsidRPr="006962F7" w:rsidRDefault="003C77E5" w:rsidP="003C77E5">
            <w:pPr>
              <w:tabs>
                <w:tab w:val="left" w:pos="0"/>
                <w:tab w:val="center" w:pos="189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62F7">
              <w:rPr>
                <w:rFonts w:ascii="Times New Roman" w:hAnsi="Times New Roman" w:cs="Times New Roman"/>
                <w:sz w:val="28"/>
                <w:lang w:val="en-US"/>
              </w:rPr>
              <w:t>}{</w:t>
            </w:r>
          </w:p>
        </w:tc>
        <w:tc>
          <w:tcPr>
            <w:tcW w:w="7848" w:type="dxa"/>
          </w:tcPr>
          <w:p w:rsidR="003C77E5" w:rsidRPr="006962F7" w:rsidRDefault="003C77E5" w:rsidP="003C77E5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62F7">
              <w:rPr>
                <w:rFonts w:ascii="Times New Roman" w:hAnsi="Times New Roman" w:cs="Times New Roman"/>
                <w:sz w:val="28"/>
              </w:rPr>
              <w:t>Операторы сдвигов</w:t>
            </w:r>
          </w:p>
        </w:tc>
      </w:tr>
      <w:tr w:rsidR="003C77E5" w:rsidRPr="009D10FF" w:rsidTr="003C77E5">
        <w:trPr>
          <w:trHeight w:val="70"/>
        </w:trPr>
        <w:tc>
          <w:tcPr>
            <w:tcW w:w="2075" w:type="dxa"/>
          </w:tcPr>
          <w:p w:rsidR="003C77E5" w:rsidRPr="006962F7" w:rsidRDefault="003C77E5" w:rsidP="003C77E5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6962F7">
              <w:rPr>
                <w:rFonts w:ascii="Times New Roman" w:hAnsi="Times New Roman" w:cs="Times New Roman"/>
                <w:sz w:val="28"/>
              </w:rPr>
              <w:t>‘пробел’</w:t>
            </w:r>
          </w:p>
        </w:tc>
        <w:tc>
          <w:tcPr>
            <w:tcW w:w="7848" w:type="dxa"/>
          </w:tcPr>
          <w:p w:rsidR="003C77E5" w:rsidRPr="006962F7" w:rsidRDefault="003C77E5" w:rsidP="003C77E5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62F7">
              <w:rPr>
                <w:rFonts w:ascii="Times New Roman" w:hAnsi="Times New Roman" w:cs="Times New Roman"/>
                <w:sz w:val="28"/>
              </w:rPr>
              <w:t>Разделитель цепочек. Допускается везде кроме названий идентификаторов и ключевых слов</w:t>
            </w:r>
          </w:p>
        </w:tc>
      </w:tr>
    </w:tbl>
    <w:p w:rsidR="003C77E5" w:rsidRPr="006D2ECF" w:rsidRDefault="003C77E5" w:rsidP="003C77E5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GSA</w:t>
      </w:r>
      <w:r w:rsidRPr="006D2ECF">
        <w:rPr>
          <w:rFonts w:ascii="Times New Roman" w:hAnsi="Times New Roman" w:cs="Times New Roman"/>
          <w:sz w:val="28"/>
          <w:szCs w:val="28"/>
        </w:rPr>
        <w:t xml:space="preserve">-2023 </w:t>
      </w:r>
      <w:r>
        <w:rPr>
          <w:rFonts w:ascii="Times New Roman" w:hAnsi="Times New Roman" w:cs="Times New Roman"/>
          <w:sz w:val="28"/>
          <w:szCs w:val="28"/>
        </w:rPr>
        <w:t>использует все приведённые выше символы.</w:t>
      </w:r>
    </w:p>
    <w:p w:rsidR="003C77E5" w:rsidRPr="00DE6C60" w:rsidRDefault="003C77E5" w:rsidP="003C77E5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69958214"/>
      <w:bookmarkStart w:id="9" w:name="_Toc501592487"/>
      <w:bookmarkStart w:id="10" w:name="_Toc122318393"/>
      <w:bookmarkStart w:id="11" w:name="_Toc153622254"/>
      <w:r w:rsidRPr="00DE6C60">
        <w:rPr>
          <w:rFonts w:ascii="Times New Roman" w:hAnsi="Times New Roman" w:cs="Times New Roman"/>
          <w:b/>
          <w:sz w:val="28"/>
          <w:szCs w:val="28"/>
        </w:rPr>
        <w:t>1.4 Применяемые кодировки</w:t>
      </w:r>
      <w:bookmarkEnd w:id="8"/>
      <w:bookmarkEnd w:id="9"/>
      <w:bookmarkEnd w:id="10"/>
      <w:bookmarkEnd w:id="11"/>
      <w:r w:rsidRPr="00DE6C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C77E5" w:rsidRDefault="003C77E5" w:rsidP="003C77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 xml:space="preserve">При трансляции </w:t>
      </w:r>
      <w:r>
        <w:rPr>
          <w:rFonts w:ascii="Times New Roman" w:hAnsi="Times New Roman" w:cs="Times New Roman"/>
          <w:sz w:val="28"/>
          <w:szCs w:val="28"/>
        </w:rPr>
        <w:t xml:space="preserve">исходного кода </w:t>
      </w:r>
      <w:r w:rsidRPr="00B66F0B">
        <w:rPr>
          <w:rFonts w:ascii="Times New Roman" w:hAnsi="Times New Roman" w:cs="Times New Roman"/>
          <w:sz w:val="28"/>
          <w:szCs w:val="28"/>
        </w:rPr>
        <w:t xml:space="preserve">применяется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D61DB">
        <w:rPr>
          <w:rFonts w:ascii="Times New Roman" w:hAnsi="Times New Roman" w:cs="Times New Roman"/>
          <w:sz w:val="28"/>
          <w:szCs w:val="28"/>
        </w:rPr>
        <w:t xml:space="preserve"> </w:t>
      </w:r>
      <w:r w:rsidRPr="00B66F0B">
        <w:rPr>
          <w:rFonts w:ascii="Times New Roman" w:hAnsi="Times New Roman" w:cs="Times New Roman"/>
          <w:sz w:val="28"/>
          <w:szCs w:val="28"/>
        </w:rPr>
        <w:t>Описание коди</w:t>
      </w:r>
      <w:r>
        <w:rPr>
          <w:rFonts w:ascii="Times New Roman" w:hAnsi="Times New Roman" w:cs="Times New Roman"/>
          <w:sz w:val="28"/>
          <w:szCs w:val="28"/>
        </w:rPr>
        <w:t>ровки представлено в пункте 1.2.</w:t>
      </w:r>
    </w:p>
    <w:p w:rsidR="003C77E5" w:rsidRPr="00CB566A" w:rsidRDefault="003C77E5" w:rsidP="003C77E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2" w:name="_Toc122402293"/>
      <w:bookmarkStart w:id="13" w:name="_Toc153622255"/>
      <w:r w:rsidRPr="00CB566A">
        <w:rPr>
          <w:rFonts w:ascii="Times New Roman" w:hAnsi="Times New Roman" w:cs="Times New Roman"/>
          <w:b/>
          <w:color w:val="auto"/>
          <w:sz w:val="28"/>
        </w:rPr>
        <w:t>1.5 Типы данных</w:t>
      </w:r>
      <w:bookmarkEnd w:id="12"/>
      <w:bookmarkEnd w:id="13"/>
    </w:p>
    <w:p w:rsidR="003C77E5" w:rsidRDefault="003C77E5" w:rsidP="003C77E5">
      <w:pPr>
        <w:tabs>
          <w:tab w:val="left" w:pos="1710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GSA-2023 реализованы 2 фундаментальных типа данных: целочисленный и строковый</w:t>
      </w:r>
      <w:r w:rsidRPr="00694F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описываются в таблице 1.2.</w:t>
      </w:r>
      <w:r w:rsidRPr="00B53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77E5" w:rsidRDefault="003C77E5" w:rsidP="003C77E5">
      <w:pPr>
        <w:tabs>
          <w:tab w:val="left" w:pos="1710"/>
        </w:tabs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Типы данных языка GSA-2023</w:t>
      </w:r>
    </w:p>
    <w:tbl>
      <w:tblPr>
        <w:tblStyle w:val="aa"/>
        <w:tblpPr w:leftFromText="180" w:rightFromText="180" w:vertAnchor="text" w:horzAnchor="margin" w:tblpY="91"/>
        <w:tblW w:w="9323" w:type="dxa"/>
        <w:tblLook w:val="04A0" w:firstRow="1" w:lastRow="0" w:firstColumn="1" w:lastColumn="0" w:noHBand="0" w:noVBand="1"/>
      </w:tblPr>
      <w:tblGrid>
        <w:gridCol w:w="2117"/>
        <w:gridCol w:w="7206"/>
      </w:tblGrid>
      <w:tr w:rsidR="003C77E5" w:rsidTr="003C77E5">
        <w:trPr>
          <w:trHeight w:val="392"/>
        </w:trPr>
        <w:tc>
          <w:tcPr>
            <w:tcW w:w="2117" w:type="dxa"/>
          </w:tcPr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206" w:type="dxa"/>
          </w:tcPr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3C77E5" w:rsidTr="003C77E5">
        <w:trPr>
          <w:trHeight w:val="2396"/>
        </w:trPr>
        <w:tc>
          <w:tcPr>
            <w:tcW w:w="2117" w:type="dxa"/>
            <w:tcBorders>
              <w:bottom w:val="nil"/>
            </w:tcBorders>
          </w:tcPr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Строковый </w:t>
            </w:r>
          </w:p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(string)</w:t>
            </w:r>
          </w:p>
        </w:tc>
        <w:tc>
          <w:tcPr>
            <w:tcW w:w="7206" w:type="dxa"/>
            <w:tcBorders>
              <w:bottom w:val="nil"/>
            </w:tcBorders>
          </w:tcPr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По умолчанию инициализируется пустой строкой: ‘’.</w:t>
            </w:r>
          </w:p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в байтах (для одного символа): 1 байт.</w:t>
            </w:r>
          </w:p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диапазоны значений: от 0 до 255.</w:t>
            </w:r>
          </w:p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324">
              <w:rPr>
                <w:rFonts w:ascii="Times New Roman" w:hAnsi="Times New Roman" w:cs="Times New Roman"/>
                <w:sz w:val="28"/>
                <w:szCs w:val="28"/>
              </w:rPr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функции, а также использование библиотечных функций.</w:t>
            </w:r>
          </w:p>
        </w:tc>
      </w:tr>
    </w:tbl>
    <w:p w:rsidR="003C77E5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a"/>
        <w:tblpPr w:leftFromText="180" w:rightFromText="180" w:vertAnchor="text" w:horzAnchor="margin" w:tblpY="395"/>
        <w:tblW w:w="9323" w:type="dxa"/>
        <w:tblLook w:val="04A0" w:firstRow="1" w:lastRow="0" w:firstColumn="1" w:lastColumn="0" w:noHBand="0" w:noVBand="1"/>
      </w:tblPr>
      <w:tblGrid>
        <w:gridCol w:w="2139"/>
        <w:gridCol w:w="7184"/>
      </w:tblGrid>
      <w:tr w:rsidR="003C77E5" w:rsidTr="003C77E5">
        <w:trPr>
          <w:trHeight w:val="392"/>
        </w:trPr>
        <w:tc>
          <w:tcPr>
            <w:tcW w:w="2139" w:type="dxa"/>
          </w:tcPr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данных</w:t>
            </w:r>
          </w:p>
        </w:tc>
        <w:tc>
          <w:tcPr>
            <w:tcW w:w="7184" w:type="dxa"/>
          </w:tcPr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3C77E5" w:rsidRPr="009D10FF" w:rsidTr="003C77E5">
        <w:trPr>
          <w:trHeight w:val="4826"/>
        </w:trPr>
        <w:tc>
          <w:tcPr>
            <w:tcW w:w="2139" w:type="dxa"/>
          </w:tcPr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184" w:type="dxa"/>
          </w:tcPr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324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числовыми знач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ениями. </w:t>
            </w:r>
          </w:p>
          <w:p w:rsidR="003C77E5" w:rsidRPr="005E0324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значение: </w:t>
            </w:r>
            <w:r w:rsidRPr="005E0324">
              <w:rPr>
                <w:rFonts w:ascii="Times New Roman" w:hAnsi="Times New Roman" w:cs="Times New Roman"/>
                <w:sz w:val="28"/>
                <w:szCs w:val="28"/>
              </w:rPr>
              <w:t>127.</w:t>
            </w:r>
          </w:p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324"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значение:  -128</w:t>
            </w:r>
          </w:p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инициализируется 0.</w:t>
            </w:r>
          </w:p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в байтах: 1. </w:t>
            </w:r>
          </w:p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Применяемые операции:</w:t>
            </w:r>
          </w:p>
          <w:p w:rsidR="003C77E5" w:rsidRPr="005E0324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5E03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+</w:t>
            </w:r>
            <w:r w:rsidRPr="005E0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(</w:t>
            </w:r>
            <w:proofErr w:type="gramEnd"/>
            <w:r w:rsidRPr="005E0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бинарный) – оператор сложения;</w:t>
            </w:r>
          </w:p>
          <w:p w:rsidR="003C77E5" w:rsidRPr="005E0324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5E0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 (</w:t>
            </w:r>
            <w:proofErr w:type="gramEnd"/>
            <w:r w:rsidRPr="005E0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бинарный) – оператор вычитания;</w:t>
            </w:r>
          </w:p>
          <w:p w:rsidR="003C77E5" w:rsidRPr="005E0324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5E03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*</w:t>
            </w:r>
            <w:r w:rsidRPr="005E0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(</w:t>
            </w:r>
            <w:proofErr w:type="gramEnd"/>
            <w:r w:rsidRPr="005E0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бинарный) – оператор умножения;</w:t>
            </w:r>
          </w:p>
          <w:p w:rsidR="003C77E5" w:rsidRPr="005E0324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5E03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/</w:t>
            </w:r>
            <w:r w:rsidRPr="005E0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(</w:t>
            </w:r>
            <w:proofErr w:type="gramEnd"/>
            <w:r w:rsidRPr="005E0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бинарный) – оператор деления;</w:t>
            </w:r>
          </w:p>
          <w:p w:rsidR="003C77E5" w:rsidRPr="005E0324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5E03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=</w:t>
            </w:r>
            <w:r w:rsidRPr="005E0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(</w:t>
            </w:r>
            <w:proofErr w:type="gramEnd"/>
            <w:r w:rsidRPr="005E0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бинарный) – оператор присваивания.</w:t>
            </w:r>
          </w:p>
          <w:p w:rsidR="003C77E5" w:rsidRPr="005E0324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качестве условия цикла/условного оператора поддерживаются следующие логические операции:</w:t>
            </w:r>
          </w:p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5E03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&gt;</w:t>
            </w:r>
            <w:r w:rsidRPr="005E0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(</w:t>
            </w:r>
            <w:proofErr w:type="gramEnd"/>
            <w:r w:rsidRPr="005E0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бинарный) – оператор «больше»;</w:t>
            </w:r>
          </w:p>
          <w:p w:rsidR="003C77E5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5E0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 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бинарный</w:t>
            </w:r>
            <w:r w:rsidRPr="005E0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оператор «меньше»;</w:t>
            </w:r>
          </w:p>
          <w:p w:rsidR="003C77E5" w:rsidRPr="005E0324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! (бинарный) – оператор проверки на неравенство.</w:t>
            </w:r>
          </w:p>
        </w:tc>
      </w:tr>
    </w:tbl>
    <w:p w:rsidR="003C77E5" w:rsidRDefault="003C77E5" w:rsidP="003C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 таблицы 1.2</w:t>
      </w:r>
    </w:p>
    <w:p w:rsidR="003C77E5" w:rsidRDefault="003C77E5" w:rsidP="003C77E5">
      <w:pPr>
        <w:rPr>
          <w:rFonts w:ascii="Times New Roman" w:hAnsi="Times New Roman" w:cs="Times New Roman"/>
          <w:sz w:val="28"/>
          <w:szCs w:val="28"/>
        </w:rPr>
      </w:pPr>
      <w:bookmarkStart w:id="14" w:name="_Toc469958216"/>
      <w:bookmarkStart w:id="15" w:name="_Toc501592489"/>
      <w:bookmarkStart w:id="16" w:name="_Toc122318395"/>
    </w:p>
    <w:p w:rsidR="003C77E5" w:rsidRDefault="003C77E5" w:rsidP="003C77E5">
      <w:pPr>
        <w:rPr>
          <w:rFonts w:ascii="Times New Roman" w:hAnsi="Times New Roman" w:cs="Times New Roman"/>
          <w:sz w:val="28"/>
          <w:szCs w:val="28"/>
        </w:rPr>
      </w:pPr>
    </w:p>
    <w:p w:rsidR="003C77E5" w:rsidRDefault="003C77E5" w:rsidP="003C77E5">
      <w:pPr>
        <w:rPr>
          <w:rFonts w:ascii="Times New Roman" w:hAnsi="Times New Roman" w:cs="Times New Roman"/>
          <w:sz w:val="28"/>
          <w:szCs w:val="28"/>
        </w:rPr>
      </w:pPr>
    </w:p>
    <w:p w:rsidR="003C77E5" w:rsidRDefault="003C77E5" w:rsidP="003C77E5">
      <w:pPr>
        <w:rPr>
          <w:rFonts w:ascii="Times New Roman" w:hAnsi="Times New Roman" w:cs="Times New Roman"/>
          <w:sz w:val="28"/>
          <w:szCs w:val="28"/>
        </w:rPr>
      </w:pPr>
    </w:p>
    <w:p w:rsidR="003C77E5" w:rsidRDefault="003C77E5" w:rsidP="003C77E5">
      <w:pPr>
        <w:rPr>
          <w:rFonts w:ascii="Times New Roman" w:hAnsi="Times New Roman" w:cs="Times New Roman"/>
          <w:sz w:val="28"/>
          <w:szCs w:val="28"/>
        </w:rPr>
      </w:pPr>
    </w:p>
    <w:p w:rsidR="003C77E5" w:rsidRDefault="003C77E5" w:rsidP="003C77E5">
      <w:pPr>
        <w:rPr>
          <w:rFonts w:ascii="Times New Roman" w:hAnsi="Times New Roman" w:cs="Times New Roman"/>
          <w:sz w:val="28"/>
          <w:szCs w:val="28"/>
        </w:rPr>
      </w:pPr>
    </w:p>
    <w:p w:rsidR="003C77E5" w:rsidRDefault="003C77E5" w:rsidP="003C77E5">
      <w:pPr>
        <w:rPr>
          <w:rFonts w:ascii="Times New Roman" w:hAnsi="Times New Roman" w:cs="Times New Roman"/>
          <w:sz w:val="28"/>
          <w:szCs w:val="28"/>
        </w:rPr>
      </w:pPr>
    </w:p>
    <w:p w:rsidR="003C77E5" w:rsidRDefault="003C77E5" w:rsidP="003C77E5">
      <w:pPr>
        <w:rPr>
          <w:rFonts w:ascii="Times New Roman" w:hAnsi="Times New Roman" w:cs="Times New Roman"/>
          <w:sz w:val="28"/>
          <w:szCs w:val="28"/>
        </w:rPr>
      </w:pPr>
    </w:p>
    <w:p w:rsidR="003C77E5" w:rsidRDefault="003C77E5" w:rsidP="003C77E5">
      <w:pPr>
        <w:rPr>
          <w:rFonts w:ascii="Times New Roman" w:hAnsi="Times New Roman" w:cs="Times New Roman"/>
          <w:sz w:val="28"/>
          <w:szCs w:val="28"/>
        </w:rPr>
      </w:pPr>
    </w:p>
    <w:p w:rsidR="003C77E5" w:rsidRDefault="003C77E5" w:rsidP="003C77E5">
      <w:pPr>
        <w:rPr>
          <w:rFonts w:ascii="Times New Roman" w:hAnsi="Times New Roman" w:cs="Times New Roman"/>
          <w:sz w:val="28"/>
          <w:szCs w:val="28"/>
        </w:rPr>
      </w:pPr>
    </w:p>
    <w:p w:rsidR="003C77E5" w:rsidRDefault="003C77E5" w:rsidP="003C77E5">
      <w:pPr>
        <w:rPr>
          <w:rFonts w:ascii="Times New Roman" w:hAnsi="Times New Roman" w:cs="Times New Roman"/>
          <w:sz w:val="28"/>
          <w:szCs w:val="28"/>
        </w:rPr>
      </w:pPr>
    </w:p>
    <w:p w:rsidR="003C77E5" w:rsidRPr="00686121" w:rsidRDefault="003C77E5" w:rsidP="003C77E5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C4CBB">
        <w:rPr>
          <w:rFonts w:ascii="Times New Roman" w:hAnsi="Times New Roman" w:cs="Times New Roman"/>
          <w:sz w:val="28"/>
          <w:szCs w:val="28"/>
        </w:rPr>
        <w:t xml:space="preserve"> </w:t>
      </w:r>
      <w:r w:rsidRPr="00686121">
        <w:rPr>
          <w:rFonts w:ascii="Times New Roman" w:hAnsi="Times New Roman" w:cs="Times New Roman"/>
          <w:sz w:val="28"/>
          <w:szCs w:val="28"/>
        </w:rPr>
        <w:t>таблице представлены два типа данных: строковый (string) и целочисленный (</w:t>
      </w:r>
      <w:r>
        <w:rPr>
          <w:rFonts w:ascii="Times New Roman" w:hAnsi="Times New Roman" w:cs="Times New Roman"/>
          <w:sz w:val="28"/>
          <w:szCs w:val="28"/>
        </w:rPr>
        <w:t>byte</w:t>
      </w:r>
      <w:r w:rsidRPr="00686121">
        <w:rPr>
          <w:rFonts w:ascii="Times New Roman" w:hAnsi="Times New Roman" w:cs="Times New Roman"/>
          <w:sz w:val="28"/>
          <w:szCs w:val="28"/>
        </w:rPr>
        <w:t>). Строковый тип данных используется для работы с текстовыми значениями, имеет размер в один байт на символ и поддерживает операции присваивания, конкатенации и использование библиотечных функций. Целочисленный тип данных предназначен для работы с числовыми значениями, имеет размер в один байт и поддерживает математические операции и операторы сравнения.</w:t>
      </w:r>
    </w:p>
    <w:p w:rsidR="003C77E5" w:rsidRPr="006A00FD" w:rsidRDefault="003C77E5" w:rsidP="003C77E5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153622256"/>
      <w:r w:rsidRPr="006A00FD">
        <w:rPr>
          <w:rFonts w:ascii="Times New Roman" w:hAnsi="Times New Roman" w:cs="Times New Roman"/>
          <w:b/>
          <w:sz w:val="28"/>
          <w:szCs w:val="28"/>
        </w:rPr>
        <w:t>1.6 Преобразование типов данных</w:t>
      </w:r>
      <w:bookmarkEnd w:id="14"/>
      <w:bookmarkEnd w:id="15"/>
      <w:bookmarkEnd w:id="16"/>
      <w:bookmarkEnd w:id="17"/>
    </w:p>
    <w:p w:rsidR="003C77E5" w:rsidRDefault="003C77E5" w:rsidP="003C77E5">
      <w:pPr>
        <w:pStyle w:val="12"/>
        <w:spacing w:before="0" w:after="0"/>
        <w:jc w:val="both"/>
        <w:rPr>
          <w:rStyle w:val="11"/>
          <w:rFonts w:cstheme="minorBidi"/>
          <w:lang w:val="ru-RU"/>
        </w:rPr>
      </w:pPr>
      <w:r w:rsidRPr="006F7C12">
        <w:rPr>
          <w:shd w:val="clear" w:color="auto" w:fill="FFFFFF"/>
          <w:lang w:val="ru-RU"/>
        </w:rPr>
        <w:t xml:space="preserve">В языке программирования </w:t>
      </w:r>
      <w:r>
        <w:t>GSA</w:t>
      </w:r>
      <w:r>
        <w:rPr>
          <w:lang w:val="ru-RU"/>
        </w:rPr>
        <w:t>-2023</w:t>
      </w:r>
      <w:r w:rsidRPr="006F7C12">
        <w:rPr>
          <w:lang w:val="ru-RU"/>
        </w:rPr>
        <w:t xml:space="preserve"> </w:t>
      </w:r>
      <w:r w:rsidRPr="006F7C12">
        <w:rPr>
          <w:shd w:val="clear" w:color="auto" w:fill="FFFFFF"/>
          <w:lang w:val="ru-RU"/>
        </w:rPr>
        <w:t xml:space="preserve">присутствует преобразование строки в число с помощью функции стандартной библиотеки </w:t>
      </w:r>
      <w:r w:rsidRPr="003C7D97">
        <w:rPr>
          <w:shd w:val="clear" w:color="auto" w:fill="FFFFFF"/>
        </w:rPr>
        <w:t>atoii</w:t>
      </w:r>
      <w:r w:rsidRPr="006F7C12">
        <w:rPr>
          <w:shd w:val="clear" w:color="auto" w:fill="FFFFFF"/>
          <w:lang w:val="ru-RU"/>
        </w:rPr>
        <w:t>(</w:t>
      </w:r>
      <w:r w:rsidRPr="00CA5330">
        <w:rPr>
          <w:shd w:val="clear" w:color="auto" w:fill="FFFFFF"/>
        </w:rPr>
        <w:t>string</w:t>
      </w:r>
      <w:r w:rsidRPr="006F7C12">
        <w:rPr>
          <w:shd w:val="clear" w:color="auto" w:fill="FFFFFF"/>
          <w:lang w:val="ru-RU"/>
        </w:rPr>
        <w:t xml:space="preserve">), которая возвращает значение </w:t>
      </w:r>
      <w:r>
        <w:rPr>
          <w:shd w:val="clear" w:color="auto" w:fill="FFFFFF"/>
        </w:rPr>
        <w:t>byte</w:t>
      </w:r>
      <w:r w:rsidRPr="00F30AFA">
        <w:rPr>
          <w:rStyle w:val="11"/>
          <w:rFonts w:cstheme="minorBidi"/>
          <w:lang w:val="ru-RU"/>
        </w:rPr>
        <w:t>.</w:t>
      </w:r>
    </w:p>
    <w:p w:rsidR="003C77E5" w:rsidRPr="006A00FD" w:rsidRDefault="003C77E5" w:rsidP="00B34E11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" w:name="_Toc469958217"/>
      <w:bookmarkStart w:id="19" w:name="_Toc501592490"/>
      <w:bookmarkStart w:id="20" w:name="_Toc122318396"/>
      <w:bookmarkStart w:id="21" w:name="_Toc153622257"/>
      <w:r w:rsidRPr="006A00FD">
        <w:rPr>
          <w:rFonts w:ascii="Times New Roman" w:hAnsi="Times New Roman" w:cs="Times New Roman"/>
          <w:b/>
          <w:sz w:val="28"/>
          <w:szCs w:val="28"/>
        </w:rPr>
        <w:t>1.7 Идентификатор</w:t>
      </w:r>
      <w:bookmarkEnd w:id="18"/>
      <w:bookmarkEnd w:id="19"/>
      <w:r w:rsidRPr="006A00FD">
        <w:rPr>
          <w:rFonts w:ascii="Times New Roman" w:hAnsi="Times New Roman" w:cs="Times New Roman"/>
          <w:b/>
          <w:sz w:val="28"/>
          <w:szCs w:val="28"/>
        </w:rPr>
        <w:t>ы</w:t>
      </w:r>
      <w:bookmarkEnd w:id="20"/>
      <w:bookmarkEnd w:id="21"/>
    </w:p>
    <w:p w:rsidR="003C77E5" w:rsidRPr="00F30AFA" w:rsidRDefault="003C77E5" w:rsidP="003C77E5">
      <w:pPr>
        <w:pStyle w:val="12"/>
        <w:spacing w:before="240"/>
        <w:jc w:val="both"/>
        <w:rPr>
          <w:lang w:val="ru-RU"/>
        </w:rPr>
      </w:pPr>
      <w:r w:rsidRPr="00F30AFA">
        <w:rPr>
          <w:lang w:val="ru-RU"/>
        </w:rPr>
        <w:t xml:space="preserve">Для именования функций, параметров и переменных используются идентификаторы. Не предусмотрены зарезервированные идентификаторы. Имя идентификаторов не должно совпадать с ключевыми словами языка и с именами функций стандартной библиотеки. </w:t>
      </w:r>
    </w:p>
    <w:p w:rsidR="003C77E5" w:rsidRPr="00F30AFA" w:rsidRDefault="003C77E5" w:rsidP="003C77E5">
      <w:pPr>
        <w:pStyle w:val="12"/>
        <w:spacing w:before="0" w:after="0"/>
        <w:jc w:val="both"/>
        <w:rPr>
          <w:rFonts w:cstheme="minorBidi"/>
          <w:lang w:val="ru-RU"/>
        </w:rPr>
      </w:pPr>
      <w:r w:rsidRPr="00F30AFA">
        <w:rPr>
          <w:lang w:val="ru-RU"/>
        </w:rPr>
        <w:t>Имя идентификатора составляется по следующим образом:</w:t>
      </w:r>
    </w:p>
    <w:p w:rsidR="003C77E5" w:rsidRDefault="003C77E5" w:rsidP="003C77E5">
      <w:pPr>
        <w:pStyle w:val="a8"/>
        <w:numPr>
          <w:ilvl w:val="0"/>
          <w:numId w:val="1"/>
        </w:numPr>
        <w:tabs>
          <w:tab w:val="left" w:pos="10065"/>
        </w:tabs>
        <w:spacing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30AFA">
        <w:rPr>
          <w:rFonts w:ascii="Times New Roman" w:eastAsia="Calibri" w:hAnsi="Times New Roman" w:cs="Times New Roman"/>
          <w:sz w:val="28"/>
          <w:szCs w:val="28"/>
          <w:lang w:val="ru-RU"/>
        </w:rPr>
        <w:t>состоит из символов латинского алфавита [</w:t>
      </w:r>
      <w:proofErr w:type="gramStart"/>
      <w:r w:rsidRPr="00CD61DB">
        <w:rPr>
          <w:rFonts w:ascii="Times New Roman" w:eastAsia="Calibri" w:hAnsi="Times New Roman" w:cs="Times New Roman"/>
          <w:sz w:val="28"/>
          <w:szCs w:val="28"/>
        </w:rPr>
        <w:t>a</w:t>
      </w:r>
      <w:r w:rsidRPr="00F30AFA">
        <w:rPr>
          <w:rFonts w:ascii="Times New Roman" w:eastAsia="Calibri" w:hAnsi="Times New Roman" w:cs="Times New Roman"/>
          <w:sz w:val="28"/>
          <w:szCs w:val="28"/>
          <w:lang w:val="ru-RU"/>
        </w:rPr>
        <w:t>..</w:t>
      </w:r>
      <w:r w:rsidRPr="00CD61DB">
        <w:rPr>
          <w:rFonts w:ascii="Times New Roman" w:eastAsia="Calibri" w:hAnsi="Times New Roman" w:cs="Times New Roman"/>
          <w:sz w:val="28"/>
          <w:szCs w:val="28"/>
        </w:rPr>
        <w:t>z</w:t>
      </w:r>
      <w:proofErr w:type="gramEnd"/>
      <w:r w:rsidRPr="00F30AFA">
        <w:rPr>
          <w:rFonts w:ascii="Times New Roman" w:eastAsia="Calibri" w:hAnsi="Times New Roman" w:cs="Times New Roman"/>
          <w:sz w:val="28"/>
          <w:szCs w:val="28"/>
          <w:lang w:val="ru-RU"/>
        </w:rPr>
        <w:t>];</w:t>
      </w:r>
    </w:p>
    <w:p w:rsidR="003C77E5" w:rsidRDefault="003C77E5" w:rsidP="003C77E5">
      <w:pPr>
        <w:pStyle w:val="a8"/>
        <w:numPr>
          <w:ilvl w:val="0"/>
          <w:numId w:val="1"/>
        </w:numPr>
        <w:tabs>
          <w:tab w:val="left" w:pos="10065"/>
        </w:tabs>
        <w:spacing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максимальная длина идентификатора равна 8 символам;</w:t>
      </w:r>
    </w:p>
    <w:p w:rsidR="003C77E5" w:rsidRDefault="003C77E5" w:rsidP="003C77E5">
      <w:pPr>
        <w:pStyle w:val="a8"/>
        <w:numPr>
          <w:ilvl w:val="0"/>
          <w:numId w:val="1"/>
        </w:numPr>
        <w:tabs>
          <w:tab w:val="left" w:pos="10065"/>
        </w:tabs>
        <w:spacing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и</w:t>
      </w:r>
      <w:r w:rsidRPr="00E5024F">
        <w:rPr>
          <w:rFonts w:ascii="Times New Roman" w:eastAsia="Calibri" w:hAnsi="Times New Roman" w:cs="Times New Roman"/>
          <w:sz w:val="28"/>
          <w:szCs w:val="28"/>
          <w:lang w:val="ru-RU"/>
        </w:rPr>
        <w:t>дентификаторы, объявленные внутри функционального блока, получают префикс идентичный имени функции, внутри которой они объявлены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3C77E5" w:rsidRDefault="003C77E5" w:rsidP="003C77E5">
      <w:pPr>
        <w:pStyle w:val="a8"/>
        <w:numPr>
          <w:ilvl w:val="0"/>
          <w:numId w:val="1"/>
        </w:numPr>
        <w:tabs>
          <w:tab w:val="left" w:pos="10065"/>
        </w:tabs>
        <w:spacing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в</w:t>
      </w:r>
      <w:r w:rsidRPr="00E5024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случае превышения заданной длины, идентификаторы усекаются до длины, равной 16 символов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3C77E5" w:rsidRDefault="003C77E5" w:rsidP="003C77E5">
      <w:pPr>
        <w:pStyle w:val="a8"/>
        <w:numPr>
          <w:ilvl w:val="0"/>
          <w:numId w:val="1"/>
        </w:numPr>
        <w:tabs>
          <w:tab w:val="left" w:pos="10065"/>
        </w:tabs>
        <w:spacing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зарезервированные идентификаторы не предусмотрены;</w:t>
      </w:r>
    </w:p>
    <w:p w:rsidR="003C77E5" w:rsidRDefault="003C77E5" w:rsidP="003C77E5">
      <w:pPr>
        <w:pStyle w:val="a8"/>
        <w:numPr>
          <w:ilvl w:val="0"/>
          <w:numId w:val="1"/>
        </w:numPr>
        <w:tabs>
          <w:tab w:val="left" w:pos="10065"/>
        </w:tabs>
        <w:spacing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A7430">
        <w:rPr>
          <w:rFonts w:ascii="Times New Roman" w:eastAsia="Calibri" w:hAnsi="Times New Roman" w:cs="Times New Roman"/>
          <w:sz w:val="28"/>
          <w:szCs w:val="28"/>
          <w:lang w:val="ru-RU"/>
        </w:rPr>
        <w:t>идентификаторы не должны совпадать с ключевыми словами;</w:t>
      </w:r>
    </w:p>
    <w:p w:rsidR="003C77E5" w:rsidRDefault="003C77E5" w:rsidP="003C77E5">
      <w:pPr>
        <w:pStyle w:val="a8"/>
        <w:numPr>
          <w:ilvl w:val="0"/>
          <w:numId w:val="1"/>
        </w:numPr>
        <w:tabs>
          <w:tab w:val="left" w:pos="10065"/>
        </w:tabs>
        <w:spacing w:after="36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A7430">
        <w:rPr>
          <w:rFonts w:ascii="Times New Roman" w:eastAsia="Calibri" w:hAnsi="Times New Roman" w:cs="Times New Roman"/>
          <w:sz w:val="28"/>
          <w:szCs w:val="28"/>
          <w:lang w:val="ru-RU"/>
        </w:rPr>
        <w:t>имена идентификаторов-функций не должны совпадать с именами команд ассемблера;</w:t>
      </w:r>
    </w:p>
    <w:p w:rsidR="003C77E5" w:rsidRDefault="003C77E5" w:rsidP="003C77E5">
      <w:pPr>
        <w:pStyle w:val="a8"/>
        <w:tabs>
          <w:tab w:val="left" w:pos="10065"/>
        </w:tabs>
        <w:spacing w:after="36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C77E5" w:rsidRPr="00615CA2" w:rsidRDefault="003C77E5" w:rsidP="003C77E5">
      <w:pPr>
        <w:pStyle w:val="a8"/>
        <w:tabs>
          <w:tab w:val="left" w:pos="10065"/>
        </w:tabs>
        <w:spacing w:before="360" w:after="240" w:line="240" w:lineRule="auto"/>
        <w:ind w:left="0"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22" w:name="_Toc153622258"/>
      <w:r w:rsidRPr="00615CA2">
        <w:rPr>
          <w:rFonts w:ascii="Times New Roman" w:eastAsia="Calibri" w:hAnsi="Times New Roman" w:cs="Times New Roman"/>
          <w:b/>
          <w:sz w:val="28"/>
          <w:szCs w:val="28"/>
          <w:lang w:val="ru-RU"/>
        </w:rPr>
        <w:t>1.8 Литералы</w:t>
      </w:r>
      <w:bookmarkEnd w:id="22"/>
    </w:p>
    <w:p w:rsidR="003C77E5" w:rsidRPr="00442EE9" w:rsidRDefault="003848B0" w:rsidP="003C77E5">
      <w:pPr>
        <w:pStyle w:val="12"/>
        <w:spacing w:before="0" w:after="0"/>
        <w:jc w:val="both"/>
        <w:rPr>
          <w:rFonts w:cstheme="minorBidi"/>
          <w:lang w:val="ru-RU"/>
        </w:rPr>
      </w:pPr>
      <w:r>
        <w:rPr>
          <w:lang w:val="ru-RU"/>
        </w:rPr>
        <w:t>В языке существует 2</w:t>
      </w:r>
      <w:r w:rsidR="003C77E5" w:rsidRPr="00F30AFA">
        <w:rPr>
          <w:lang w:val="ru-RU"/>
        </w:rPr>
        <w:t xml:space="preserve"> типа литералов: целого и строкового типов. Краткое описание литералов представлено в таблице 1.3.</w:t>
      </w:r>
      <w:r w:rsidR="003C77E5" w:rsidRPr="00F30AFA">
        <w:rPr>
          <w:szCs w:val="28"/>
          <w:lang w:val="ru-RU"/>
        </w:rPr>
        <w:t xml:space="preserve">  </w:t>
      </w:r>
    </w:p>
    <w:p w:rsidR="003C77E5" w:rsidRPr="00F30AFA" w:rsidRDefault="003C77E5" w:rsidP="003C77E5">
      <w:pPr>
        <w:pStyle w:val="a8"/>
        <w:spacing w:before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– </w:t>
      </w:r>
      <w:r w:rsidRPr="00F30AFA">
        <w:rPr>
          <w:rFonts w:ascii="Times New Roman" w:hAnsi="Times New Roman" w:cs="Times New Roman"/>
          <w:sz w:val="28"/>
          <w:szCs w:val="28"/>
        </w:rPr>
        <w:t>Описание литералов</w:t>
      </w:r>
    </w:p>
    <w:tbl>
      <w:tblPr>
        <w:tblStyle w:val="aa"/>
        <w:tblW w:w="9893" w:type="dxa"/>
        <w:tblInd w:w="-5" w:type="dxa"/>
        <w:tblLook w:val="04A0" w:firstRow="1" w:lastRow="0" w:firstColumn="1" w:lastColumn="0" w:noHBand="0" w:noVBand="1"/>
      </w:tblPr>
      <w:tblGrid>
        <w:gridCol w:w="2853"/>
        <w:gridCol w:w="7040"/>
      </w:tblGrid>
      <w:tr w:rsidR="003C77E5" w:rsidRPr="00B66F0B" w:rsidTr="003C77E5">
        <w:trPr>
          <w:trHeight w:val="257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7E5" w:rsidRPr="00B66F0B" w:rsidRDefault="003C77E5" w:rsidP="003C77E5">
            <w:pPr>
              <w:pStyle w:val="a8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7E5" w:rsidRPr="00B66F0B" w:rsidRDefault="003C77E5" w:rsidP="003C77E5">
            <w:pPr>
              <w:pStyle w:val="a8"/>
              <w:spacing w:line="240" w:lineRule="auto"/>
              <w:ind w:left="38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Описание литерала</w:t>
            </w:r>
          </w:p>
        </w:tc>
      </w:tr>
      <w:tr w:rsidR="003C77E5" w:rsidRPr="00B66F0B" w:rsidTr="003C77E5">
        <w:trPr>
          <w:trHeight w:val="791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7E5" w:rsidRPr="00442EE9" w:rsidRDefault="003C77E5" w:rsidP="003C77E5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442EE9">
              <w:rPr>
                <w:rFonts w:ascii="Times New Roman" w:hAnsi="Times New Roman" w:cs="Times New Roman"/>
                <w:sz w:val="28"/>
              </w:rPr>
              <w:t>Целочисленные литералы в десятичном представлении</w:t>
            </w:r>
          </w:p>
        </w:tc>
        <w:tc>
          <w:tcPr>
            <w:tcW w:w="7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7E5" w:rsidRPr="00442EE9" w:rsidRDefault="003C77E5" w:rsidP="003C77E5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442EE9">
              <w:rPr>
                <w:rFonts w:ascii="Times New Roman" w:hAnsi="Times New Roman" w:cs="Times New Roman"/>
                <w:sz w:val="28"/>
              </w:rPr>
              <w:t>Последовательность цифр 0…9 с предшествующим знаком минус или без него (знак минус не должен отделяться пробелом)</w:t>
            </w:r>
            <w:r>
              <w:rPr>
                <w:rFonts w:ascii="Times New Roman" w:hAnsi="Times New Roman" w:cs="Times New Roman"/>
                <w:sz w:val="28"/>
              </w:rPr>
              <w:t>.  Ограничения:</w:t>
            </w:r>
            <w:r>
              <w:rPr>
                <w:rFonts w:ascii="Times New Roman" w:hAnsi="Times New Roman" w:cs="Times New Roman"/>
                <w:sz w:val="28"/>
              </w:rPr>
              <w:br/>
              <w:t>не могут начинаться с нуля, если их значение не равно нулю. Если литерал отрицательный, то перед ним не может быть знака «-».</w:t>
            </w:r>
          </w:p>
        </w:tc>
      </w:tr>
      <w:tr w:rsidR="003848B0" w:rsidRPr="00B66F0B" w:rsidTr="003C77E5">
        <w:trPr>
          <w:trHeight w:val="791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0" w:rsidRPr="00442EE9" w:rsidRDefault="003848B0" w:rsidP="003848B0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442EE9">
              <w:rPr>
                <w:rFonts w:ascii="Times New Roman" w:hAnsi="Times New Roman" w:cs="Times New Roman"/>
                <w:sz w:val="28"/>
              </w:rPr>
              <w:t>Целочисленные литералы в восьмеричном представлении</w:t>
            </w:r>
          </w:p>
        </w:tc>
        <w:tc>
          <w:tcPr>
            <w:tcW w:w="7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0" w:rsidRPr="00442EE9" w:rsidRDefault="003848B0" w:rsidP="003848B0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42EE9">
              <w:rPr>
                <w:rFonts w:ascii="Times New Roman" w:hAnsi="Times New Roman" w:cs="Times New Roman"/>
                <w:sz w:val="28"/>
              </w:rPr>
              <w:t>Последовательность цифр 0…7 с предшествующим символом ‘</w:t>
            </w:r>
            <w:r w:rsidRPr="00442EE9"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442EE9">
              <w:rPr>
                <w:rFonts w:ascii="Times New Roman" w:hAnsi="Times New Roman" w:cs="Times New Roman"/>
                <w:sz w:val="28"/>
              </w:rPr>
              <w:t>’</w:t>
            </w:r>
            <w:r>
              <w:rPr>
                <w:rFonts w:ascii="Times New Roman" w:hAnsi="Times New Roman" w:cs="Times New Roman"/>
                <w:sz w:val="28"/>
              </w:rPr>
              <w:t>. Ограничения:</w:t>
            </w:r>
            <w:r>
              <w:rPr>
                <w:rFonts w:ascii="Times New Roman" w:hAnsi="Times New Roman" w:cs="Times New Roman"/>
                <w:sz w:val="28"/>
              </w:rPr>
              <w:br/>
              <w:t>не могут начинаться с нуля, если их значение не равно нулю. Если литерал отрицательный, то перед ним не может быть знака «-».</w:t>
            </w:r>
          </w:p>
        </w:tc>
      </w:tr>
      <w:tr w:rsidR="003848B0" w:rsidRPr="00B66F0B" w:rsidTr="003C77E5">
        <w:trPr>
          <w:trHeight w:val="783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0" w:rsidRPr="00442EE9" w:rsidRDefault="003848B0" w:rsidP="003848B0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</w:t>
            </w:r>
            <w:r w:rsidRPr="00442EE9">
              <w:rPr>
                <w:rFonts w:ascii="Times New Roman" w:hAnsi="Times New Roman" w:cs="Times New Roman"/>
                <w:sz w:val="28"/>
              </w:rPr>
              <w:t>Строковые литералы</w:t>
            </w:r>
          </w:p>
        </w:tc>
        <w:tc>
          <w:tcPr>
            <w:tcW w:w="7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0" w:rsidRPr="00442EE9" w:rsidRDefault="003848B0" w:rsidP="003848B0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442EE9">
              <w:rPr>
                <w:rFonts w:ascii="Times New Roman" w:hAnsi="Times New Roman" w:cs="Times New Roman"/>
                <w:sz w:val="28"/>
              </w:rPr>
              <w:t>Набор символов (от 1 до 255),</w:t>
            </w:r>
            <w:r>
              <w:rPr>
                <w:rFonts w:ascii="Times New Roman" w:hAnsi="Times New Roman" w:cs="Times New Roman"/>
                <w:sz w:val="28"/>
              </w:rPr>
              <w:t xml:space="preserve"> заключённых в двойные кавычки. Ограничения:</w:t>
            </w:r>
            <w:r>
              <w:rPr>
                <w:rFonts w:ascii="Times New Roman" w:hAnsi="Times New Roman" w:cs="Times New Roman"/>
                <w:sz w:val="28"/>
              </w:rPr>
              <w:br/>
              <w:t>Внутри литерала не допускается использование символов кириллицы, одинарных и двойных кавычек.</w:t>
            </w:r>
          </w:p>
        </w:tc>
      </w:tr>
    </w:tbl>
    <w:p w:rsidR="003C77E5" w:rsidRPr="00612982" w:rsidRDefault="003C77E5" w:rsidP="003848B0">
      <w:pPr>
        <w:tabs>
          <w:tab w:val="left" w:pos="1710"/>
        </w:tabs>
        <w:spacing w:before="240" w:after="0" w:line="240" w:lineRule="auto"/>
        <w:ind w:firstLine="709"/>
        <w:jc w:val="both"/>
        <w:rPr>
          <w:szCs w:val="28"/>
        </w:rPr>
      </w:pPr>
      <w:bookmarkStart w:id="23" w:name="_Toc122402297"/>
      <w:r w:rsidRPr="00612982">
        <w:rPr>
          <w:rFonts w:ascii="Times New Roman" w:hAnsi="Times New Roman" w:cs="Times New Roman"/>
          <w:sz w:val="28"/>
          <w:szCs w:val="28"/>
        </w:rPr>
        <w:t>Литералы – числовые значения или строки, представленные в программировании. Целочисленные литералы в десятичном представлении – последовательность цифр с возможным знаком минус. Строковые литералы – набор символов в двойных кавычках. Целочисленные литералы в восьмеричном представлении - цифры 0...7 с символом 'q' в начале [1].</w:t>
      </w:r>
    </w:p>
    <w:p w:rsidR="003C77E5" w:rsidRPr="00D265E0" w:rsidRDefault="003C77E5" w:rsidP="003C77E5">
      <w:pPr>
        <w:pStyle w:val="2"/>
        <w:spacing w:before="360" w:after="240" w:line="240" w:lineRule="auto"/>
        <w:ind w:firstLine="709"/>
        <w:rPr>
          <w:rFonts w:ascii="Times New Roman" w:eastAsiaTheme="minorEastAsia" w:hAnsi="Times New Roman" w:cs="Times New Roman"/>
          <w:b/>
          <w:color w:val="auto"/>
          <w:spacing w:val="15"/>
          <w:sz w:val="28"/>
        </w:rPr>
      </w:pPr>
      <w:bookmarkStart w:id="24" w:name="_Toc153622259"/>
      <w:r w:rsidRPr="00D265E0">
        <w:rPr>
          <w:rStyle w:val="ab"/>
          <w:rFonts w:ascii="Times New Roman" w:hAnsi="Times New Roman" w:cs="Times New Roman"/>
          <w:b/>
          <w:color w:val="auto"/>
          <w:sz w:val="28"/>
        </w:rPr>
        <w:t>1.9 Объявление данных</w:t>
      </w:r>
      <w:bookmarkEnd w:id="23"/>
      <w:bookmarkEnd w:id="24"/>
    </w:p>
    <w:p w:rsidR="003C77E5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5E0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GS</w:t>
      </w:r>
      <w:r w:rsidRPr="00D265E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65E0"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D265E0">
        <w:rPr>
          <w:rFonts w:ascii="Times New Roman" w:hAnsi="Times New Roman" w:cs="Times New Roman"/>
          <w:sz w:val="28"/>
          <w:szCs w:val="28"/>
        </w:rPr>
        <w:t xml:space="preserve"> переменная должны быть объявлена до ее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52D5D">
        <w:rPr>
          <w:rFonts w:ascii="Times New Roman" w:hAnsi="Times New Roman" w:cs="Times New Roman"/>
          <w:sz w:val="28"/>
          <w:szCs w:val="28"/>
        </w:rPr>
        <w:t>Для объявления переменной ис</w:t>
      </w:r>
      <w:r>
        <w:rPr>
          <w:rFonts w:ascii="Times New Roman" w:hAnsi="Times New Roman" w:cs="Times New Roman"/>
          <w:sz w:val="28"/>
          <w:szCs w:val="28"/>
        </w:rPr>
        <w:t xml:space="preserve">пользуется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52D5D">
        <w:rPr>
          <w:rFonts w:ascii="Times New Roman" w:hAnsi="Times New Roman" w:cs="Times New Roman"/>
          <w:sz w:val="28"/>
          <w:szCs w:val="28"/>
        </w:rPr>
        <w:t xml:space="preserve">, после которого необходимо указать </w:t>
      </w:r>
      <w:r>
        <w:rPr>
          <w:rFonts w:ascii="Times New Roman" w:hAnsi="Times New Roman" w:cs="Times New Roman"/>
          <w:sz w:val="28"/>
          <w:szCs w:val="28"/>
        </w:rPr>
        <w:t xml:space="preserve">тип данных и имя идентификатора. </w:t>
      </w:r>
    </w:p>
    <w:p w:rsidR="003C77E5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с инициализацией:</w:t>
      </w:r>
    </w:p>
    <w:p w:rsidR="003C77E5" w:rsidRPr="00562525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62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562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2525">
        <w:rPr>
          <w:rFonts w:ascii="Times New Roman" w:hAnsi="Times New Roman" w:cs="Times New Roman"/>
          <w:sz w:val="28"/>
          <w:szCs w:val="28"/>
        </w:rPr>
        <w:t>;</w:t>
      </w:r>
    </w:p>
    <w:p w:rsidR="003C77E5" w:rsidRPr="00562525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2525">
        <w:rPr>
          <w:rFonts w:ascii="Times New Roman" w:hAnsi="Times New Roman" w:cs="Times New Roman"/>
          <w:sz w:val="28"/>
          <w:szCs w:val="28"/>
        </w:rPr>
        <w:t xml:space="preserve"> = 3;</w:t>
      </w:r>
    </w:p>
    <w:p w:rsidR="003C77E5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Объявление с инициализацией:</w:t>
      </w:r>
    </w:p>
    <w:p w:rsidR="003C77E5" w:rsidRPr="00562525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new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62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62525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62525">
        <w:rPr>
          <w:rFonts w:ascii="Times New Roman" w:hAnsi="Times New Roman" w:cs="Times New Roman"/>
          <w:sz w:val="28"/>
          <w:szCs w:val="28"/>
        </w:rPr>
        <w:t>”</w:t>
      </w:r>
      <w:r w:rsidRPr="009A3661">
        <w:rPr>
          <w:rFonts w:ascii="Times New Roman" w:hAnsi="Times New Roman" w:cs="Times New Roman"/>
          <w:sz w:val="28"/>
          <w:szCs w:val="28"/>
        </w:rPr>
        <w:t>;</w:t>
      </w:r>
    </w:p>
    <w:p w:rsidR="003C77E5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D5D">
        <w:rPr>
          <w:rFonts w:ascii="Times New Roman" w:hAnsi="Times New Roman" w:cs="Times New Roman"/>
          <w:sz w:val="28"/>
          <w:szCs w:val="28"/>
        </w:rPr>
        <w:t>Для объявления функции необходимо использовать ключевое слово function, предварительно указав тип функции. Далее необходимо указать имя</w:t>
      </w:r>
      <w:r>
        <w:rPr>
          <w:rFonts w:ascii="Times New Roman" w:hAnsi="Times New Roman" w:cs="Times New Roman"/>
          <w:sz w:val="28"/>
          <w:szCs w:val="28"/>
        </w:rPr>
        <w:t xml:space="preserve"> функции, список параметров и ее тело. Для объявления параметра необходимо перед именем идентификатора указать тип данных:</w:t>
      </w:r>
    </w:p>
    <w:p w:rsidR="003C77E5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77E5" w:rsidRPr="00D265E0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265E0">
        <w:rPr>
          <w:rFonts w:ascii="Times New Roman" w:hAnsi="Times New Roman" w:cs="Times New Roman"/>
          <w:sz w:val="28"/>
          <w:szCs w:val="28"/>
          <w:lang w:val="en-US"/>
        </w:rPr>
        <w:t xml:space="preserve"> function Fu</w:t>
      </w:r>
      <w:r>
        <w:rPr>
          <w:rFonts w:ascii="Times New Roman" w:hAnsi="Times New Roman" w:cs="Times New Roman"/>
          <w:sz w:val="28"/>
          <w:szCs w:val="28"/>
          <w:lang w:val="en-US"/>
        </w:rPr>
        <w:t>nc1(string a, string</w:t>
      </w:r>
      <w:r w:rsidRPr="00D265E0">
        <w:rPr>
          <w:rFonts w:ascii="Times New Roman" w:hAnsi="Times New Roman" w:cs="Times New Roman"/>
          <w:sz w:val="28"/>
          <w:szCs w:val="28"/>
          <w:lang w:val="en-US"/>
        </w:rPr>
        <w:t xml:space="preserve"> b)</w:t>
      </w:r>
    </w:p>
    <w:p w:rsidR="003C77E5" w:rsidRPr="00563824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382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C77E5" w:rsidRPr="00563824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3824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C77E5" w:rsidRPr="00BD0E5A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a+b;</w:t>
      </w:r>
    </w:p>
    <w:p w:rsidR="003C77E5" w:rsidRPr="00563824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382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3C77E5" w:rsidRPr="00563824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77E5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function Func2(string c)</w:t>
      </w:r>
    </w:p>
    <w:p w:rsidR="003C77E5" w:rsidRPr="00563824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824">
        <w:rPr>
          <w:rFonts w:ascii="Times New Roman" w:hAnsi="Times New Roman" w:cs="Times New Roman"/>
          <w:sz w:val="28"/>
          <w:szCs w:val="28"/>
        </w:rPr>
        <w:t>{</w:t>
      </w:r>
    </w:p>
    <w:p w:rsidR="003C77E5" w:rsidRPr="00563824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824">
        <w:rPr>
          <w:rFonts w:ascii="Times New Roman" w:hAnsi="Times New Roman" w:cs="Times New Roman"/>
          <w:sz w:val="28"/>
          <w:szCs w:val="28"/>
        </w:rPr>
        <w:t xml:space="preserve">  …</w:t>
      </w:r>
    </w:p>
    <w:p w:rsidR="003C77E5" w:rsidRPr="00563824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:rsidR="003C77E5" w:rsidRPr="00E4272A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3C77E5" w:rsidRPr="00D265E0" w:rsidRDefault="003C77E5" w:rsidP="003C77E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5" w:name="_Toc122402298"/>
      <w:bookmarkStart w:id="26" w:name="_Toc153622260"/>
      <w:r w:rsidRPr="00D265E0">
        <w:rPr>
          <w:rFonts w:ascii="Times New Roman" w:hAnsi="Times New Roman" w:cs="Times New Roman"/>
          <w:b/>
          <w:color w:val="000000" w:themeColor="text1"/>
          <w:sz w:val="28"/>
        </w:rPr>
        <w:t>1.10 Инициализация данных</w:t>
      </w:r>
      <w:bookmarkEnd w:id="25"/>
      <w:bookmarkEnd w:id="26"/>
    </w:p>
    <w:p w:rsidR="003C77E5" w:rsidRDefault="003C77E5" w:rsidP="003C77E5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переменные типа byte инициализируются нулём, а переменные типа string – пустой строкой (</w:t>
      </w:r>
      <w:r w:rsidRPr="00BD0E5A">
        <w:rPr>
          <w:rFonts w:ascii="Times New Roman" w:hAnsi="Times New Roman" w:cs="Times New Roman"/>
          <w:sz w:val="28"/>
          <w:szCs w:val="28"/>
        </w:rPr>
        <w:t>“”</w:t>
      </w:r>
      <w:r>
        <w:rPr>
          <w:rFonts w:ascii="Times New Roman" w:hAnsi="Times New Roman" w:cs="Times New Roman"/>
          <w:sz w:val="28"/>
          <w:szCs w:val="28"/>
        </w:rPr>
        <w:t xml:space="preserve">).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GSA</w:t>
      </w:r>
      <w:r>
        <w:rPr>
          <w:rFonts w:ascii="Times New Roman" w:hAnsi="Times New Roman" w:cs="Times New Roman"/>
          <w:sz w:val="28"/>
          <w:szCs w:val="28"/>
        </w:rPr>
        <w:t>-2023 также допустима инициализация при объявлении. При этом переменной присваивается значение литерала или идентификатора, находящееся справа от знака равенства.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C77E5" w:rsidRPr="00D265E0" w:rsidRDefault="003C77E5" w:rsidP="003C77E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7" w:name="_Toc122402299"/>
      <w:bookmarkStart w:id="28" w:name="_Toc153622261"/>
      <w:r w:rsidRPr="00D265E0">
        <w:rPr>
          <w:rFonts w:ascii="Times New Roman" w:hAnsi="Times New Roman" w:cs="Times New Roman"/>
          <w:b/>
          <w:color w:val="000000" w:themeColor="text1"/>
          <w:sz w:val="28"/>
        </w:rPr>
        <w:t>1.11 Инструкции языка</w:t>
      </w:r>
      <w:bookmarkEnd w:id="27"/>
      <w:bookmarkEnd w:id="28"/>
    </w:p>
    <w:p w:rsidR="003C77E5" w:rsidRPr="009C04E6" w:rsidRDefault="003C77E5" w:rsidP="003C77E5">
      <w:pPr>
        <w:tabs>
          <w:tab w:val="left" w:pos="1710"/>
        </w:tabs>
        <w:spacing w:before="240" w:after="24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4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Все возможные инструкции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GSA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-2023 представлены в </w:t>
      </w:r>
      <w:r w:rsidRPr="009C04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общем виде в таблице 1.</w:t>
      </w:r>
      <w:r w:rsidRPr="00C04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Pr="009C04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3C77E5" w:rsidRDefault="003C77E5" w:rsidP="003C77E5">
      <w:pPr>
        <w:tabs>
          <w:tab w:val="left" w:pos="1710"/>
        </w:tabs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Характеристика инструкций языка GSA-2023</w:t>
      </w:r>
    </w:p>
    <w:tbl>
      <w:tblPr>
        <w:tblStyle w:val="aa"/>
        <w:tblW w:w="10031" w:type="dxa"/>
        <w:tblInd w:w="-5" w:type="dxa"/>
        <w:tblLook w:val="04A0" w:firstRow="1" w:lastRow="0" w:firstColumn="1" w:lastColumn="0" w:noHBand="0" w:noVBand="1"/>
      </w:tblPr>
      <w:tblGrid>
        <w:gridCol w:w="5015"/>
        <w:gridCol w:w="5016"/>
      </w:tblGrid>
      <w:tr w:rsidR="003C77E5" w:rsidRPr="00AA2980" w:rsidTr="003C77E5">
        <w:trPr>
          <w:trHeight w:val="549"/>
        </w:trPr>
        <w:tc>
          <w:tcPr>
            <w:tcW w:w="5015" w:type="dxa"/>
            <w:vAlign w:val="center"/>
          </w:tcPr>
          <w:p w:rsidR="003C77E5" w:rsidRPr="00AA2980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AA2980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5016" w:type="dxa"/>
            <w:vAlign w:val="center"/>
          </w:tcPr>
          <w:p w:rsidR="003C77E5" w:rsidRPr="00AA2980" w:rsidRDefault="003C77E5" w:rsidP="003C77E5">
            <w:pPr>
              <w:tabs>
                <w:tab w:val="left" w:pos="1710"/>
              </w:tabs>
              <w:spacing w:after="0" w:line="24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AA298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C77E5" w:rsidRPr="009D10FF" w:rsidTr="003C77E5">
        <w:trPr>
          <w:trHeight w:val="896"/>
        </w:trPr>
        <w:tc>
          <w:tcPr>
            <w:tcW w:w="5015" w:type="dxa"/>
          </w:tcPr>
          <w:p w:rsidR="003C77E5" w:rsidRPr="00BD0E5A" w:rsidRDefault="003C77E5" w:rsidP="003C77E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D0E5A">
              <w:rPr>
                <w:rFonts w:ascii="Times New Roman" w:hAnsi="Times New Roman" w:cs="Times New Roman"/>
                <w:sz w:val="28"/>
              </w:rPr>
              <w:t>Объявление переменной с явной инициализацией</w:t>
            </w:r>
          </w:p>
        </w:tc>
        <w:tc>
          <w:tcPr>
            <w:tcW w:w="5016" w:type="dxa"/>
          </w:tcPr>
          <w:p w:rsidR="003C77E5" w:rsidRPr="00BD0E5A" w:rsidRDefault="003C77E5" w:rsidP="003C77E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953AC">
              <w:rPr>
                <w:rFonts w:ascii="Times New Roman" w:hAnsi="Times New Roman" w:cs="Times New Roman"/>
                <w:sz w:val="28"/>
              </w:rPr>
              <w:t>new</w:t>
            </w:r>
            <w:r w:rsidR="00640FC7">
              <w:rPr>
                <w:rFonts w:ascii="Times New Roman" w:hAnsi="Times New Roman" w:cs="Times New Roman"/>
                <w:sz w:val="28"/>
              </w:rPr>
              <w:t xml:space="preserve"> &lt;тип данных&gt;</w:t>
            </w:r>
            <w:r w:rsidRPr="00BD0E5A">
              <w:rPr>
                <w:rFonts w:ascii="Times New Roman" w:hAnsi="Times New Roman" w:cs="Times New Roman"/>
                <w:sz w:val="28"/>
              </w:rPr>
              <w:t xml:space="preserve"> &lt;</w:t>
            </w:r>
            <w:proofErr w:type="gramStart"/>
            <w:r w:rsidRPr="00BD0E5A">
              <w:rPr>
                <w:rFonts w:ascii="Times New Roman" w:hAnsi="Times New Roman" w:cs="Times New Roman"/>
                <w:sz w:val="28"/>
              </w:rPr>
              <w:t>идентификатор&gt;  =</w:t>
            </w:r>
            <w:proofErr w:type="gramEnd"/>
            <w:r w:rsidRPr="00BD0E5A">
              <w:rPr>
                <w:rFonts w:ascii="Times New Roman" w:hAnsi="Times New Roman" w:cs="Times New Roman"/>
                <w:sz w:val="28"/>
              </w:rPr>
              <w:t xml:space="preserve"> &lt;значение&gt;;</w:t>
            </w:r>
          </w:p>
          <w:p w:rsidR="003C77E5" w:rsidRPr="00BD0E5A" w:rsidRDefault="003C77E5" w:rsidP="003C77E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м</w:t>
            </w:r>
            <w:r w:rsidRPr="00BD0E5A">
              <w:rPr>
                <w:rFonts w:ascii="Times New Roman" w:hAnsi="Times New Roman" w:cs="Times New Roman"/>
                <w:sz w:val="28"/>
              </w:rPr>
              <w:t>ожет быть только литералом или идентификатором</w:t>
            </w:r>
          </w:p>
        </w:tc>
      </w:tr>
      <w:tr w:rsidR="003C77E5" w:rsidRPr="009D10FF" w:rsidTr="003C77E5">
        <w:trPr>
          <w:trHeight w:val="549"/>
        </w:trPr>
        <w:tc>
          <w:tcPr>
            <w:tcW w:w="5015" w:type="dxa"/>
          </w:tcPr>
          <w:p w:rsidR="003C77E5" w:rsidRPr="00BD0E5A" w:rsidRDefault="003C77E5" w:rsidP="003C77E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D0E5A">
              <w:rPr>
                <w:rFonts w:ascii="Times New Roman" w:hAnsi="Times New Roman" w:cs="Times New Roman"/>
                <w:sz w:val="28"/>
              </w:rPr>
              <w:t>Возврат из функции или процедуры</w:t>
            </w:r>
          </w:p>
        </w:tc>
        <w:tc>
          <w:tcPr>
            <w:tcW w:w="5016" w:type="dxa"/>
          </w:tcPr>
          <w:p w:rsidR="003C77E5" w:rsidRPr="00BD0E5A" w:rsidRDefault="003C77E5" w:rsidP="003C77E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D0E5A">
              <w:rPr>
                <w:rFonts w:ascii="Times New Roman" w:hAnsi="Times New Roman" w:cs="Times New Roman"/>
                <w:sz w:val="28"/>
              </w:rPr>
              <w:t>Для функций, возвращающих значение:</w:t>
            </w:r>
          </w:p>
          <w:p w:rsidR="003C77E5" w:rsidRPr="00BD0E5A" w:rsidRDefault="003C77E5" w:rsidP="003C77E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953AC">
              <w:rPr>
                <w:rFonts w:ascii="Times New Roman" w:hAnsi="Times New Roman" w:cs="Times New Roman"/>
                <w:sz w:val="28"/>
                <w:lang w:val="en-US"/>
              </w:rPr>
              <w:t>return</w:t>
            </w:r>
            <w:r w:rsidRPr="00D953A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D0E5A">
              <w:rPr>
                <w:rFonts w:ascii="Times New Roman" w:hAnsi="Times New Roman" w:cs="Times New Roman"/>
                <w:sz w:val="28"/>
              </w:rPr>
              <w:t>&lt;идентификатор/литерал&gt;;</w:t>
            </w:r>
          </w:p>
          <w:p w:rsidR="003C77E5" w:rsidRPr="00D953AC" w:rsidRDefault="003C77E5" w:rsidP="003C77E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D0E5A">
              <w:rPr>
                <w:rFonts w:ascii="Times New Roman" w:hAnsi="Times New Roman" w:cs="Times New Roman"/>
                <w:sz w:val="28"/>
              </w:rPr>
              <w:t xml:space="preserve">Для процедур: </w:t>
            </w:r>
            <w:r w:rsidRPr="00D953AC">
              <w:rPr>
                <w:rFonts w:ascii="Times New Roman" w:hAnsi="Times New Roman" w:cs="Times New Roman"/>
                <w:sz w:val="28"/>
                <w:lang w:val="en-US"/>
              </w:rPr>
              <w:t>return</w:t>
            </w:r>
            <w:r w:rsidRPr="00D953AC">
              <w:rPr>
                <w:rFonts w:ascii="Times New Roman" w:hAnsi="Times New Roman" w:cs="Times New Roman"/>
                <w:sz w:val="28"/>
              </w:rPr>
              <w:t>;</w:t>
            </w:r>
            <w:r w:rsidRPr="00BD0E5A">
              <w:rPr>
                <w:rFonts w:ascii="Times New Roman" w:hAnsi="Times New Roman" w:cs="Times New Roman"/>
                <w:b/>
                <w:sz w:val="28"/>
                <w:lang w:val="en-US"/>
              </w:rPr>
              <w:t>return</w:t>
            </w:r>
            <w:r w:rsidRPr="00BD0E5A">
              <w:rPr>
                <w:rFonts w:ascii="Times New Roman" w:hAnsi="Times New Roman" w:cs="Times New Roman"/>
                <w:b/>
                <w:sz w:val="28"/>
              </w:rPr>
              <w:t>;</w:t>
            </w:r>
          </w:p>
        </w:tc>
      </w:tr>
      <w:tr w:rsidR="003C77E5" w:rsidRPr="006E13E4" w:rsidTr="003C77E5">
        <w:trPr>
          <w:trHeight w:val="549"/>
        </w:trPr>
        <w:tc>
          <w:tcPr>
            <w:tcW w:w="5015" w:type="dxa"/>
          </w:tcPr>
          <w:p w:rsidR="003C77E5" w:rsidRPr="00BD0E5A" w:rsidRDefault="003C77E5" w:rsidP="003C77E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D0E5A">
              <w:rPr>
                <w:rFonts w:ascii="Times New Roman" w:hAnsi="Times New Roman" w:cs="Times New Roman"/>
                <w:sz w:val="28"/>
              </w:rPr>
              <w:t>Вывод данных</w:t>
            </w:r>
          </w:p>
        </w:tc>
        <w:tc>
          <w:tcPr>
            <w:tcW w:w="5016" w:type="dxa"/>
          </w:tcPr>
          <w:p w:rsidR="003C77E5" w:rsidRPr="00BD0E5A" w:rsidRDefault="003C77E5" w:rsidP="003C77E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D0E5A">
              <w:rPr>
                <w:rFonts w:ascii="Times New Roman" w:hAnsi="Times New Roman" w:cs="Times New Roman"/>
                <w:b/>
                <w:sz w:val="28"/>
                <w:lang w:val="en-US"/>
              </w:rPr>
              <w:t>write</w:t>
            </w:r>
            <w:r w:rsidRPr="00BD0E5A">
              <w:rPr>
                <w:rFonts w:ascii="Times New Roman" w:hAnsi="Times New Roman" w:cs="Times New Roman"/>
                <w:sz w:val="28"/>
              </w:rPr>
              <w:t xml:space="preserve"> &lt;идентификатор/литерал&gt;;</w:t>
            </w:r>
          </w:p>
        </w:tc>
      </w:tr>
    </w:tbl>
    <w:p w:rsidR="003848B0" w:rsidRDefault="003848B0" w:rsidP="003848B0">
      <w:bookmarkStart w:id="29" w:name="_Toc469958223"/>
      <w:bookmarkStart w:id="30" w:name="_Toc501592495"/>
      <w:bookmarkStart w:id="31" w:name="_Toc122318401"/>
      <w:r>
        <w:br w:type="page"/>
      </w:r>
    </w:p>
    <w:p w:rsidR="00B34E11" w:rsidRDefault="00B34E11" w:rsidP="003C77E5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 1.4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3"/>
        <w:gridCol w:w="5013"/>
      </w:tblGrid>
      <w:tr w:rsidR="00B34E11" w:rsidTr="00B34E11">
        <w:tc>
          <w:tcPr>
            <w:tcW w:w="5013" w:type="dxa"/>
          </w:tcPr>
          <w:p w:rsidR="00B34E11" w:rsidRPr="00BD0E5A" w:rsidRDefault="00B34E11" w:rsidP="00B34E1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0E5A">
              <w:rPr>
                <w:rFonts w:ascii="Times New Roman" w:hAnsi="Times New Roman" w:cs="Times New Roman"/>
                <w:sz w:val="28"/>
              </w:rPr>
              <w:t>Вызов функции или процедуры</w:t>
            </w:r>
            <w:r w:rsidRPr="00BD0E5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5013" w:type="dxa"/>
          </w:tcPr>
          <w:p w:rsidR="00B34E11" w:rsidRPr="00BD0E5A" w:rsidRDefault="00B34E11" w:rsidP="00B34E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D0E5A">
              <w:rPr>
                <w:rFonts w:ascii="Times New Roman" w:hAnsi="Times New Roman" w:cs="Times New Roman"/>
                <w:sz w:val="28"/>
              </w:rPr>
              <w:t>&lt;идентификатор функции&gt; (&lt;список параметров&gt;);</w:t>
            </w:r>
          </w:p>
          <w:p w:rsidR="00B34E11" w:rsidRPr="00BD0E5A" w:rsidRDefault="00B34E11" w:rsidP="00B34E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D0E5A">
              <w:rPr>
                <w:rFonts w:ascii="Times New Roman" w:hAnsi="Times New Roman" w:cs="Times New Roman"/>
                <w:sz w:val="28"/>
              </w:rPr>
              <w:t>Список параметров может быть пустым.</w:t>
            </w:r>
          </w:p>
        </w:tc>
      </w:tr>
      <w:tr w:rsidR="00B34E11" w:rsidTr="00B34E11">
        <w:tc>
          <w:tcPr>
            <w:tcW w:w="5013" w:type="dxa"/>
          </w:tcPr>
          <w:p w:rsidR="00B34E11" w:rsidRPr="00BD0E5A" w:rsidRDefault="00B34E11" w:rsidP="00B34E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D0E5A">
              <w:rPr>
                <w:rFonts w:ascii="Times New Roman" w:hAnsi="Times New Roman" w:cs="Times New Roman"/>
                <w:sz w:val="28"/>
              </w:rPr>
              <w:t>Перевод строки</w:t>
            </w:r>
          </w:p>
        </w:tc>
        <w:tc>
          <w:tcPr>
            <w:tcW w:w="5013" w:type="dxa"/>
          </w:tcPr>
          <w:p w:rsidR="00B34E11" w:rsidRPr="00BD0E5A" w:rsidRDefault="00B34E11" w:rsidP="00B34E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D0E5A">
              <w:rPr>
                <w:rFonts w:ascii="Times New Roman" w:hAnsi="Times New Roman" w:cs="Times New Roman"/>
                <w:b/>
                <w:sz w:val="28"/>
                <w:lang w:val="en-US"/>
              </w:rPr>
              <w:t>newline</w:t>
            </w:r>
            <w:r w:rsidRPr="00BD0E5A">
              <w:rPr>
                <w:rFonts w:ascii="Times New Roman" w:hAnsi="Times New Roman" w:cs="Times New Roman"/>
                <w:sz w:val="28"/>
              </w:rPr>
              <w:t>;</w:t>
            </w:r>
          </w:p>
        </w:tc>
      </w:tr>
    </w:tbl>
    <w:p w:rsidR="003C77E5" w:rsidRPr="00EC132C" w:rsidRDefault="003C77E5" w:rsidP="00B34E11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32C">
        <w:rPr>
          <w:rFonts w:ascii="Times New Roman" w:hAnsi="Times New Roman" w:cs="Times New Roman"/>
          <w:sz w:val="28"/>
          <w:szCs w:val="28"/>
        </w:rPr>
        <w:t xml:space="preserve">Таким образом язык </w:t>
      </w:r>
      <w:r w:rsidRPr="00EC132C">
        <w:rPr>
          <w:rFonts w:ascii="Times New Roman" w:hAnsi="Times New Roman" w:cs="Times New Roman"/>
          <w:sz w:val="28"/>
          <w:szCs w:val="28"/>
          <w:lang w:val="en-US"/>
        </w:rPr>
        <w:t>GSA</w:t>
      </w:r>
      <w:r w:rsidRPr="00EC132C">
        <w:rPr>
          <w:rFonts w:ascii="Times New Roman" w:hAnsi="Times New Roman" w:cs="Times New Roman"/>
          <w:sz w:val="28"/>
          <w:szCs w:val="28"/>
        </w:rPr>
        <w:t>-2023 использует следующий синтаксис, приведённый выше.</w:t>
      </w:r>
    </w:p>
    <w:p w:rsidR="003C77E5" w:rsidRPr="00C8490B" w:rsidRDefault="003C77E5" w:rsidP="003C77E5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2" w:name="_Toc153622262"/>
      <w:r>
        <w:rPr>
          <w:rFonts w:ascii="Times New Roman" w:hAnsi="Times New Roman" w:cs="Times New Roman"/>
          <w:b/>
          <w:sz w:val="28"/>
          <w:szCs w:val="28"/>
        </w:rPr>
        <w:t>1.12</w:t>
      </w:r>
      <w:r w:rsidRPr="00C8490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C8490B">
        <w:rPr>
          <w:rFonts w:ascii="Times New Roman" w:hAnsi="Times New Roman" w:cs="Times New Roman"/>
          <w:b/>
          <w:sz w:val="28"/>
          <w:szCs w:val="28"/>
        </w:rPr>
        <w:t>перации языка</w:t>
      </w:r>
      <w:bookmarkEnd w:id="29"/>
      <w:bookmarkEnd w:id="30"/>
      <w:bookmarkEnd w:id="31"/>
      <w:bookmarkEnd w:id="32"/>
    </w:p>
    <w:p w:rsidR="003C77E5" w:rsidRPr="00F05EB9" w:rsidRDefault="003C77E5" w:rsidP="003C77E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E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-2023</w:t>
      </w:r>
      <w:r w:rsidRPr="00F05E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предусмотрены следующие операции с д</w:t>
      </w:r>
      <w:r w:rsidR="003848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анными. Приоритетность операций сдвигов выше приоритета операции умножения, далее идут сложение</w:t>
      </w:r>
      <w:r w:rsidRPr="00F05E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выч</w:t>
      </w:r>
      <w:r w:rsidR="003848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итание</w:t>
      </w:r>
      <w:r w:rsidRPr="00F05E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Операции языка представлены в таблице 1.5.</w:t>
      </w:r>
    </w:p>
    <w:p w:rsidR="003C77E5" w:rsidRPr="00F05EB9" w:rsidRDefault="003C77E5" w:rsidP="003C77E5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F05EB9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Таблица 1.5 </w:t>
      </w:r>
      <w:r w:rsidRPr="00F05EB9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–</w:t>
      </w:r>
      <w:r w:rsidRPr="00F05EB9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Операции языка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GSA-2023</w:t>
      </w:r>
      <w:r w:rsidRPr="00F05EB9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</w:p>
    <w:tbl>
      <w:tblPr>
        <w:tblW w:w="92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3C77E5" w:rsidRPr="00F05EB9" w:rsidTr="003C77E5">
        <w:tc>
          <w:tcPr>
            <w:tcW w:w="2574" w:type="dxa"/>
          </w:tcPr>
          <w:p w:rsidR="003C77E5" w:rsidRPr="00F05EB9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5E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оператора</w:t>
            </w:r>
          </w:p>
        </w:tc>
        <w:tc>
          <w:tcPr>
            <w:tcW w:w="6656" w:type="dxa"/>
          </w:tcPr>
          <w:p w:rsidR="003C77E5" w:rsidRPr="00F05EB9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5E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</w:t>
            </w:r>
          </w:p>
        </w:tc>
      </w:tr>
      <w:tr w:rsidR="003C77E5" w:rsidRPr="00F05EB9" w:rsidTr="003C77E5">
        <w:tc>
          <w:tcPr>
            <w:tcW w:w="2574" w:type="dxa"/>
          </w:tcPr>
          <w:p w:rsidR="003C77E5" w:rsidRPr="00F05EB9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5E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Арифметические</w:t>
            </w:r>
          </w:p>
        </w:tc>
        <w:tc>
          <w:tcPr>
            <w:tcW w:w="6656" w:type="dxa"/>
          </w:tcPr>
          <w:p w:rsidR="003C77E5" w:rsidRPr="00352805" w:rsidRDefault="003C77E5" w:rsidP="003C77E5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2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+  – сложение </w:t>
            </w:r>
            <w:r w:rsidR="00384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(1)</w:t>
            </w:r>
          </w:p>
          <w:p w:rsidR="003C77E5" w:rsidRPr="00352805" w:rsidRDefault="003C77E5" w:rsidP="003C77E5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2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  – вычитание </w:t>
            </w:r>
            <w:r w:rsidR="00384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(1)</w:t>
            </w:r>
          </w:p>
          <w:p w:rsidR="003C77E5" w:rsidRPr="003848B0" w:rsidRDefault="003C77E5" w:rsidP="003848B0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2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  – умножение</w:t>
            </w:r>
            <w:r w:rsidR="00384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(2)</w:t>
            </w:r>
          </w:p>
        </w:tc>
      </w:tr>
      <w:tr w:rsidR="003C77E5" w:rsidRPr="00F05EB9" w:rsidTr="003C77E5">
        <w:tc>
          <w:tcPr>
            <w:tcW w:w="2574" w:type="dxa"/>
          </w:tcPr>
          <w:p w:rsidR="003C77E5" w:rsidRPr="00F05EB9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5E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Строковые</w:t>
            </w:r>
          </w:p>
        </w:tc>
        <w:tc>
          <w:tcPr>
            <w:tcW w:w="6656" w:type="dxa"/>
          </w:tcPr>
          <w:p w:rsidR="003C77E5" w:rsidRPr="00352805" w:rsidRDefault="003C77E5" w:rsidP="003C77E5">
            <w:pPr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2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 – присваивание</w:t>
            </w:r>
          </w:p>
        </w:tc>
      </w:tr>
      <w:tr w:rsidR="003C77E5" w:rsidRPr="00F05EB9" w:rsidTr="003C77E5">
        <w:tc>
          <w:tcPr>
            <w:tcW w:w="2574" w:type="dxa"/>
          </w:tcPr>
          <w:p w:rsidR="003C77E5" w:rsidRPr="00F05EB9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5E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Логические</w:t>
            </w:r>
          </w:p>
        </w:tc>
        <w:tc>
          <w:tcPr>
            <w:tcW w:w="6656" w:type="dxa"/>
          </w:tcPr>
          <w:p w:rsidR="003C77E5" w:rsidRPr="00352805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352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&gt;</w:t>
            </w:r>
            <w:proofErr w:type="gramEnd"/>
            <w:r w:rsidRPr="00352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– больше</w:t>
            </w:r>
            <w:r w:rsidR="00384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(1)</w:t>
            </w:r>
          </w:p>
          <w:p w:rsidR="003C77E5" w:rsidRPr="00352805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2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proofErr w:type="gramStart"/>
            <w:r w:rsidRPr="00352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  –</w:t>
            </w:r>
            <w:proofErr w:type="gramEnd"/>
            <w:r w:rsidRPr="00352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меньше</w:t>
            </w:r>
            <w:r w:rsidR="00384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(1)</w:t>
            </w:r>
          </w:p>
          <w:p w:rsidR="003C77E5" w:rsidRPr="00352805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352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 !</w:t>
            </w:r>
            <w:proofErr w:type="gramEnd"/>
            <w:r w:rsidRPr="00352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– проверка на неравенство</w:t>
            </w:r>
            <w:r w:rsidR="00384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(1)</w:t>
            </w:r>
          </w:p>
        </w:tc>
      </w:tr>
      <w:tr w:rsidR="003C77E5" w:rsidRPr="00F05EB9" w:rsidTr="003C77E5">
        <w:tc>
          <w:tcPr>
            <w:tcW w:w="2574" w:type="dxa"/>
          </w:tcPr>
          <w:p w:rsidR="003C77E5" w:rsidRPr="00F05EB9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5E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Сдвиговые</w:t>
            </w:r>
          </w:p>
        </w:tc>
        <w:tc>
          <w:tcPr>
            <w:tcW w:w="6656" w:type="dxa"/>
          </w:tcPr>
          <w:p w:rsidR="003C77E5" w:rsidRPr="00352805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352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}</w:t>
            </w:r>
            <w:proofErr w:type="gramEnd"/>
            <w:r w:rsidRPr="00352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– cдвиг </w:t>
            </w:r>
            <w:proofErr w:type="gramStart"/>
            <w:r w:rsidRPr="00352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вправо</w:t>
            </w:r>
            <w:r w:rsidR="00384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="00384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3)</w:t>
            </w:r>
          </w:p>
          <w:p w:rsidR="003C77E5" w:rsidRPr="00352805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2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352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  <w:r w:rsidRPr="00352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– сдвиг влево</w:t>
            </w:r>
            <w:r w:rsidR="00384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(3)</w:t>
            </w:r>
          </w:p>
        </w:tc>
      </w:tr>
    </w:tbl>
    <w:p w:rsidR="003C77E5" w:rsidRPr="00017840" w:rsidRDefault="003C77E5" w:rsidP="003C77E5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Toc122318402"/>
      <w:r w:rsidRPr="00017840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017840">
        <w:rPr>
          <w:rFonts w:ascii="Times New Roman" w:hAnsi="Times New Roman" w:cs="Times New Roman"/>
          <w:sz w:val="28"/>
          <w:szCs w:val="28"/>
          <w:lang w:val="en-US"/>
        </w:rPr>
        <w:t>GSA</w:t>
      </w:r>
      <w:r w:rsidRPr="00017840">
        <w:rPr>
          <w:rFonts w:ascii="Times New Roman" w:hAnsi="Times New Roman" w:cs="Times New Roman"/>
          <w:sz w:val="28"/>
          <w:szCs w:val="28"/>
        </w:rPr>
        <w:t>-2023 операции арифметических, строковых, логических и сдвиговых операторов определены с соответствую</w:t>
      </w:r>
      <w:r w:rsidR="003848B0">
        <w:rPr>
          <w:rFonts w:ascii="Times New Roman" w:hAnsi="Times New Roman" w:cs="Times New Roman"/>
          <w:sz w:val="28"/>
          <w:szCs w:val="28"/>
        </w:rPr>
        <w:t>щими приоритетами, где сдвиги имеют</w:t>
      </w:r>
      <w:r w:rsidRPr="00017840">
        <w:rPr>
          <w:rFonts w:ascii="Times New Roman" w:hAnsi="Times New Roman" w:cs="Times New Roman"/>
          <w:sz w:val="28"/>
          <w:szCs w:val="28"/>
        </w:rPr>
        <w:t xml:space="preserve"> более высокий приоритет.</w:t>
      </w:r>
    </w:p>
    <w:p w:rsidR="003C77E5" w:rsidRPr="001D32FC" w:rsidRDefault="003C77E5" w:rsidP="003C77E5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4" w:name="_Toc153622263"/>
      <w:r w:rsidRPr="001D32FC">
        <w:rPr>
          <w:rFonts w:ascii="Times New Roman" w:hAnsi="Times New Roman" w:cs="Times New Roman"/>
          <w:b/>
          <w:sz w:val="28"/>
          <w:szCs w:val="28"/>
        </w:rPr>
        <w:t>1.</w:t>
      </w:r>
      <w:r w:rsidRPr="00336D16">
        <w:rPr>
          <w:rFonts w:ascii="Times New Roman" w:hAnsi="Times New Roman" w:cs="Times New Roman"/>
          <w:b/>
          <w:sz w:val="28"/>
          <w:szCs w:val="28"/>
        </w:rPr>
        <w:t>13</w:t>
      </w:r>
      <w:r w:rsidRPr="001D32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5928">
        <w:rPr>
          <w:rFonts w:ascii="Times New Roman" w:hAnsi="Times New Roman" w:cs="Times New Roman"/>
          <w:b/>
          <w:sz w:val="28"/>
          <w:szCs w:val="28"/>
        </w:rPr>
        <w:t>Выражения и их вычисления</w:t>
      </w:r>
      <w:bookmarkEnd w:id="33"/>
      <w:bookmarkEnd w:id="34"/>
      <w:r w:rsidRPr="001D32F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C77E5" w:rsidRPr="006E13E4" w:rsidRDefault="003C77E5" w:rsidP="003C77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13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Выражения языка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GSA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-2023 </w:t>
      </w:r>
      <w:r w:rsidRPr="006E13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подчиняются следующим правилам:</w:t>
      </w:r>
    </w:p>
    <w:p w:rsidR="003C77E5" w:rsidRPr="00F05EB9" w:rsidRDefault="003C77E5" w:rsidP="003C77E5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EB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Допускается использовать скобки для смены приоритета операций;</w:t>
      </w:r>
    </w:p>
    <w:p w:rsidR="003C77E5" w:rsidRPr="00F05EB9" w:rsidRDefault="003C77E5" w:rsidP="003C77E5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EB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Выражение записывается в строку без переносов;</w:t>
      </w:r>
    </w:p>
    <w:p w:rsidR="003C77E5" w:rsidRPr="00F05EB9" w:rsidRDefault="003C77E5" w:rsidP="003C77E5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EB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двух подряд идущих операторов не допускается;</w:t>
      </w:r>
    </w:p>
    <w:p w:rsidR="003C77E5" w:rsidRDefault="003C77E5" w:rsidP="003C77E5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EB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Допускается использовать в выражении вызов функции, вычисляющей и возвращающей целочисленное значение.</w:t>
      </w:r>
    </w:p>
    <w:p w:rsidR="003C77E5" w:rsidRPr="00F05EB9" w:rsidRDefault="003C77E5" w:rsidP="003C77E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EB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ассемблера.</w:t>
      </w:r>
    </w:p>
    <w:p w:rsidR="003C77E5" w:rsidRPr="00BD607E" w:rsidRDefault="003C77E5" w:rsidP="003C77E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</w:rPr>
      </w:pPr>
      <w:bookmarkStart w:id="35" w:name="_Toc122402302"/>
      <w:bookmarkStart w:id="36" w:name="_Toc153622264"/>
      <w:r w:rsidRPr="00BD607E">
        <w:rPr>
          <w:rFonts w:ascii="Times New Roman" w:hAnsi="Times New Roman" w:cs="Times New Roman"/>
          <w:b/>
          <w:color w:val="auto"/>
          <w:sz w:val="28"/>
        </w:rPr>
        <w:lastRenderedPageBreak/>
        <w:t>1.14 Конструкции языка</w:t>
      </w:r>
      <w:bookmarkEnd w:id="35"/>
      <w:bookmarkEnd w:id="36"/>
    </w:p>
    <w:p w:rsidR="003C77E5" w:rsidRPr="008120FB" w:rsidRDefault="003C77E5" w:rsidP="003C77E5">
      <w:pPr>
        <w:tabs>
          <w:tab w:val="left" w:pos="1710"/>
        </w:tabs>
        <w:spacing w:before="240" w:after="24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Программа на языке GSA-2023</w:t>
      </w:r>
      <w:r w:rsidRPr="00F05E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оформляется в виде функций пользователя и главной функции. При составлении функций рекомендуется выделять блоки и фрагменты и применять отступы для лучшей читаемости кода.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e-BY"/>
        </w:rPr>
        <w:t xml:space="preserve"> </w:t>
      </w:r>
      <w:r w:rsidRPr="00C04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Ключевые программные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GSA</w:t>
      </w:r>
      <w:r w:rsidRPr="00C04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2023</w:t>
      </w:r>
      <w:r w:rsidRPr="00C04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представлены в таблице 1.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</w:t>
      </w:r>
    </w:p>
    <w:p w:rsidR="003C77E5" w:rsidRDefault="003C77E5" w:rsidP="003C77E5">
      <w:pPr>
        <w:tabs>
          <w:tab w:val="left" w:pos="1710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Характеристика конструкций языка GSA-2023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8046"/>
      </w:tblGrid>
      <w:tr w:rsidR="003C77E5" w:rsidTr="003C77E5">
        <w:tc>
          <w:tcPr>
            <w:tcW w:w="1980" w:type="dxa"/>
            <w:vAlign w:val="center"/>
          </w:tcPr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Конструкция</w:t>
            </w:r>
          </w:p>
        </w:tc>
        <w:tc>
          <w:tcPr>
            <w:tcW w:w="8046" w:type="dxa"/>
          </w:tcPr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</w:t>
            </w:r>
          </w:p>
        </w:tc>
      </w:tr>
      <w:tr w:rsidR="003C77E5" w:rsidTr="003C77E5">
        <w:tc>
          <w:tcPr>
            <w:tcW w:w="1980" w:type="dxa"/>
            <w:vAlign w:val="center"/>
          </w:tcPr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E3DB5">
              <w:rPr>
                <w:rFonts w:ascii="Times New Roman" w:hAnsi="Times New Roman" w:cs="Times New Roman"/>
                <w:sz w:val="28"/>
              </w:rPr>
              <w:t>Главная функция</w:t>
            </w:r>
          </w:p>
        </w:tc>
        <w:tc>
          <w:tcPr>
            <w:tcW w:w="8046" w:type="dxa"/>
          </w:tcPr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7E3DB5">
              <w:rPr>
                <w:rFonts w:ascii="Times New Roman" w:hAnsi="Times New Roman" w:cs="Times New Roman"/>
                <w:b/>
                <w:sz w:val="28"/>
              </w:rPr>
              <w:t>main</w:t>
            </w:r>
          </w:p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E3DB5">
              <w:rPr>
                <w:rFonts w:ascii="Times New Roman" w:hAnsi="Times New Roman" w:cs="Times New Roman"/>
                <w:b/>
                <w:sz w:val="28"/>
              </w:rPr>
              <w:t>[</w:t>
            </w:r>
          </w:p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E3DB5">
              <w:rPr>
                <w:rFonts w:ascii="Times New Roman" w:hAnsi="Times New Roman" w:cs="Times New Roman"/>
                <w:sz w:val="28"/>
              </w:rPr>
              <w:t>…</w:t>
            </w:r>
          </w:p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E3DB5">
              <w:rPr>
                <w:rFonts w:ascii="Times New Roman" w:hAnsi="Times New Roman" w:cs="Times New Roman"/>
                <w:b/>
                <w:sz w:val="28"/>
              </w:rPr>
              <w:t>]</w:t>
            </w:r>
          </w:p>
        </w:tc>
      </w:tr>
      <w:tr w:rsidR="003C77E5" w:rsidTr="003C77E5">
        <w:tc>
          <w:tcPr>
            <w:tcW w:w="1980" w:type="dxa"/>
            <w:vAlign w:val="center"/>
          </w:tcPr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E3DB5">
              <w:rPr>
                <w:rFonts w:ascii="Times New Roman" w:hAnsi="Times New Roman" w:cs="Times New Roman"/>
                <w:sz w:val="28"/>
              </w:rPr>
              <w:t>Внешняя функция</w:t>
            </w:r>
          </w:p>
        </w:tc>
        <w:tc>
          <w:tcPr>
            <w:tcW w:w="8046" w:type="dxa"/>
          </w:tcPr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E3DB5">
              <w:rPr>
                <w:rFonts w:ascii="Times New Roman" w:hAnsi="Times New Roman" w:cs="Times New Roman"/>
                <w:sz w:val="28"/>
              </w:rPr>
              <w:t xml:space="preserve">&lt;тип данных&gt; </w:t>
            </w:r>
            <w:r w:rsidRPr="007E3DB5">
              <w:rPr>
                <w:rFonts w:ascii="Times New Roman" w:hAnsi="Times New Roman" w:cs="Times New Roman"/>
                <w:b/>
                <w:sz w:val="28"/>
              </w:rPr>
              <w:t>function</w:t>
            </w:r>
            <w:r w:rsidRPr="007E3DB5">
              <w:rPr>
                <w:rFonts w:ascii="Times New Roman" w:hAnsi="Times New Roman" w:cs="Times New Roman"/>
                <w:sz w:val="28"/>
              </w:rPr>
              <w:t xml:space="preserve"> &lt;идентификатор&gt; </w:t>
            </w:r>
            <w:r w:rsidRPr="007E3DB5">
              <w:rPr>
                <w:rFonts w:ascii="Times New Roman" w:hAnsi="Times New Roman" w:cs="Times New Roman"/>
                <w:b/>
                <w:sz w:val="28"/>
              </w:rPr>
              <w:t>(</w:t>
            </w:r>
            <w:r w:rsidRPr="007E3DB5">
              <w:rPr>
                <w:rFonts w:ascii="Times New Roman" w:hAnsi="Times New Roman" w:cs="Times New Roman"/>
                <w:sz w:val="28"/>
              </w:rPr>
              <w:t>&lt;тип&gt; &lt;идентификатор&gt;, ...</w:t>
            </w:r>
            <w:r w:rsidRPr="007E3DB5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E3DB5">
              <w:rPr>
                <w:rFonts w:ascii="Times New Roman" w:hAnsi="Times New Roman" w:cs="Times New Roman"/>
                <w:b/>
                <w:sz w:val="28"/>
              </w:rPr>
              <w:t>[</w:t>
            </w:r>
            <w:r w:rsidRPr="007E3DB5">
              <w:rPr>
                <w:rFonts w:ascii="Times New Roman" w:hAnsi="Times New Roman" w:cs="Times New Roman"/>
                <w:sz w:val="28"/>
              </w:rPr>
              <w:t>…</w:t>
            </w:r>
          </w:p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E3DB5">
              <w:rPr>
                <w:rFonts w:ascii="Times New Roman" w:hAnsi="Times New Roman" w:cs="Times New Roman"/>
                <w:b/>
                <w:sz w:val="28"/>
                <w:lang w:val="en-US"/>
              </w:rPr>
              <w:t>return</w:t>
            </w:r>
            <w:r w:rsidRPr="007E3DB5">
              <w:rPr>
                <w:rFonts w:ascii="Times New Roman" w:hAnsi="Times New Roman" w:cs="Times New Roman"/>
                <w:sz w:val="28"/>
              </w:rPr>
              <w:t xml:space="preserve"> &lt;идентификатор/литерал&gt;;</w:t>
            </w:r>
          </w:p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E3DB5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E3DB5">
              <w:rPr>
                <w:rFonts w:ascii="Times New Roman" w:hAnsi="Times New Roman" w:cs="Times New Roman"/>
                <w:b/>
                <w:sz w:val="28"/>
              </w:rPr>
              <w:t>]</w:t>
            </w:r>
          </w:p>
        </w:tc>
      </w:tr>
      <w:tr w:rsidR="003C77E5" w:rsidTr="00B34E11"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E3DB5">
              <w:rPr>
                <w:rFonts w:ascii="Times New Roman" w:hAnsi="Times New Roman" w:cs="Times New Roman"/>
                <w:sz w:val="28"/>
              </w:rPr>
              <w:t>Внешняя процедура</w:t>
            </w:r>
          </w:p>
        </w:tc>
        <w:tc>
          <w:tcPr>
            <w:tcW w:w="8046" w:type="dxa"/>
            <w:tcBorders>
              <w:bottom w:val="single" w:sz="4" w:space="0" w:color="auto"/>
            </w:tcBorders>
          </w:tcPr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E3DB5">
              <w:rPr>
                <w:rFonts w:ascii="Times New Roman" w:hAnsi="Times New Roman" w:cs="Times New Roman"/>
                <w:b/>
                <w:sz w:val="28"/>
              </w:rPr>
              <w:t>proc</w:t>
            </w:r>
            <w:r w:rsidRPr="007E3DB5">
              <w:rPr>
                <w:rFonts w:ascii="Times New Roman" w:hAnsi="Times New Roman" w:cs="Times New Roman"/>
                <w:b/>
                <w:sz w:val="28"/>
                <w:lang w:val="en-US"/>
              </w:rPr>
              <w:t>edure</w:t>
            </w:r>
            <w:r w:rsidRPr="007E3DB5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E3DB5">
              <w:rPr>
                <w:rFonts w:ascii="Times New Roman" w:hAnsi="Times New Roman" w:cs="Times New Roman"/>
                <w:b/>
                <w:sz w:val="28"/>
              </w:rPr>
              <w:t>function</w:t>
            </w:r>
            <w:r w:rsidRPr="007E3DB5">
              <w:rPr>
                <w:rFonts w:ascii="Times New Roman" w:hAnsi="Times New Roman" w:cs="Times New Roman"/>
                <w:sz w:val="28"/>
              </w:rPr>
              <w:t xml:space="preserve"> &lt;идентификатор&gt; </w:t>
            </w:r>
            <w:proofErr w:type="gramStart"/>
            <w:r w:rsidRPr="007E3DB5">
              <w:rPr>
                <w:rFonts w:ascii="Times New Roman" w:hAnsi="Times New Roman" w:cs="Times New Roman"/>
                <w:b/>
                <w:sz w:val="28"/>
              </w:rPr>
              <w:t>(</w:t>
            </w:r>
            <w:r w:rsidRPr="007E3DB5">
              <w:rPr>
                <w:rFonts w:ascii="Times New Roman" w:hAnsi="Times New Roman" w:cs="Times New Roman"/>
                <w:sz w:val="28"/>
              </w:rPr>
              <w:t xml:space="preserve"> &lt;</w:t>
            </w:r>
            <w:proofErr w:type="gramEnd"/>
            <w:r w:rsidRPr="007E3DB5">
              <w:rPr>
                <w:rFonts w:ascii="Times New Roman" w:hAnsi="Times New Roman" w:cs="Times New Roman"/>
                <w:sz w:val="28"/>
              </w:rPr>
              <w:t>тип&gt; &lt;идентификатор&gt;, ...</w:t>
            </w:r>
            <w:r w:rsidRPr="007E3DB5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E3DB5">
              <w:rPr>
                <w:rFonts w:ascii="Times New Roman" w:hAnsi="Times New Roman" w:cs="Times New Roman"/>
                <w:b/>
                <w:sz w:val="28"/>
              </w:rPr>
              <w:t>[</w:t>
            </w:r>
            <w:r w:rsidRPr="007E3DB5">
              <w:rPr>
                <w:rFonts w:ascii="Times New Roman" w:hAnsi="Times New Roman" w:cs="Times New Roman"/>
                <w:sz w:val="28"/>
              </w:rPr>
              <w:t xml:space="preserve">… </w:t>
            </w:r>
          </w:p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E3DB5">
              <w:rPr>
                <w:rFonts w:ascii="Times New Roman" w:hAnsi="Times New Roman" w:cs="Times New Roman"/>
                <w:b/>
                <w:sz w:val="28"/>
                <w:lang w:val="en-US"/>
              </w:rPr>
              <w:t>return</w:t>
            </w:r>
            <w:r w:rsidRPr="007E3DB5">
              <w:rPr>
                <w:rFonts w:ascii="Times New Roman" w:hAnsi="Times New Roman" w:cs="Times New Roman"/>
                <w:sz w:val="28"/>
              </w:rPr>
              <w:t>;</w:t>
            </w:r>
          </w:p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E3DB5">
              <w:rPr>
                <w:rFonts w:ascii="Times New Roman" w:hAnsi="Times New Roman" w:cs="Times New Roman"/>
                <w:b/>
                <w:sz w:val="28"/>
              </w:rPr>
              <w:t>]</w:t>
            </w:r>
          </w:p>
        </w:tc>
      </w:tr>
      <w:tr w:rsidR="003C77E5" w:rsidTr="00B34E11">
        <w:tc>
          <w:tcPr>
            <w:tcW w:w="1980" w:type="dxa"/>
            <w:vAlign w:val="center"/>
          </w:tcPr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E3DB5">
              <w:rPr>
                <w:rFonts w:ascii="Times New Roman" w:hAnsi="Times New Roman" w:cs="Times New Roman"/>
                <w:sz w:val="28"/>
              </w:rPr>
              <w:t>Цикл</w:t>
            </w:r>
          </w:p>
        </w:tc>
        <w:tc>
          <w:tcPr>
            <w:tcW w:w="8046" w:type="dxa"/>
          </w:tcPr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E3DB5">
              <w:rPr>
                <w:rFonts w:ascii="Times New Roman" w:hAnsi="Times New Roman" w:cs="Times New Roman"/>
                <w:b/>
                <w:sz w:val="28"/>
              </w:rPr>
              <w:t>condition</w:t>
            </w:r>
            <w:r w:rsidRPr="007E3DB5">
              <w:rPr>
                <w:rFonts w:ascii="Times New Roman" w:hAnsi="Times New Roman" w:cs="Times New Roman"/>
                <w:sz w:val="28"/>
              </w:rPr>
              <w:t xml:space="preserve">: &lt;идентификатор1&gt; &lt;оператор&gt; &lt;идентификатор2&gt; </w:t>
            </w:r>
            <w:r w:rsidRPr="007E3DB5">
              <w:rPr>
                <w:rFonts w:ascii="Times New Roman" w:hAnsi="Times New Roman" w:cs="Times New Roman"/>
                <w:b/>
                <w:sz w:val="28"/>
              </w:rPr>
              <w:t>#</w:t>
            </w:r>
          </w:p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E3DB5">
              <w:rPr>
                <w:rFonts w:ascii="Times New Roman" w:hAnsi="Times New Roman" w:cs="Times New Roman"/>
                <w:b/>
                <w:sz w:val="28"/>
              </w:rPr>
              <w:t>cycle</w:t>
            </w:r>
            <w:r w:rsidRPr="007E3DB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7E3DB5">
              <w:rPr>
                <w:rFonts w:ascii="Times New Roman" w:hAnsi="Times New Roman" w:cs="Times New Roman"/>
                <w:sz w:val="28"/>
              </w:rPr>
              <w:t>[ …</w:t>
            </w:r>
            <w:proofErr w:type="gramEnd"/>
            <w:r w:rsidRPr="007E3DB5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E3DB5">
              <w:rPr>
                <w:rFonts w:ascii="Times New Roman" w:hAnsi="Times New Roman" w:cs="Times New Roman"/>
                <w:b/>
                <w:sz w:val="28"/>
              </w:rPr>
              <w:t>]</w:t>
            </w:r>
            <w:r w:rsidRPr="007E3DB5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E3DB5">
              <w:rPr>
                <w:rFonts w:ascii="Times New Roman" w:hAnsi="Times New Roman" w:cs="Times New Roman"/>
                <w:b/>
                <w:sz w:val="28"/>
              </w:rPr>
              <w:t>#</w:t>
            </w:r>
          </w:p>
          <w:p w:rsidR="003C77E5" w:rsidRPr="007E3DB5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E3DB5">
              <w:rPr>
                <w:rFonts w:ascii="Times New Roman" w:hAnsi="Times New Roman" w:cs="Times New Roman"/>
                <w:sz w:val="28"/>
              </w:rPr>
              <w:t xml:space="preserve">Цикл (операторы внутри блока </w:t>
            </w:r>
            <w:r w:rsidRPr="007E3DB5">
              <w:rPr>
                <w:rFonts w:ascii="Times New Roman" w:hAnsi="Times New Roman" w:cs="Times New Roman"/>
                <w:b/>
                <w:sz w:val="28"/>
              </w:rPr>
              <w:t>cycle</w:t>
            </w:r>
            <w:r w:rsidRPr="007E3DB5">
              <w:rPr>
                <w:rFonts w:ascii="Times New Roman" w:hAnsi="Times New Roman" w:cs="Times New Roman"/>
                <w:sz w:val="28"/>
              </w:rPr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  <w:tr w:rsidR="00B34E11" w:rsidTr="00B34E11"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B34E11" w:rsidRPr="007E3DB5" w:rsidRDefault="00B34E11" w:rsidP="00B34E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Условная конструкция</w:t>
            </w:r>
          </w:p>
          <w:p w:rsidR="00B34E11" w:rsidRPr="007E3DB5" w:rsidRDefault="00B34E11" w:rsidP="00B34E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046" w:type="dxa"/>
            <w:tcBorders>
              <w:bottom w:val="single" w:sz="4" w:space="0" w:color="auto"/>
            </w:tcBorders>
          </w:tcPr>
          <w:p w:rsidR="00B34E11" w:rsidRPr="00E86976" w:rsidRDefault="00B34E11" w:rsidP="00B34E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6976">
              <w:rPr>
                <w:rFonts w:ascii="Times New Roman" w:hAnsi="Times New Roman" w:cs="Times New Roman"/>
                <w:sz w:val="28"/>
              </w:rPr>
              <w:t>condition: &lt;идентификатор1&gt; &lt;оператор&gt; &lt;идентификатор2&gt; #</w:t>
            </w:r>
          </w:p>
          <w:p w:rsidR="00B34E11" w:rsidRPr="00E86976" w:rsidRDefault="00B34E11" w:rsidP="00B34E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6976">
              <w:rPr>
                <w:rFonts w:ascii="Times New Roman" w:hAnsi="Times New Roman" w:cs="Times New Roman"/>
                <w:sz w:val="28"/>
              </w:rPr>
              <w:t xml:space="preserve">istrue </w:t>
            </w:r>
            <w:proofErr w:type="gramStart"/>
            <w:r w:rsidRPr="00E86976">
              <w:rPr>
                <w:rFonts w:ascii="Times New Roman" w:hAnsi="Times New Roman" w:cs="Times New Roman"/>
                <w:sz w:val="28"/>
              </w:rPr>
              <w:t>[ …</w:t>
            </w:r>
            <w:proofErr w:type="gramEnd"/>
            <w:r w:rsidRPr="00E86976">
              <w:rPr>
                <w:rFonts w:ascii="Times New Roman" w:hAnsi="Times New Roman" w:cs="Times New Roman"/>
                <w:sz w:val="28"/>
              </w:rPr>
              <w:t xml:space="preserve"> ]</w:t>
            </w:r>
          </w:p>
          <w:p w:rsidR="00B34E11" w:rsidRPr="00E86976" w:rsidRDefault="00B34E11" w:rsidP="00B34E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6976">
              <w:rPr>
                <w:rFonts w:ascii="Times New Roman" w:hAnsi="Times New Roman" w:cs="Times New Roman"/>
                <w:sz w:val="28"/>
              </w:rPr>
              <w:t xml:space="preserve">isfalse </w:t>
            </w:r>
            <w:proofErr w:type="gramStart"/>
            <w:r w:rsidRPr="00E86976">
              <w:rPr>
                <w:rFonts w:ascii="Times New Roman" w:hAnsi="Times New Roman" w:cs="Times New Roman"/>
                <w:sz w:val="28"/>
              </w:rPr>
              <w:t>[ …</w:t>
            </w:r>
            <w:proofErr w:type="gramEnd"/>
            <w:r w:rsidRPr="00E86976">
              <w:rPr>
                <w:rFonts w:ascii="Times New Roman" w:hAnsi="Times New Roman" w:cs="Times New Roman"/>
                <w:sz w:val="28"/>
              </w:rPr>
              <w:t xml:space="preserve"> ] #</w:t>
            </w:r>
          </w:p>
          <w:p w:rsidR="00B34E11" w:rsidRPr="007E3DB5" w:rsidRDefault="00B34E11" w:rsidP="00B34E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E86976">
              <w:rPr>
                <w:rFonts w:ascii="Times New Roman" w:hAnsi="Times New Roman" w:cs="Times New Roman"/>
                <w:sz w:val="28"/>
              </w:rPr>
              <w:t xml:space="preserve">&lt;идентификатор1&gt;, &lt;идентификатор2&gt; - идентификаторы или литералы целочисленного типа (но не два литерала одновременно). &lt;оператор&gt; - один из операторов сравнения </w:t>
            </w:r>
            <w:proofErr w:type="gramStart"/>
            <w:r w:rsidRPr="00E86976">
              <w:rPr>
                <w:rFonts w:ascii="Times New Roman" w:hAnsi="Times New Roman" w:cs="Times New Roman"/>
                <w:sz w:val="28"/>
              </w:rPr>
              <w:t>( &gt;</w:t>
            </w:r>
            <w:proofErr w:type="gramEnd"/>
            <w:r w:rsidRPr="00E86976">
              <w:rPr>
                <w:rFonts w:ascii="Times New Roman" w:hAnsi="Times New Roman" w:cs="Times New Roman"/>
                <w:sz w:val="28"/>
              </w:rPr>
              <w:t xml:space="preserve"> &lt; &amp; ! ), устанавливающий отношение между двумя операндами и организующий условие данной конструкции. При истинности условия выполняется код внутри блока istrue, иначе – код внутри блока isfalse. Любой из блоков istrue, isfalse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‘#’.</w:t>
            </w:r>
          </w:p>
        </w:tc>
      </w:tr>
    </w:tbl>
    <w:p w:rsidR="003C77E5" w:rsidRPr="008120FB" w:rsidRDefault="003C77E5" w:rsidP="003C77E5">
      <w:pPr>
        <w:pStyle w:val="a8"/>
        <w:spacing w:before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7" w:name="_Toc122318404"/>
      <w:r w:rsidRPr="008120FB">
        <w:rPr>
          <w:rFonts w:ascii="Times New Roman" w:hAnsi="Times New Roman" w:cs="Times New Roman"/>
          <w:sz w:val="28"/>
          <w:szCs w:val="28"/>
          <w:lang w:val="ru-RU"/>
        </w:rPr>
        <w:lastRenderedPageBreak/>
        <w:t>В данной таблице представлены различные конструкции программирования и их реализация. Главная функция "main" является основной точкой входа в программу. Внешние функции и процедуры определяются с помощью ключевых слов "function" и "procedure" со списком параметров, а операторы внутри блока выполняются в зависимости от условий или в цикле. Условные конструкции позволяют выполнять различные кодовые блоки в зависимости от условий истинности или ложности.</w:t>
      </w:r>
    </w:p>
    <w:p w:rsidR="003C77E5" w:rsidRPr="008120FB" w:rsidRDefault="003C77E5" w:rsidP="003C77E5">
      <w:pPr>
        <w:pStyle w:val="a8"/>
        <w:spacing w:before="360" w:after="24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8" w:name="_Toc153622265"/>
      <w:r w:rsidRPr="008120FB">
        <w:rPr>
          <w:rFonts w:ascii="Times New Roman" w:hAnsi="Times New Roman" w:cs="Times New Roman"/>
          <w:b/>
          <w:sz w:val="28"/>
          <w:szCs w:val="28"/>
          <w:lang w:val="ru-RU"/>
        </w:rPr>
        <w:t>1.15 Область видимости идентификаторов</w:t>
      </w:r>
      <w:bookmarkEnd w:id="37"/>
      <w:bookmarkEnd w:id="38"/>
    </w:p>
    <w:p w:rsidR="003C77E5" w:rsidRPr="009F19DF" w:rsidRDefault="003C77E5" w:rsidP="003C77E5">
      <w:pPr>
        <w:pStyle w:val="12"/>
        <w:jc w:val="both"/>
        <w:rPr>
          <w:rFonts w:eastAsia="Calibri"/>
          <w:szCs w:val="28"/>
          <w:lang w:val="ru-RU"/>
        </w:rPr>
      </w:pPr>
      <w:r w:rsidRPr="00BD607E">
        <w:rPr>
          <w:rFonts w:eastAsia="Calibri"/>
          <w:szCs w:val="28"/>
          <w:lang w:val="ru-RU"/>
        </w:rPr>
        <w:t xml:space="preserve">Все идентификаторы обязаны быть объявленными внутри функции. Вне функции объявление идентификаторов недопустимы. </w:t>
      </w:r>
      <w:r w:rsidRPr="009F19DF">
        <w:rPr>
          <w:rFonts w:eastAsia="Calibri"/>
          <w:szCs w:val="28"/>
          <w:lang w:val="ru-RU"/>
        </w:rPr>
        <w:t>Каждая переменная или параметр функции получают префикс – название функции</w:t>
      </w:r>
      <w:r>
        <w:rPr>
          <w:rFonts w:eastAsia="Calibri"/>
          <w:szCs w:val="28"/>
          <w:lang w:val="ru-RU"/>
        </w:rPr>
        <w:t>, внутри которой они находятся.</w:t>
      </w:r>
    </w:p>
    <w:p w:rsidR="003C77E5" w:rsidRDefault="003C77E5" w:rsidP="003C77E5">
      <w:pPr>
        <w:pStyle w:val="12"/>
        <w:spacing w:before="0"/>
        <w:jc w:val="both"/>
        <w:rPr>
          <w:rFonts w:eastAsia="Calibri"/>
          <w:szCs w:val="28"/>
          <w:lang w:val="ru-RU"/>
        </w:rPr>
      </w:pPr>
      <w:r w:rsidRPr="009F19DF">
        <w:rPr>
          <w:rFonts w:eastAsia="Calibri"/>
          <w:szCs w:val="28"/>
          <w:lang w:val="ru-RU"/>
        </w:rPr>
        <w:t>Все идентификаторы являются локальными и обязаны</w:t>
      </w:r>
      <w:r>
        <w:rPr>
          <w:rFonts w:eastAsia="Calibri"/>
          <w:szCs w:val="28"/>
          <w:lang w:val="ru-RU"/>
        </w:rPr>
        <w:t xml:space="preserve"> быть объявленными внутри какой – </w:t>
      </w:r>
      <w:r w:rsidRPr="009F19DF">
        <w:rPr>
          <w:rFonts w:eastAsia="Calibri"/>
          <w:szCs w:val="28"/>
          <w:lang w:val="ru-RU"/>
        </w:rPr>
        <w:t>либо функции. Глобальных переменных нет. Параметры видны только внутри функции, в которой объявлены.</w:t>
      </w:r>
      <w:bookmarkStart w:id="39" w:name="_Toc469958228"/>
      <w:bookmarkStart w:id="40" w:name="_Toc501592499"/>
      <w:bookmarkStart w:id="41" w:name="_Toc122318405"/>
    </w:p>
    <w:p w:rsidR="003C77E5" w:rsidRPr="009A3661" w:rsidRDefault="003C77E5" w:rsidP="003C77E5">
      <w:pPr>
        <w:pStyle w:val="12"/>
        <w:contextualSpacing w:val="0"/>
        <w:jc w:val="both"/>
        <w:outlineLvl w:val="1"/>
        <w:rPr>
          <w:b/>
          <w:szCs w:val="28"/>
          <w:lang w:val="ru-RU"/>
        </w:rPr>
      </w:pPr>
      <w:bookmarkStart w:id="42" w:name="_Toc153622266"/>
      <w:r w:rsidRPr="006A3AB0">
        <w:rPr>
          <w:b/>
          <w:szCs w:val="28"/>
          <w:lang w:val="ru-RU"/>
        </w:rPr>
        <w:t>1.16 Семантические проверки</w:t>
      </w:r>
      <w:bookmarkEnd w:id="39"/>
      <w:bookmarkEnd w:id="40"/>
      <w:bookmarkEnd w:id="41"/>
      <w:bookmarkEnd w:id="42"/>
    </w:p>
    <w:p w:rsidR="003C77E5" w:rsidRPr="006A3AB0" w:rsidRDefault="003C77E5" w:rsidP="003C77E5">
      <w:pPr>
        <w:pStyle w:val="12"/>
        <w:spacing w:before="0"/>
        <w:jc w:val="both"/>
        <w:rPr>
          <w:rFonts w:cstheme="minorBidi"/>
          <w:lang w:val="ru-RU"/>
        </w:rPr>
      </w:pPr>
      <w:r w:rsidRPr="006A3AB0">
        <w:rPr>
          <w:lang w:val="ru-RU"/>
        </w:rPr>
        <w:t>Перечень семантических проверок, предусмотренных языком, приведен в таблице 1.7.</w:t>
      </w:r>
    </w:p>
    <w:p w:rsidR="003C77E5" w:rsidRPr="00CE6897" w:rsidRDefault="003C77E5" w:rsidP="00CE68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66F0B">
        <w:rPr>
          <w:rFonts w:ascii="Times New Roman" w:hAnsi="Times New Roman" w:cs="Times New Roman"/>
          <w:sz w:val="28"/>
          <w:szCs w:val="28"/>
        </w:rPr>
        <w:t xml:space="preserve"> Перечень семантических проверок</w:t>
      </w:r>
      <w:bookmarkStart w:id="43" w:name="_Toc122402305"/>
    </w:p>
    <w:tbl>
      <w:tblPr>
        <w:tblStyle w:val="aa"/>
        <w:tblW w:w="10060" w:type="dxa"/>
        <w:tblLook w:val="04A0" w:firstRow="1" w:lastRow="0" w:firstColumn="1" w:lastColumn="0" w:noHBand="0" w:noVBand="1"/>
      </w:tblPr>
      <w:tblGrid>
        <w:gridCol w:w="1129"/>
        <w:gridCol w:w="8931"/>
      </w:tblGrid>
      <w:tr w:rsidR="003C77E5" w:rsidRPr="003053B0" w:rsidTr="00CE6897">
        <w:trPr>
          <w:trHeight w:val="11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E5" w:rsidRPr="003C77E5" w:rsidRDefault="003C77E5" w:rsidP="003C77E5">
            <w:pPr>
              <w:pStyle w:val="a5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C77E5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E5" w:rsidRPr="003053B0" w:rsidRDefault="003C77E5" w:rsidP="003C77E5">
            <w:pPr>
              <w:widowControl w:val="0"/>
              <w:tabs>
                <w:tab w:val="left" w:pos="0"/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Правило</w:t>
            </w:r>
          </w:p>
        </w:tc>
      </w:tr>
      <w:tr w:rsidR="00CE6897" w:rsidRPr="003053B0" w:rsidTr="00CE6897">
        <w:trPr>
          <w:trHeight w:val="11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897" w:rsidRPr="00F07F71" w:rsidRDefault="00CE6897" w:rsidP="00CE6897">
            <w:pPr>
              <w:pStyle w:val="a5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897" w:rsidRPr="003053B0" w:rsidRDefault="00CE6897" w:rsidP="00CE6897">
            <w:pPr>
              <w:widowControl w:val="0"/>
              <w:tabs>
                <w:tab w:val="left" w:pos="0"/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0">
              <w:rPr>
                <w:rFonts w:ascii="Times New Roman" w:hAnsi="Times New Roman" w:cs="Times New Roman"/>
                <w:sz w:val="28"/>
                <w:szCs w:val="28"/>
              </w:rPr>
              <w:t xml:space="preserve">Наличие функции </w:t>
            </w:r>
            <w:r w:rsidRPr="003053B0">
              <w:rPr>
                <w:rFonts w:ascii="Times New Roman" w:hAnsi="Times New Roman" w:cs="Times New Roman"/>
                <w:b/>
                <w:sz w:val="28"/>
                <w:szCs w:val="28"/>
              </w:rPr>
              <w:t>main</w:t>
            </w:r>
            <w:r w:rsidRPr="003053B0">
              <w:rPr>
                <w:rFonts w:ascii="Times New Roman" w:hAnsi="Times New Roman" w:cs="Times New Roman"/>
                <w:sz w:val="28"/>
                <w:szCs w:val="28"/>
              </w:rPr>
              <w:t xml:space="preserve"> – точки входа в программу;</w:t>
            </w:r>
          </w:p>
        </w:tc>
      </w:tr>
      <w:tr w:rsidR="00CE6897" w:rsidRPr="003053B0" w:rsidTr="00CE6897">
        <w:trPr>
          <w:trHeight w:val="11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897" w:rsidRPr="00F07F71" w:rsidRDefault="00CE6897" w:rsidP="00CE6897">
            <w:pPr>
              <w:pStyle w:val="a5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07F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897" w:rsidRPr="003053B0" w:rsidRDefault="00CE6897" w:rsidP="00CE6897">
            <w:pPr>
              <w:widowControl w:val="0"/>
              <w:tabs>
                <w:tab w:val="left" w:pos="0"/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0">
              <w:rPr>
                <w:rFonts w:ascii="Times New Roman" w:hAnsi="Times New Roman" w:cs="Times New Roman"/>
                <w:sz w:val="28"/>
                <w:szCs w:val="28"/>
              </w:rPr>
              <w:t>Единственность точки входа</w:t>
            </w:r>
            <w:r w:rsidRPr="00305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Pr="00305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E6897" w:rsidRPr="003053B0" w:rsidTr="00CE6897">
        <w:trPr>
          <w:trHeight w:val="11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897" w:rsidRPr="003C77E5" w:rsidRDefault="00CE6897" w:rsidP="00CE6897">
            <w:pPr>
              <w:pStyle w:val="a5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C77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897" w:rsidRPr="003053B0" w:rsidRDefault="00CE6897" w:rsidP="00CE6897">
            <w:pPr>
              <w:widowControl w:val="0"/>
              <w:tabs>
                <w:tab w:val="left" w:pos="0"/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0">
              <w:rPr>
                <w:rFonts w:ascii="Times New Roman" w:hAnsi="Times New Roman" w:cs="Times New Roman"/>
                <w:sz w:val="28"/>
                <w:szCs w:val="28"/>
              </w:rPr>
              <w:t>Переопределение идентификаторов</w:t>
            </w:r>
            <w:r w:rsidRPr="00305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CE6897" w:rsidRPr="003053B0" w:rsidTr="00CE6897">
        <w:trPr>
          <w:trHeight w:val="11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897" w:rsidRPr="003C77E5" w:rsidRDefault="00CE6897" w:rsidP="00CE6897">
            <w:pPr>
              <w:pStyle w:val="a5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C77E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897" w:rsidRPr="003053B0" w:rsidRDefault="00CE6897" w:rsidP="00CE6897">
            <w:pPr>
              <w:widowControl w:val="0"/>
              <w:tabs>
                <w:tab w:val="left" w:pos="0"/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0">
              <w:rPr>
                <w:rFonts w:ascii="Times New Roman" w:hAnsi="Times New Roman" w:cs="Times New Roman"/>
                <w:sz w:val="28"/>
                <w:szCs w:val="28"/>
              </w:rPr>
              <w:t>Использование идентификаторов без их объявления;</w:t>
            </w:r>
          </w:p>
        </w:tc>
      </w:tr>
      <w:tr w:rsidR="00CE6897" w:rsidRPr="003053B0" w:rsidTr="00CE6897">
        <w:trPr>
          <w:trHeight w:val="6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897" w:rsidRPr="003C77E5" w:rsidRDefault="00CE6897" w:rsidP="00CE6897">
            <w:pPr>
              <w:pStyle w:val="a5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7E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897" w:rsidRPr="003053B0" w:rsidRDefault="00CE6897" w:rsidP="00CE6897">
            <w:pPr>
              <w:widowControl w:val="0"/>
              <w:tabs>
                <w:tab w:val="left" w:pos="0"/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0">
              <w:rPr>
                <w:rFonts w:ascii="Times New Roman" w:hAnsi="Times New Roman" w:cs="Times New Roman"/>
                <w:sz w:val="28"/>
                <w:szCs w:val="28"/>
              </w:rPr>
              <w:t>Проверка соответствия типа функции и возвращаемого параметра;</w:t>
            </w:r>
          </w:p>
        </w:tc>
      </w:tr>
      <w:tr w:rsidR="00CE6897" w:rsidRPr="003053B0" w:rsidTr="00CE6897">
        <w:trPr>
          <w:trHeight w:val="6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897" w:rsidRPr="003C77E5" w:rsidRDefault="00CE6897" w:rsidP="00CE6897">
            <w:pPr>
              <w:pStyle w:val="a5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C77E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897" w:rsidRPr="003053B0" w:rsidRDefault="00CE6897" w:rsidP="00CE6897">
            <w:pPr>
              <w:widowControl w:val="0"/>
              <w:tabs>
                <w:tab w:val="left" w:pos="0"/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0">
              <w:rPr>
                <w:rFonts w:ascii="Times New Roman" w:hAnsi="Times New Roman" w:cs="Times New Roman"/>
                <w:sz w:val="28"/>
                <w:szCs w:val="28"/>
              </w:rPr>
              <w:t xml:space="preserve">Правильность передаваемых в функцию параметров: количество, типы; </w:t>
            </w:r>
          </w:p>
        </w:tc>
      </w:tr>
      <w:tr w:rsidR="00CE6897" w:rsidRPr="003053B0" w:rsidTr="00CE6897">
        <w:trPr>
          <w:trHeight w:val="6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897" w:rsidRPr="003C77E5" w:rsidRDefault="00CE6897" w:rsidP="00CE6897">
            <w:pPr>
              <w:pStyle w:val="a5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C77E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897" w:rsidRPr="003053B0" w:rsidRDefault="00CE6897" w:rsidP="00CE6897">
            <w:pPr>
              <w:widowControl w:val="0"/>
              <w:tabs>
                <w:tab w:val="left" w:pos="0"/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0">
              <w:rPr>
                <w:rFonts w:ascii="Times New Roman" w:hAnsi="Times New Roman" w:cs="Times New Roman"/>
                <w:sz w:val="28"/>
                <w:szCs w:val="28"/>
              </w:rPr>
              <w:t>Правильность строковых выражений</w:t>
            </w:r>
            <w:r w:rsidRPr="00305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Pr="00305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E6897" w:rsidRPr="003053B0" w:rsidTr="00CE6897">
        <w:trPr>
          <w:trHeight w:val="6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897" w:rsidRPr="003C77E5" w:rsidRDefault="00CE6897" w:rsidP="00CE6897">
            <w:pPr>
              <w:pStyle w:val="a5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C77E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897" w:rsidRPr="003053B0" w:rsidRDefault="00CE6897" w:rsidP="00CE6897">
            <w:pPr>
              <w:widowControl w:val="0"/>
              <w:tabs>
                <w:tab w:val="left" w:pos="0"/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0">
              <w:rPr>
                <w:rFonts w:ascii="Times New Roman" w:hAnsi="Times New Roman" w:cs="Times New Roman"/>
                <w:sz w:val="28"/>
                <w:szCs w:val="28"/>
              </w:rPr>
              <w:t xml:space="preserve">Превышение размера строковых и числовых литералов; </w:t>
            </w:r>
          </w:p>
        </w:tc>
      </w:tr>
    </w:tbl>
    <w:p w:rsidR="003C77E5" w:rsidRDefault="003C77E5" w:rsidP="003C77E5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Следовательно, при несоблюдении хотя бы одного из правил, семантический анализатор будет сообщать об ошибке.</w:t>
      </w:r>
    </w:p>
    <w:p w:rsidR="003C77E5" w:rsidRPr="002D3ABA" w:rsidRDefault="003C77E5" w:rsidP="003C77E5">
      <w:pPr>
        <w:pStyle w:val="2"/>
        <w:spacing w:before="360"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4" w:name="_Toc153622267"/>
      <w:r w:rsidRPr="00E427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1.17 Распределение оперативной памяти на этапе выполнения</w:t>
      </w:r>
      <w:bookmarkEnd w:id="43"/>
      <w:bookmarkEnd w:id="44"/>
    </w:p>
    <w:p w:rsidR="003C77E5" w:rsidRDefault="003C77E5" w:rsidP="003C77E5">
      <w:pPr>
        <w:spacing w:after="1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AB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При</w:t>
      </w:r>
      <w:r w:rsidRPr="006A3A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трансляции кода используется  две области памяти: сегмент констант и сегмент данных. </w:t>
      </w:r>
      <w:r w:rsidRPr="003053B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</w:t>
      </w:r>
      <w:r w:rsidR="00CE6897">
        <w:rPr>
          <w:rFonts w:ascii="Times New Roman" w:eastAsia="Times New Roman" w:hAnsi="Times New Roman" w:cs="Times New Roman"/>
          <w:sz w:val="28"/>
          <w:szCs w:val="28"/>
          <w:lang w:eastAsia="ru-RU"/>
        </w:rPr>
        <w:t>ря на то, что в оттранслированно</w:t>
      </w:r>
      <w:r w:rsidRPr="003053B0">
        <w:rPr>
          <w:rFonts w:ascii="Times New Roman" w:eastAsia="Times New Roman" w:hAnsi="Times New Roman" w:cs="Times New Roman"/>
          <w:sz w:val="28"/>
          <w:szCs w:val="28"/>
          <w:lang w:eastAsia="ru-RU"/>
        </w:rPr>
        <w:t>м в язык ассемблера коде переменные име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ют глобальную область видимости</w:t>
      </w:r>
      <w:bookmarkStart w:id="45" w:name="_Toc122402306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C77E5" w:rsidRPr="00E4272A" w:rsidRDefault="003C77E5" w:rsidP="003C77E5">
      <w:pPr>
        <w:pStyle w:val="2"/>
        <w:spacing w:before="360"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6" w:name="_Toc153622268"/>
      <w:r w:rsidRPr="00E427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1.18 Стандартная библиотека и ее состав</w:t>
      </w:r>
      <w:bookmarkEnd w:id="45"/>
      <w:bookmarkEnd w:id="46"/>
    </w:p>
    <w:p w:rsidR="003C77E5" w:rsidRDefault="003C77E5" w:rsidP="003C77E5">
      <w:pPr>
        <w:spacing w:after="1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GSA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-2023</w:t>
      </w:r>
      <w:r w:rsidRPr="0020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</w:t>
      </w:r>
      <w:r w:rsidRPr="002062B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Все стандартные </w:t>
      </w:r>
      <w:r w:rsidRPr="0020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библиотеки реализованы на языке </w:t>
      </w:r>
      <w:r w:rsidRPr="00206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062B3">
        <w:rPr>
          <w:rFonts w:ascii="Times New Roman" w:eastAsia="Times New Roman" w:hAnsi="Times New Roman" w:cs="Times New Roman"/>
          <w:sz w:val="28"/>
          <w:szCs w:val="28"/>
          <w:lang w:eastAsia="ru-RU"/>
        </w:rPr>
        <w:t>++. Стандартные библиотеки подключены по умолчанию в программу. Вызовы стандартных функций доступны там же, где и вызов пользовательских функций. Содержимое библиотеки и описание фу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нкций представлено в таблице 1.8. </w:t>
      </w:r>
    </w:p>
    <w:p w:rsidR="003C77E5" w:rsidRPr="002062B3" w:rsidRDefault="003C77E5" w:rsidP="003C77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1.8</w:t>
      </w:r>
      <w:r w:rsidRPr="0020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– </w:t>
      </w:r>
      <w:r w:rsidRPr="0020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Стандартная библиотека языка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GSA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-2023</w:t>
      </w:r>
    </w:p>
    <w:tbl>
      <w:tblPr>
        <w:tblStyle w:val="aa"/>
        <w:tblW w:w="9432" w:type="dxa"/>
        <w:tblInd w:w="-5" w:type="dxa"/>
        <w:tblLook w:val="04A0" w:firstRow="1" w:lastRow="0" w:firstColumn="1" w:lastColumn="0" w:noHBand="0" w:noVBand="1"/>
      </w:tblPr>
      <w:tblGrid>
        <w:gridCol w:w="3398"/>
        <w:gridCol w:w="6034"/>
      </w:tblGrid>
      <w:tr w:rsidR="003C77E5" w:rsidRPr="002062B3" w:rsidTr="003C77E5">
        <w:trPr>
          <w:trHeight w:val="315"/>
        </w:trPr>
        <w:tc>
          <w:tcPr>
            <w:tcW w:w="3398" w:type="dxa"/>
            <w:vAlign w:val="center"/>
          </w:tcPr>
          <w:p w:rsidR="003C77E5" w:rsidRPr="002062B3" w:rsidRDefault="003C77E5" w:rsidP="003C77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62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6034" w:type="dxa"/>
            <w:vAlign w:val="center"/>
          </w:tcPr>
          <w:p w:rsidR="003C77E5" w:rsidRPr="002062B3" w:rsidRDefault="003C77E5" w:rsidP="003C77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62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</w:t>
            </w:r>
          </w:p>
        </w:tc>
      </w:tr>
      <w:tr w:rsidR="003C77E5" w:rsidRPr="002062B3" w:rsidTr="003C77E5">
        <w:trPr>
          <w:trHeight w:val="631"/>
        </w:trPr>
        <w:tc>
          <w:tcPr>
            <w:tcW w:w="3398" w:type="dxa"/>
            <w:vAlign w:val="center"/>
          </w:tcPr>
          <w:p w:rsidR="003C77E5" w:rsidRPr="00563824" w:rsidRDefault="003C77E5" w:rsidP="003C77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  <w:r w:rsidRPr="005638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concat</w:t>
            </w:r>
            <w:r w:rsidRPr="005638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2062B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  <w:r w:rsidRPr="005638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2062B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5638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Pr="002062B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  <w:r w:rsidRPr="005638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2062B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5638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6034" w:type="dxa"/>
            <w:vAlign w:val="center"/>
          </w:tcPr>
          <w:p w:rsidR="003C77E5" w:rsidRPr="002062B3" w:rsidRDefault="003C77E5" w:rsidP="003C77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62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Строковая функция, возвращающая результат конкатенации строк а и </w:t>
            </w:r>
            <w:r w:rsidRPr="002062B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2062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записанный в строку </w:t>
            </w:r>
            <w:r w:rsidRPr="002062B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</w:tr>
      <w:tr w:rsidR="003C77E5" w:rsidRPr="002062B3" w:rsidTr="003C77E5">
        <w:trPr>
          <w:trHeight w:val="631"/>
        </w:trPr>
        <w:tc>
          <w:tcPr>
            <w:tcW w:w="3398" w:type="dxa"/>
            <w:vAlign w:val="center"/>
          </w:tcPr>
          <w:p w:rsidR="003C77E5" w:rsidRDefault="003C77E5" w:rsidP="003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byte length(string a)</w:t>
            </w:r>
          </w:p>
        </w:tc>
        <w:tc>
          <w:tcPr>
            <w:tcW w:w="6034" w:type="dxa"/>
            <w:vAlign w:val="center"/>
          </w:tcPr>
          <w:p w:rsidR="003C77E5" w:rsidRPr="002062B3" w:rsidRDefault="003C77E5" w:rsidP="003C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53B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Целочисленная функция. Вычисляет и возвращает длину строки str</w:t>
            </w:r>
          </w:p>
        </w:tc>
      </w:tr>
      <w:tr w:rsidR="003C77E5" w:rsidRPr="002062B3" w:rsidTr="003C77E5">
        <w:tc>
          <w:tcPr>
            <w:tcW w:w="3398" w:type="dxa"/>
          </w:tcPr>
          <w:p w:rsidR="003C77E5" w:rsidRPr="002062B3" w:rsidRDefault="003C77E5" w:rsidP="003C77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byte atoi(string а)</w:t>
            </w:r>
          </w:p>
        </w:tc>
        <w:tc>
          <w:tcPr>
            <w:tcW w:w="6034" w:type="dxa"/>
          </w:tcPr>
          <w:p w:rsidR="003C77E5" w:rsidRPr="002062B3" w:rsidRDefault="003C77E5" w:rsidP="003C77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Целочисленная функция, возвращающая результат преобразования строки а в число</w:t>
            </w:r>
            <w:r w:rsidRPr="002062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3C77E5" w:rsidRDefault="003C77E5" w:rsidP="003C77E5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2BE6">
        <w:rPr>
          <w:rFonts w:ascii="Times New Roman" w:hAnsi="Times New Roman" w:cs="Times New Roman"/>
          <w:sz w:val="28"/>
        </w:rPr>
        <w:t xml:space="preserve">Вывод данных осуществляется с помощью ключевого слова </w:t>
      </w:r>
      <w:r>
        <w:rPr>
          <w:rFonts w:ascii="Times New Roman" w:hAnsi="Times New Roman" w:cs="Times New Roman"/>
          <w:sz w:val="28"/>
          <w:lang w:val="en-US"/>
        </w:rPr>
        <w:t>write</w:t>
      </w:r>
      <w:r w:rsidRPr="00E82BE6">
        <w:rPr>
          <w:rFonts w:ascii="Times New Roman" w:hAnsi="Times New Roman" w:cs="Times New Roman"/>
          <w:sz w:val="28"/>
        </w:rPr>
        <w:t>. В качестве аргумента принимаются литералы, иденти</w:t>
      </w:r>
      <w:r>
        <w:rPr>
          <w:rFonts w:ascii="Times New Roman" w:hAnsi="Times New Roman" w:cs="Times New Roman"/>
          <w:sz w:val="28"/>
        </w:rPr>
        <w:t>фикаторы и выражения.</w:t>
      </w:r>
      <w:r w:rsidRPr="00CE38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GSA</w:t>
      </w:r>
      <w:r>
        <w:rPr>
          <w:rFonts w:ascii="Times New Roman" w:hAnsi="Times New Roman" w:cs="Times New Roman"/>
          <w:sz w:val="28"/>
        </w:rPr>
        <w:t xml:space="preserve">-2023 ввод данных не </w:t>
      </w:r>
      <w:bookmarkStart w:id="47" w:name="_Toc122402308"/>
      <w:r>
        <w:rPr>
          <w:rFonts w:ascii="Times New Roman" w:hAnsi="Times New Roman" w:cs="Times New Roman"/>
          <w:sz w:val="28"/>
        </w:rPr>
        <w:t>поддерживается.</w:t>
      </w:r>
    </w:p>
    <w:p w:rsidR="003C77E5" w:rsidRPr="00E4272A" w:rsidRDefault="003C77E5" w:rsidP="003C77E5">
      <w:pPr>
        <w:pStyle w:val="2"/>
        <w:spacing w:before="360" w:after="240" w:line="240" w:lineRule="auto"/>
        <w:ind w:firstLine="709"/>
        <w:rPr>
          <w:rFonts w:ascii="Times New Roman" w:eastAsiaTheme="minorHAnsi" w:hAnsi="Times New Roman" w:cs="Times New Roman"/>
          <w:color w:val="000000" w:themeColor="text1"/>
          <w:sz w:val="28"/>
          <w:szCs w:val="22"/>
        </w:rPr>
      </w:pPr>
      <w:bookmarkStart w:id="48" w:name="_Toc153622269"/>
      <w:r w:rsidRPr="00E4272A">
        <w:rPr>
          <w:rFonts w:ascii="Times New Roman" w:eastAsia="Calibri Light" w:hAnsi="Times New Roman" w:cs="Calibri Light"/>
          <w:b/>
          <w:color w:val="000000" w:themeColor="text1"/>
          <w:sz w:val="28"/>
        </w:rPr>
        <w:t>1.20 Точка входа</w:t>
      </w:r>
      <w:bookmarkEnd w:id="47"/>
      <w:bookmarkEnd w:id="48"/>
    </w:p>
    <w:p w:rsidR="003C77E5" w:rsidRDefault="003C77E5" w:rsidP="003C77E5">
      <w:pPr>
        <w:tabs>
          <w:tab w:val="left" w:pos="1275"/>
        </w:tabs>
        <w:suppressAutoHyphens/>
        <w:spacing w:after="0" w:line="240" w:lineRule="auto"/>
        <w:ind w:right="-1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2BE6">
        <w:rPr>
          <w:rFonts w:ascii="Times New Roman" w:eastAsia="Calibri" w:hAnsi="Times New Roman" w:cs="Times New Roman"/>
          <w:sz w:val="28"/>
          <w:szCs w:val="28"/>
        </w:rPr>
        <w:t xml:space="preserve">Точкой входа является функция </w:t>
      </w:r>
      <w:r w:rsidRPr="00E82BE6"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  <w:r w:rsidRPr="00E82BE6">
        <w:rPr>
          <w:rFonts w:ascii="Times New Roman" w:eastAsia="Calibri" w:hAnsi="Times New Roman" w:cs="Times New Roman"/>
          <w:sz w:val="28"/>
          <w:szCs w:val="28"/>
        </w:rPr>
        <w:t>. Точка входа в приложение не может отсутствовать, а так</w:t>
      </w:r>
      <w:r>
        <w:rPr>
          <w:rFonts w:ascii="Times New Roman" w:eastAsia="Calibri" w:hAnsi="Times New Roman" w:cs="Times New Roman"/>
          <w:sz w:val="28"/>
          <w:szCs w:val="28"/>
        </w:rPr>
        <w:t>же должна быть единственной.</w:t>
      </w:r>
    </w:p>
    <w:p w:rsidR="003C77E5" w:rsidRPr="00E82BE6" w:rsidRDefault="003C77E5" w:rsidP="003C77E5">
      <w:pPr>
        <w:pStyle w:val="a8"/>
        <w:spacing w:before="360"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9" w:name="_Toc469958233"/>
      <w:bookmarkStart w:id="50" w:name="_Toc501592504"/>
      <w:bookmarkStart w:id="51" w:name="_Toc122318410"/>
      <w:bookmarkStart w:id="52" w:name="_Toc153622270"/>
      <w:r w:rsidRPr="00E82BE6">
        <w:rPr>
          <w:rFonts w:ascii="Times New Roman" w:hAnsi="Times New Roman" w:cs="Times New Roman"/>
          <w:b/>
          <w:sz w:val="28"/>
          <w:szCs w:val="28"/>
          <w:lang w:val="ru-RU"/>
        </w:rPr>
        <w:t>1.21 Препроцессор</w:t>
      </w:r>
      <w:bookmarkEnd w:id="49"/>
      <w:bookmarkEnd w:id="50"/>
      <w:bookmarkEnd w:id="51"/>
      <w:bookmarkEnd w:id="52"/>
    </w:p>
    <w:p w:rsidR="003C77E5" w:rsidRDefault="003C77E5" w:rsidP="003C77E5">
      <w:pPr>
        <w:pStyle w:val="12"/>
        <w:spacing w:before="0"/>
        <w:ind w:left="1416" w:hanging="707"/>
        <w:jc w:val="both"/>
        <w:rPr>
          <w:lang w:val="ru-RU"/>
        </w:rPr>
      </w:pPr>
      <w:r w:rsidRPr="00E82BE6">
        <w:rPr>
          <w:rFonts w:eastAsia="Calibri"/>
          <w:szCs w:val="28"/>
          <w:lang w:val="ru-RU"/>
        </w:rPr>
        <w:t xml:space="preserve">В языке </w:t>
      </w:r>
      <w:r>
        <w:rPr>
          <w:rFonts w:eastAsia="Calibri"/>
          <w:szCs w:val="28"/>
        </w:rPr>
        <w:t>GSA</w:t>
      </w:r>
      <w:r>
        <w:rPr>
          <w:rFonts w:eastAsia="Calibri"/>
          <w:szCs w:val="28"/>
          <w:lang w:val="ru-RU"/>
        </w:rPr>
        <w:t>-2023</w:t>
      </w:r>
      <w:r w:rsidRPr="00E82BE6">
        <w:rPr>
          <w:rFonts w:eastAsia="Calibri"/>
          <w:szCs w:val="28"/>
          <w:lang w:val="ru-RU"/>
        </w:rPr>
        <w:t xml:space="preserve"> препроцессоры не предусмотрены</w:t>
      </w:r>
      <w:r w:rsidRPr="00E82BE6">
        <w:rPr>
          <w:lang w:val="ru-RU"/>
        </w:rPr>
        <w:t>.</w:t>
      </w:r>
    </w:p>
    <w:p w:rsidR="003C77E5" w:rsidRPr="00E4272A" w:rsidRDefault="003C77E5" w:rsidP="003C77E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53" w:name="_Toc122402310"/>
      <w:bookmarkStart w:id="54" w:name="_Toc153622271"/>
      <w:r w:rsidRPr="00E4272A">
        <w:rPr>
          <w:rFonts w:ascii="Times New Roman" w:eastAsia="Calibri Light" w:hAnsi="Times New Roman" w:cs="Calibri Light"/>
          <w:b/>
          <w:color w:val="000000" w:themeColor="text1"/>
          <w:sz w:val="28"/>
        </w:rPr>
        <w:t>1.22 Соглашения о вызове</w:t>
      </w:r>
      <w:bookmarkEnd w:id="53"/>
      <w:bookmarkEnd w:id="54"/>
    </w:p>
    <w:p w:rsidR="003C77E5" w:rsidRDefault="003C77E5" w:rsidP="003C77E5">
      <w:pPr>
        <w:tabs>
          <w:tab w:val="left" w:pos="1275"/>
        </w:tabs>
        <w:suppressAutoHyphens/>
        <w:spacing w:after="0" w:line="240" w:lineRule="auto"/>
        <w:ind w:right="-1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2BE6">
        <w:rPr>
          <w:rFonts w:ascii="Times New Roman" w:eastAsia="Calibri" w:hAnsi="Times New Roman" w:cs="Times New Roman"/>
          <w:sz w:val="28"/>
          <w:szCs w:val="28"/>
        </w:rPr>
        <w:t xml:space="preserve">При генерации кода используется соглашение о вызове </w:t>
      </w:r>
      <w:r w:rsidRPr="00E82BE6">
        <w:rPr>
          <w:rFonts w:ascii="Times New Roman" w:eastAsia="Calibri" w:hAnsi="Times New Roman" w:cs="Times New Roman"/>
          <w:sz w:val="28"/>
          <w:szCs w:val="28"/>
          <w:lang w:val="en-US"/>
        </w:rPr>
        <w:t>stdcall</w:t>
      </w:r>
      <w:r w:rsidRPr="00E82BE6">
        <w:rPr>
          <w:rFonts w:ascii="Times New Roman" w:eastAsia="Calibri" w:hAnsi="Times New Roman" w:cs="Times New Roman"/>
          <w:sz w:val="28"/>
          <w:szCs w:val="28"/>
        </w:rPr>
        <w:t>. Параметры функций передаются через стек справа налево. Пам</w:t>
      </w:r>
      <w:bookmarkStart w:id="55" w:name="_Toc122402311"/>
      <w:r>
        <w:rPr>
          <w:rFonts w:ascii="Times New Roman" w:eastAsia="Calibri" w:hAnsi="Times New Roman" w:cs="Times New Roman"/>
          <w:sz w:val="28"/>
          <w:szCs w:val="28"/>
        </w:rPr>
        <w:t>ять освобождает вызываемый код.</w:t>
      </w:r>
    </w:p>
    <w:p w:rsidR="003C77E5" w:rsidRPr="00E4272A" w:rsidRDefault="003C77E5" w:rsidP="003C77E5">
      <w:pPr>
        <w:pStyle w:val="2"/>
        <w:spacing w:before="360" w:after="240" w:line="240" w:lineRule="auto"/>
        <w:ind w:firstLine="70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56" w:name="_Toc153622272"/>
      <w:r w:rsidRPr="00E4272A">
        <w:rPr>
          <w:rFonts w:ascii="Times New Roman" w:eastAsia="Calibri Light" w:hAnsi="Times New Roman" w:cs="Calibri Light"/>
          <w:b/>
          <w:color w:val="000000" w:themeColor="text1"/>
          <w:sz w:val="28"/>
        </w:rPr>
        <w:t>1.23 Объектный код</w:t>
      </w:r>
      <w:bookmarkEnd w:id="55"/>
      <w:bookmarkEnd w:id="56"/>
    </w:p>
    <w:p w:rsidR="003C77E5" w:rsidRPr="00E82BE6" w:rsidRDefault="003C77E5" w:rsidP="003C77E5">
      <w:pPr>
        <w:suppressAutoHyphens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2BE6">
        <w:rPr>
          <w:rFonts w:ascii="Times New Roman" w:eastAsia="Calibri" w:hAnsi="Times New Roman" w:cs="Times New Roman"/>
          <w:sz w:val="28"/>
          <w:szCs w:val="28"/>
        </w:rPr>
        <w:t>Исходный код языка транслируется в язык ассемблера</w:t>
      </w:r>
      <w:r>
        <w:rPr>
          <w:rFonts w:ascii="Times New Roman" w:eastAsia="Calibri" w:hAnsi="Times New Roman" w:cs="Times New Roman"/>
          <w:sz w:val="28"/>
          <w:szCs w:val="28"/>
        </w:rPr>
        <w:t>, а затем в объектный код</w:t>
      </w:r>
      <w:r w:rsidRPr="00E82BE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C77E5" w:rsidRPr="00E82BE6" w:rsidRDefault="003C77E5" w:rsidP="003C77E5">
      <w:pPr>
        <w:keepNext/>
        <w:keepLines/>
        <w:suppressAutoHyphens/>
        <w:spacing w:before="360" w:after="240" w:line="240" w:lineRule="auto"/>
        <w:ind w:firstLine="708"/>
        <w:jc w:val="both"/>
        <w:outlineLvl w:val="1"/>
        <w:rPr>
          <w:rFonts w:ascii="Times New Roman" w:eastAsia="Calibri Light" w:hAnsi="Times New Roman" w:cs="Calibri Light"/>
          <w:b/>
          <w:sz w:val="28"/>
          <w:szCs w:val="26"/>
        </w:rPr>
      </w:pPr>
      <w:bookmarkStart w:id="57" w:name="_Toc122402312"/>
      <w:bookmarkStart w:id="58" w:name="_Toc153622273"/>
      <w:r w:rsidRPr="00E82BE6">
        <w:rPr>
          <w:rFonts w:ascii="Times New Roman" w:eastAsia="Calibri Light" w:hAnsi="Times New Roman" w:cs="Calibri Light"/>
          <w:b/>
          <w:sz w:val="28"/>
          <w:szCs w:val="26"/>
        </w:rPr>
        <w:lastRenderedPageBreak/>
        <w:t>1.24 Классификация сообщений транслятора</w:t>
      </w:r>
      <w:bookmarkEnd w:id="57"/>
      <w:bookmarkEnd w:id="58"/>
    </w:p>
    <w:p w:rsidR="003C77E5" w:rsidRPr="008579D2" w:rsidRDefault="003C77E5" w:rsidP="003C77E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E82BE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В случае возникновения ошибки в исходном коде программы на языке программирования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>GSA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-2023</w:t>
      </w:r>
      <w:r w:rsidRPr="00E82BE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и выявлении её транслятором в файл протокола выводится сообщение. Классификация обрабатываемы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х ошибок приведена в таблице 1.9</w:t>
      </w:r>
      <w:r w:rsidRPr="00E82BE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  <w:bookmarkStart w:id="59" w:name="_Toc122402313"/>
    </w:p>
    <w:p w:rsidR="003C77E5" w:rsidRPr="00CB48EF" w:rsidRDefault="003C77E5" w:rsidP="003C77E5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CB48EF">
        <w:rPr>
          <w:rFonts w:ascii="Times New Roman" w:hAnsi="Times New Roman" w:cs="Times New Roman"/>
          <w:color w:val="000000" w:themeColor="text1"/>
          <w:sz w:val="28"/>
          <w:lang w:val="ru-RU"/>
        </w:rPr>
        <w:t>Таблица 1.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9</w:t>
      </w:r>
      <w:r w:rsidRPr="00CB48EF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– </w:t>
      </w:r>
      <w:r w:rsidRPr="00CB48EF">
        <w:rPr>
          <w:rFonts w:ascii="Times New Roman" w:hAnsi="Times New Roman" w:cs="Times New Roman"/>
          <w:color w:val="000000" w:themeColor="text1"/>
          <w:sz w:val="28"/>
          <w:lang w:val="ru-RU"/>
        </w:rPr>
        <w:t>Классификация ошибок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4882"/>
        <w:gridCol w:w="5036"/>
      </w:tblGrid>
      <w:tr w:rsidR="003C77E5" w:rsidRPr="00CB48EF" w:rsidTr="003C77E5">
        <w:tc>
          <w:tcPr>
            <w:tcW w:w="5017" w:type="dxa"/>
          </w:tcPr>
          <w:p w:rsidR="003C77E5" w:rsidRPr="00CB48EF" w:rsidRDefault="003C77E5" w:rsidP="003C77E5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B48EF">
              <w:rPr>
                <w:rFonts w:ascii="Times New Roman" w:hAnsi="Times New Roman" w:cs="Times New Roman"/>
                <w:sz w:val="28"/>
              </w:rPr>
              <w:t>Номера ошибок</w:t>
            </w:r>
          </w:p>
        </w:tc>
        <w:tc>
          <w:tcPr>
            <w:tcW w:w="5126" w:type="dxa"/>
          </w:tcPr>
          <w:p w:rsidR="003C77E5" w:rsidRPr="00CB48EF" w:rsidRDefault="003C77E5" w:rsidP="003C77E5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B48EF">
              <w:rPr>
                <w:rFonts w:ascii="Times New Roman" w:hAnsi="Times New Roman" w:cs="Times New Roman"/>
                <w:sz w:val="28"/>
              </w:rPr>
              <w:t>Характеристика</w:t>
            </w:r>
          </w:p>
        </w:tc>
      </w:tr>
      <w:tr w:rsidR="003C77E5" w:rsidRPr="00CB48EF" w:rsidTr="003C77E5">
        <w:tc>
          <w:tcPr>
            <w:tcW w:w="5017" w:type="dxa"/>
          </w:tcPr>
          <w:p w:rsidR="003C77E5" w:rsidRPr="00CB48EF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B48EF">
              <w:rPr>
                <w:rFonts w:ascii="Times New Roman" w:hAnsi="Times New Roman" w:cs="Times New Roman"/>
                <w:sz w:val="28"/>
              </w:rPr>
              <w:t xml:space="preserve">0 – 200 </w:t>
            </w:r>
          </w:p>
        </w:tc>
        <w:tc>
          <w:tcPr>
            <w:tcW w:w="5126" w:type="dxa"/>
          </w:tcPr>
          <w:p w:rsidR="003C77E5" w:rsidRPr="00CB48EF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B48EF">
              <w:rPr>
                <w:rFonts w:ascii="Times New Roman" w:hAnsi="Times New Roman" w:cs="Times New Roman"/>
                <w:sz w:val="28"/>
              </w:rPr>
              <w:t>Системные ошибки</w:t>
            </w:r>
          </w:p>
        </w:tc>
      </w:tr>
      <w:tr w:rsidR="003C77E5" w:rsidRPr="00CB48EF" w:rsidTr="003C77E5">
        <w:tc>
          <w:tcPr>
            <w:tcW w:w="5017" w:type="dxa"/>
          </w:tcPr>
          <w:p w:rsidR="003C77E5" w:rsidRPr="00CB48EF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B48EF">
              <w:rPr>
                <w:rFonts w:ascii="Times New Roman" w:hAnsi="Times New Roman" w:cs="Times New Roman"/>
                <w:sz w:val="28"/>
              </w:rPr>
              <w:t>200 – 299</w:t>
            </w:r>
          </w:p>
        </w:tc>
        <w:tc>
          <w:tcPr>
            <w:tcW w:w="5126" w:type="dxa"/>
          </w:tcPr>
          <w:p w:rsidR="003C77E5" w:rsidRPr="00CB48EF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B48EF">
              <w:rPr>
                <w:rFonts w:ascii="Times New Roman" w:hAnsi="Times New Roman" w:cs="Times New Roman"/>
                <w:sz w:val="28"/>
              </w:rPr>
              <w:t>Ошибки лексического анализа</w:t>
            </w:r>
          </w:p>
        </w:tc>
      </w:tr>
      <w:tr w:rsidR="003C77E5" w:rsidRPr="00CB48EF" w:rsidTr="003C77E5">
        <w:tc>
          <w:tcPr>
            <w:tcW w:w="5017" w:type="dxa"/>
          </w:tcPr>
          <w:p w:rsidR="003C77E5" w:rsidRPr="00CB48EF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B48EF">
              <w:rPr>
                <w:rFonts w:ascii="Times New Roman" w:hAnsi="Times New Roman" w:cs="Times New Roman"/>
                <w:sz w:val="28"/>
              </w:rPr>
              <w:t>300 – 399</w:t>
            </w:r>
          </w:p>
        </w:tc>
        <w:tc>
          <w:tcPr>
            <w:tcW w:w="5126" w:type="dxa"/>
          </w:tcPr>
          <w:p w:rsidR="003C77E5" w:rsidRPr="00CB48EF" w:rsidRDefault="003C77E5" w:rsidP="003C77E5">
            <w:pPr>
              <w:tabs>
                <w:tab w:val="left" w:pos="15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B48EF">
              <w:rPr>
                <w:rFonts w:ascii="Times New Roman" w:hAnsi="Times New Roman" w:cs="Times New Roman"/>
                <w:sz w:val="28"/>
              </w:rPr>
              <w:t>Ошибки семантического анализа</w:t>
            </w:r>
          </w:p>
        </w:tc>
      </w:tr>
      <w:tr w:rsidR="003C77E5" w:rsidRPr="00CB48EF" w:rsidTr="003C77E5">
        <w:tc>
          <w:tcPr>
            <w:tcW w:w="5017" w:type="dxa"/>
          </w:tcPr>
          <w:p w:rsidR="003C77E5" w:rsidRPr="00CB48EF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B48EF">
              <w:rPr>
                <w:rFonts w:ascii="Times New Roman" w:hAnsi="Times New Roman" w:cs="Times New Roman"/>
                <w:sz w:val="28"/>
              </w:rPr>
              <w:t>600 – 699</w:t>
            </w:r>
          </w:p>
        </w:tc>
        <w:tc>
          <w:tcPr>
            <w:tcW w:w="5126" w:type="dxa"/>
          </w:tcPr>
          <w:p w:rsidR="003C77E5" w:rsidRPr="00CB48EF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B48EF">
              <w:rPr>
                <w:rFonts w:ascii="Times New Roman" w:hAnsi="Times New Roman" w:cs="Times New Roman"/>
                <w:sz w:val="28"/>
              </w:rPr>
              <w:t xml:space="preserve">Ошибки синтаксического анализа </w:t>
            </w:r>
          </w:p>
        </w:tc>
      </w:tr>
      <w:tr w:rsidR="003C77E5" w:rsidRPr="00CB48EF" w:rsidTr="003C77E5">
        <w:tc>
          <w:tcPr>
            <w:tcW w:w="5017" w:type="dxa"/>
          </w:tcPr>
          <w:p w:rsidR="003C77E5" w:rsidRPr="00CB48EF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B48EF">
              <w:rPr>
                <w:rFonts w:ascii="Times New Roman" w:hAnsi="Times New Roman" w:cs="Times New Roman"/>
                <w:sz w:val="28"/>
              </w:rPr>
              <w:t xml:space="preserve">400-499, 700-999 </w:t>
            </w:r>
          </w:p>
        </w:tc>
        <w:tc>
          <w:tcPr>
            <w:tcW w:w="5126" w:type="dxa"/>
          </w:tcPr>
          <w:p w:rsidR="003C77E5" w:rsidRPr="00CB48EF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B48EF">
              <w:rPr>
                <w:rFonts w:ascii="Times New Roman" w:hAnsi="Times New Roman" w:cs="Times New Roman"/>
                <w:sz w:val="28"/>
              </w:rPr>
              <w:t>Зарезервированные коды ошибок</w:t>
            </w:r>
          </w:p>
        </w:tc>
      </w:tr>
    </w:tbl>
    <w:p w:rsidR="003C77E5" w:rsidRPr="00612982" w:rsidRDefault="003C77E5" w:rsidP="003C77E5">
      <w:pPr>
        <w:spacing w:before="240" w:after="100" w:afterAutospacing="1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61298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Соответственно в таблице представлены возможные ошибки, которые могут возникнуть на языке GSA-2023. Ошибки разделены на категории в зависимости от их характеристик и номеров.</w:t>
      </w:r>
    </w:p>
    <w:p w:rsidR="003C77E5" w:rsidRDefault="003C77E5" w:rsidP="003C77E5">
      <w:pPr>
        <w:keepNext/>
        <w:keepLines/>
        <w:suppressAutoHyphens/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Calibri Light"/>
          <w:b/>
          <w:spacing w:val="15"/>
          <w:sz w:val="28"/>
          <w:szCs w:val="26"/>
        </w:rPr>
      </w:pPr>
      <w:bookmarkStart w:id="60" w:name="_Toc153622274"/>
      <w:r w:rsidRPr="00E82BE6">
        <w:rPr>
          <w:rFonts w:ascii="Times New Roman" w:eastAsia="Calibri" w:hAnsi="Times New Roman" w:cs="Calibri Light"/>
          <w:b/>
          <w:spacing w:val="15"/>
          <w:sz w:val="28"/>
          <w:szCs w:val="26"/>
        </w:rPr>
        <w:t>1.25 Контрольный пример</w:t>
      </w:r>
      <w:bookmarkEnd w:id="59"/>
      <w:bookmarkEnd w:id="60"/>
    </w:p>
    <w:p w:rsidR="003C77E5" w:rsidRPr="00612982" w:rsidRDefault="003C77E5" w:rsidP="003C77E5">
      <w:pPr>
        <w:spacing w:line="240" w:lineRule="auto"/>
        <w:ind w:firstLine="709"/>
        <w:jc w:val="both"/>
        <w:rPr>
          <w:rFonts w:ascii="Times New Roman" w:eastAsia="Calibri" w:hAnsi="Times New Roman" w:cs="Calibri Light"/>
          <w:b/>
          <w:spacing w:val="15"/>
          <w:sz w:val="28"/>
          <w:szCs w:val="26"/>
        </w:rPr>
      </w:pPr>
      <w:r>
        <w:rPr>
          <w:rFonts w:ascii="Times New Roman" w:eastAsia="Calibri" w:hAnsi="Times New Roman" w:cs="Calibri Light"/>
          <w:spacing w:val="15"/>
          <w:sz w:val="28"/>
          <w:szCs w:val="26"/>
        </w:rPr>
        <w:t xml:space="preserve">Листинг исходного кода на языке </w:t>
      </w:r>
      <w:r>
        <w:rPr>
          <w:rFonts w:ascii="Times New Roman" w:eastAsia="Calibri" w:hAnsi="Times New Roman" w:cs="Calibri Light"/>
          <w:spacing w:val="15"/>
          <w:sz w:val="28"/>
          <w:szCs w:val="26"/>
          <w:lang w:val="en-US"/>
        </w:rPr>
        <w:t>GSA</w:t>
      </w:r>
      <w:r w:rsidRPr="00612982">
        <w:rPr>
          <w:rFonts w:ascii="Times New Roman" w:eastAsia="Calibri" w:hAnsi="Times New Roman" w:cs="Calibri Light"/>
          <w:spacing w:val="15"/>
          <w:sz w:val="28"/>
          <w:szCs w:val="26"/>
        </w:rPr>
        <w:t xml:space="preserve">-2023 </w:t>
      </w:r>
      <w:r>
        <w:rPr>
          <w:rFonts w:ascii="Times New Roman" w:eastAsia="Calibri" w:hAnsi="Times New Roman" w:cs="Calibri Light"/>
          <w:spacing w:val="15"/>
          <w:sz w:val="28"/>
          <w:szCs w:val="26"/>
        </w:rPr>
        <w:t>представлен в приложении А.</w:t>
      </w: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C77E5" w:rsidRPr="00E4272A" w:rsidRDefault="003C77E5" w:rsidP="003C77E5">
      <w:pPr>
        <w:pStyle w:val="1"/>
        <w:spacing w:before="360" w:after="240" w:line="240" w:lineRule="auto"/>
        <w:ind w:firstLine="709"/>
        <w:rPr>
          <w:rFonts w:eastAsia="Calibri" w:cs="Times New Roman"/>
          <w:szCs w:val="28"/>
        </w:rPr>
      </w:pPr>
      <w:bookmarkStart w:id="61" w:name="_Toc153622275"/>
      <w:r w:rsidRPr="00E4272A">
        <w:rPr>
          <w:rFonts w:eastAsia="Calibri" w:cs="Times New Roman"/>
          <w:szCs w:val="28"/>
        </w:rPr>
        <w:lastRenderedPageBreak/>
        <w:t>2. Структура транслятора</w:t>
      </w:r>
      <w:bookmarkEnd w:id="61"/>
    </w:p>
    <w:p w:rsidR="003C77E5" w:rsidRPr="00CB48EF" w:rsidRDefault="003C77E5" w:rsidP="003C77E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2" w:name="_Toc532650615"/>
      <w:bookmarkStart w:id="63" w:name="_Toc153622276"/>
      <w:r w:rsidRPr="00CB48E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2.1 Компоненты транслятора, их назначение и принципы взаимодействия</w:t>
      </w:r>
      <w:bookmarkEnd w:id="62"/>
      <w:bookmarkEnd w:id="63"/>
    </w:p>
    <w:p w:rsidR="003C77E5" w:rsidRDefault="003C77E5" w:rsidP="003C77E5">
      <w:pPr>
        <w:widowControl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языке GSA-2023 исходный код проходит трансляцию в язык Assembler. Транслятор состоит из нескольких компонентов, которые взаимодействуют между собой и выполняют свои специфические функции, описанные в разделе 2.1. Чтобы получить ассемблерный код, требуется использовать выходные данные, сгенерированные лексическим анализатором</w:t>
      </w:r>
      <w:r w:rsidRPr="00A74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A74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Pr="0084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Эти данные включают таблицу лексем и таблицу идентификаторов. Для указания выходных файлов, которые будут сгенерированы, используются определенные входные параметры, описанные в таблице. </w:t>
      </w:r>
      <w:r w:rsidRPr="00CB4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2.1. Структура транслятора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 w:rsidRPr="00A24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-2023</w:t>
      </w:r>
      <w:r w:rsidRPr="00CB4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приведена на рисунке </w:t>
      </w:r>
      <w:r w:rsidR="00E9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CB4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</w:p>
    <w:p w:rsidR="003C77E5" w:rsidRPr="00CB48EF" w:rsidRDefault="003C77E5" w:rsidP="003C77E5">
      <w:pPr>
        <w:widowControl w:val="0"/>
        <w:spacing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48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395BAAF" wp14:editId="62279CF2">
            <wp:extent cx="4309607" cy="1812994"/>
            <wp:effectExtent l="19050" t="19050" r="15240" b="15875"/>
            <wp:docPr id="2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130" cy="18540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77E5" w:rsidRPr="00CB48EF" w:rsidRDefault="003C77E5" w:rsidP="003C77E5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4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– </w:t>
      </w:r>
      <w:r w:rsidRPr="00CB4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Структура транслятора языка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 w:rsidRPr="0084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-2023</w:t>
      </w:r>
    </w:p>
    <w:p w:rsidR="003C77E5" w:rsidRDefault="003C77E5" w:rsidP="003C77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4" w:name="_147n2zr" w:colFirst="0" w:colLast="0"/>
      <w:bookmarkStart w:id="65" w:name="_Toc152738592"/>
      <w:bookmarkStart w:id="66" w:name="_Toc532650616"/>
      <w:bookmarkEnd w:id="64"/>
      <w:r w:rsidRPr="0084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</w:t>
      </w:r>
      <w:r w:rsidR="001C67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 стадия компиляции – лексический анализ, для</w:t>
      </w:r>
      <w:r w:rsidRPr="0084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реализации используется лексический анализатор или сканер. </w:t>
      </w:r>
      <w:r w:rsidR="001C67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Входные данные – </w:t>
      </w:r>
      <w:r w:rsidR="001C67A9" w:rsidRPr="0084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последовательность символов исходного языка</w:t>
      </w:r>
      <w:r w:rsidR="001C67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C67A9" w:rsidRPr="0084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4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выполняет предварительный анализ текста, преобразуя единый массив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символов в отдельные слова или «токены</w:t>
      </w:r>
      <w:r w:rsidR="001C67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»:</w:t>
      </w:r>
      <w:r w:rsidRPr="0084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идентификаторы, чи</w:t>
      </w:r>
      <w:r w:rsidR="001C67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сла, операторы, ключевые слова,</w:t>
      </w:r>
      <w:r w:rsidRPr="0084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другие лексические единицы. Каждой лексеме присваивается тип, и она записывается в таблицу лексем, а также в таблицу идентификаторов, где хранится дополнительная информация.</w:t>
      </w:r>
      <w:bookmarkStart w:id="67" w:name="_Toc152738593"/>
      <w:bookmarkEnd w:id="65"/>
    </w:p>
    <w:p w:rsidR="003C77E5" w:rsidRDefault="003C77E5" w:rsidP="003C77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–</w:t>
      </w:r>
      <w:r w:rsidR="001C67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4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 компилятора, выполняет синтаксический анализ или проверку соответствия исходного кода грамматическим правилам. Входными данными для синтаксического анализатора являются таблица лексем и таблица идентификаторов.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4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Результатом работы синтаксического анализатора является дерево разбора.</w:t>
      </w:r>
      <w:bookmarkEnd w:id="67"/>
    </w:p>
    <w:p w:rsidR="003C77E5" w:rsidRPr="00843B1F" w:rsidRDefault="003C77E5" w:rsidP="003C77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8" w:name="_Toc152738594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Семантический анализатор – </w:t>
      </w:r>
      <w:r w:rsidRPr="0084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часть транслятора, которая выполняет семантический анализ или проверку исходного кода на наличие ошибок, которые невозможно обнаружить при помощи грамматики. Входными данными для семантического анализатора являются таблица лексем и таблица идентификаторов.</w:t>
      </w:r>
      <w:bookmarkEnd w:id="68"/>
    </w:p>
    <w:p w:rsidR="003C77E5" w:rsidRPr="00352805" w:rsidRDefault="003C77E5" w:rsidP="003C77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bookmarkStart w:id="69" w:name="_Toc152738595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Генератор кода –</w:t>
      </w:r>
      <w:r w:rsidRPr="0084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часть транслятора, которая создает ассемблерный код на основе данных</w:t>
      </w:r>
      <w:r w:rsidRPr="001244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полученных на предыдущих этапах компиляции. Входными </w:t>
      </w:r>
      <w:r w:rsidRPr="001244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данными для генератора кода являются таблица лексем и таблица идентификаторов. Генератор кода использует эти данные для создания файла с ассемблерным кодом</w:t>
      </w:r>
      <w:bookmarkEnd w:id="69"/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.</w:t>
      </w:r>
    </w:p>
    <w:p w:rsidR="003C77E5" w:rsidRPr="00CB48EF" w:rsidRDefault="003C77E5" w:rsidP="003C77E5">
      <w:pPr>
        <w:keepNext/>
        <w:widowControl w:val="0"/>
        <w:spacing w:before="360" w:after="240" w:line="240" w:lineRule="auto"/>
        <w:ind w:left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0" w:name="_Toc153622277"/>
      <w:r w:rsidRPr="00CB48E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2.2 Перечень входных параметров транслятора</w:t>
      </w:r>
      <w:bookmarkEnd w:id="66"/>
      <w:bookmarkEnd w:id="70"/>
    </w:p>
    <w:p w:rsidR="003C77E5" w:rsidRPr="00CB48EF" w:rsidRDefault="003C77E5" w:rsidP="003C77E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4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:rsidR="003C77E5" w:rsidRPr="00CB48EF" w:rsidRDefault="003C77E5" w:rsidP="003C77E5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val="be-BY" w:eastAsia="ru-RU"/>
        </w:rPr>
        <w:t xml:space="preserve">  </w:t>
      </w:r>
      <w:r w:rsidRPr="00CB48E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Таблица 2.1 </w:t>
      </w:r>
      <w:r w:rsidRPr="00CB48EF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– </w:t>
      </w:r>
      <w:r w:rsidRPr="00CB48E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Входные параметры транслятора языка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GSA</w:t>
      </w:r>
      <w:r w:rsidRPr="002C28D9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-2023</w:t>
      </w:r>
      <w:r w:rsidRPr="00CB48E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3C77E5" w:rsidRPr="00CB48EF" w:rsidTr="003C77E5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B48EF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8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B48EF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B48EF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8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3C77E5" w:rsidRPr="00CB48EF" w:rsidTr="003C77E5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B48EF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8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-in:&lt;путь к </w:t>
            </w:r>
            <w:r w:rsidRPr="00CB48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</w:t>
            </w:r>
            <w:r w:rsidRPr="00CB48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B48EF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Указывает на ф</w:t>
            </w:r>
            <w:r w:rsidRPr="00CB48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айл с исходным кодом на языке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GSA</w:t>
            </w:r>
            <w:r w:rsidRPr="002C28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-2023</w:t>
            </w:r>
            <w:r w:rsidRPr="00CB48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, имеющий расширение .txt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B48EF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8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предусмотрено</w:t>
            </w:r>
          </w:p>
        </w:tc>
      </w:tr>
      <w:tr w:rsidR="003C77E5" w:rsidRPr="00CB48EF" w:rsidTr="003C77E5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B48EF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8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-log:&lt;путь к </w:t>
            </w:r>
            <w:r w:rsidRPr="00CB48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log</w:t>
            </w:r>
            <w:r w:rsidRPr="00CB48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B48EF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8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B48EF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8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:rsidR="003C77E5" w:rsidRPr="00CB48EF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8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&lt;имя in-файла&gt;.log</w:t>
            </w:r>
          </w:p>
        </w:tc>
      </w:tr>
    </w:tbl>
    <w:p w:rsidR="003C77E5" w:rsidRDefault="003C77E5" w:rsidP="003C77E5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1" w:name="_3o7alnk" w:colFirst="0" w:colLast="0"/>
      <w:bookmarkStart w:id="72" w:name="_Toc532650617"/>
      <w:bookmarkEnd w:id="71"/>
      <w:r w:rsidRPr="003743C4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В таблице 2.1 представлены входные параметры транслятора языка GSA-2023, которые используются для формирования файлов с результатами работы лексического, синтаксического и семантического анализаторов</w:t>
      </w:r>
      <w:r w:rsidRPr="00352805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.</w:t>
      </w:r>
    </w:p>
    <w:p w:rsidR="003C77E5" w:rsidRPr="00CB48EF" w:rsidRDefault="003C77E5" w:rsidP="003C77E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3" w:name="_Toc153622278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2.3 Протоколы, формируемые</w:t>
      </w:r>
      <w:r w:rsidRPr="00CB48E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транслятором и их содержимое</w:t>
      </w:r>
      <w:bookmarkEnd w:id="72"/>
      <w:bookmarkEnd w:id="73"/>
    </w:p>
    <w:p w:rsidR="003C77E5" w:rsidRPr="00352805" w:rsidRDefault="003C77E5" w:rsidP="003C77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43B89">
        <w:rPr>
          <w:rFonts w:ascii="Times New Roman" w:hAnsi="Times New Roman" w:cs="Times New Roman"/>
          <w:sz w:val="28"/>
          <w:szCs w:val="28"/>
        </w:rPr>
        <w:t>Таблица протоколов, формируемых транслятором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B89">
        <w:rPr>
          <w:rFonts w:ascii="Times New Roman" w:hAnsi="Times New Roman" w:cs="Times New Roman"/>
          <w:sz w:val="28"/>
          <w:szCs w:val="28"/>
        </w:rPr>
        <w:t>и их назначением представлена в таблице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43B89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3C77E5" w:rsidRPr="002C28D9" w:rsidRDefault="003C77E5" w:rsidP="003C77E5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val="be-BY" w:eastAsia="ru-RU"/>
        </w:rPr>
        <w:t xml:space="preserve">  </w:t>
      </w:r>
      <w:r w:rsidRPr="002C28D9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Таблица 2.2 </w:t>
      </w:r>
      <w:r w:rsidRPr="002C28D9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– </w:t>
      </w:r>
      <w:r w:rsidRPr="002C28D9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Протоколы, формируемые транслятором языка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GSA</w:t>
      </w:r>
      <w:r w:rsidRPr="00CE3854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-2023</w:t>
      </w:r>
      <w:r w:rsidRPr="002C28D9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449"/>
        <w:gridCol w:w="7626"/>
      </w:tblGrid>
      <w:tr w:rsidR="003C77E5" w:rsidRPr="002C28D9" w:rsidTr="001C67A9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2C28D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8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Формируемый протокол</w:t>
            </w:r>
          </w:p>
        </w:tc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2C28D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8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выходного протокола</w:t>
            </w:r>
          </w:p>
        </w:tc>
      </w:tr>
      <w:tr w:rsidR="003C77E5" w:rsidRPr="002C28D9" w:rsidTr="001C67A9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2C28D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8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журнала, заданный параметром "-log:"</w:t>
            </w:r>
          </w:p>
        </w:tc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2C28D9" w:rsidRDefault="003C77E5" w:rsidP="00E9412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8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протоколом работы транслятора языка программирования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GSA</w:t>
            </w:r>
            <w:r w:rsidRPr="00AD18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-2023</w:t>
            </w:r>
            <w:r w:rsidRPr="002C28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</w:t>
            </w:r>
            <w:r w:rsidR="00E941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3C77E5" w:rsidRPr="002C28D9" w:rsidTr="001C67A9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2C28D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8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Выходной файл, c расширением ".</w:t>
            </w:r>
            <w:r w:rsidRPr="002C28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asm</w:t>
            </w:r>
            <w:r w:rsidRPr="002C28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2C28D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28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:rsidR="003C77E5" w:rsidRPr="00CB71B9" w:rsidRDefault="003C77E5" w:rsidP="003C77E5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4" w:name="_Toc532650618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Выходной протокол транслятора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 w:rsidRPr="00CB7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включает подробную информацию о лексическом </w:t>
      </w:r>
      <w:r w:rsidR="00E9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анализе, синтаксическом анализе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дереве разбора</w:t>
      </w:r>
      <w:r w:rsidR="00E94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C77E5" w:rsidRPr="00D70042" w:rsidRDefault="003C77E5" w:rsidP="003C77E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C77E5" w:rsidRPr="00AD18C2" w:rsidRDefault="003C77E5" w:rsidP="003C77E5">
      <w:pPr>
        <w:keepNext/>
        <w:keepLines/>
        <w:widowControl w:val="0"/>
        <w:spacing w:before="360" w:after="240" w:line="240" w:lineRule="auto"/>
        <w:ind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75" w:name="_Toc153622279"/>
      <w:r w:rsidRPr="00AD18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3 Разработка лексического анализатора</w:t>
      </w:r>
      <w:bookmarkEnd w:id="74"/>
      <w:bookmarkEnd w:id="75"/>
    </w:p>
    <w:p w:rsidR="003C77E5" w:rsidRPr="00AD18C2" w:rsidRDefault="003C77E5" w:rsidP="003C77E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6" w:name="_Toc532650619"/>
      <w:bookmarkStart w:id="77" w:name="_Toc153622280"/>
      <w:r w:rsidRPr="00AD18C2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 Структура лексического анализатора</w:t>
      </w:r>
      <w:bookmarkEnd w:id="76"/>
      <w:bookmarkEnd w:id="77"/>
    </w:p>
    <w:p w:rsidR="003C77E5" w:rsidRPr="00AD18C2" w:rsidRDefault="003C77E5" w:rsidP="003C77E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1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стейшие конструкции языка,</w:t>
      </w:r>
      <w:r w:rsidRPr="00AD1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:rsidR="003C77E5" w:rsidRPr="00AD18C2" w:rsidRDefault="003C77E5" w:rsidP="003C77E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1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:rsidR="003C77E5" w:rsidRDefault="003C77E5" w:rsidP="003C77E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1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нкции лексического анализатора:</w:t>
      </w:r>
    </w:p>
    <w:p w:rsidR="003C77E5" w:rsidRDefault="003C77E5" w:rsidP="003C77E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1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удаление «пустых» символов и комментариев. </w:t>
      </w:r>
      <w:r w:rsidRPr="00B42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«пустые» символы (пробелы, знаки табуляции и перехода на новую строку)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:rsidR="003C77E5" w:rsidRDefault="003C77E5" w:rsidP="003C77E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распознавание идентификаторов и ключевых слов;</w:t>
      </w:r>
    </w:p>
    <w:p w:rsidR="003C77E5" w:rsidRDefault="003C77E5" w:rsidP="003C77E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распознавание констант;</w:t>
      </w:r>
    </w:p>
    <w:p w:rsidR="003C77E5" w:rsidRPr="00F1347D" w:rsidRDefault="003C77E5" w:rsidP="003C77E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распознавание разделителей и знаков операций</w:t>
      </w:r>
      <w:r w:rsidRPr="002F07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[3]</w:t>
      </w:r>
      <w:r w:rsidRPr="00F1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77E5" w:rsidRDefault="003C77E5" w:rsidP="003C77E5">
      <w:pPr>
        <w:widowControl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1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представлен в приложении А, структура лексического анализатора представлена на рисунке 3.1.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25"/>
      </w:tblGrid>
      <w:tr w:rsidR="003C77E5" w:rsidTr="003C77E5">
        <w:trPr>
          <w:trHeight w:val="2949"/>
        </w:trPr>
        <w:tc>
          <w:tcPr>
            <w:tcW w:w="9325" w:type="dxa"/>
          </w:tcPr>
          <w:p w:rsidR="003C77E5" w:rsidRDefault="003C77E5" w:rsidP="003C77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5389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0D774226" wp14:editId="333165F3">
                  <wp:extent cx="4302760" cy="1756946"/>
                  <wp:effectExtent l="0" t="0" r="254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335" cy="1767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77E5" w:rsidRDefault="003C77E5" w:rsidP="003C77E5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8" w:name="_32hioqz" w:colFirst="0" w:colLast="0"/>
      <w:bookmarkEnd w:id="78"/>
      <w:r w:rsidRPr="00AD1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– </w:t>
      </w:r>
      <w:r w:rsidRPr="00AD1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лексического анализатора</w:t>
      </w:r>
    </w:p>
    <w:p w:rsidR="003C77E5" w:rsidRPr="00F1347D" w:rsidRDefault="003C77E5" w:rsidP="005D62F6">
      <w:pPr>
        <w:spacing w:before="280" w:after="280" w:line="240" w:lineRule="auto"/>
        <w:jc w:val="both"/>
        <w:rPr>
          <w:lang w:eastAsia="ru-RU"/>
        </w:rPr>
      </w:pPr>
      <w:r w:rsidRPr="00046D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Лексический анализатор играет важную роль в компиляции программ, так как он выполняет предварительный разбор исходного кода, выделяя лексические единицы и преобразуя их в лексемы. </w:t>
      </w:r>
      <w:r>
        <w:rPr>
          <w:lang w:eastAsia="ru-RU"/>
        </w:rPr>
        <w:br w:type="page"/>
      </w:r>
    </w:p>
    <w:p w:rsidR="003C77E5" w:rsidRDefault="003C77E5" w:rsidP="003C77E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9" w:name="_Toc153622281"/>
      <w:r w:rsidRPr="001C26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3.2 Входные и выходные данные лексического анализатор</w:t>
      </w:r>
      <w:bookmarkEnd w:id="79"/>
    </w:p>
    <w:p w:rsidR="003C77E5" w:rsidRPr="001C264B" w:rsidRDefault="003C77E5" w:rsidP="003C77E5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0" w:name="_Toc152738602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Входными параметрами являются данные исходного кода. </w:t>
      </w:r>
      <w:r w:rsidRPr="00932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удобной работы с исходным кодом, при передаче его в лексический анализатор, все символы разделяются по категориям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качестве выходных параметров выступают таблица лексем и таблица идентификаторов, которые необходимы для продолжения компиляции, в качестве входных данных синтаксического анализатора.</w:t>
      </w:r>
      <w:bookmarkEnd w:id="80"/>
    </w:p>
    <w:p w:rsidR="003C77E5" w:rsidRPr="001C264B" w:rsidRDefault="003C77E5" w:rsidP="003C77E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1" w:name="_Toc152738603"/>
      <w:bookmarkStart w:id="82" w:name="_Toc153622282"/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>3.3 Параметры лексического анализатора</w:t>
      </w:r>
      <w:bookmarkEnd w:id="81"/>
      <w:bookmarkEnd w:id="82"/>
    </w:p>
    <w:p w:rsidR="003C77E5" w:rsidRDefault="003C77E5" w:rsidP="003C77E5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работы лексического анализатора, а именно таблицы лексем и идентификаторов выводятся как в файл журнала, так и в командную строку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77E5" w:rsidRPr="001C264B" w:rsidRDefault="003C77E5" w:rsidP="003C77E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3" w:name="_Toc153622283"/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>3.4 Алгоритм лексического анализа</w:t>
      </w:r>
      <w:bookmarkEnd w:id="83"/>
    </w:p>
    <w:p w:rsidR="003C77E5" w:rsidRPr="00C40ACD" w:rsidRDefault="003C77E5" w:rsidP="003C77E5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:rsidR="003C77E5" w:rsidRPr="00C40ACD" w:rsidRDefault="003C77E5" w:rsidP="003C77E5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выделенной части входного потока выполняется функция распознавания лексемы; </w:t>
      </w:r>
    </w:p>
    <w:p w:rsidR="003C77E5" w:rsidRPr="00C40ACD" w:rsidRDefault="003C77E5" w:rsidP="003C77E5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:rsidR="003C77E5" w:rsidRPr="00C40ACD" w:rsidRDefault="003C77E5" w:rsidP="003C77E5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формирует протокол работы;</w:t>
      </w:r>
    </w:p>
    <w:p w:rsidR="003C77E5" w:rsidRPr="00C40ACD" w:rsidRDefault="003C77E5" w:rsidP="003C77E5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неуспешном распознавании выдается сообщение об ошибке.</w:t>
      </w:r>
    </w:p>
    <w:p w:rsidR="003C77E5" w:rsidRDefault="003C77E5" w:rsidP="003C77E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r w:rsidRPr="00C40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представлен на рисунке 3.2.</w:t>
      </w:r>
    </w:p>
    <w:p w:rsidR="003C77E5" w:rsidRPr="00C40ACD" w:rsidRDefault="003C77E5" w:rsidP="003C77E5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534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920F352" wp14:editId="502354AC">
            <wp:simplePos x="0" y="0"/>
            <wp:positionH relativeFrom="margin">
              <wp:align>center</wp:align>
            </wp:positionH>
            <wp:positionV relativeFrom="paragraph">
              <wp:posOffset>245184</wp:posOffset>
            </wp:positionV>
            <wp:extent cx="5204963" cy="799726"/>
            <wp:effectExtent l="19050" t="19050" r="15240" b="1968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63" cy="799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C77E5" w:rsidRPr="004E344B" w:rsidRDefault="003C77E5" w:rsidP="003C77E5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3.2 – Граф переходов конечного автомата</w:t>
      </w:r>
    </w:p>
    <w:p w:rsidR="003C77E5" w:rsidRPr="009A3661" w:rsidRDefault="003C77E5" w:rsidP="003C77E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графе на рисунке 3.2</w:t>
      </w:r>
      <w:r w:rsidRPr="00C40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S0 – начальное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состояние</w:t>
      </w:r>
      <w:r w:rsidRPr="00C40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S6 – конечное состояние автомата.</w:t>
      </w:r>
    </w:p>
    <w:p w:rsidR="003C77E5" w:rsidRDefault="003C77E5" w:rsidP="003C77E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</w:rPr>
      </w:pPr>
      <w:bookmarkStart w:id="84" w:name="_Toc153622284"/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>3.5 Контроль входных символов</w:t>
      </w:r>
      <w:bookmarkEnd w:id="84"/>
    </w:p>
    <w:p w:rsidR="003C77E5" w:rsidRPr="00C40ACD" w:rsidRDefault="003C77E5" w:rsidP="003C77E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входных симв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олов представлена на рисунке 3.3</w:t>
      </w:r>
      <w:r w:rsidRPr="00C40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категории входных сим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волов представлены в таблице 3.4</w:t>
      </w:r>
      <w:r w:rsidRPr="00C40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3C77E5" w:rsidRPr="00C40ACD" w:rsidRDefault="003C77E5" w:rsidP="003C77E5">
      <w:pPr>
        <w:widowControl w:val="0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AC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6743A0D" wp14:editId="63E3F051">
            <wp:extent cx="6372225" cy="2251075"/>
            <wp:effectExtent l="19050" t="19050" r="2857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5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77E5" w:rsidRDefault="003C77E5" w:rsidP="003C77E5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5" w:name="_Toc532064659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3.3</w:t>
      </w:r>
      <w:r w:rsidRPr="00C40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– </w:t>
      </w:r>
      <w:r w:rsidRPr="00C40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контроля входных символов</w:t>
      </w:r>
      <w:bookmarkEnd w:id="85"/>
    </w:p>
    <w:p w:rsidR="003C77E5" w:rsidRPr="00C40ACD" w:rsidRDefault="003C77E5" w:rsidP="003C77E5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удобной работы с исходным кодом, при передаче его в лексический анализатор, все символы разделяются по категориям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77E5" w:rsidRPr="00C40ACD" w:rsidRDefault="003C77E5" w:rsidP="003C77E5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val="be-BY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Таблица 3.1</w:t>
      </w:r>
      <w:r w:rsidRPr="00C40AC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val="be-BY" w:eastAsia="ru-RU"/>
        </w:rPr>
        <w:t xml:space="preserve">– </w:t>
      </w:r>
      <w:r w:rsidRPr="00C40AC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3C77E5" w:rsidRPr="00C40ACD" w:rsidTr="003C77E5">
        <w:tc>
          <w:tcPr>
            <w:tcW w:w="4600" w:type="dxa"/>
          </w:tcPr>
          <w:p w:rsidR="003C77E5" w:rsidRPr="00C40ACD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в таблице входных символов</w:t>
            </w:r>
          </w:p>
        </w:tc>
        <w:tc>
          <w:tcPr>
            <w:tcW w:w="5465" w:type="dxa"/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Символы</w:t>
            </w:r>
          </w:p>
        </w:tc>
      </w:tr>
      <w:tr w:rsidR="003C77E5" w:rsidRPr="00C40ACD" w:rsidTr="003C77E5">
        <w:tc>
          <w:tcPr>
            <w:tcW w:w="4600" w:type="dxa"/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Разрешенный</w:t>
            </w:r>
          </w:p>
        </w:tc>
        <w:tc>
          <w:tcPr>
            <w:tcW w:w="5465" w:type="dxa"/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3C77E5" w:rsidRPr="00C40ACD" w:rsidTr="003C77E5">
        <w:tc>
          <w:tcPr>
            <w:tcW w:w="4600" w:type="dxa"/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Запрещенный</w:t>
            </w:r>
          </w:p>
        </w:tc>
        <w:tc>
          <w:tcPr>
            <w:tcW w:w="5465" w:type="dxa"/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</w:tr>
      <w:tr w:rsidR="003C77E5" w:rsidRPr="00C40ACD" w:rsidTr="003C77E5">
        <w:tc>
          <w:tcPr>
            <w:tcW w:w="4600" w:type="dxa"/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Игнорируемый</w:t>
            </w:r>
          </w:p>
        </w:tc>
        <w:tc>
          <w:tcPr>
            <w:tcW w:w="5465" w:type="dxa"/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</w:tr>
      <w:tr w:rsidR="003C77E5" w:rsidRPr="00C40ACD" w:rsidTr="003C77E5">
        <w:tc>
          <w:tcPr>
            <w:tcW w:w="4600" w:type="dxa"/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5465" w:type="dxa"/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3C77E5" w:rsidRPr="00C40ACD" w:rsidTr="003C77E5">
        <w:tc>
          <w:tcPr>
            <w:tcW w:w="4600" w:type="dxa"/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Сепаратор</w:t>
            </w:r>
          </w:p>
        </w:tc>
        <w:tc>
          <w:tcPr>
            <w:tcW w:w="5465" w:type="dxa"/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</w:tr>
      <w:tr w:rsidR="003C77E5" w:rsidRPr="00C40ACD" w:rsidTr="003C77E5">
        <w:tc>
          <w:tcPr>
            <w:tcW w:w="4600" w:type="dxa"/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 строки</w:t>
            </w:r>
          </w:p>
        </w:tc>
        <w:tc>
          <w:tcPr>
            <w:tcW w:w="5465" w:type="dxa"/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</w:tr>
      <w:tr w:rsidR="003C77E5" w:rsidRPr="00C40ACD" w:rsidTr="003C77E5">
        <w:tc>
          <w:tcPr>
            <w:tcW w:w="4600" w:type="dxa"/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Пробел, табуляция</w:t>
            </w:r>
          </w:p>
        </w:tc>
        <w:tc>
          <w:tcPr>
            <w:tcW w:w="5465" w:type="dxa"/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</w:tr>
    </w:tbl>
    <w:p w:rsidR="003C77E5" w:rsidRPr="00F1347D" w:rsidRDefault="003C77E5" w:rsidP="003C77E5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Следовательно, в таблице выше приведены входные символы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GSA</w:t>
      </w:r>
      <w:r w:rsidRPr="00F1347D">
        <w:rPr>
          <w:rFonts w:ascii="Times New Roman" w:hAnsi="Times New Roman" w:cs="Times New Roman"/>
          <w:color w:val="000000" w:themeColor="text1"/>
          <w:sz w:val="28"/>
        </w:rPr>
        <w:t xml:space="preserve">-2023 </w:t>
      </w:r>
      <w:r>
        <w:rPr>
          <w:rFonts w:ascii="Times New Roman" w:hAnsi="Times New Roman" w:cs="Times New Roman"/>
          <w:color w:val="000000" w:themeColor="text1"/>
          <w:sz w:val="28"/>
        </w:rPr>
        <w:t>и их значения.</w:t>
      </w:r>
    </w:p>
    <w:p w:rsidR="003C77E5" w:rsidRPr="001C264B" w:rsidRDefault="003C77E5" w:rsidP="003C77E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6" w:name="_Toc153622285"/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>3.6 Удаление избыточных символов</w:t>
      </w:r>
      <w:bookmarkEnd w:id="86"/>
    </w:p>
    <w:p w:rsidR="003C77E5" w:rsidRPr="00C40ACD" w:rsidRDefault="003C77E5" w:rsidP="003C77E5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40ACD">
        <w:rPr>
          <w:rFonts w:ascii="Times New Roman" w:hAnsi="Times New Roman" w:cs="Times New Roman"/>
          <w:sz w:val="28"/>
        </w:rPr>
        <w:t>Лишними символами в данном контексте являются символы табуляции и пробелы, которые не несут смысловой нагрузки в исходном коде программы. Эти излишние символы удаляются в процессе разделения исходного кода на токены.</w:t>
      </w:r>
    </w:p>
    <w:p w:rsidR="003C77E5" w:rsidRPr="00C40ACD" w:rsidRDefault="003C77E5" w:rsidP="003C77E5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40ACD">
        <w:rPr>
          <w:rFonts w:ascii="Times New Roman" w:hAnsi="Times New Roman" w:cs="Times New Roman"/>
          <w:sz w:val="28"/>
        </w:rPr>
        <w:t>Алгоритм удаления излишних символов может быть описан следующим образом:</w:t>
      </w:r>
    </w:p>
    <w:p w:rsidR="003C77E5" w:rsidRPr="00C40ACD" w:rsidRDefault="003C77E5" w:rsidP="003C77E5">
      <w:pPr>
        <w:numPr>
          <w:ilvl w:val="0"/>
          <w:numId w:val="38"/>
        </w:numPr>
        <w:spacing w:before="100" w:beforeAutospacing="1" w:after="0" w:line="240" w:lineRule="auto"/>
        <w:rPr>
          <w:rFonts w:ascii="Times New Roman" w:hAnsi="Times New Roman" w:cs="Times New Roman"/>
          <w:sz w:val="28"/>
        </w:rPr>
      </w:pPr>
      <w:r w:rsidRPr="00C40ACD">
        <w:rPr>
          <w:rFonts w:ascii="Times New Roman" w:hAnsi="Times New Roman" w:cs="Times New Roman"/>
          <w:sz w:val="28"/>
        </w:rPr>
        <w:t>Исходный код программы считывается символ за символом.</w:t>
      </w:r>
    </w:p>
    <w:p w:rsidR="003C77E5" w:rsidRPr="00C40ACD" w:rsidRDefault="003C77E5" w:rsidP="003C77E5">
      <w:pPr>
        <w:numPr>
          <w:ilvl w:val="0"/>
          <w:numId w:val="38"/>
        </w:numPr>
        <w:spacing w:before="100" w:beforeAutospacing="1" w:after="0" w:line="240" w:lineRule="auto"/>
        <w:rPr>
          <w:rFonts w:ascii="Times New Roman" w:hAnsi="Times New Roman" w:cs="Times New Roman"/>
          <w:sz w:val="28"/>
        </w:rPr>
      </w:pPr>
      <w:r w:rsidRPr="00C40ACD">
        <w:rPr>
          <w:rFonts w:ascii="Times New Roman" w:hAnsi="Times New Roman" w:cs="Times New Roman"/>
          <w:sz w:val="28"/>
        </w:rPr>
        <w:t>Если встречается пробел или символ табуляции, он рассматривается как разделительный символ.</w:t>
      </w:r>
    </w:p>
    <w:p w:rsidR="003C77E5" w:rsidRPr="00C40ACD" w:rsidRDefault="003C77E5" w:rsidP="003C77E5">
      <w:pPr>
        <w:numPr>
          <w:ilvl w:val="0"/>
          <w:numId w:val="38"/>
        </w:numPr>
        <w:spacing w:before="100" w:beforeAutospacing="1" w:after="0" w:line="240" w:lineRule="auto"/>
        <w:rPr>
          <w:rFonts w:ascii="Times New Roman" w:hAnsi="Times New Roman" w:cs="Times New Roman"/>
          <w:sz w:val="28"/>
        </w:rPr>
      </w:pPr>
      <w:r w:rsidRPr="00C40ACD">
        <w:rPr>
          <w:rFonts w:ascii="Times New Roman" w:hAnsi="Times New Roman" w:cs="Times New Roman"/>
          <w:sz w:val="28"/>
        </w:rPr>
        <w:t>В отличие от других разделительных символов, пробелы и символы табуляции не добавляются в очередь лексем, а игнорируются.</w:t>
      </w:r>
    </w:p>
    <w:p w:rsidR="003C77E5" w:rsidRDefault="003C77E5" w:rsidP="003C77E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</w:rPr>
      </w:pPr>
      <w:bookmarkStart w:id="87" w:name="_Toc153622286"/>
      <w:r w:rsidRPr="001C264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3.7 Перечень ключевых слов</w:t>
      </w:r>
      <w:bookmarkEnd w:id="87"/>
    </w:p>
    <w:p w:rsidR="003C77E5" w:rsidRPr="00C40ACD" w:rsidRDefault="003C77E5" w:rsidP="003C77E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токенов и лексем приведе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в таблице 3.2</w:t>
      </w:r>
      <w:r w:rsidRPr="00C40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77E5" w:rsidRPr="00C40ACD" w:rsidRDefault="003C77E5" w:rsidP="003C77E5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Таблица 3.2</w:t>
      </w:r>
      <w:r w:rsidRPr="00C40AC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val="be-BY" w:eastAsia="ru-RU"/>
        </w:rPr>
        <w:t xml:space="preserve">– </w:t>
      </w:r>
      <w:r w:rsidRPr="00C40AC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Соответствие токенов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764DF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byte</w:t>
            </w:r>
            <w:r w:rsidRPr="00764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Названия типов данных языка.</w:t>
            </w:r>
          </w:p>
        </w:tc>
      </w:tr>
      <w:tr w:rsidR="003C77E5" w:rsidRPr="00C40ACD" w:rsidTr="003C77E5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 идентификатора – 8 символов.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 любого доступного типа.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Восьмиричный литерал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 в восьмиричном представлении.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function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функции.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proc</w:t>
            </w: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edure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Ключевое слово для процедур – функций, не возвращающих значения. Указывается перед словом function.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 из функции/процедуры.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Главная функция.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new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переменной.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884632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данных.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condition: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начало цикла/условного оператора.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istrue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Истинная ветвь условного оператора.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isfalse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Ложная ветвь условного оператора.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cycle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 начало тела цикла.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newline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вывода символа перевода строки.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конструкций в цикле/условном операторе.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выражений.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параметров функций.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блока/тела функции.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блока/тела функции.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Знаки сдвиговых операций.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параметров в функцию, приоритет операций.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блока для передачи параметров, приоритет операций.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 присваивания.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1C264B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*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1C264B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- * /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C40ACD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0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Знаки операций.</w:t>
            </w:r>
          </w:p>
        </w:tc>
      </w:tr>
      <w:tr w:rsidR="003C77E5" w:rsidRPr="00C40ACD" w:rsidTr="003C77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844DE0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44DE0">
              <w:rPr>
                <w:rFonts w:ascii="Times New Roman" w:hAnsi="Times New Roman" w:cs="Times New Roman"/>
                <w:sz w:val="28"/>
              </w:rPr>
              <w:t>&gt;</w:t>
            </w:r>
          </w:p>
          <w:p w:rsidR="003C77E5" w:rsidRPr="00844DE0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44DE0">
              <w:rPr>
                <w:rFonts w:ascii="Times New Roman" w:hAnsi="Times New Roman" w:cs="Times New Roman"/>
                <w:sz w:val="28"/>
              </w:rPr>
              <w:t>&lt;</w:t>
            </w:r>
          </w:p>
          <w:p w:rsidR="003C77E5" w:rsidRPr="00844DE0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44DE0">
              <w:rPr>
                <w:rFonts w:ascii="Times New Roman" w:hAnsi="Times New Roman" w:cs="Times New Roman"/>
                <w:sz w:val="28"/>
              </w:rPr>
              <w:t>!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844DE0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44DE0">
              <w:rPr>
                <w:rFonts w:ascii="Times New Roman" w:hAnsi="Times New Roman" w:cs="Times New Roman"/>
                <w:sz w:val="28"/>
              </w:rPr>
              <w:t>&gt;</w:t>
            </w:r>
          </w:p>
          <w:p w:rsidR="003C77E5" w:rsidRPr="00844DE0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44DE0">
              <w:rPr>
                <w:rFonts w:ascii="Times New Roman" w:hAnsi="Times New Roman" w:cs="Times New Roman"/>
                <w:sz w:val="28"/>
              </w:rPr>
              <w:t>&lt;</w:t>
            </w:r>
          </w:p>
          <w:p w:rsidR="003C77E5" w:rsidRPr="00844DE0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44DE0">
              <w:rPr>
                <w:rFonts w:ascii="Times New Roman" w:hAnsi="Times New Roman" w:cs="Times New Roman"/>
                <w:sz w:val="28"/>
              </w:rPr>
              <w:t>!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C77E5" w:rsidRPr="00844DE0" w:rsidRDefault="003C77E5" w:rsidP="003C77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44DE0">
              <w:rPr>
                <w:rFonts w:ascii="Times New Roman" w:hAnsi="Times New Roman" w:cs="Times New Roman"/>
                <w:sz w:val="28"/>
              </w:rPr>
              <w:t>Знаки логических операторов</w:t>
            </w:r>
          </w:p>
        </w:tc>
      </w:tr>
    </w:tbl>
    <w:p w:rsidR="003C77E5" w:rsidRDefault="003C77E5" w:rsidP="003C77E5">
      <w:pPr>
        <w:widowControl w:val="0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77E5" w:rsidRDefault="003C77E5" w:rsidP="003C77E5">
      <w:pPr>
        <w:widowControl w:val="0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4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Каждое выражение в исходном коде соответствует детерминированному конечному автомату, который используется для его разбора. Для каждого автомата в массиве подается токен, и с помощью регулярного выражения, соответствующего данному графу переходов, происходит разбор выражения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844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конечного автомата и пример графа переходов конечного автом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ата представлена в листингах 3.4 и 3.5</w:t>
      </w:r>
      <w:r w:rsidRPr="00844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соответственно.</w:t>
      </w:r>
    </w:p>
    <w:p w:rsidR="003C77E5" w:rsidRDefault="003C77E5" w:rsidP="003C77E5">
      <w:pPr>
        <w:widowControl w:val="0"/>
        <w:spacing w:after="28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4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реализаци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таблицы лексем представлен в П</w:t>
      </w:r>
      <w:r w:rsidRPr="00844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риложении Б.</w:t>
      </w:r>
    </w:p>
    <w:p w:rsidR="003C77E5" w:rsidRDefault="003C77E5" w:rsidP="003C77E5">
      <w:pPr>
        <w:pStyle w:val="ad"/>
        <w:spacing w:before="240" w:after="0"/>
        <w:ind w:firstLine="0"/>
        <w:jc w:val="both"/>
      </w:pPr>
      <w:r>
        <w:t>Листинг</w:t>
      </w:r>
      <w:r w:rsidRPr="00CB5E88">
        <w:t xml:space="preserve"> </w:t>
      </w:r>
      <w:r>
        <w:t>3.1</w:t>
      </w:r>
      <w:r>
        <w:rPr>
          <w:lang w:val="be-BY"/>
        </w:rPr>
        <w:t xml:space="preserve"> –</w:t>
      </w:r>
      <w:r w:rsidRPr="00CB5E88">
        <w:t xml:space="preserve"> Структура конечного автомата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3C77E5" w:rsidTr="003C77E5">
        <w:tc>
          <w:tcPr>
            <w:tcW w:w="10026" w:type="dxa"/>
          </w:tcPr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struct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RELATION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  <w:proofErr w:type="gramEnd"/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char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symbol</w:t>
            </w:r>
            <w:proofErr w:type="gramEnd"/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short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nnode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RELATION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char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short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ns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);</w:t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};</w:t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struct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NODE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short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relation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RELATION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relations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001A41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NODE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001A41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NODE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short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RELATION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rel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...);  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};</w:t>
            </w:r>
          </w:p>
          <w:p w:rsidR="003C77E5" w:rsidRPr="00001A41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C77E5" w:rsidRPr="00D25D93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struct</w:t>
            </w:r>
            <w:r w:rsidRPr="00D25D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FST</w:t>
            </w:r>
            <w:r w:rsidRPr="00D25D93">
              <w:rPr>
                <w:rFonts w:ascii="Courier New" w:hAnsi="Courier New" w:cs="Courier New"/>
                <w:sz w:val="20"/>
                <w:szCs w:val="20"/>
              </w:rPr>
              <w:t xml:space="preserve">   //недетерминированный конечный автомат</w:t>
            </w:r>
          </w:p>
          <w:p w:rsidR="003C77E5" w:rsidRPr="00D25D93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5D93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D9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5D9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char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short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position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short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nstates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NODE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node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short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rstates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001A41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FST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short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ns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NODE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>, ...);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FST(</w:t>
            </w:r>
            <w:proofErr w:type="gramEnd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char* s, FST&amp; fst);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};</w:t>
            </w:r>
          </w:p>
          <w:p w:rsidR="003C77E5" w:rsidRPr="00D25D93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bool</w:t>
            </w:r>
            <w:r w:rsidRPr="00D25D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execute</w:t>
            </w:r>
            <w:r w:rsidRPr="00D25D93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FST</w:t>
            </w:r>
            <w:r w:rsidRPr="00D25D93">
              <w:rPr>
                <w:rFonts w:ascii="Courier New" w:hAnsi="Courier New" w:cs="Courier New"/>
                <w:sz w:val="20"/>
                <w:szCs w:val="20"/>
              </w:rPr>
              <w:t xml:space="preserve">&amp;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fst</w:t>
            </w:r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:rsidR="003C77E5" w:rsidRDefault="003C77E5" w:rsidP="003C77E5">
      <w:pPr>
        <w:spacing w:before="280" w:after="28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4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разбор проходит успешно, выражение записывается в таблицу лексем. Если выражение является идентификатором или литералом, связанная с ним информация также добавляется в таблицу ид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ентификаторов.</w:t>
      </w:r>
    </w:p>
    <w:p w:rsidR="003C77E5" w:rsidRPr="004E344B" w:rsidRDefault="003C77E5" w:rsidP="003C77E5">
      <w:pPr>
        <w:pStyle w:val="ad"/>
        <w:spacing w:before="240" w:after="0"/>
        <w:ind w:firstLine="0"/>
        <w:jc w:val="both"/>
      </w:pPr>
      <w:r>
        <w:t>Листинг 3.2</w:t>
      </w:r>
      <w:r>
        <w:rPr>
          <w:lang w:val="be-BY"/>
        </w:rPr>
        <w:t xml:space="preserve">– </w:t>
      </w:r>
      <w:r w:rsidRPr="00206CDC">
        <w:t>Пример реализации граф</w:t>
      </w:r>
      <w:r>
        <w:t>а конечного автомата для токена</w:t>
      </w:r>
      <w:r w:rsidRPr="00206CDC">
        <w:t xml:space="preserve"> </w:t>
      </w:r>
      <w:r w:rsidRPr="00206CDC">
        <w:rPr>
          <w:lang w:val="en-US"/>
        </w:rPr>
        <w:t>condition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3C77E5" w:rsidTr="003C77E5">
        <w:tc>
          <w:tcPr>
            <w:tcW w:w="10026" w:type="dxa"/>
          </w:tcPr>
          <w:p w:rsidR="003C77E5" w:rsidRPr="00001A41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>#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define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GRAPH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CONDITION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>11,\</w:t>
            </w:r>
            <w:proofErr w:type="gramEnd"/>
          </w:p>
          <w:p w:rsidR="003C77E5" w:rsidRPr="00001A41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FST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NODE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>(1,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FST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>::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RELATION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>('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>',1)),\</w:t>
            </w:r>
          </w:p>
          <w:p w:rsidR="003C77E5" w:rsidRPr="00001A41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FST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NODE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>(1,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FST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>::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RELATION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>('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>',2)),\</w:t>
            </w:r>
          </w:p>
          <w:p w:rsidR="003C77E5" w:rsidRPr="00D25D93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1A4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FST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NODE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(1,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FST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::</w:t>
            </w: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RELATION('n',3)),\</w:t>
            </w:r>
          </w:p>
          <w:p w:rsidR="003C77E5" w:rsidRPr="00D25D93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FST::</w:t>
            </w:r>
            <w:proofErr w:type="gramEnd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NODE(1,FST::RELATION('d',4)),\</w:t>
            </w:r>
          </w:p>
          <w:p w:rsidR="003C77E5" w:rsidRPr="00D25D93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FST::</w:t>
            </w:r>
            <w:proofErr w:type="gramEnd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NODE(1,FST::RELATION('i',5)),\</w:t>
            </w:r>
          </w:p>
          <w:p w:rsidR="003C77E5" w:rsidRPr="00D25D93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FST::</w:t>
            </w:r>
            <w:proofErr w:type="gramEnd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NODE(1,FST::RELATION('t',6)),\</w:t>
            </w:r>
          </w:p>
          <w:p w:rsidR="003C77E5" w:rsidRPr="00D25D93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FST::</w:t>
            </w:r>
            <w:proofErr w:type="gramEnd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NODE(1,FST::RELATION('i',7)),\</w:t>
            </w:r>
          </w:p>
          <w:p w:rsidR="003C77E5" w:rsidRPr="00D25D93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FST::</w:t>
            </w:r>
            <w:proofErr w:type="gramEnd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NODE(1,FST::RELATION('o',8)),\</w:t>
            </w:r>
          </w:p>
          <w:p w:rsidR="003C77E5" w:rsidRPr="00D25D93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FST::</w:t>
            </w:r>
            <w:proofErr w:type="gramEnd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NODE(1,FST::RELATION('n',9)),\</w:t>
            </w:r>
          </w:p>
          <w:p w:rsidR="003C77E5" w:rsidRPr="00D25D93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FST::</w:t>
            </w:r>
            <w:proofErr w:type="gramEnd"/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>NODE(1,FST::RELATION(':',10)),\</w:t>
            </w:r>
          </w:p>
          <w:p w:rsidR="003C77E5" w:rsidRDefault="003C77E5" w:rsidP="003C77E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25D9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FST::NODE()</w:t>
            </w:r>
          </w:p>
        </w:tc>
      </w:tr>
    </w:tbl>
    <w:p w:rsidR="003C77E5" w:rsidRPr="000855B8" w:rsidRDefault="003C77E5" w:rsidP="003C77E5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4E344B">
        <w:rPr>
          <w:rFonts w:ascii="Times New Roman" w:hAnsi="Times New Roman" w:cs="Times New Roman"/>
          <w:sz w:val="28"/>
          <w:lang w:eastAsia="ru-RU"/>
        </w:rPr>
        <w:t xml:space="preserve">Граф перехода представлен в виде последовательности узлов </w:t>
      </w:r>
      <w:proofErr w:type="gramStart"/>
      <w:r>
        <w:rPr>
          <w:rFonts w:ascii="Times New Roman" w:hAnsi="Times New Roman" w:cs="Times New Roman"/>
          <w:sz w:val="28"/>
          <w:lang w:val="en-US" w:eastAsia="ru-RU"/>
        </w:rPr>
        <w:t>FST</w:t>
      </w:r>
      <w:r>
        <w:rPr>
          <w:rFonts w:ascii="Times New Roman" w:hAnsi="Times New Roman" w:cs="Times New Roman"/>
          <w:sz w:val="28"/>
          <w:lang w:eastAsia="ru-RU"/>
        </w:rPr>
        <w:t>:</w:t>
      </w:r>
      <w:r w:rsidRPr="004E344B">
        <w:rPr>
          <w:rFonts w:ascii="Times New Roman" w:hAnsi="Times New Roman" w:cs="Times New Roman"/>
          <w:sz w:val="28"/>
          <w:lang w:eastAsia="ru-RU"/>
        </w:rPr>
        <w:t>:</w:t>
      </w:r>
      <w:proofErr w:type="gramEnd"/>
      <w:r>
        <w:rPr>
          <w:rFonts w:ascii="Times New Roman" w:hAnsi="Times New Roman" w:cs="Times New Roman"/>
          <w:sz w:val="28"/>
          <w:lang w:val="en-US" w:eastAsia="ru-RU"/>
        </w:rPr>
        <w:t>NODE</w:t>
      </w:r>
      <w:r w:rsidRPr="004E344B">
        <w:rPr>
          <w:rFonts w:ascii="Times New Roman" w:hAnsi="Times New Roman" w:cs="Times New Roman"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lang w:eastAsia="ru-RU"/>
        </w:rPr>
        <w:t xml:space="preserve">где каждый узел связан с другими узлами с помощью отношений </w:t>
      </w:r>
      <w:r>
        <w:rPr>
          <w:rFonts w:ascii="Times New Roman" w:hAnsi="Times New Roman" w:cs="Times New Roman"/>
          <w:sz w:val="28"/>
          <w:lang w:val="en-US" w:eastAsia="ru-RU"/>
        </w:rPr>
        <w:t>FST</w:t>
      </w:r>
      <w:r w:rsidRPr="000855B8">
        <w:rPr>
          <w:rFonts w:ascii="Times New Roman" w:hAnsi="Times New Roman" w:cs="Times New Roman"/>
          <w:sz w:val="28"/>
          <w:lang w:eastAsia="ru-RU"/>
        </w:rPr>
        <w:t>::</w:t>
      </w:r>
      <w:r>
        <w:rPr>
          <w:rFonts w:ascii="Times New Roman" w:hAnsi="Times New Roman" w:cs="Times New Roman"/>
          <w:sz w:val="28"/>
          <w:lang w:val="en-US" w:eastAsia="ru-RU"/>
        </w:rPr>
        <w:t>RELATION</w:t>
      </w:r>
      <w:r w:rsidRPr="000855B8">
        <w:rPr>
          <w:rFonts w:ascii="Times New Roman" w:hAnsi="Times New Roman" w:cs="Times New Roman"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lang w:eastAsia="ru-RU"/>
        </w:rPr>
        <w:lastRenderedPageBreak/>
        <w:t>Каждое отношение определяется символом и индексом узла, к которому осуществляется переход.</w:t>
      </w:r>
    </w:p>
    <w:p w:rsidR="003C77E5" w:rsidRPr="00844DE0" w:rsidRDefault="003C77E5" w:rsidP="003C77E5">
      <w:pPr>
        <w:pStyle w:val="2"/>
        <w:spacing w:before="360" w:after="24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8" w:name="_Toc153622287"/>
      <w:r w:rsidRPr="00844D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3.8 Основные структуры данных</w:t>
      </w:r>
      <w:bookmarkEnd w:id="88"/>
    </w:p>
    <w:p w:rsidR="003C77E5" w:rsidRPr="00844DE0" w:rsidRDefault="003C77E5" w:rsidP="003C77E5">
      <w:pPr>
        <w:widowControl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2B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данных, используемые в лексическом анализаторе, включают таблицу лексем и таблицу идентификаторов. Таблица лексем содержит информацию о каждой лексеме, включая ее номер, саму лексему (lexema), номер строки в исходном коде (sn) и, если лексема является идентификатором, ее номер в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аблице идентификаторов (idxTI). </w:t>
      </w:r>
      <w:r w:rsidRPr="00844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C++ со структурой таблицы лексем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 в листинге 3.3</w:t>
      </w:r>
      <w:r w:rsidRPr="00844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Код C++ со структурой таблицы идентификаторов пре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дставлен в листинге 3.4.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3C77E5" w:rsidRPr="003001FE" w:rsidTr="003C77E5">
        <w:tc>
          <w:tcPr>
            <w:tcW w:w="10026" w:type="dxa"/>
          </w:tcPr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>struct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>char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>lexema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>sn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E143D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>int idxTI;</w:t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E143D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>Entry(</w:t>
            </w:r>
            <w:proofErr w:type="gramEnd"/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3C77E5" w:rsidRPr="00E143D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>Entry(</w:t>
            </w:r>
            <w:proofErr w:type="gramEnd"/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>char lexema, int snn, int idxti = NULLDX_TI);</w:t>
            </w:r>
          </w:p>
          <w:p w:rsidR="003C77E5" w:rsidRPr="00E143D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};</w:t>
            </w:r>
          </w:p>
          <w:p w:rsidR="003C77E5" w:rsidRPr="00E143D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struct LexTable</w:t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E143D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:rsidR="003C77E5" w:rsidRPr="00E143D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maxsize;</w:t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size;</w:t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Entry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</w:t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>table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};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LexTable </w:t>
            </w:r>
            <w:proofErr w:type="gramStart"/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>Create(</w:t>
            </w:r>
            <w:proofErr w:type="gramEnd"/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>int size);</w:t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       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void </w:t>
            </w:r>
            <w:proofErr w:type="gramStart"/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>Add(</w:t>
            </w:r>
            <w:proofErr w:type="gramEnd"/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>LexTable&amp; lextable, Entry entry);</w:t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E143D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void writeLexTable(std::ostream* stream, LT::LexTable&amp; lextable);</w:t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void writeLexemsOnLines(std::ostream* stream, LT::LexTable&amp; lextable);</w:t>
            </w:r>
            <w:r w:rsidRPr="00E143D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</w:tc>
      </w:tr>
    </w:tbl>
    <w:p w:rsidR="003C77E5" w:rsidRDefault="003C77E5" w:rsidP="003C77E5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3.3</w:t>
      </w:r>
      <w:r w:rsidRPr="00844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– </w:t>
      </w:r>
      <w:r w:rsidRPr="00844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таблицы лексем</w:t>
      </w:r>
    </w:p>
    <w:p w:rsidR="003C77E5" w:rsidRDefault="003C77E5" w:rsidP="003C77E5">
      <w:pPr>
        <w:widowControl w:val="0"/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таблица лексем предоставляет удобную структуру для хранения информации о лексемах, их позициях в исходном тексте и связях с таблицей идентификаторов.</w:t>
      </w:r>
    </w:p>
    <w:p w:rsidR="003C77E5" w:rsidRPr="00844DE0" w:rsidRDefault="003C77E5" w:rsidP="003C77E5">
      <w:pPr>
        <w:widowControl w:val="0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4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3.4</w:t>
      </w:r>
      <w:r w:rsidRPr="00844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– </w:t>
      </w:r>
      <w:r w:rsidRPr="00844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таблицы идентификаторов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3C77E5" w:rsidRPr="00756ABA" w:rsidTr="003C77E5">
        <w:tc>
          <w:tcPr>
            <w:tcW w:w="10026" w:type="dxa"/>
          </w:tcPr>
          <w:p w:rsidR="003C77E5" w:rsidRPr="00756ABA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Entry(</w:t>
            </w:r>
            <w:proofErr w:type="gramEnd"/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:rsidR="003C77E5" w:rsidRPr="00756ABA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this-&gt;</w:t>
            </w:r>
            <w:proofErr w:type="gramStart"/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value.vint</w:t>
            </w:r>
            <w:proofErr w:type="gramEnd"/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NUM_DEFAULT;</w:t>
            </w:r>
          </w:p>
          <w:p w:rsidR="003C77E5" w:rsidRPr="00756ABA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this-&gt;value.vstr.len = NULL;</w:t>
            </w:r>
          </w:p>
          <w:p w:rsidR="003C77E5" w:rsidRPr="00756ABA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this-&gt;</w:t>
            </w:r>
            <w:proofErr w:type="gramStart"/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value.params</w:t>
            </w:r>
            <w:proofErr w:type="gramEnd"/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.count = NULL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3C77E5" w:rsidRPr="00756ABA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Entry(</w:t>
            </w:r>
            <w:proofErr w:type="gramEnd"/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char* id, int idxLT, IDDATATYPE datatype, IDTYPE idtype) </w:t>
            </w:r>
          </w:p>
          <w:p w:rsidR="003C77E5" w:rsidRPr="00756ABA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:rsidR="003C77E5" w:rsidRPr="00756ABA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strncpy_s(this-&gt;id, id, SCOPED_ID_MAXSIZE - 1);</w:t>
            </w:r>
          </w:p>
          <w:p w:rsidR="003C77E5" w:rsidRPr="00756ABA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this-&gt;idxfirstLE = idxLT;</w:t>
            </w:r>
          </w:p>
          <w:p w:rsidR="003C77E5" w:rsidRPr="00756ABA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this-&gt;iddatatype = datatype;</w:t>
            </w:r>
          </w:p>
          <w:p w:rsidR="003C77E5" w:rsidRPr="00756ABA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this-&gt;idtype = idtype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;};</w:t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3C77E5" w:rsidRPr="00756ABA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struct IdTable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756ABA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maxsize;</w:t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size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</w:t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table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};</w:t>
            </w:r>
          </w:p>
          <w:p w:rsidR="003C77E5" w:rsidRP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IdTable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Create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size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BB65DC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void</w:t>
            </w:r>
            <w:r w:rsidRPr="00756A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Add</w:t>
            </w:r>
            <w:r w:rsidRPr="00756ABA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756AB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</w:tr>
    </w:tbl>
    <w:p w:rsidR="003C77E5" w:rsidRDefault="003C77E5" w:rsidP="003C77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Окончание листинга 3.4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3C77E5" w:rsidRPr="003001FE" w:rsidTr="003C77E5">
        <w:tc>
          <w:tcPr>
            <w:tcW w:w="10026" w:type="dxa"/>
          </w:tcPr>
          <w:p w:rsidR="003C77E5" w:rsidRPr="00BB65DC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7E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IdTable</w:t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&amp; </w:t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idtable</w:t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BB65DC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BB65DC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isId</w:t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BB65DC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IdTable</w:t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&amp; </w:t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idtable</w:t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BB65DC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char</w:t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SCOPED</w:t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MAXSIZE</w:t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>]);</w:t>
            </w: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3C77E5" w:rsidRPr="00756ABA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65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bool </w:t>
            </w:r>
            <w:proofErr w:type="gramStart"/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SetValue(</w:t>
            </w:r>
            <w:proofErr w:type="gramEnd"/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>IT::Entry* entry, char* value);</w:t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bool SetValue(IT::IdTable&amp; idtable, int index, char* value);</w:t>
            </w:r>
          </w:p>
          <w:p w:rsidR="003C77E5" w:rsidRPr="00BB65DC" w:rsidRDefault="003C77E5" w:rsidP="003C77E5">
            <w:pPr>
              <w:spacing w:before="280" w:after="28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56AB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void writeIdTable(std::ostream* stream, IT::IdTable&amp; idtable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:rsidR="003C77E5" w:rsidRDefault="003C77E5" w:rsidP="003C77E5">
      <w:pPr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2B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идентификаторов содержит информацию об идентификаторах, включая их имена (id), номер первой лексемы, связанной с этим идентификатором (idxfirstLE), тип данных (iddatatype), тип идентификатора (idtype) и значение (или параметры функций) (value).</w:t>
      </w:r>
    </w:p>
    <w:p w:rsidR="003C77E5" w:rsidRPr="001C264B" w:rsidRDefault="003C77E5" w:rsidP="003C77E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9" w:name="_Toc153622288"/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>3.9 Структура и перечень сообщений лексического анализатора</w:t>
      </w:r>
      <w:bookmarkEnd w:id="89"/>
    </w:p>
    <w:p w:rsidR="003C77E5" w:rsidRDefault="003C77E5" w:rsidP="003C77E5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D2B59">
        <w:rPr>
          <w:rFonts w:ascii="Times New Roman" w:hAnsi="Times New Roman" w:cs="Times New Roman"/>
          <w:sz w:val="28"/>
        </w:rPr>
        <w:t>В процессе трансляции программы возникают ошибки, которые записываются в протокол. Формат протокола определяется входными параметрами. Если в процессе анализа обнаруживается ошибка, она регистрируется вместе с номером ошибки и диаг</w:t>
      </w:r>
      <w:r>
        <w:rPr>
          <w:rFonts w:ascii="Times New Roman" w:hAnsi="Times New Roman" w:cs="Times New Roman"/>
          <w:sz w:val="28"/>
        </w:rPr>
        <w:t>ностическим сообщением. Е</w:t>
      </w:r>
      <w:r w:rsidRPr="000D2B59">
        <w:rPr>
          <w:rFonts w:ascii="Times New Roman" w:hAnsi="Times New Roman" w:cs="Times New Roman"/>
          <w:sz w:val="28"/>
        </w:rPr>
        <w:t>сли число</w:t>
      </w:r>
      <w:r>
        <w:rPr>
          <w:rFonts w:ascii="Times New Roman" w:hAnsi="Times New Roman" w:cs="Times New Roman"/>
          <w:sz w:val="28"/>
        </w:rPr>
        <w:t xml:space="preserve"> найденных ошибок более трёх</w:t>
      </w:r>
      <w:r w:rsidRPr="000D2B59">
        <w:rPr>
          <w:rFonts w:ascii="Times New Roman" w:hAnsi="Times New Roman" w:cs="Times New Roman"/>
          <w:sz w:val="28"/>
        </w:rPr>
        <w:t>, анализ останавливается, и дальнейшая обработка прекращается</w:t>
      </w:r>
      <w:r w:rsidRPr="002F07C9">
        <w:rPr>
          <w:rFonts w:ascii="Times New Roman" w:hAnsi="Times New Roman" w:cs="Times New Roman"/>
          <w:sz w:val="28"/>
        </w:rPr>
        <w:t xml:space="preserve"> [4]</w:t>
      </w:r>
      <w:r w:rsidRPr="000D2B59">
        <w:rPr>
          <w:rFonts w:ascii="Times New Roman" w:hAnsi="Times New Roman" w:cs="Times New Roman"/>
          <w:sz w:val="28"/>
        </w:rPr>
        <w:t>.</w:t>
      </w:r>
    </w:p>
    <w:p w:rsidR="003C77E5" w:rsidRPr="001C264B" w:rsidRDefault="003C77E5" w:rsidP="003C77E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0" w:name="_Toc153622289"/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>3.10 Принцип обработки ошибок</w:t>
      </w:r>
      <w:bookmarkEnd w:id="90"/>
    </w:p>
    <w:p w:rsidR="003C77E5" w:rsidRDefault="003C77E5" w:rsidP="003C77E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7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обработки ошибок, лексический анализатор использует таблицу, содержащую информацию о сообщениях. Каждое сообщение в таблице содержит номер сообщения, номер строки и позицию в исходном коде, где было обнаружено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информацию об ошибке. </w:t>
      </w:r>
      <w:r w:rsidRPr="00844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сообщений предс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тавлен в таблице 3.3</w:t>
      </w:r>
      <w:r w:rsidRPr="00844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77E5" w:rsidRPr="00844DE0" w:rsidRDefault="003C77E5" w:rsidP="003C77E5">
      <w:pPr>
        <w:widowControl w:val="0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3.3 – Сообщения лексического анализатора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3"/>
        <w:gridCol w:w="6203"/>
      </w:tblGrid>
      <w:tr w:rsidR="003C77E5" w:rsidTr="00591CF9">
        <w:tc>
          <w:tcPr>
            <w:tcW w:w="3823" w:type="dxa"/>
          </w:tcPr>
          <w:p w:rsidR="003C77E5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68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ERROR_ENTRY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200</w:t>
            </w:r>
          </w:p>
        </w:tc>
        <w:tc>
          <w:tcPr>
            <w:tcW w:w="6203" w:type="dxa"/>
          </w:tcPr>
          <w:p w:rsidR="003C77E5" w:rsidRPr="003D389E" w:rsidRDefault="00591CF9" w:rsidP="003C77E5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38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r w:rsidR="003C77E5" w:rsidRPr="003D38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Недопустимый символ в исходном файле(-</w:t>
            </w:r>
            <w:r w:rsidR="003C77E5" w:rsidRPr="003D38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</w:t>
            </w:r>
            <w:r w:rsidR="003C77E5" w:rsidRPr="003D38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)"</w:t>
            </w:r>
          </w:p>
        </w:tc>
      </w:tr>
      <w:tr w:rsidR="003C77E5" w:rsidTr="00591CF9">
        <w:tc>
          <w:tcPr>
            <w:tcW w:w="3823" w:type="dxa"/>
          </w:tcPr>
          <w:p w:rsidR="003C77E5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ERROR_ENTRY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201</w:t>
            </w:r>
          </w:p>
        </w:tc>
        <w:tc>
          <w:tcPr>
            <w:tcW w:w="6203" w:type="dxa"/>
          </w:tcPr>
          <w:p w:rsidR="003C77E5" w:rsidRPr="003D389E" w:rsidRDefault="00591CF9" w:rsidP="003C77E5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38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r w:rsidR="003C77E5" w:rsidRPr="003D38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Неизвестная последовательность символов"</w:t>
            </w:r>
          </w:p>
        </w:tc>
      </w:tr>
      <w:tr w:rsidR="003C77E5" w:rsidTr="00591CF9">
        <w:tc>
          <w:tcPr>
            <w:tcW w:w="3823" w:type="dxa"/>
          </w:tcPr>
          <w:p w:rsidR="003C77E5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ERROR_ENTRY 202</w:t>
            </w:r>
          </w:p>
        </w:tc>
        <w:tc>
          <w:tcPr>
            <w:tcW w:w="6203" w:type="dxa"/>
          </w:tcPr>
          <w:p w:rsidR="003C77E5" w:rsidRPr="003D389E" w:rsidRDefault="00591CF9" w:rsidP="003C77E5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38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r w:rsidR="003C77E5" w:rsidRPr="003D38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Превышен размер таблицы лексем"</w:t>
            </w:r>
          </w:p>
        </w:tc>
      </w:tr>
      <w:tr w:rsidR="003C77E5" w:rsidTr="00591CF9">
        <w:tc>
          <w:tcPr>
            <w:tcW w:w="3823" w:type="dxa"/>
          </w:tcPr>
          <w:p w:rsidR="003C77E5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ERROR_ENTRY 203</w:t>
            </w:r>
          </w:p>
        </w:tc>
        <w:tc>
          <w:tcPr>
            <w:tcW w:w="6203" w:type="dxa"/>
          </w:tcPr>
          <w:p w:rsidR="003C77E5" w:rsidRPr="003D389E" w:rsidRDefault="003C77E5" w:rsidP="00591CF9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38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"Превышен размер таблицы идентификаторов"</w:t>
            </w:r>
          </w:p>
        </w:tc>
      </w:tr>
    </w:tbl>
    <w:p w:rsidR="003C77E5" w:rsidRDefault="003C77E5" w:rsidP="003C77E5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AF7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возникает сообщение, лексический анализатор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продолжает работу и выдаёт сообщение о прекращении программы</w:t>
      </w:r>
      <w:r w:rsidRPr="00844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77E5" w:rsidRDefault="003C77E5" w:rsidP="003C77E5">
      <w:pPr>
        <w:keepNext/>
        <w:widowControl w:val="0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1" w:name="_Toc153622290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3.11</w:t>
      </w:r>
      <w:r w:rsidRPr="00844DE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Контрольный пример</w:t>
      </w:r>
      <w:bookmarkEnd w:id="91"/>
    </w:p>
    <w:p w:rsidR="003C77E5" w:rsidRDefault="003C77E5" w:rsidP="00591CF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2" w:name="_Toc152738613"/>
      <w:r w:rsidRPr="00844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лексического анализатора в виде таблиц лексем и идентификаторов, соответствующих контр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ольному примеру, представлен в П</w:t>
      </w:r>
      <w:r w:rsidRPr="00844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риложении Б.</w:t>
      </w:r>
      <w:bookmarkEnd w:id="92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C77E5" w:rsidRPr="00AA5EDA" w:rsidRDefault="003C77E5" w:rsidP="003C77E5">
      <w:pPr>
        <w:keepNext/>
        <w:keepLines/>
        <w:widowControl w:val="0"/>
        <w:spacing w:before="360" w:after="240" w:line="240" w:lineRule="auto"/>
        <w:ind w:left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3" w:name="_Toc532650629"/>
      <w:bookmarkStart w:id="94" w:name="_Toc153622291"/>
      <w:r w:rsidRPr="00AA5E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4. Разработка синтаксического анализатора</w:t>
      </w:r>
      <w:bookmarkEnd w:id="93"/>
      <w:bookmarkEnd w:id="94"/>
    </w:p>
    <w:p w:rsidR="003C77E5" w:rsidRPr="00AA5EDA" w:rsidRDefault="003C77E5" w:rsidP="003C77E5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5" w:name="_3tbugp1" w:colFirst="0" w:colLast="0"/>
      <w:bookmarkStart w:id="96" w:name="_Toc532650630"/>
      <w:bookmarkStart w:id="97" w:name="_Toc153622292"/>
      <w:bookmarkEnd w:id="95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4.1 Структура синтаксического анализатора</w:t>
      </w:r>
      <w:bookmarkEnd w:id="96"/>
      <w:bookmarkEnd w:id="97"/>
    </w:p>
    <w:p w:rsidR="003C77E5" w:rsidRPr="008C5E9A" w:rsidRDefault="003C77E5" w:rsidP="003C77E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</w:t>
      </w:r>
    </w:p>
    <w:p w:rsidR="003C77E5" w:rsidRDefault="003C77E5" w:rsidP="003C77E5">
      <w:pPr>
        <w:widowControl w:val="0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структуры синтаксического анализатора языка представлено на рисунке 4.1.</w:t>
      </w:r>
    </w:p>
    <w:p w:rsidR="003C77E5" w:rsidRDefault="003C77E5" w:rsidP="003C77E5">
      <w:pPr>
        <w:widowControl w:val="0"/>
        <w:spacing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79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A874D56" wp14:editId="73AEA405">
            <wp:extent cx="5470497" cy="2092967"/>
            <wp:effectExtent l="19050" t="19050" r="16510" b="215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208" cy="2113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77E5" w:rsidRDefault="003C77E5" w:rsidP="003C77E5">
      <w:pPr>
        <w:widowControl w:val="0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4.1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– </w:t>
      </w: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синтаксического анализатора.</w:t>
      </w:r>
    </w:p>
    <w:p w:rsidR="003C77E5" w:rsidRPr="00AA5EDA" w:rsidRDefault="003C77E5" w:rsidP="003C77E5">
      <w:pPr>
        <w:widowControl w:val="0"/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информацией для синтаксического анализа является таблица лексем и таблица идентификаторов. Выходной информацией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</w:t>
      </w: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дерево разбора</w:t>
      </w:r>
    </w:p>
    <w:p w:rsidR="003C77E5" w:rsidRPr="00AA5EDA" w:rsidRDefault="003C77E5" w:rsidP="003C77E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8" w:name="_28h4qwu" w:colFirst="0" w:colLast="0"/>
      <w:bookmarkStart w:id="99" w:name="_Toc532650631"/>
      <w:bookmarkStart w:id="100" w:name="_Toc153622293"/>
      <w:bookmarkEnd w:id="98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4.2 Контекстно-свободная грамматика, описывающая синтаксис языка</w:t>
      </w:r>
      <w:bookmarkEnd w:id="99"/>
      <w:bookmarkEnd w:id="100"/>
    </w:p>
    <w:p w:rsidR="003C77E5" w:rsidRPr="00AA5EDA" w:rsidRDefault="003C77E5" w:rsidP="003C77E5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5ED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синтаксическом анализаторе транслятора языка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GSA</w:t>
      </w:r>
      <w:r w:rsidRPr="00AA5ED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-2023 используется контекстно-свободная грамматика, </w:t>
      </w: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:rsidR="003C77E5" w:rsidRPr="00AA5EDA" w:rsidRDefault="003C77E5" w:rsidP="003C77E5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 – множество терминальных симв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олов,</w:t>
      </w:r>
    </w:p>
    <w:p w:rsidR="003C77E5" w:rsidRPr="00AA5EDA" w:rsidRDefault="003C77E5" w:rsidP="003C77E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 – множество нетерминальных символо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в,</w:t>
      </w:r>
    </w:p>
    <w:p w:rsidR="003C77E5" w:rsidRPr="00AA5EDA" w:rsidRDefault="003C77E5" w:rsidP="003C77E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 – множество правил языка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3C77E5" w:rsidRPr="00AA5EDA" w:rsidRDefault="003C77E5" w:rsidP="003C77E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нетерминалом. </w:t>
      </w:r>
    </w:p>
    <w:p w:rsidR="003C77E5" w:rsidRPr="00AA5EDA" w:rsidRDefault="003C77E5" w:rsidP="003C77E5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A5ED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 w:rsidRPr="00AA5EDA">
        <w:rPr>
          <w:rFonts w:ascii="Times New Roman" w:eastAsia="Calibri" w:hAnsi="Times New Roman" w:cs="Times New Roman"/>
          <w:color w:val="000000"/>
          <w:position w:val="-4"/>
          <w:sz w:val="28"/>
          <w:szCs w:val="28"/>
          <w:lang w:eastAsia="ru-RU"/>
        </w:rPr>
        <w:object w:dxaOrig="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5.5pt;height:15.5pt" o:ole="">
            <v:imagedata r:id="rId13" o:title=""/>
          </v:shape>
          <o:OLEObject Type="Embed" ProgID="Equation.3" ShapeID="_x0000_i1049" DrawAspect="Content" ObjectID="_1764680262" r:id="rId14"/>
        </w:object>
      </w:r>
      <w:r w:rsidRPr="00AA5ED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имеют вид:</w:t>
      </w:r>
    </w:p>
    <w:p w:rsidR="003C77E5" w:rsidRPr="00AA5EDA" w:rsidRDefault="003C77E5" w:rsidP="003C77E5">
      <w:pPr>
        <w:widowControl w:val="0"/>
        <w:numPr>
          <w:ilvl w:val="0"/>
          <w:numId w:val="9"/>
        </w:numPr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A5EDA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1160" w:dyaOrig="340">
          <v:shape id="_x0000_i1050" type="#_x0000_t75" style="width:63.8pt;height:19.15pt" o:ole="">
            <v:imagedata r:id="rId15" o:title=""/>
          </v:shape>
          <o:OLEObject Type="Embed" ProgID="Equation.3" ShapeID="_x0000_i1050" DrawAspect="Content" ObjectID="_1764680263" r:id="rId16"/>
        </w:object>
      </w:r>
      <w:r w:rsidRPr="00AA5ED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где </w:t>
      </w:r>
      <w:r w:rsidRPr="00AA5EDA">
        <w:rPr>
          <w:rFonts w:ascii="Times New Roman" w:eastAsia="Calibri" w:hAnsi="Times New Roman" w:cs="Times New Roman"/>
          <w:color w:val="000000"/>
          <w:position w:val="-10"/>
          <w:sz w:val="28"/>
          <w:szCs w:val="28"/>
          <w:lang w:eastAsia="ru-RU"/>
        </w:rPr>
        <w:object w:dxaOrig="2420" w:dyaOrig="320">
          <v:shape id="_x0000_i1051" type="#_x0000_t75" style="width:173.15pt;height:20.95pt" o:ole="">
            <v:imagedata r:id="rId17" o:title=""/>
          </v:shape>
          <o:OLEObject Type="Embed" ProgID="Equation.3" ShapeID="_x0000_i1051" DrawAspect="Content" ObjectID="_1764680264" r:id="rId18"/>
        </w:object>
      </w:r>
      <w:r w:rsidRPr="00AA5ED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</w:t>
      </w:r>
      <w:r w:rsidRPr="00AA5EDA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AA5ED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Pr="00AA5EDA">
        <w:rPr>
          <w:rFonts w:ascii="Calibri" w:eastAsia="Calibri" w:hAnsi="Calibri" w:cs="Times New Roman"/>
          <w:color w:val="000000"/>
          <w:position w:val="-10"/>
          <w:sz w:val="28"/>
          <w:szCs w:val="28"/>
          <w:lang w:eastAsia="ru-RU"/>
        </w:rPr>
        <w:object w:dxaOrig="1320" w:dyaOrig="360">
          <v:shape id="_x0000_i1052" type="#_x0000_t75" style="width:86.6pt;height:24.6pt" o:ole="">
            <v:imagedata r:id="rId19" o:title=""/>
          </v:shape>
          <o:OLEObject Type="Embed" ProgID="Equation.3" ShapeID="_x0000_i1052" DrawAspect="Content" ObjectID="_1764680265" r:id="rId20"/>
        </w:object>
      </w:r>
      <w:r w:rsidRPr="00AA5EDA">
        <w:rPr>
          <w:rFonts w:ascii="Calibri" w:eastAsia="Calibri" w:hAnsi="Calibri" w:cs="Times New Roman"/>
          <w:color w:val="000000"/>
          <w:sz w:val="28"/>
          <w:szCs w:val="28"/>
          <w:lang w:val="en-US" w:eastAsia="ru-RU"/>
        </w:rPr>
        <w:t>,</w:t>
      </w:r>
      <w:r w:rsidRPr="00AA5EDA">
        <w:rPr>
          <w:rFonts w:ascii="Calibri" w:eastAsia="Calibri" w:hAnsi="Calibri" w:cs="Times New Roman"/>
          <w:color w:val="000000"/>
          <w:sz w:val="28"/>
          <w:szCs w:val="28"/>
          <w:lang w:eastAsia="ru-RU"/>
        </w:rPr>
        <w:t xml:space="preserve"> </w:t>
      </w:r>
      <w:r w:rsidRPr="00AA5ED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или</w:t>
      </w:r>
      <w:r w:rsidRPr="00AA5EDA">
        <w:rPr>
          <w:rFonts w:ascii="Calibri" w:eastAsia="Calibri" w:hAnsi="Calibri" w:cs="Times New Roman"/>
          <w:color w:val="000000"/>
          <w:sz w:val="28"/>
          <w:szCs w:val="28"/>
          <w:lang w:eastAsia="ru-RU"/>
        </w:rPr>
        <w:t xml:space="preserve"> </w:t>
      </w:r>
      <w:r w:rsidRPr="00AA5EDA">
        <w:rPr>
          <w:rFonts w:ascii="Calibri" w:eastAsia="Calibri" w:hAnsi="Calibri" w:cs="Times New Roman"/>
          <w:color w:val="000000"/>
          <w:position w:val="-6"/>
          <w:sz w:val="28"/>
          <w:szCs w:val="28"/>
          <w:lang w:eastAsia="ru-RU"/>
        </w:rPr>
        <w:object w:dxaOrig="700" w:dyaOrig="320">
          <v:shape id="_x0000_i1053" type="#_x0000_t75" style="width:61.95pt;height:24.6pt" o:ole="">
            <v:imagedata r:id="rId21" o:title=""/>
          </v:shape>
          <o:OLEObject Type="Embed" ProgID="Equation.3" ShapeID="_x0000_i1053" DrawAspect="Content" ObjectID="_1764680266" r:id="rId22"/>
        </w:object>
      </w:r>
      <w:r w:rsidRPr="00AA5ED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)</w:t>
      </w:r>
      <w:r w:rsidRPr="00AA5EDA">
        <w:rPr>
          <w:rFonts w:ascii="Calibri" w:eastAsia="Calibri" w:hAnsi="Calibri" w:cs="Times New Roman"/>
          <w:color w:val="000000"/>
          <w:sz w:val="28"/>
          <w:szCs w:val="28"/>
          <w:lang w:val="en-US" w:eastAsia="ru-RU"/>
        </w:rPr>
        <w:t>;</w:t>
      </w:r>
    </w:p>
    <w:p w:rsidR="003C77E5" w:rsidRPr="00AA5EDA" w:rsidRDefault="003C77E5" w:rsidP="003C77E5">
      <w:pPr>
        <w:widowControl w:val="0"/>
        <w:numPr>
          <w:ilvl w:val="0"/>
          <w:numId w:val="9"/>
        </w:numPr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A5EDA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940" w:dyaOrig="340">
          <v:shape id="_x0000_i1054" type="#_x0000_t75" style="width:47.4pt;height:17.3pt" o:ole="">
            <v:imagedata r:id="rId23" o:title=""/>
          </v:shape>
          <o:OLEObject Type="Embed" ProgID="Equation.3" ShapeID="_x0000_i1054" DrawAspect="Content" ObjectID="_1764680267" r:id="rId24"/>
        </w:object>
      </w:r>
      <w:r w:rsidRPr="00AA5ED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где </w:t>
      </w:r>
      <w:r w:rsidRPr="00AA5EDA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880" w:dyaOrig="340">
          <v:shape id="_x0000_i1055" type="#_x0000_t75" style="width:44.65pt;height:16.4pt" o:ole="">
            <v:imagedata r:id="rId25" o:title=""/>
          </v:shape>
          <o:OLEObject Type="Embed" ProgID="Equation.3" ShapeID="_x0000_i1055" DrawAspect="Content" ObjectID="_1764680268" r:id="rId26"/>
        </w:object>
      </w:r>
      <w:r w:rsidRPr="00AA5ED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— </w:t>
      </w:r>
      <w:r w:rsidRPr="00AA5ED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начальный символ, при этом если такое правило существует, то нетерминал </w:t>
      </w:r>
      <w:r w:rsidRPr="00AA5EDA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279" w:dyaOrig="340">
          <v:shape id="_x0000_i1056" type="#_x0000_t75" style="width:15.5pt;height:15.5pt" o:ole="">
            <v:imagedata r:id="rId27" o:title=""/>
          </v:shape>
          <o:OLEObject Type="Embed" ProgID="Equation.3" ShapeID="_x0000_i1056" DrawAspect="Content" ObjectID="_1764680269" r:id="rId28"/>
        </w:object>
      </w:r>
      <w:r w:rsidRPr="00AA5ED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не встречается в правой части правил. </w:t>
      </w:r>
    </w:p>
    <w:p w:rsidR="003C77E5" w:rsidRPr="00AA5EDA" w:rsidRDefault="003C77E5" w:rsidP="003C77E5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нетерминальных символов содержится в таблице 4.1.</w:t>
      </w:r>
    </w:p>
    <w:p w:rsidR="003C77E5" w:rsidRDefault="003C77E5" w:rsidP="003C77E5">
      <w:pPr>
        <w:spacing w:after="160" w:line="259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br w:type="page"/>
      </w:r>
    </w:p>
    <w:p w:rsidR="003C77E5" w:rsidRPr="00AA5EDA" w:rsidRDefault="003C77E5" w:rsidP="003C77E5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lastRenderedPageBreak/>
        <w:t xml:space="preserve"> </w:t>
      </w:r>
      <w:r w:rsidRPr="00AA5ED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аблица 4.</w:t>
      </w:r>
      <w:r>
        <w:rPr>
          <w:rFonts w:ascii="Times New Roman" w:eastAsia="Times New Roman" w:hAnsi="Times New Roman" w:cs="Times New Roman"/>
          <w:iCs/>
          <w:sz w:val="28"/>
          <w:szCs w:val="24"/>
          <w:lang w:val="be-BY" w:eastAsia="ru-RU"/>
        </w:rPr>
        <w:t xml:space="preserve">1 – </w:t>
      </w:r>
      <w:r w:rsidRPr="00AA5ED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1"/>
        <w:gridCol w:w="7101"/>
      </w:tblGrid>
      <w:tr w:rsidR="003C77E5" w:rsidRPr="00AA5EDA" w:rsidTr="003C77E5">
        <w:tc>
          <w:tcPr>
            <w:tcW w:w="1263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ind w:left="20" w:hanging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1701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7101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3C77E5" w:rsidRPr="00AA5EDA" w:rsidTr="003C77E5">
        <w:tc>
          <w:tcPr>
            <w:tcW w:w="1263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1701" w:type="dxa"/>
          </w:tcPr>
          <w:p w:rsidR="003C77E5" w:rsidRPr="00BE1775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Pr="00BE17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tfiPTS</w:t>
            </w:r>
          </w:p>
          <w:p w:rsidR="003C77E5" w:rsidRPr="00BE1775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Pr="00BE17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pfiPGS</w:t>
            </w:r>
          </w:p>
          <w:p w:rsidR="003C77E5" w:rsidRPr="00BE1775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Pr="00BE17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BE17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BE17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7101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Стартовые правила, описывающее общую структуру программы </w:t>
            </w:r>
          </w:p>
        </w:tc>
      </w:tr>
      <w:tr w:rsidR="003C77E5" w:rsidRPr="00AA5EDA" w:rsidTr="003C77E5">
        <w:tc>
          <w:tcPr>
            <w:tcW w:w="1263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1701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P-&gt;(E)</w:t>
            </w:r>
          </w:p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P-&gt;()</w:t>
            </w:r>
          </w:p>
        </w:tc>
        <w:tc>
          <w:tcPr>
            <w:tcW w:w="7101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объявляемых функций</w:t>
            </w:r>
          </w:p>
        </w:tc>
      </w:tr>
      <w:tr w:rsidR="003C77E5" w:rsidRPr="00AA5EDA" w:rsidTr="003C77E5">
        <w:tc>
          <w:tcPr>
            <w:tcW w:w="1263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1701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T-&gt;[eV;]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T-&gt;[KeV;]</w:t>
            </w:r>
          </w:p>
        </w:tc>
        <w:tc>
          <w:tcPr>
            <w:tcW w:w="7101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функций</w:t>
            </w:r>
          </w:p>
        </w:tc>
      </w:tr>
      <w:tr w:rsidR="003C77E5" w:rsidRPr="00AA5EDA" w:rsidTr="003C77E5">
        <w:tc>
          <w:tcPr>
            <w:tcW w:w="1263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1701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G-&gt;[e;]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G-&gt;[Ke;]</w:t>
            </w:r>
          </w:p>
        </w:tc>
        <w:tc>
          <w:tcPr>
            <w:tcW w:w="7101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процедур</w:t>
            </w:r>
          </w:p>
        </w:tc>
      </w:tr>
      <w:tr w:rsidR="003C77E5" w:rsidRPr="00AA5EDA" w:rsidTr="003C77E5">
        <w:tc>
          <w:tcPr>
            <w:tcW w:w="1263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1701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E-&gt;</w:t>
            </w:r>
            <w:proofErr w:type="gramStart"/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ti,E</w:t>
            </w:r>
            <w:proofErr w:type="gramEnd"/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E-&gt;ti</w:t>
            </w:r>
          </w:p>
        </w:tc>
        <w:tc>
          <w:tcPr>
            <w:tcW w:w="7101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списка параметров функции</w:t>
            </w:r>
          </w:p>
        </w:tc>
      </w:tr>
      <w:tr w:rsidR="003C77E5" w:rsidRPr="00AA5EDA" w:rsidTr="003C77E5">
        <w:tc>
          <w:tcPr>
            <w:tcW w:w="1263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1701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F-&gt;(N)</w:t>
            </w:r>
          </w:p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F-&gt;()</w:t>
            </w:r>
          </w:p>
        </w:tc>
        <w:tc>
          <w:tcPr>
            <w:tcW w:w="7101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вывозов функций(в т.ч. и в выражениях)</w:t>
            </w:r>
          </w:p>
        </w:tc>
      </w:tr>
      <w:tr w:rsidR="003C77E5" w:rsidRPr="00AA5EDA" w:rsidTr="003C77E5">
        <w:tc>
          <w:tcPr>
            <w:tcW w:w="1263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701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N-&gt;i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N&gt;l</w:t>
            </w:r>
          </w:p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gramStart"/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l,N</w:t>
            </w:r>
            <w:proofErr w:type="gramEnd"/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N-&gt;I,N</w:t>
            </w:r>
          </w:p>
        </w:tc>
        <w:tc>
          <w:tcPr>
            <w:tcW w:w="7101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вызываемых функций</w:t>
            </w:r>
          </w:p>
        </w:tc>
      </w:tr>
      <w:tr w:rsidR="003C77E5" w:rsidRPr="00AA5EDA" w:rsidTr="003C77E5">
        <w:tc>
          <w:tcPr>
            <w:tcW w:w="1263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1701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R-&gt;rY#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R&gt;wY#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R&gt;cY#</w:t>
            </w:r>
          </w:p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R-&gt;rYwY#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R-&gt;wYrY#</w:t>
            </w:r>
          </w:p>
        </w:tc>
        <w:tc>
          <w:tcPr>
            <w:tcW w:w="7101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составления цикла/условного оператора</w:t>
            </w:r>
          </w:p>
        </w:tc>
      </w:tr>
      <w:tr w:rsidR="003C77E5" w:rsidRPr="00AA5EDA" w:rsidTr="003C77E5">
        <w:tc>
          <w:tcPr>
            <w:tcW w:w="1263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1701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Z-&gt;iLi</w:t>
            </w:r>
          </w:p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Z-&gt;iLl</w:t>
            </w:r>
          </w:p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Z-&gt;lli</w:t>
            </w:r>
          </w:p>
        </w:tc>
        <w:tc>
          <w:tcPr>
            <w:tcW w:w="7101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условия цикла/условного оператора</w:t>
            </w:r>
          </w:p>
        </w:tc>
      </w:tr>
      <w:tr w:rsidR="003C77E5" w:rsidRPr="00AA5EDA" w:rsidTr="003C77E5">
        <w:tc>
          <w:tcPr>
            <w:tcW w:w="1263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1701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L-&gt;&lt;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L-&gt;&gt;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L-&gt;!</w:t>
            </w:r>
          </w:p>
        </w:tc>
        <w:tc>
          <w:tcPr>
            <w:tcW w:w="7101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логических операторов</w:t>
            </w:r>
          </w:p>
        </w:tc>
      </w:tr>
      <w:tr w:rsidR="003C77E5" w:rsidRPr="00AA5EDA" w:rsidTr="003C77E5">
        <w:tc>
          <w:tcPr>
            <w:tcW w:w="1263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701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A-&gt;+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A-&gt;-</w:t>
            </w:r>
          </w:p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A-&gt;*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A-&gt;/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</w:t>
            </w:r>
            <w:proofErr w:type="gramStart"/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&gt;{</w:t>
            </w:r>
            <w:proofErr w:type="gramEnd"/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A-&gt;}</w:t>
            </w:r>
          </w:p>
        </w:tc>
        <w:tc>
          <w:tcPr>
            <w:tcW w:w="7101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арифметических и свдиговых операторов</w:t>
            </w:r>
          </w:p>
        </w:tc>
      </w:tr>
      <w:tr w:rsidR="003C77E5" w:rsidRPr="00AA5EDA" w:rsidTr="003C77E5">
        <w:tc>
          <w:tcPr>
            <w:tcW w:w="1263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</w:t>
            </w:r>
          </w:p>
        </w:tc>
        <w:tc>
          <w:tcPr>
            <w:tcW w:w="1701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V-&gt;l</w:t>
            </w:r>
          </w:p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V-&gt;i</w:t>
            </w:r>
          </w:p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V-&gt;q</w:t>
            </w:r>
          </w:p>
        </w:tc>
        <w:tc>
          <w:tcPr>
            <w:tcW w:w="7101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простых выражений</w:t>
            </w:r>
          </w:p>
        </w:tc>
      </w:tr>
      <w:tr w:rsidR="003C77E5" w:rsidRPr="00AA5EDA" w:rsidTr="003C77E5">
        <w:tc>
          <w:tcPr>
            <w:tcW w:w="1263" w:type="dxa"/>
            <w:tcBorders>
              <w:bottom w:val="nil"/>
            </w:tcBorders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1701" w:type="dxa"/>
            <w:tcBorders>
              <w:bottom w:val="nil"/>
            </w:tcBorders>
          </w:tcPr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Y-&gt;[X]</w:t>
            </w:r>
          </w:p>
        </w:tc>
        <w:tc>
          <w:tcPr>
            <w:tcW w:w="7101" w:type="dxa"/>
            <w:tcBorders>
              <w:bottom w:val="nil"/>
            </w:tcBorders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цикла/условного выражения</w:t>
            </w:r>
          </w:p>
        </w:tc>
      </w:tr>
    </w:tbl>
    <w:p w:rsidR="003C77E5" w:rsidRDefault="003C77E5" w:rsidP="003C77E5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bookmarkStart w:id="101" w:name="_nmf14n" w:colFirst="0" w:colLast="0"/>
      <w:bookmarkStart w:id="102" w:name="_Toc532650632"/>
      <w:bookmarkEnd w:id="101"/>
    </w:p>
    <w:p w:rsidR="003C77E5" w:rsidRDefault="003C77E5" w:rsidP="003C77E5">
      <w:pPr>
        <w:rPr>
          <w:lang w:eastAsia="ru-RU"/>
        </w:rPr>
      </w:pPr>
      <w:r>
        <w:rPr>
          <w:lang w:eastAsia="ru-RU"/>
        </w:rPr>
        <w:br w:type="page"/>
      </w:r>
    </w:p>
    <w:p w:rsidR="003C77E5" w:rsidRDefault="003C77E5" w:rsidP="003C77E5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lastRenderedPageBreak/>
        <w:t>Окончание таблицы 4.1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6912"/>
      </w:tblGrid>
      <w:tr w:rsidR="003C77E5" w:rsidTr="003C77E5">
        <w:tc>
          <w:tcPr>
            <w:tcW w:w="1413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ind w:left="20" w:hanging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1701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6912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3C77E5" w:rsidTr="003C77E5">
        <w:tc>
          <w:tcPr>
            <w:tcW w:w="1413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</w:t>
            </w:r>
          </w:p>
        </w:tc>
        <w:tc>
          <w:tcPr>
            <w:tcW w:w="1701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W-&gt;l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W-&gt;i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W-&gt;(W)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W-&gt;(W)AW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W-&gt;iF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W-&gt;iAW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W-&gt;lAW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W-&gt;iFAW</w:t>
            </w:r>
          </w:p>
        </w:tc>
        <w:tc>
          <w:tcPr>
            <w:tcW w:w="6912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Правила для сложных выражений</w:t>
            </w:r>
          </w:p>
        </w:tc>
      </w:tr>
      <w:tr w:rsidR="003C77E5" w:rsidTr="003C77E5">
        <w:tc>
          <w:tcPr>
            <w:tcW w:w="1413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</w:p>
        </w:tc>
        <w:tc>
          <w:tcPr>
            <w:tcW w:w="1701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K-&gt;nti=</w:t>
            </w:r>
            <w:proofErr w:type="gramStart"/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V;K</w:t>
            </w:r>
            <w:proofErr w:type="gramEnd"/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K-&gt;</w:t>
            </w:r>
            <w:proofErr w:type="gramStart"/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nti;K</w:t>
            </w:r>
            <w:proofErr w:type="gramEnd"/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K-&gt;i=</w:t>
            </w:r>
            <w:proofErr w:type="gramStart"/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W;K</w:t>
            </w:r>
            <w:proofErr w:type="gramEnd"/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K-&gt;</w:t>
            </w:r>
            <w:proofErr w:type="gramStart"/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oV;K</w:t>
            </w:r>
            <w:proofErr w:type="gramEnd"/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K-&gt;</w:t>
            </w:r>
            <w:proofErr w:type="gramStart"/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^;K</w:t>
            </w:r>
            <w:proofErr w:type="gramEnd"/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K-&gt;&amp;Z#RK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K-&gt;</w:t>
            </w:r>
            <w:proofErr w:type="gramStart"/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iF;K</w:t>
            </w:r>
            <w:proofErr w:type="gramEnd"/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K-&gt;nti=V;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K-&gt;nti;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K-&gt;i=W;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K-&gt;oV;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K-&gt;^;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K-&gt;&amp;Z#R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K-&gt;iF;</w:t>
            </w:r>
          </w:p>
        </w:tc>
        <w:tc>
          <w:tcPr>
            <w:tcW w:w="6912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Программные конструкции</w:t>
            </w:r>
          </w:p>
        </w:tc>
      </w:tr>
      <w:tr w:rsidR="003C77E5" w:rsidTr="003C77E5">
        <w:tc>
          <w:tcPr>
            <w:tcW w:w="1413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701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X-&gt;i=</w:t>
            </w:r>
            <w:proofErr w:type="gramStart"/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W;X</w:t>
            </w:r>
            <w:proofErr w:type="gramEnd"/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X-&gt;</w:t>
            </w:r>
            <w:proofErr w:type="gramStart"/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oV;X</w:t>
            </w:r>
            <w:proofErr w:type="gramEnd"/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X-&gt;</w:t>
            </w:r>
            <w:proofErr w:type="gramStart"/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^;X</w:t>
            </w:r>
            <w:proofErr w:type="gramEnd"/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X-&gt;</w:t>
            </w:r>
            <w:proofErr w:type="gramStart"/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iF;X</w:t>
            </w:r>
            <w:proofErr w:type="gramEnd"/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X-&gt;i=W;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X-&gt;oV;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X-&gt;^;</w:t>
            </w:r>
          </w:p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X-&gt;iF;</w:t>
            </w:r>
          </w:p>
        </w:tc>
        <w:tc>
          <w:tcPr>
            <w:tcW w:w="6912" w:type="dxa"/>
          </w:tcPr>
          <w:p w:rsidR="003C77E5" w:rsidRPr="00AA5EDA" w:rsidRDefault="003C77E5" w:rsidP="003C77E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E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Программные конструкции внутри цикла/условного оператора</w:t>
            </w:r>
          </w:p>
        </w:tc>
      </w:tr>
    </w:tbl>
    <w:p w:rsidR="003C77E5" w:rsidRDefault="003C77E5" w:rsidP="003C77E5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r w:rsidRPr="00A54357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В таблице 4.1 представлено описание нетерминальных символов и соответствующих правил переходов в контекстно-свобо</w:t>
      </w: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дной грамматике языка GSA-2023.</w:t>
      </w:r>
    </w:p>
    <w:p w:rsidR="003C77E5" w:rsidRPr="00ED0CBC" w:rsidRDefault="003C77E5" w:rsidP="003C77E5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ab/>
      </w:r>
      <w:bookmarkStart w:id="103" w:name="_Toc153622294"/>
      <w:r w:rsidRPr="00ED0CB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4.3 Построение конечного магазинного автомата</w:t>
      </w:r>
      <w:bookmarkEnd w:id="102"/>
      <w:bookmarkEnd w:id="103"/>
    </w:p>
    <w:p w:rsidR="003C77E5" w:rsidRPr="00ED0CBC" w:rsidRDefault="003C77E5" w:rsidP="003C77E5">
      <w:pPr>
        <w:spacing w:before="240" w:after="0" w:line="240" w:lineRule="auto"/>
        <w:ind w:firstLine="709"/>
        <w:jc w:val="center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 w:rsidRPr="00AA5EDA">
        <w:rPr>
          <w:rFonts w:ascii="Courier New" w:eastAsia="Courier New" w:hAnsi="Courier New" w:cs="Courier New"/>
          <w:noProof/>
          <w:color w:val="000000"/>
          <w:sz w:val="36"/>
          <w:szCs w:val="36"/>
          <w:vertAlign w:val="subscript"/>
          <w:lang w:val="en-US"/>
        </w:rPr>
        <w:drawing>
          <wp:inline distT="0" distB="0" distL="114300" distR="114300" wp14:anchorId="0DD75479" wp14:editId="18D054CA">
            <wp:extent cx="2163779" cy="506994"/>
            <wp:effectExtent l="19050" t="19050" r="27305" b="26670"/>
            <wp:docPr id="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508" cy="541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77E5" w:rsidRPr="005463D2" w:rsidRDefault="003C77E5" w:rsidP="003C77E5">
      <w:pPr>
        <w:widowControl w:val="0"/>
        <w:spacing w:before="280"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Подробное описание компонентов магазинного автома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представлено в таблице 4.2. </w:t>
      </w:r>
    </w:p>
    <w:p w:rsidR="003C77E5" w:rsidRPr="00AA5EDA" w:rsidRDefault="003C77E5" w:rsidP="003C77E5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</w:pPr>
      <w:r w:rsidRPr="00AA5ED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lastRenderedPageBreak/>
        <w:t>Таблица 4.2 – Описание компонентов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3C77E5" w:rsidRPr="00AA5EDA" w:rsidTr="003C77E5">
        <w:tc>
          <w:tcPr>
            <w:tcW w:w="1696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525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3C77E5" w:rsidRPr="00AA5EDA" w:rsidTr="003C77E5">
        <w:trPr>
          <w:trHeight w:val="1226"/>
        </w:trPr>
        <w:tc>
          <w:tcPr>
            <w:tcW w:w="1696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val="en-US"/>
              </w:rPr>
              <w:drawing>
                <wp:inline distT="0" distB="0" distL="114300" distR="114300" wp14:anchorId="0B519105" wp14:editId="533512CE">
                  <wp:extent cx="209550" cy="266700"/>
                  <wp:effectExtent l="0" t="0" r="0" b="0"/>
                  <wp:docPr id="11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525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3C77E5" w:rsidRPr="00AA5EDA" w:rsidTr="003C77E5">
        <w:trPr>
          <w:trHeight w:val="1000"/>
        </w:trPr>
        <w:tc>
          <w:tcPr>
            <w:tcW w:w="1696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val="en-US"/>
              </w:rPr>
              <w:drawing>
                <wp:inline distT="0" distB="0" distL="114300" distR="114300" wp14:anchorId="361F4633" wp14:editId="68D4D270">
                  <wp:extent cx="190500" cy="219075"/>
                  <wp:effectExtent l="0" t="0" r="0" b="0"/>
                  <wp:docPr id="13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525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3C77E5" w:rsidRPr="00AA5EDA" w:rsidTr="003C77E5">
        <w:trPr>
          <w:trHeight w:val="1080"/>
        </w:trPr>
        <w:tc>
          <w:tcPr>
            <w:tcW w:w="1696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Courier New" w:eastAsia="Courier New" w:hAnsi="Courier New" w:cs="Courier New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114300" distR="114300" wp14:anchorId="479A1091" wp14:editId="7C7A6A81">
                  <wp:extent cx="190500" cy="209550"/>
                  <wp:effectExtent l="0" t="0" r="0" b="0"/>
                  <wp:docPr id="14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6525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3C77E5" w:rsidRPr="00AA5EDA" w:rsidTr="003C77E5">
        <w:trPr>
          <w:trHeight w:val="640"/>
        </w:trPr>
        <w:tc>
          <w:tcPr>
            <w:tcW w:w="1696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val="en-US"/>
              </w:rPr>
              <w:drawing>
                <wp:inline distT="0" distB="0" distL="114300" distR="114300" wp14:anchorId="7F54E346" wp14:editId="76A003EA">
                  <wp:extent cx="161925" cy="219075"/>
                  <wp:effectExtent l="0" t="0" r="0" b="0"/>
                  <wp:docPr id="18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525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3C77E5" w:rsidRPr="00AA5EDA" w:rsidTr="003C77E5">
        <w:trPr>
          <w:trHeight w:val="1240"/>
        </w:trPr>
        <w:tc>
          <w:tcPr>
            <w:tcW w:w="1696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val="en-US"/>
              </w:rPr>
              <w:drawing>
                <wp:inline distT="0" distB="0" distL="114300" distR="114300" wp14:anchorId="73C32237" wp14:editId="20047BB6">
                  <wp:extent cx="219075" cy="295275"/>
                  <wp:effectExtent l="0" t="0" r="0" b="0"/>
                  <wp:docPr id="19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525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3C77E5" w:rsidRPr="00AA5EDA" w:rsidTr="003C77E5">
        <w:trPr>
          <w:trHeight w:val="401"/>
        </w:trPr>
        <w:tc>
          <w:tcPr>
            <w:tcW w:w="1696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noProof/>
                <w:color w:val="000000"/>
                <w:sz w:val="36"/>
                <w:szCs w:val="36"/>
                <w:vertAlign w:val="subscript"/>
                <w:lang w:val="en-US"/>
              </w:rPr>
              <w:drawing>
                <wp:inline distT="0" distB="0" distL="114300" distR="114300" wp14:anchorId="670AC5F6" wp14:editId="23596E32">
                  <wp:extent cx="209550" cy="314325"/>
                  <wp:effectExtent l="0" t="0" r="0" b="0"/>
                  <wp:docPr id="20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6525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маркера дна стека $</w:t>
            </w:r>
          </w:p>
        </w:tc>
      </w:tr>
      <w:tr w:rsidR="003C77E5" w:rsidRPr="00AA5EDA" w:rsidTr="003C77E5">
        <w:trPr>
          <w:trHeight w:val="1100"/>
        </w:trPr>
        <w:tc>
          <w:tcPr>
            <w:tcW w:w="1696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noProof/>
                <w:color w:val="000000"/>
                <w:sz w:val="36"/>
                <w:szCs w:val="36"/>
                <w:lang w:val="en-US"/>
              </w:rPr>
              <w:drawing>
                <wp:inline distT="0" distB="0" distL="114300" distR="114300" wp14:anchorId="38E5495C" wp14:editId="4F3C160D">
                  <wp:extent cx="209550" cy="209550"/>
                  <wp:effectExtent l="0" t="0" r="0" b="0"/>
                  <wp:docPr id="21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525" w:type="dxa"/>
          </w:tcPr>
          <w:p w:rsidR="003C77E5" w:rsidRPr="00AA5EDA" w:rsidRDefault="003C77E5" w:rsidP="003C77E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5E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3C77E5" w:rsidRPr="003A6D0A" w:rsidRDefault="003C77E5" w:rsidP="003C77E5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bookmarkStart w:id="104" w:name="_37m2jsg" w:colFirst="0" w:colLast="0"/>
      <w:bookmarkStart w:id="105" w:name="_Toc532650633"/>
      <w:bookmarkEnd w:id="104"/>
      <w:r w:rsidRPr="003A6D0A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Из данной таблицы можно сделать вывод, что магазинный автомат используется для анализа и обработки языка GSA-2023 с использованием контекстно-свободной грамматики. Автомат состоит из состояний, алфавитов символов, функции переходов и имеет начальное и конечные состояния. С помощью этих компонентов автомат выполняет анализ и трансляцию программного кода на языке GSA-2023.</w:t>
      </w:r>
    </w:p>
    <w:p w:rsidR="003C77E5" w:rsidRPr="00AA5EDA" w:rsidRDefault="003C77E5" w:rsidP="003C77E5">
      <w:pPr>
        <w:keepNext/>
        <w:widowControl w:val="0"/>
        <w:spacing w:before="48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6" w:name="_Toc153622295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4.4 Основные структуры данных</w:t>
      </w:r>
      <w:bookmarkEnd w:id="105"/>
      <w:bookmarkEnd w:id="106"/>
    </w:p>
    <w:p w:rsidR="003C77E5" w:rsidRPr="00AA5EDA" w:rsidRDefault="003C77E5" w:rsidP="003C77E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 w:rsidRPr="006D2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-2023</w:t>
      </w: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Данные структуры в приложении В.</w:t>
      </w:r>
    </w:p>
    <w:p w:rsidR="003C77E5" w:rsidRPr="00AA5EDA" w:rsidRDefault="003C77E5" w:rsidP="003C77E5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30"/>
          <w:szCs w:val="28"/>
          <w:lang w:eastAsia="ru-RU"/>
        </w:rPr>
      </w:pPr>
      <w:bookmarkStart w:id="107" w:name="_1mrcu09" w:colFirst="0" w:colLast="0"/>
      <w:bookmarkStart w:id="108" w:name="_Toc532650634"/>
      <w:bookmarkStart w:id="109" w:name="_Toc153622296"/>
      <w:bookmarkEnd w:id="107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30"/>
          <w:szCs w:val="28"/>
          <w:lang w:eastAsia="ru-RU"/>
        </w:rPr>
        <w:lastRenderedPageBreak/>
        <w:t>4</w:t>
      </w:r>
      <w:r w:rsidRPr="003A6D0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.5 Описание алгоритма синтаксического разбора</w:t>
      </w:r>
      <w:bookmarkEnd w:id="108"/>
      <w:bookmarkEnd w:id="109"/>
    </w:p>
    <w:p w:rsidR="003C77E5" w:rsidRPr="00AA5EDA" w:rsidRDefault="003C77E5" w:rsidP="003C77E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bookmarkStart w:id="110" w:name="_46r0co2" w:colFirst="0" w:colLast="0"/>
      <w:bookmarkEnd w:id="110"/>
      <w:r w:rsidRPr="00AA5EDA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 w:rsidR="003C77E5" w:rsidRPr="00F0050B" w:rsidRDefault="003C77E5" w:rsidP="003C77E5">
      <w:pPr>
        <w:pStyle w:val="a8"/>
        <w:numPr>
          <w:ilvl w:val="0"/>
          <w:numId w:val="33"/>
        </w:numPr>
        <w:spacing w:line="240" w:lineRule="auto"/>
        <w:jc w:val="both"/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</w:pPr>
      <w:bookmarkStart w:id="111" w:name="_Toc152738620"/>
      <w:bookmarkStart w:id="112" w:name="_Toc532650635"/>
      <w:r w:rsidRPr="00F0050B"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  <w:t>В начале, в магазин записывается стартовый символ.</w:t>
      </w:r>
      <w:bookmarkEnd w:id="111"/>
    </w:p>
    <w:p w:rsidR="003C77E5" w:rsidRPr="00F0050B" w:rsidRDefault="003C77E5" w:rsidP="003C77E5">
      <w:pPr>
        <w:pStyle w:val="a8"/>
        <w:numPr>
          <w:ilvl w:val="0"/>
          <w:numId w:val="33"/>
        </w:numPr>
        <w:spacing w:line="240" w:lineRule="auto"/>
        <w:jc w:val="both"/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</w:pPr>
      <w:bookmarkStart w:id="113" w:name="_Toc152738621"/>
      <w:r w:rsidRPr="00F0050B"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  <w:t>На основе предварительно полученных таблиц формируется входная последовательность символов, которая будет использоваться для разбора.</w:t>
      </w:r>
      <w:bookmarkEnd w:id="113"/>
    </w:p>
    <w:p w:rsidR="003C77E5" w:rsidRPr="00F0050B" w:rsidRDefault="003C77E5" w:rsidP="003C77E5">
      <w:pPr>
        <w:pStyle w:val="a8"/>
        <w:numPr>
          <w:ilvl w:val="0"/>
          <w:numId w:val="33"/>
        </w:numPr>
        <w:spacing w:line="240" w:lineRule="auto"/>
        <w:jc w:val="both"/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</w:pPr>
      <w:bookmarkStart w:id="114" w:name="_Toc152738622"/>
      <w:r w:rsidRPr="00F0050B"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  <w:t>Запускается работа магазинного конечного автомата.</w:t>
      </w:r>
      <w:bookmarkEnd w:id="114"/>
    </w:p>
    <w:p w:rsidR="003C77E5" w:rsidRPr="00F0050B" w:rsidRDefault="003C77E5" w:rsidP="003C77E5">
      <w:pPr>
        <w:pStyle w:val="a8"/>
        <w:numPr>
          <w:ilvl w:val="0"/>
          <w:numId w:val="33"/>
        </w:numPr>
        <w:spacing w:line="240" w:lineRule="auto"/>
        <w:jc w:val="both"/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</w:pPr>
      <w:bookmarkStart w:id="115" w:name="_Toc152738623"/>
      <w:r w:rsidRPr="00F0050B"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  <w:t>Автомат выбирает цепочку, соответствующую текущему нетерминальному символу, и записывает ее в магазин в обратном порядке.</w:t>
      </w:r>
      <w:bookmarkEnd w:id="115"/>
    </w:p>
    <w:p w:rsidR="003C77E5" w:rsidRPr="00F0050B" w:rsidRDefault="003C77E5" w:rsidP="003C77E5">
      <w:pPr>
        <w:pStyle w:val="a8"/>
        <w:numPr>
          <w:ilvl w:val="0"/>
          <w:numId w:val="33"/>
        </w:numPr>
        <w:spacing w:line="240" w:lineRule="auto"/>
        <w:jc w:val="both"/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</w:pPr>
      <w:bookmarkStart w:id="116" w:name="_Toc152738624"/>
      <w:r w:rsidRPr="00F0050B"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  <w:t xml:space="preserve">Если терминалы в стеке и во входной последовательности совпадают, то соответствующий терминал удаляется из стека и входной последовательности. Если терминалы не совпадают, происходит откат </w:t>
      </w:r>
      <w:bookmarkEnd w:id="116"/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  <w:t>и возвращение к предыдущей цепочке.</w:t>
      </w:r>
    </w:p>
    <w:p w:rsidR="003C77E5" w:rsidRPr="00F0050B" w:rsidRDefault="003C77E5" w:rsidP="003C77E5">
      <w:pPr>
        <w:pStyle w:val="a8"/>
        <w:numPr>
          <w:ilvl w:val="0"/>
          <w:numId w:val="33"/>
        </w:numPr>
        <w:spacing w:line="240" w:lineRule="auto"/>
        <w:jc w:val="both"/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</w:pPr>
      <w:bookmarkStart w:id="117" w:name="_Toc152738625"/>
      <w:r w:rsidRPr="00F0050B"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  <w:t>Если в магазине встречается нетерминальный символ, процесс переходит к пункту 4.</w:t>
      </w:r>
      <w:bookmarkEnd w:id="117"/>
    </w:p>
    <w:p w:rsidR="003C77E5" w:rsidRPr="00F0050B" w:rsidRDefault="003C77E5" w:rsidP="003C77E5">
      <w:pPr>
        <w:pStyle w:val="a8"/>
        <w:numPr>
          <w:ilvl w:val="0"/>
          <w:numId w:val="33"/>
        </w:numPr>
        <w:spacing w:line="240" w:lineRule="auto"/>
        <w:jc w:val="both"/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</w:pPr>
      <w:bookmarkStart w:id="118" w:name="_Toc152738626"/>
      <w:r w:rsidRPr="00F0050B"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  <w:t>Если в магазине достигнуто дно, а входная последовательность пуста, то синтаксический анализ считается успешно выполненным. В противном случае генерируется исключение, указывающее на наличие синтаксической ошибки.</w:t>
      </w:r>
      <w:bookmarkEnd w:id="118"/>
    </w:p>
    <w:p w:rsidR="003C77E5" w:rsidRDefault="003C77E5" w:rsidP="003C77E5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9" w:name="_Toc153622297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4.6 </w:t>
      </w:r>
      <w:bookmarkEnd w:id="112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Параметры синтаксического анализатора и режимы его работы</w:t>
      </w:r>
      <w:bookmarkEnd w:id="119"/>
    </w:p>
    <w:p w:rsidR="003C77E5" w:rsidRDefault="003C77E5" w:rsidP="003C77E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информацией для синтаксического анализатора является таблица лексем и идентификаторов. Кроме того, используется описание грамматики в форме Грейбах. 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:rsidR="003C77E5" w:rsidRPr="00AA5EDA" w:rsidRDefault="003C77E5" w:rsidP="003C77E5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0" w:name="_Toc153622298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4.7</w:t>
      </w:r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Структура и перечень сообщений синтаксического анализатора</w:t>
      </w:r>
      <w:bookmarkEnd w:id="120"/>
    </w:p>
    <w:p w:rsidR="003C77E5" w:rsidRDefault="003C77E5" w:rsidP="003C77E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Перечень сообщений синтаксического анализ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атора представлен в таблице 4.3</w:t>
      </w: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77E5" w:rsidRDefault="003C77E5" w:rsidP="003C77E5">
      <w:pPr>
        <w:widowControl w:val="0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4.3 – Сообщения синтаксического анализатора</w:t>
      </w:r>
      <w:r w:rsidRPr="00AA5E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7054"/>
      </w:tblGrid>
      <w:tr w:rsidR="003C77E5" w:rsidTr="00992969">
        <w:tc>
          <w:tcPr>
            <w:tcW w:w="2972" w:type="dxa"/>
          </w:tcPr>
          <w:p w:rsidR="003C77E5" w:rsidRPr="0099296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99296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ERROR</w:t>
            </w:r>
            <w:r w:rsidRPr="0099296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_</w:t>
            </w:r>
            <w:r w:rsidRPr="0099296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ENTRY</w:t>
            </w:r>
            <w:r w:rsidRPr="0099296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600</w:t>
            </w:r>
          </w:p>
        </w:tc>
        <w:tc>
          <w:tcPr>
            <w:tcW w:w="7054" w:type="dxa"/>
          </w:tcPr>
          <w:p w:rsidR="003C77E5" w:rsidRPr="0099296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99296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"Синтаксическая ошибка: Неверная структура программы"</w:t>
            </w:r>
          </w:p>
        </w:tc>
      </w:tr>
      <w:tr w:rsidR="003C77E5" w:rsidTr="00992969">
        <w:tc>
          <w:tcPr>
            <w:tcW w:w="2972" w:type="dxa"/>
          </w:tcPr>
          <w:p w:rsidR="003C77E5" w:rsidRPr="0099296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99296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ERROR</w:t>
            </w:r>
            <w:r w:rsidRPr="0099296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_</w:t>
            </w:r>
            <w:r w:rsidRPr="0099296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ENTRY</w:t>
            </w:r>
            <w:r w:rsidRPr="0099296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601</w:t>
            </w:r>
          </w:p>
        </w:tc>
        <w:tc>
          <w:tcPr>
            <w:tcW w:w="7054" w:type="dxa"/>
          </w:tcPr>
          <w:p w:rsidR="003C77E5" w:rsidRPr="0099296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99296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"Синтаксическая ошибка: Не найден список параметров функции"</w:t>
            </w:r>
          </w:p>
        </w:tc>
      </w:tr>
      <w:tr w:rsidR="003C77E5" w:rsidTr="00992969">
        <w:tc>
          <w:tcPr>
            <w:tcW w:w="2972" w:type="dxa"/>
          </w:tcPr>
          <w:p w:rsidR="003C77E5" w:rsidRPr="0099296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99296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ERROR_ENTRY 602</w:t>
            </w:r>
          </w:p>
        </w:tc>
        <w:tc>
          <w:tcPr>
            <w:tcW w:w="7054" w:type="dxa"/>
          </w:tcPr>
          <w:p w:rsidR="003C77E5" w:rsidRPr="0099296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99296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"Синтаксическая ошибка: Ошибка в теле функции"</w:t>
            </w:r>
          </w:p>
        </w:tc>
      </w:tr>
      <w:tr w:rsidR="003C77E5" w:rsidTr="00992969">
        <w:tc>
          <w:tcPr>
            <w:tcW w:w="2972" w:type="dxa"/>
          </w:tcPr>
          <w:p w:rsidR="003C77E5" w:rsidRPr="0099296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99296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ERROR_ENTRY 603</w:t>
            </w:r>
          </w:p>
        </w:tc>
        <w:tc>
          <w:tcPr>
            <w:tcW w:w="7054" w:type="dxa"/>
          </w:tcPr>
          <w:p w:rsidR="003C77E5" w:rsidRPr="0099296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99296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"Синтаксическая ошибка: Ошибка в теле процедуры"</w:t>
            </w:r>
          </w:p>
        </w:tc>
      </w:tr>
      <w:tr w:rsidR="003C77E5" w:rsidTr="00992969">
        <w:tc>
          <w:tcPr>
            <w:tcW w:w="2972" w:type="dxa"/>
          </w:tcPr>
          <w:p w:rsidR="003C77E5" w:rsidRPr="0099296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99296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ERROR_ENTRY 604</w:t>
            </w:r>
          </w:p>
        </w:tc>
        <w:tc>
          <w:tcPr>
            <w:tcW w:w="7054" w:type="dxa"/>
          </w:tcPr>
          <w:p w:rsidR="003C77E5" w:rsidRPr="0099296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99296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"Синтаксическая ошибка: Ошибка в списке параметров функции</w:t>
            </w:r>
          </w:p>
        </w:tc>
      </w:tr>
      <w:tr w:rsidR="003C77E5" w:rsidTr="00992969">
        <w:tc>
          <w:tcPr>
            <w:tcW w:w="2972" w:type="dxa"/>
          </w:tcPr>
          <w:p w:rsidR="003C77E5" w:rsidRPr="0099296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99296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ERROR_ENTRY 605</w:t>
            </w:r>
          </w:p>
        </w:tc>
        <w:tc>
          <w:tcPr>
            <w:tcW w:w="7054" w:type="dxa"/>
          </w:tcPr>
          <w:p w:rsidR="003C77E5" w:rsidRPr="0099296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99296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"Синтаксическая ошибка: Ошибка в вызове функции/выражении"</w:t>
            </w:r>
          </w:p>
        </w:tc>
      </w:tr>
    </w:tbl>
    <w:p w:rsidR="003C77E5" w:rsidRPr="00AA5EDA" w:rsidRDefault="003C77E5" w:rsidP="003C77E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7F1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Каждая ошибка представлена макросом </w:t>
      </w:r>
      <w:r w:rsidRPr="00767F1B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ERROR</w:t>
      </w:r>
      <w:r w:rsidRPr="00767F1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_</w:t>
      </w:r>
      <w:r w:rsidRPr="00767F1B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ENTRY</w:t>
      </w:r>
      <w:r w:rsidRPr="00767F1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который содержит код ошибки и сообщение самой ошибки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C77E5" w:rsidRPr="00AA5EDA" w:rsidRDefault="003C77E5" w:rsidP="003C77E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1" w:name="_Toc532650637"/>
      <w:bookmarkStart w:id="122" w:name="_Toc153622299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4.8</w:t>
      </w:r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Принцип обработки ошибок</w:t>
      </w:r>
      <w:bookmarkEnd w:id="121"/>
      <w:bookmarkEnd w:id="122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3C77E5" w:rsidRPr="00AA5EDA" w:rsidRDefault="003C77E5" w:rsidP="003C77E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 w:rsidR="003C77E5" w:rsidRPr="00AA5EDA" w:rsidRDefault="003C77E5" w:rsidP="003C77E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3" w:name="_Toc532650638"/>
      <w:bookmarkStart w:id="124" w:name="_Toc153622300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4.9</w:t>
      </w:r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Контрольный пример</w:t>
      </w:r>
      <w:bookmarkEnd w:id="123"/>
      <w:bookmarkEnd w:id="124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3C77E5" w:rsidRDefault="003C77E5" w:rsidP="003C77E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Результаты работы лексического разбора, а именно дерево разбора и протокол работы автомата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магазинной памятью приведены в П</w:t>
      </w:r>
      <w:r w:rsidRPr="00AA5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риложении 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C77E5" w:rsidRPr="00E917CB" w:rsidRDefault="003C77E5" w:rsidP="003C77E5">
      <w:pPr>
        <w:keepNext/>
        <w:keepLines/>
        <w:widowControl w:val="0"/>
        <w:spacing w:before="360" w:after="240" w:line="240" w:lineRule="auto"/>
        <w:ind w:left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5" w:name="_Toc532650639"/>
      <w:bookmarkStart w:id="126" w:name="_Toc153622301"/>
      <w:r w:rsidRPr="00E917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 Разработка семантического анализатора</w:t>
      </w:r>
      <w:bookmarkEnd w:id="125"/>
      <w:bookmarkEnd w:id="126"/>
    </w:p>
    <w:p w:rsidR="003C77E5" w:rsidRPr="00E917CB" w:rsidRDefault="003C77E5" w:rsidP="003C77E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bookmarkStart w:id="127" w:name="_4k668n3"/>
      <w:bookmarkStart w:id="128" w:name="_Toc532650640"/>
      <w:bookmarkStart w:id="129" w:name="_Toc153622302"/>
      <w:bookmarkEnd w:id="127"/>
      <w:r w:rsidRPr="00E917C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5.1 Структура семантического анализатора</w:t>
      </w:r>
      <w:bookmarkEnd w:id="128"/>
      <w:bookmarkEnd w:id="129"/>
    </w:p>
    <w:p w:rsidR="003C77E5" w:rsidRPr="00E917CB" w:rsidRDefault="003C77E5" w:rsidP="003C77E5">
      <w:pPr>
        <w:widowControl w:val="0"/>
        <w:tabs>
          <w:tab w:val="left" w:pos="0"/>
        </w:tabs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17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принимает результаты работы лексического и синтаксического анализаторов в качестве входных данных. Это включает таблицы лексем, идентификаторов и дерево разбора, полученное в результате синтаксического анализа. Семантический анализатор последовательно проводит различные проверки,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 обнаружить возможные ошибки. </w:t>
      </w:r>
      <w:r w:rsidRPr="00E917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:rsidR="003C77E5" w:rsidRDefault="003C77E5" w:rsidP="003C77E5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79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F26E370" wp14:editId="21F01D0D">
            <wp:extent cx="3589773" cy="1835834"/>
            <wp:effectExtent l="19050" t="19050" r="10795" b="1206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61760" cy="1872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77E5" w:rsidRDefault="003C77E5" w:rsidP="003C77E5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17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5.1. Структура семантического анализатора</w:t>
      </w:r>
    </w:p>
    <w:p w:rsidR="003C77E5" w:rsidRPr="00E917CB" w:rsidRDefault="003C77E5" w:rsidP="003C77E5">
      <w:pPr>
        <w:widowControl w:val="0"/>
        <w:spacing w:before="280" w:after="28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17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Однако, некоторые проверки, такие как проверка единственности точки входа или предварительное объявление переменных, могут быть выполнены уже на этапе лексического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анализа</w:t>
      </w:r>
      <w:r w:rsidRPr="00E917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77E5" w:rsidRPr="00E917CB" w:rsidRDefault="003C77E5" w:rsidP="003C77E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bookmarkStart w:id="130" w:name="_Toc469951085"/>
      <w:bookmarkStart w:id="131" w:name="_Toc500358595"/>
      <w:bookmarkStart w:id="132" w:name="_Toc501385969"/>
      <w:bookmarkStart w:id="133" w:name="_Toc532650641"/>
      <w:bookmarkStart w:id="134" w:name="_Toc153622303"/>
      <w:r w:rsidRPr="00E917C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5.2 Функции семантического анализа</w:t>
      </w:r>
      <w:bookmarkEnd w:id="130"/>
      <w:r w:rsidRPr="00E917C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тора</w:t>
      </w:r>
      <w:bookmarkEnd w:id="131"/>
      <w:bookmarkEnd w:id="132"/>
      <w:bookmarkEnd w:id="133"/>
      <w:bookmarkEnd w:id="134"/>
    </w:p>
    <w:p w:rsidR="003C77E5" w:rsidRPr="00E917CB" w:rsidRDefault="003C77E5" w:rsidP="003C77E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17CB">
        <w:rPr>
          <w:rFonts w:ascii="Times New Roman" w:eastAsia="Calibri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:rsidR="003C77E5" w:rsidRPr="00E917CB" w:rsidRDefault="003C77E5" w:rsidP="003C77E5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bookmarkStart w:id="135" w:name="_Toc500358596"/>
      <w:bookmarkStart w:id="136" w:name="_Toc501385970"/>
      <w:bookmarkStart w:id="137" w:name="_Toc532650642"/>
      <w:bookmarkStart w:id="138" w:name="_Toc153622304"/>
      <w:r w:rsidRPr="00E917C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5.3 Структура и перечень сообщений семантического анализатора</w:t>
      </w:r>
      <w:bookmarkEnd w:id="135"/>
      <w:bookmarkEnd w:id="136"/>
      <w:bookmarkEnd w:id="137"/>
      <w:bookmarkEnd w:id="138"/>
    </w:p>
    <w:p w:rsidR="003C77E5" w:rsidRDefault="003C77E5" w:rsidP="003C77E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17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Сообщения, формируемые семантическим анализатор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ом, представлены в таблице 5.1.</w:t>
      </w:r>
    </w:p>
    <w:p w:rsidR="003C77E5" w:rsidRDefault="003C77E5" w:rsidP="003C77E5">
      <w:pPr>
        <w:widowControl w:val="0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5.1 – Сообщения семантического анализатора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6912"/>
      </w:tblGrid>
      <w:tr w:rsidR="003C77E5" w:rsidRPr="00FA0BF9" w:rsidTr="003C77E5">
        <w:tc>
          <w:tcPr>
            <w:tcW w:w="3114" w:type="dxa"/>
          </w:tcPr>
          <w:p w:rsidR="003C77E5" w:rsidRPr="00FA0BF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ERROR_ENTRY 300</w:t>
            </w:r>
          </w:p>
        </w:tc>
        <w:tc>
          <w:tcPr>
            <w:tcW w:w="6912" w:type="dxa"/>
          </w:tcPr>
          <w:p w:rsidR="003C77E5" w:rsidRPr="00FA0BF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Семантическая ошибка: Необъявленный идентификатор</w:t>
            </w: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</w:tc>
      </w:tr>
      <w:tr w:rsidR="003C77E5" w:rsidRPr="00FA0BF9" w:rsidTr="003C77E5">
        <w:tc>
          <w:tcPr>
            <w:tcW w:w="3114" w:type="dxa"/>
          </w:tcPr>
          <w:p w:rsidR="003C77E5" w:rsidRPr="00FA0BF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ERROR_ENTRY 301</w:t>
            </w:r>
          </w:p>
        </w:tc>
        <w:tc>
          <w:tcPr>
            <w:tcW w:w="6912" w:type="dxa"/>
          </w:tcPr>
          <w:p w:rsidR="003C77E5" w:rsidRPr="00FA0BF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"Семантическая ошибка: Отсутствует точка входа </w:t>
            </w: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  <w:tr w:rsidR="003C77E5" w:rsidRPr="00FA0BF9" w:rsidTr="003C77E5">
        <w:tc>
          <w:tcPr>
            <w:tcW w:w="3114" w:type="dxa"/>
          </w:tcPr>
          <w:p w:rsidR="003C77E5" w:rsidRPr="00FA0BF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ERROR_ENTRY 302</w:t>
            </w:r>
          </w:p>
        </w:tc>
        <w:tc>
          <w:tcPr>
            <w:tcW w:w="6912" w:type="dxa"/>
          </w:tcPr>
          <w:p w:rsidR="003C77E5" w:rsidRPr="00FA0BF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"Семантическая ошибка: Обнаружено несколько точек входа </w:t>
            </w: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  <w:tr w:rsidR="003C77E5" w:rsidRPr="00FA0BF9" w:rsidTr="003C77E5">
        <w:tc>
          <w:tcPr>
            <w:tcW w:w="3114" w:type="dxa"/>
            <w:tcBorders>
              <w:bottom w:val="nil"/>
            </w:tcBorders>
          </w:tcPr>
          <w:p w:rsidR="003C77E5" w:rsidRPr="00FA0BF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ERROR_ENTRY 303</w:t>
            </w:r>
          </w:p>
        </w:tc>
        <w:tc>
          <w:tcPr>
            <w:tcW w:w="6912" w:type="dxa"/>
            <w:tcBorders>
              <w:bottom w:val="nil"/>
            </w:tcBorders>
          </w:tcPr>
          <w:p w:rsidR="003C77E5" w:rsidRPr="00FA0BF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"Семантическая ошибка: В объявлении не указан тип идентификатора"</w:t>
            </w:r>
          </w:p>
        </w:tc>
      </w:tr>
    </w:tbl>
    <w:p w:rsidR="003C77E5" w:rsidRPr="00FA0BF9" w:rsidRDefault="003C77E5" w:rsidP="003C77E5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39" w:name="_Toc500358597"/>
      <w:bookmarkStart w:id="140" w:name="_Toc501385971"/>
      <w:bookmarkStart w:id="141" w:name="_Toc532650643"/>
      <w:r w:rsidRPr="00FA0BF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Окончание таблицы 5.1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6912"/>
      </w:tblGrid>
      <w:tr w:rsidR="003C77E5" w:rsidRPr="00FA0BF9" w:rsidTr="003C77E5">
        <w:tc>
          <w:tcPr>
            <w:tcW w:w="3114" w:type="dxa"/>
          </w:tcPr>
          <w:p w:rsidR="003C77E5" w:rsidRPr="00FA0BF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ERROR_ENTRY 304</w:t>
            </w:r>
          </w:p>
        </w:tc>
        <w:tc>
          <w:tcPr>
            <w:tcW w:w="6912" w:type="dxa"/>
          </w:tcPr>
          <w:p w:rsidR="003C77E5" w:rsidRPr="00FA0BF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"Семантическая ошибка: В объявлении отсутствует ключевое слово </w:t>
            </w: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new</w:t>
            </w: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  <w:tr w:rsidR="003C77E5" w:rsidRPr="00FA0BF9" w:rsidTr="003C77E5">
        <w:tc>
          <w:tcPr>
            <w:tcW w:w="3114" w:type="dxa"/>
          </w:tcPr>
          <w:p w:rsidR="003C77E5" w:rsidRPr="00FA0BF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ERROR_ENTRY 305</w:t>
            </w:r>
          </w:p>
        </w:tc>
        <w:tc>
          <w:tcPr>
            <w:tcW w:w="6912" w:type="dxa"/>
          </w:tcPr>
          <w:p w:rsidR="003C77E5" w:rsidRPr="00FA0BF9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0B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"Семантическая ошибка: Попытка переопределения идентификатора"</w:t>
            </w:r>
          </w:p>
        </w:tc>
      </w:tr>
    </w:tbl>
    <w:p w:rsidR="003C77E5" w:rsidRPr="00055D39" w:rsidRDefault="003C77E5" w:rsidP="003C77E5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55D3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Данные ошибки семантики помогают 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обрабатывать проблемы, связанные с некорректным использованием идентификаторов, отсутствием или повторным определением точки входа, отсутствия указания типов и другими семантическими правилами языка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GSA</w:t>
      </w:r>
      <w:r w:rsidRPr="00055D3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-2023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:rsidR="003C77E5" w:rsidRPr="00E917CB" w:rsidRDefault="003C77E5" w:rsidP="003C77E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bookmarkStart w:id="142" w:name="_Toc153622305"/>
      <w:r w:rsidRPr="00E917C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5.4 Принцип обработки ошибок</w:t>
      </w:r>
      <w:bookmarkEnd w:id="139"/>
      <w:bookmarkEnd w:id="140"/>
      <w:bookmarkEnd w:id="141"/>
      <w:bookmarkEnd w:id="142"/>
    </w:p>
    <w:p w:rsidR="003C77E5" w:rsidRPr="002F07C9" w:rsidRDefault="003C77E5" w:rsidP="003C77E5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43" w:name="_Toc500358598"/>
      <w:bookmarkStart w:id="144" w:name="_Toc469951088"/>
      <w:bookmarkStart w:id="145" w:name="_Toc501385972"/>
      <w:r w:rsidRPr="00E917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bookmarkStart w:id="146" w:name="_Toc532650644"/>
      <w:r w:rsidRPr="00E917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трансляции программы возникающие ошибки записываются в протокол, который определяется входными параметрами. При возникновении ошибок происходит их протоколирование с указанием номера ошибки и диагностического сообщения. Анализ программы продолжается до тех пор, пока не будут найдены все ошибки, и только после этого процесс анализа останавливается.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F07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[5]</w:t>
      </w:r>
    </w:p>
    <w:p w:rsidR="003C77E5" w:rsidRPr="00AC6CCB" w:rsidRDefault="003C77E5" w:rsidP="003C77E5">
      <w:pPr>
        <w:pStyle w:val="2"/>
        <w:spacing w:before="360"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47" w:name="_Toc153622306"/>
      <w:r w:rsidRPr="00AC6CCB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>5.5 Контрольный пример</w:t>
      </w:r>
      <w:bookmarkEnd w:id="143"/>
      <w:bookmarkEnd w:id="144"/>
      <w:bookmarkEnd w:id="145"/>
      <w:bookmarkEnd w:id="146"/>
      <w:bookmarkEnd w:id="147"/>
    </w:p>
    <w:p w:rsidR="003C77E5" w:rsidRPr="00E917CB" w:rsidRDefault="003C77E5" w:rsidP="003C77E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17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примеров некоторых ошибок в исходном коде и диагностических сообщений об ошибках приведено в таблице 5.1.</w:t>
      </w:r>
    </w:p>
    <w:p w:rsidR="003C77E5" w:rsidRPr="00E917CB" w:rsidRDefault="003C77E5" w:rsidP="003C77E5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E917CB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Таблица 5.1. </w:t>
      </w:r>
      <w:r>
        <w:rPr>
          <w:rFonts w:ascii="Times New Roman" w:eastAsia="Times New Roman" w:hAnsi="Times New Roman" w:cs="Times New Roman"/>
          <w:iCs/>
          <w:sz w:val="28"/>
          <w:szCs w:val="24"/>
          <w:lang w:val="be-BY" w:eastAsia="ru-RU"/>
        </w:rPr>
        <w:t xml:space="preserve">– </w:t>
      </w:r>
      <w:r w:rsidRPr="00E917CB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3C77E5" w:rsidRPr="00E917CB" w:rsidTr="003C77E5">
        <w:tc>
          <w:tcPr>
            <w:tcW w:w="4672" w:type="dxa"/>
          </w:tcPr>
          <w:p w:rsidR="003C77E5" w:rsidRPr="00E917CB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17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501" w:type="dxa"/>
          </w:tcPr>
          <w:p w:rsidR="003C77E5" w:rsidRPr="00E917CB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17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 сообщения</w:t>
            </w:r>
          </w:p>
        </w:tc>
      </w:tr>
      <w:tr w:rsidR="003C77E5" w:rsidRPr="00E917CB" w:rsidTr="003C77E5">
        <w:tc>
          <w:tcPr>
            <w:tcW w:w="4672" w:type="dxa"/>
          </w:tcPr>
          <w:p w:rsidR="003C77E5" w:rsidRPr="00E917CB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E917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main[</w:t>
            </w:r>
            <w:proofErr w:type="gramEnd"/>
          </w:p>
          <w:p w:rsidR="003C77E5" w:rsidRPr="00E917CB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17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byte</w:t>
            </w:r>
            <w:r w:rsidRPr="00E917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:rsidR="003C77E5" w:rsidRPr="009C00EF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17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917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Write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line x;</w:t>
            </w:r>
            <w:r w:rsidRPr="00CD51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501" w:type="dxa"/>
          </w:tcPr>
          <w:p w:rsidR="003C77E5" w:rsidRPr="00E917CB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17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N304: Семантическая ошибка: В объявлении отсутствует ключевое слово new Строка: 2</w:t>
            </w:r>
          </w:p>
        </w:tc>
      </w:tr>
      <w:tr w:rsidR="003C77E5" w:rsidRPr="00E917CB" w:rsidTr="003C77E5">
        <w:tc>
          <w:tcPr>
            <w:tcW w:w="4672" w:type="dxa"/>
          </w:tcPr>
          <w:p w:rsidR="003C77E5" w:rsidRPr="00E917CB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E917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main[</w:t>
            </w:r>
            <w:proofErr w:type="gramEnd"/>
          </w:p>
          <w:p w:rsidR="003C77E5" w:rsidRPr="00E917CB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17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new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byte</w:t>
            </w:r>
            <w:r w:rsidRPr="00E917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:rsidR="003C77E5" w:rsidRPr="009C00EF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new string y =x;</w:t>
            </w:r>
            <w:r w:rsidRPr="00CD51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501" w:type="dxa"/>
          </w:tcPr>
          <w:p w:rsidR="003C77E5" w:rsidRPr="00E917CB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17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N314: Семантическая ошибка: Типы данных в выражении не совпадают Строка: 3</w:t>
            </w:r>
          </w:p>
        </w:tc>
      </w:tr>
      <w:tr w:rsidR="003C77E5" w:rsidRPr="00E917CB" w:rsidTr="003C77E5">
        <w:tc>
          <w:tcPr>
            <w:tcW w:w="4672" w:type="dxa"/>
          </w:tcPr>
          <w:p w:rsidR="003C77E5" w:rsidRPr="00E917CB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E917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main[</w:t>
            </w:r>
            <w:proofErr w:type="gramEnd"/>
          </w:p>
          <w:p w:rsidR="003C77E5" w:rsidRPr="00E917CB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17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new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byte x = 9;</w:t>
            </w:r>
            <w:r w:rsidRPr="00E917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  <w:p w:rsidR="003C77E5" w:rsidRPr="00E917CB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E917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main[</w:t>
            </w:r>
            <w:proofErr w:type="gramEnd"/>
          </w:p>
          <w:p w:rsidR="003C77E5" w:rsidRPr="009C00EF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new string y = "qwerty";</w:t>
            </w:r>
            <w:r w:rsidRPr="00276D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501" w:type="dxa"/>
          </w:tcPr>
          <w:p w:rsidR="003C77E5" w:rsidRPr="00E917CB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17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N302: Семантическая ошибка: Обнаружено несколько точек входа main Строка: 0</w:t>
            </w:r>
          </w:p>
        </w:tc>
      </w:tr>
    </w:tbl>
    <w:p w:rsidR="003C77E5" w:rsidRPr="008C5E9A" w:rsidRDefault="003C77E5" w:rsidP="003C77E5">
      <w:pPr>
        <w:widowControl w:val="0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3A6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приведенных примеров можно сделать вывод, что в процессе трансляции программы на языке GSA-2023 возможны различные семантические ошибки, связанные с отсутствием ключевых слов, несоответствием типов данных и нарушением правил синтаксиса, таких как единственная точка входа. Ошибки записываются в протокол с указанием номера ошибки и диагностического сообщения. Анализ программы продолжается до обнаружения всех ошибок, после чего процесс анализа останавливается.</w:t>
      </w:r>
    </w:p>
    <w:p w:rsidR="003C77E5" w:rsidRDefault="003C77E5" w:rsidP="003C77E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C77E5" w:rsidRPr="00782938" w:rsidRDefault="003C77E5" w:rsidP="003C77E5">
      <w:pPr>
        <w:keepNext/>
        <w:keepLines/>
        <w:widowControl w:val="0"/>
        <w:spacing w:before="360" w:after="240" w:line="240" w:lineRule="auto"/>
        <w:ind w:left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48" w:name="_Toc532650645"/>
      <w:bookmarkStart w:id="149" w:name="_Toc153622307"/>
      <w:r w:rsidRPr="007829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6. Вычисление выражений</w:t>
      </w:r>
      <w:bookmarkEnd w:id="148"/>
      <w:bookmarkEnd w:id="149"/>
    </w:p>
    <w:p w:rsidR="003C77E5" w:rsidRPr="00782938" w:rsidRDefault="003C77E5" w:rsidP="003C77E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0" w:name="_sqyw64" w:colFirst="0" w:colLast="0"/>
      <w:bookmarkStart w:id="151" w:name="_Toc532650646"/>
      <w:bookmarkStart w:id="152" w:name="_Toc153622308"/>
      <w:bookmarkEnd w:id="150"/>
      <w:r w:rsidRPr="0078293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6.1 Выражения, допускаемые языком</w:t>
      </w:r>
      <w:bookmarkEnd w:id="151"/>
      <w:bookmarkEnd w:id="152"/>
    </w:p>
    <w:p w:rsidR="003C77E5" w:rsidRPr="00782938" w:rsidRDefault="003C77E5" w:rsidP="003C77E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2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 w:rsidRPr="00782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-2023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:rsidR="003C77E5" w:rsidRPr="00782938" w:rsidRDefault="003C77E5" w:rsidP="003C77E5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782938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Таблица 6.1.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3C77E5" w:rsidRPr="00782938" w:rsidTr="003C77E5">
        <w:tc>
          <w:tcPr>
            <w:tcW w:w="5070" w:type="dxa"/>
          </w:tcPr>
          <w:p w:rsidR="003C77E5" w:rsidRPr="00782938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82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Операция</w:t>
            </w:r>
          </w:p>
        </w:tc>
        <w:tc>
          <w:tcPr>
            <w:tcW w:w="5103" w:type="dxa"/>
          </w:tcPr>
          <w:p w:rsidR="003C77E5" w:rsidRPr="00782938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82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приоритета</w:t>
            </w:r>
          </w:p>
        </w:tc>
      </w:tr>
      <w:tr w:rsidR="003C77E5" w:rsidRPr="00782938" w:rsidTr="003C77E5">
        <w:tc>
          <w:tcPr>
            <w:tcW w:w="5070" w:type="dxa"/>
          </w:tcPr>
          <w:p w:rsidR="003C77E5" w:rsidRPr="00782938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82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)</w:t>
            </w:r>
          </w:p>
        </w:tc>
        <w:tc>
          <w:tcPr>
            <w:tcW w:w="5103" w:type="dxa"/>
          </w:tcPr>
          <w:p w:rsidR="003C77E5" w:rsidRPr="00782938" w:rsidRDefault="004F79B1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3C77E5" w:rsidRPr="00782938" w:rsidTr="003C77E5">
        <w:tc>
          <w:tcPr>
            <w:tcW w:w="5070" w:type="dxa"/>
          </w:tcPr>
          <w:p w:rsidR="003C77E5" w:rsidRPr="00782938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82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5103" w:type="dxa"/>
          </w:tcPr>
          <w:p w:rsidR="003C77E5" w:rsidRPr="00782938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82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3C77E5" w:rsidRPr="00782938" w:rsidTr="003C77E5">
        <w:tc>
          <w:tcPr>
            <w:tcW w:w="5070" w:type="dxa"/>
          </w:tcPr>
          <w:p w:rsidR="003C77E5" w:rsidRPr="00782938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82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03" w:type="dxa"/>
          </w:tcPr>
          <w:p w:rsidR="003C77E5" w:rsidRPr="00782938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82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C77E5" w:rsidRPr="00782938" w:rsidTr="003C77E5">
        <w:tc>
          <w:tcPr>
            <w:tcW w:w="5070" w:type="dxa"/>
          </w:tcPr>
          <w:p w:rsidR="003C77E5" w:rsidRPr="00782938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82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03" w:type="dxa"/>
          </w:tcPr>
          <w:p w:rsidR="003C77E5" w:rsidRPr="00782938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82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C77E5" w:rsidRPr="00782938" w:rsidTr="003C77E5">
        <w:tc>
          <w:tcPr>
            <w:tcW w:w="5070" w:type="dxa"/>
          </w:tcPr>
          <w:p w:rsidR="003C77E5" w:rsidRPr="00782938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82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103" w:type="dxa"/>
          </w:tcPr>
          <w:p w:rsidR="003C77E5" w:rsidRPr="00782938" w:rsidRDefault="004F79B1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3C77E5" w:rsidRPr="00782938" w:rsidTr="003C77E5">
        <w:tc>
          <w:tcPr>
            <w:tcW w:w="5070" w:type="dxa"/>
          </w:tcPr>
          <w:p w:rsidR="003C77E5" w:rsidRPr="00782938" w:rsidRDefault="003C77E5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82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5103" w:type="dxa"/>
          </w:tcPr>
          <w:p w:rsidR="003C77E5" w:rsidRPr="00782938" w:rsidRDefault="004F79B1" w:rsidP="003C77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</w:tbl>
    <w:p w:rsidR="003C77E5" w:rsidRPr="00C60230" w:rsidRDefault="003C77E5" w:rsidP="003C77E5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bookmarkStart w:id="153" w:name="_3cqmetx" w:colFirst="0" w:colLast="0"/>
      <w:bookmarkStart w:id="154" w:name="_Toc532650647"/>
      <w:bookmarkEnd w:id="153"/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Из таблицы 6.1</w:t>
      </w:r>
      <w:r w:rsidRPr="00C60230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в языке GSA-2023 можно сделать вывод, что при вычислении выражений целочисленного типа данных следует учитывать порядок операций, определенны</w:t>
      </w:r>
      <w:r w:rsidR="004F79B1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й в таблице. Операции сдвигов</w:t>
      </w:r>
      <w:r w:rsidRPr="00C60230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имеют наивысший приоритет, за </w:t>
      </w:r>
      <w:r w:rsidR="00640FC7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ними следуют умножение</w:t>
      </w:r>
      <w:r w:rsidRPr="00C60230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, а затем сложение и вычитание.</w:t>
      </w:r>
    </w:p>
    <w:p w:rsidR="003C77E5" w:rsidRPr="00782938" w:rsidRDefault="003C77E5" w:rsidP="003C77E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5" w:name="_Toc153622309"/>
      <w:r w:rsidRPr="0078293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6.2 Польская запись и принцип её построения</w:t>
      </w:r>
      <w:bookmarkEnd w:id="154"/>
      <w:bookmarkEnd w:id="155"/>
    </w:p>
    <w:p w:rsidR="003C77E5" w:rsidRPr="00F0050B" w:rsidRDefault="003C77E5" w:rsidP="003C77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56" w:name="_1rvwp1q" w:colFirst="0" w:colLast="0"/>
      <w:bookmarkStart w:id="157" w:name="_Toc152738640"/>
      <w:bookmarkStart w:id="158" w:name="_Toc532650648"/>
      <w:bookmarkEnd w:id="156"/>
      <w:r w:rsidRPr="00782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Pr="007829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 w:rsidRPr="00782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-2023 все выражения преобразуются в обратную польскую запись. Польская запись представляет собой альтернативный способ записи арифметических выражений, в котором операции располагаются перед или после операндов, без использования скобок. </w:t>
      </w:r>
      <w:r w:rsidRPr="00F005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преобразования в обратную польскую запись включает следующие шаги:</w:t>
      </w:r>
      <w:bookmarkEnd w:id="157"/>
    </w:p>
    <w:p w:rsidR="003C77E5" w:rsidRPr="00B42615" w:rsidRDefault="003C77E5" w:rsidP="003C77E5">
      <w:pPr>
        <w:pStyle w:val="a8"/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159" w:name="_Toc152738641"/>
      <w:r w:rsidRPr="00B426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Исходное выражение рассматривается слева направо.</w:t>
      </w:r>
      <w:bookmarkEnd w:id="159"/>
    </w:p>
    <w:p w:rsidR="003C77E5" w:rsidRPr="00B42615" w:rsidRDefault="003C77E5" w:rsidP="003C77E5">
      <w:pPr>
        <w:pStyle w:val="a8"/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160" w:name="_Toc152738642"/>
      <w:r w:rsidRPr="00B426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Операнды копируются в результирующую строку.</w:t>
      </w:r>
      <w:bookmarkEnd w:id="160"/>
    </w:p>
    <w:p w:rsidR="003C77E5" w:rsidRPr="00B42615" w:rsidRDefault="003C77E5" w:rsidP="003C77E5">
      <w:pPr>
        <w:pStyle w:val="a8"/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161" w:name="_Toc152738643"/>
      <w:r w:rsidRPr="00B426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Операции помещаются в стек, если стек пуст.</w:t>
      </w:r>
      <w:bookmarkEnd w:id="161"/>
    </w:p>
    <w:p w:rsidR="003C77E5" w:rsidRPr="00B42615" w:rsidRDefault="003C77E5" w:rsidP="003C77E5">
      <w:pPr>
        <w:pStyle w:val="a8"/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162" w:name="_Toc152738644"/>
      <w:r w:rsidRPr="00B426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Если встречается операция, она выталкивает из стека все операции с более высоким или равным приоритетом в результирующую строку.</w:t>
      </w:r>
      <w:bookmarkEnd w:id="162"/>
    </w:p>
    <w:p w:rsidR="003C77E5" w:rsidRPr="00B42615" w:rsidRDefault="003C77E5" w:rsidP="003C77E5">
      <w:pPr>
        <w:pStyle w:val="a8"/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163" w:name="_Toc152738645"/>
      <w:r w:rsidRPr="00B426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Открывающая скобка помещается в стек.</w:t>
      </w:r>
      <w:bookmarkEnd w:id="163"/>
    </w:p>
    <w:p w:rsidR="003C77E5" w:rsidRPr="00B42615" w:rsidRDefault="003C77E5" w:rsidP="003C77E5">
      <w:pPr>
        <w:pStyle w:val="a8"/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164" w:name="_Toc152738646"/>
      <w:r w:rsidRPr="00B426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Закрывающая скобка выталкивает из стека все операции до открывающей скобки, а затем обе скобки удаляются.</w:t>
      </w:r>
      <w:bookmarkEnd w:id="164"/>
    </w:p>
    <w:p w:rsidR="003C77E5" w:rsidRDefault="003C77E5" w:rsidP="003C77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65" w:name="_Toc152738647"/>
      <w:r w:rsidRPr="00782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в результате преобразования все выражения языка </w:t>
      </w:r>
      <w:r w:rsidRPr="007829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 w:rsidRPr="00782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-2023 представляются в виде обратной польской записи, что позволяет выполнять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их вычисление без использования </w:t>
      </w:r>
      <w:r w:rsidRPr="00782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скобок и с легкостью определять порядок операций.</w:t>
      </w:r>
      <w:bookmarkEnd w:id="165"/>
    </w:p>
    <w:p w:rsidR="00FA0BF9" w:rsidRPr="00782938" w:rsidRDefault="00555312" w:rsidP="003C77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приведения выражения к обратной польской записи представлен в пункте 6.4.</w:t>
      </w:r>
    </w:p>
    <w:p w:rsidR="003C77E5" w:rsidRPr="00782938" w:rsidRDefault="003C77E5" w:rsidP="003C77E5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6" w:name="_Toc153622310"/>
      <w:r w:rsidRPr="0078293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6.3 Программная реализация обработки выражений</w:t>
      </w:r>
      <w:bookmarkEnd w:id="158"/>
      <w:bookmarkEnd w:id="166"/>
    </w:p>
    <w:p w:rsidR="003C77E5" w:rsidRPr="00782938" w:rsidRDefault="003C77E5" w:rsidP="003C77E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2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Программная реализация алгоритма преобразования выражений 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польской записи представлена в П</w:t>
      </w:r>
      <w:r w:rsidRPr="00782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риложении Г.</w:t>
      </w:r>
    </w:p>
    <w:p w:rsidR="003C77E5" w:rsidRPr="00782938" w:rsidRDefault="003C77E5" w:rsidP="003C77E5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7" w:name="_4bvk7pj" w:colFirst="0" w:colLast="0"/>
      <w:bookmarkStart w:id="168" w:name="_Toc532650649"/>
      <w:bookmarkStart w:id="169" w:name="_Toc153622311"/>
      <w:bookmarkEnd w:id="167"/>
      <w:r w:rsidRPr="0078293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6.4 Контрольный пример</w:t>
      </w:r>
      <w:bookmarkEnd w:id="168"/>
      <w:bookmarkEnd w:id="169"/>
    </w:p>
    <w:p w:rsidR="003C77E5" w:rsidRPr="00782938" w:rsidRDefault="003C77E5" w:rsidP="003C77E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2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преобразования выражений из контрольных примеров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</w:t>
      </w:r>
      <w:r w:rsidRPr="00782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обратной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 и преобраз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ования к ассемблерному коду. В П</w:t>
      </w:r>
      <w:r w:rsidRPr="00782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:rsidR="003C77E5" w:rsidRPr="00782938" w:rsidRDefault="003C77E5" w:rsidP="003C77E5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Pr="00782938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Таблица 6.2. Преобразование выра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жений к польской обратной записи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3C77E5" w:rsidRPr="00782938" w:rsidTr="003C77E5">
        <w:tc>
          <w:tcPr>
            <w:tcW w:w="4519" w:type="dxa"/>
          </w:tcPr>
          <w:p w:rsidR="003C77E5" w:rsidRPr="00782938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82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Выражение</w:t>
            </w:r>
          </w:p>
        </w:tc>
        <w:tc>
          <w:tcPr>
            <w:tcW w:w="5511" w:type="dxa"/>
          </w:tcPr>
          <w:p w:rsidR="003C77E5" w:rsidRPr="00782938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82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Обратная польская запись для выражения</w:t>
            </w:r>
          </w:p>
        </w:tc>
      </w:tr>
      <w:tr w:rsidR="003C77E5" w:rsidRPr="00782938" w:rsidTr="003C77E5">
        <w:tc>
          <w:tcPr>
            <w:tcW w:w="4519" w:type="dxa"/>
          </w:tcPr>
          <w:p w:rsidR="003C77E5" w:rsidRPr="00782938" w:rsidRDefault="004F79B1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i[6]=(((l[1]+l[7])-i[0])*l[5]){</w:t>
            </w:r>
            <w:r w:rsidR="003C77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l[8</w:t>
            </w:r>
            <w:r w:rsidR="003C77E5" w:rsidRPr="00782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];</w:t>
            </w:r>
          </w:p>
        </w:tc>
        <w:tc>
          <w:tcPr>
            <w:tcW w:w="5511" w:type="dxa"/>
          </w:tcPr>
          <w:p w:rsidR="003C77E5" w:rsidRPr="00782938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i[6]=l[1]l[7]+i[0]-l[5]*l[8</w:t>
            </w:r>
            <w:r w:rsidR="004F7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]{</w:t>
            </w:r>
          </w:p>
        </w:tc>
      </w:tr>
      <w:tr w:rsidR="003C77E5" w:rsidRPr="00782938" w:rsidTr="003C77E5">
        <w:tc>
          <w:tcPr>
            <w:tcW w:w="4519" w:type="dxa"/>
          </w:tcPr>
          <w:p w:rsidR="003C77E5" w:rsidRPr="00782938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i[4]=(i[4]-l[</w:t>
            </w:r>
            <w:r w:rsidRPr="00782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])*l[</w:t>
            </w:r>
            <w:r w:rsidRPr="00782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782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511" w:type="dxa"/>
          </w:tcPr>
          <w:p w:rsidR="003C77E5" w:rsidRPr="00782938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i[4]=i[4]l[61]-l[61</w:t>
            </w:r>
            <w:r w:rsidRPr="00782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]*</w:t>
            </w:r>
          </w:p>
        </w:tc>
      </w:tr>
      <w:tr w:rsidR="003C77E5" w:rsidRPr="00782938" w:rsidTr="003C77E5">
        <w:tc>
          <w:tcPr>
            <w:tcW w:w="4519" w:type="dxa"/>
          </w:tcPr>
          <w:p w:rsidR="003C77E5" w:rsidRPr="00782938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i[0]=(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(l[13]-(l[32]+l[5]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)+i[3</w:t>
            </w:r>
            <w:r w:rsidRPr="00782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])*l[6])</w:t>
            </w:r>
          </w:p>
        </w:tc>
        <w:tc>
          <w:tcPr>
            <w:tcW w:w="5511" w:type="dxa"/>
          </w:tcPr>
          <w:p w:rsidR="003C77E5" w:rsidRPr="00782938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6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i[0]=l[13]l[32]l[5]+i[3]-l[6]*</w:t>
            </w:r>
          </w:p>
        </w:tc>
      </w:tr>
    </w:tbl>
    <w:p w:rsidR="003C77E5" w:rsidRPr="00C60230" w:rsidRDefault="003C77E5" w:rsidP="003C77E5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23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исходя из вышеприведённой таблицы,</w:t>
      </w:r>
      <w:r w:rsidRPr="00C602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преобразование выражений в обратную польскую запись в языке GSA-2023 упрощает алгоритмы их вычисления и преобразования к ассемблерному коду.</w:t>
      </w:r>
    </w:p>
    <w:p w:rsidR="003C77E5" w:rsidRPr="00C60230" w:rsidRDefault="003C77E5" w:rsidP="003C77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02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3C77E5" w:rsidRPr="000F5BA8" w:rsidRDefault="003C77E5" w:rsidP="003C77E5">
      <w:pPr>
        <w:keepNext/>
        <w:keepLines/>
        <w:widowControl w:val="0"/>
        <w:spacing w:before="360" w:after="240" w:line="240" w:lineRule="auto"/>
        <w:ind w:left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0" w:name="_Toc532650650"/>
      <w:bookmarkStart w:id="171" w:name="_Toc153622312"/>
      <w:r w:rsidRPr="000F5B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7. Генерация кода</w:t>
      </w:r>
      <w:bookmarkEnd w:id="170"/>
      <w:bookmarkEnd w:id="171"/>
    </w:p>
    <w:p w:rsidR="003C77E5" w:rsidRPr="000F5BA8" w:rsidRDefault="003C77E5" w:rsidP="003C77E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72" w:name="_3q5sasy" w:colFirst="0" w:colLast="0"/>
      <w:bookmarkStart w:id="173" w:name="_Toc532650651"/>
      <w:bookmarkStart w:id="174" w:name="_Toc153622313"/>
      <w:bookmarkEnd w:id="172"/>
      <w:r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7.1 Структура генератора кода</w:t>
      </w:r>
      <w:bookmarkEnd w:id="173"/>
      <w:bookmarkEnd w:id="174"/>
    </w:p>
    <w:p w:rsidR="003C77E5" w:rsidRDefault="003C77E5" w:rsidP="003C77E5">
      <w:pPr>
        <w:widowControl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04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языке GSA-2023 генерация кода является последним этапом процесса трансляции.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Генерация кода на язык ассемблер является процессом преобразования программы, написанной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-2023 в машинный код, который может быть выполнен препроцессором.</w:t>
      </w:r>
      <w:r w:rsidRPr="008E04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Структура генератора кода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 w:rsidRPr="008E04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-2023 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на рисунке 7.1.</w:t>
      </w:r>
    </w:p>
    <w:p w:rsidR="003C77E5" w:rsidRDefault="003C77E5" w:rsidP="003C77E5">
      <w:pPr>
        <w:widowControl w:val="0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79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3973BA4" wp14:editId="2BD7B3BC">
            <wp:extent cx="2001396" cy="2576223"/>
            <wp:effectExtent l="19050" t="19050" r="18415" b="1460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3685" cy="2617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77E5" w:rsidRDefault="003C77E5" w:rsidP="003C77E5">
      <w:pPr>
        <w:widowControl w:val="0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7.1 – Структура генератора кода</w:t>
      </w:r>
    </w:p>
    <w:p w:rsidR="003C77E5" w:rsidRPr="000F5BA8" w:rsidRDefault="003C77E5" w:rsidP="003C77E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04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Генератор кода принимает таблицы лексем и идентификаторов, которые были получены в результате лексического анализа. На основе этих таблиц генератор создает выходной файл на языке ассемблера, который представляет собой окончательный результат работы транслятора. В случае возникновения ошибок в процессе трансляции, генерация кода не будет выполнена.</w:t>
      </w:r>
    </w:p>
    <w:p w:rsidR="003C77E5" w:rsidRPr="000F5BA8" w:rsidRDefault="003C77E5" w:rsidP="003C77E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75" w:name="_25b2l0r" w:colFirst="0" w:colLast="0"/>
      <w:bookmarkStart w:id="176" w:name="_Toc532650652"/>
      <w:bookmarkStart w:id="177" w:name="_Toc153622314"/>
      <w:bookmarkEnd w:id="175"/>
      <w:r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eastAsia="ru-RU"/>
        </w:rPr>
        <w:t xml:space="preserve">7.2 </w:t>
      </w:r>
      <w:r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Представление типов данных в оперативной памяти</w:t>
      </w:r>
      <w:bookmarkEnd w:id="176"/>
      <w:bookmarkEnd w:id="177"/>
    </w:p>
    <w:p w:rsidR="003C77E5" w:rsidRPr="000F5BA8" w:rsidRDefault="003C77E5" w:rsidP="003C77E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Элементы таблицы идентификаторов расположены сегментах .data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и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.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const</w:t>
      </w:r>
      <w:proofErr w:type="gramEnd"/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языка ассемблера. 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Соответствия между типами данных идентификаторов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 w:rsidRPr="008E04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-2023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 языке ассемблера приведены в таблице 7.1.</w:t>
      </w:r>
    </w:p>
    <w:p w:rsidR="003C77E5" w:rsidRPr="000F5BA8" w:rsidRDefault="003C77E5" w:rsidP="003C77E5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</w:pPr>
      <w:r w:rsidRPr="000F5BA8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Таблица 7.1 – Соответствия типов идентификаторов языка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GSA</w:t>
      </w:r>
      <w:r w:rsidRPr="008E04F6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-2023</w:t>
      </w:r>
      <w:r w:rsidRPr="000F5BA8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и языка ассемблера </w:t>
      </w:r>
    </w:p>
    <w:tbl>
      <w:tblPr>
        <w:tblW w:w="10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732"/>
        <w:gridCol w:w="4797"/>
      </w:tblGrid>
      <w:tr w:rsidR="003C77E5" w:rsidRPr="000F5BA8" w:rsidTr="003C77E5">
        <w:trPr>
          <w:trHeight w:val="1134"/>
        </w:trPr>
        <w:tc>
          <w:tcPr>
            <w:tcW w:w="2548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 идентификатора на языке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GSA</w:t>
            </w:r>
            <w:r w:rsidRPr="008E0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-2023</w:t>
            </w: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732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797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3C77E5" w:rsidRPr="000F5BA8" w:rsidTr="003C77E5">
        <w:trPr>
          <w:trHeight w:val="389"/>
        </w:trPr>
        <w:tc>
          <w:tcPr>
            <w:tcW w:w="2548" w:type="dxa"/>
            <w:tcBorders>
              <w:bottom w:val="nil"/>
            </w:tcBorders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byte</w:t>
            </w:r>
          </w:p>
        </w:tc>
        <w:tc>
          <w:tcPr>
            <w:tcW w:w="2732" w:type="dxa"/>
            <w:tcBorders>
              <w:bottom w:val="nil"/>
            </w:tcBorders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sdword</w:t>
            </w:r>
          </w:p>
        </w:tc>
        <w:tc>
          <w:tcPr>
            <w:tcW w:w="4797" w:type="dxa"/>
            <w:tcBorders>
              <w:bottom w:val="nil"/>
            </w:tcBorders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целочисленный тип данных.</w:t>
            </w:r>
          </w:p>
        </w:tc>
      </w:tr>
    </w:tbl>
    <w:p w:rsidR="00A63121" w:rsidRDefault="00A63121" w:rsidP="003C77E5">
      <w:pPr>
        <w:spacing w:after="0" w:line="240" w:lineRule="auto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bookmarkStart w:id="178" w:name="_kgcv8k" w:colFirst="0" w:colLast="0"/>
      <w:bookmarkStart w:id="179" w:name="_Toc532650653"/>
      <w:bookmarkEnd w:id="178"/>
    </w:p>
    <w:p w:rsidR="003C77E5" w:rsidRDefault="003C77E5" w:rsidP="003C77E5">
      <w:pPr>
        <w:spacing w:after="0" w:line="240" w:lineRule="auto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lastRenderedPageBreak/>
        <w:t xml:space="preserve"> Окончание</w:t>
      </w:r>
      <w:r w:rsidRPr="005463D2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таблицы 7.1</w:t>
      </w:r>
    </w:p>
    <w:tbl>
      <w:tblPr>
        <w:tblW w:w="100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732"/>
        <w:gridCol w:w="4797"/>
      </w:tblGrid>
      <w:tr w:rsidR="003C77E5" w:rsidRPr="000F5BA8" w:rsidTr="003C77E5">
        <w:trPr>
          <w:trHeight w:val="1134"/>
        </w:trPr>
        <w:tc>
          <w:tcPr>
            <w:tcW w:w="2548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 идентификатора на языке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GSA</w:t>
            </w:r>
            <w:r w:rsidRPr="008E0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-2023</w:t>
            </w: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732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797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3C77E5" w:rsidRPr="000F5BA8" w:rsidTr="003C77E5">
        <w:trPr>
          <w:trHeight w:val="1134"/>
        </w:trPr>
        <w:tc>
          <w:tcPr>
            <w:tcW w:w="2548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</w:t>
            </w:r>
          </w:p>
        </w:tc>
        <w:tc>
          <w:tcPr>
            <w:tcW w:w="2732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dword</w:t>
            </w:r>
          </w:p>
        </w:tc>
        <w:tc>
          <w:tcPr>
            <w:tcW w:w="4797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:rsidR="003C77E5" w:rsidRPr="0029473A" w:rsidRDefault="003C77E5" w:rsidP="003C77E5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Следовательно</w:t>
      </w:r>
      <w:r w:rsidRPr="0029473A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, таблица 7.1 показывает соответствия между типами идентификаторов на языке GSA-2023 и языке ассемблера. Это важно при переводе кода с языка GSA-2023 на язык ассемблера, чтобы правильно определить типы данных и использовать соответствующие инструкции и регистры для работы с идентификаторами.</w:t>
      </w:r>
    </w:p>
    <w:p w:rsidR="003C77E5" w:rsidRPr="000F5BA8" w:rsidRDefault="003C77E5" w:rsidP="003C77E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80" w:name="_Toc153622315"/>
      <w:r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7.3 Статическая библиотека</w:t>
      </w:r>
      <w:bookmarkEnd w:id="179"/>
      <w:bookmarkEnd w:id="180"/>
    </w:p>
    <w:p w:rsidR="003C77E5" w:rsidRPr="000F5BA8" w:rsidRDefault="003C77E5" w:rsidP="003C77E5">
      <w:pPr>
        <w:widowControl w:val="0"/>
        <w:spacing w:before="28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GSA</w:t>
      </w:r>
      <w:r w:rsidRPr="008E04F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-2023 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втоматически в коде ассемблера.</w:t>
      </w:r>
    </w:p>
    <w:p w:rsidR="003C77E5" w:rsidRPr="000F5BA8" w:rsidRDefault="003C77E5" w:rsidP="003C77E5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Pr="000F5BA8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3C77E5" w:rsidRPr="000F5BA8" w:rsidTr="003C77E5">
        <w:tc>
          <w:tcPr>
            <w:tcW w:w="3934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6131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3C77E5" w:rsidRPr="00BB005C" w:rsidTr="003C77E5">
        <w:tc>
          <w:tcPr>
            <w:tcW w:w="3934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void outl</w:t>
            </w: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</w:t>
            </w: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(char* str)</w:t>
            </w:r>
          </w:p>
        </w:tc>
        <w:tc>
          <w:tcPr>
            <w:tcW w:w="6131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на консоль строки str</w:t>
            </w:r>
          </w:p>
        </w:tc>
      </w:tr>
      <w:tr w:rsidR="003C77E5" w:rsidRPr="000F5BA8" w:rsidTr="003C77E5">
        <w:tc>
          <w:tcPr>
            <w:tcW w:w="3934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void outnum(int num)</w:t>
            </w:r>
          </w:p>
        </w:tc>
        <w:tc>
          <w:tcPr>
            <w:tcW w:w="6131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на консоль целочисленной переменной num</w:t>
            </w:r>
          </w:p>
        </w:tc>
      </w:tr>
      <w:tr w:rsidR="003C77E5" w:rsidRPr="000F5BA8" w:rsidTr="003C77E5">
        <w:tc>
          <w:tcPr>
            <w:tcW w:w="3934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 lenght(char* buffer, char* str)</w:t>
            </w:r>
          </w:p>
        </w:tc>
        <w:tc>
          <w:tcPr>
            <w:tcW w:w="6131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Вычисление длины строки</w:t>
            </w:r>
          </w:p>
        </w:tc>
      </w:tr>
      <w:tr w:rsidR="003C77E5" w:rsidRPr="000F5BA8" w:rsidTr="003C77E5">
        <w:tc>
          <w:tcPr>
            <w:tcW w:w="3934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char* concat(char* buffer, char* str1, char* str2)</w:t>
            </w:r>
          </w:p>
        </w:tc>
        <w:tc>
          <w:tcPr>
            <w:tcW w:w="6131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Объединение строк str1 и str2</w:t>
            </w:r>
          </w:p>
        </w:tc>
      </w:tr>
      <w:tr w:rsidR="003C77E5" w:rsidRPr="000F5BA8" w:rsidTr="003C77E5">
        <w:tc>
          <w:tcPr>
            <w:tcW w:w="3934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 atoii(char* ptr)</w:t>
            </w:r>
          </w:p>
        </w:tc>
        <w:tc>
          <w:tcPr>
            <w:tcW w:w="6131" w:type="dxa"/>
          </w:tcPr>
          <w:p w:rsidR="003C77E5" w:rsidRPr="000F5BA8" w:rsidRDefault="003C77E5" w:rsidP="003C77E5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5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Преобразование строки в число</w:t>
            </w:r>
          </w:p>
        </w:tc>
      </w:tr>
    </w:tbl>
    <w:p w:rsidR="003C77E5" w:rsidRPr="00DD6A02" w:rsidRDefault="003C77E5" w:rsidP="003C77E5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bookmarkStart w:id="181" w:name="_34g0dwd" w:colFirst="0" w:colLast="0"/>
      <w:bookmarkStart w:id="182" w:name="_Toc532650654"/>
      <w:bookmarkEnd w:id="181"/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В итоге</w:t>
      </w:r>
      <w:r w:rsidRPr="00DD6A02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, таблица 7.3 описывает функции, доступные в статической библиотеке языка GSA-2023. Эти функции могут быть полезны при работе с выводом на консоль, вычислениями строковых операций и преобразованием строк в числа.</w:t>
      </w:r>
    </w:p>
    <w:p w:rsidR="003C77E5" w:rsidRPr="000F5BA8" w:rsidRDefault="003C77E5" w:rsidP="003C77E5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83" w:name="_Toc153622316"/>
      <w:r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7.4 Особенности алгоритма генерации кода</w:t>
      </w:r>
      <w:bookmarkEnd w:id="182"/>
      <w:bookmarkEnd w:id="183"/>
    </w:p>
    <w:p w:rsidR="003C77E5" w:rsidRDefault="003C77E5" w:rsidP="003C77E5">
      <w:pPr>
        <w:widowControl w:val="0"/>
        <w:spacing w:after="280" w:line="240" w:lineRule="auto"/>
        <w:ind w:firstLine="709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 w:rsidRPr="008E04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-2023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генерация кода строится на основе таблиц лексем и идентификаторов. 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Общая схема работы генератора кода представлена на рисунке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7.2.</w:t>
      </w:r>
      <w:r w:rsidRPr="004F481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:rsidR="003C77E5" w:rsidRDefault="003C77E5" w:rsidP="003C77E5">
      <w:pPr>
        <w:widowControl w:val="0"/>
        <w:spacing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473F9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D16ECC5" wp14:editId="43860141">
            <wp:extent cx="4288080" cy="1995778"/>
            <wp:effectExtent l="19050" t="19050" r="17780" b="2413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39644" cy="2019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77E5" w:rsidRDefault="003C77E5" w:rsidP="003C77E5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7.2 – Структура генератора кода</w:t>
      </w:r>
    </w:p>
    <w:p w:rsidR="003C77E5" w:rsidRPr="00F77B37" w:rsidRDefault="003C77E5" w:rsidP="003C77E5">
      <w:pPr>
        <w:widowControl w:val="0"/>
        <w:spacing w:before="280" w:after="28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 данный генератор кода получает данные из таблицы лексем и таблицы идентификаторов, применяет к ним функции преобразующие код на ассемблер и записывает в файл </w:t>
      </w:r>
      <w:r w:rsidRPr="00F77B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asm</w:t>
      </w:r>
      <w:r w:rsidRPr="00F77B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77E5" w:rsidRPr="000F5BA8" w:rsidRDefault="003C77E5" w:rsidP="003C77E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84" w:name="_1jlao46" w:colFirst="0" w:colLast="0"/>
      <w:bookmarkStart w:id="185" w:name="_Toc532650655"/>
      <w:bookmarkStart w:id="186" w:name="_Toc153622317"/>
      <w:bookmarkEnd w:id="184"/>
      <w:r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7.5 </w:t>
      </w:r>
      <w:bookmarkEnd w:id="185"/>
      <w:r w:rsidRPr="00704453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Параметры, управляющие генерацией кода</w:t>
      </w:r>
      <w:bookmarkEnd w:id="186"/>
    </w:p>
    <w:p w:rsidR="003C77E5" w:rsidRDefault="003C77E5" w:rsidP="003C77E5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вход генератору кода поступают таблицы лексем и идентификаторов исходного код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-2023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Результаты работы генератора кода выводятся в файл с расширением .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asm</w:t>
      </w:r>
      <w:bookmarkStart w:id="187" w:name="_Toc532650656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77E5" w:rsidRPr="00AC6CCB" w:rsidRDefault="003C77E5" w:rsidP="003C77E5">
      <w:pPr>
        <w:pStyle w:val="2"/>
        <w:spacing w:before="360" w:after="24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88" w:name="_Toc153622318"/>
      <w:r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7.6 Контрольный пример</w:t>
      </w:r>
      <w:bookmarkEnd w:id="187"/>
      <w:bookmarkEnd w:id="188"/>
    </w:p>
    <w:p w:rsidR="003C77E5" w:rsidRDefault="003C77E5" w:rsidP="003C77E5">
      <w:pPr>
        <w:widowControl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генерации ассемблерного кода на основе контрольного пример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из Приложения А приведен в П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риложении Д. Результат работы контрольного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примера приведён на рисунке 7.3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77E5" w:rsidRPr="00F77B37" w:rsidRDefault="003C77E5" w:rsidP="003C77E5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164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6EB0397" wp14:editId="00F57DB1">
            <wp:extent cx="4738978" cy="1817576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-1534" r="4727" b="-1"/>
                    <a:stretch/>
                  </pic:blipFill>
                  <pic:spPr bwMode="auto">
                    <a:xfrm>
                      <a:off x="0" y="0"/>
                      <a:ext cx="4761757" cy="1826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7E5" w:rsidRDefault="003C77E5" w:rsidP="003C77E5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7.3.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– 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работы программы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 w:rsidRPr="008E04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-2023</w:t>
      </w:r>
    </w:p>
    <w:p w:rsidR="003C77E5" w:rsidRDefault="003C77E5" w:rsidP="003C77E5">
      <w:pPr>
        <w:widowControl w:val="0"/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 данный контрольный пример демонстрирует все возможности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 w:rsidRPr="00754A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включая использование строкового и целочисленного типа данных, сдвиговых операций, функций статической библиотеки (конкатенация строк, перевод строки в число, длина строки) и цикла.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C77E5" w:rsidRPr="00704453" w:rsidRDefault="003C77E5" w:rsidP="003C77E5">
      <w:pPr>
        <w:keepNext/>
        <w:keepLines/>
        <w:widowControl w:val="0"/>
        <w:spacing w:before="360" w:after="240" w:line="240" w:lineRule="auto"/>
        <w:ind w:left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89" w:name="_Toc532650657"/>
      <w:bookmarkStart w:id="190" w:name="_Toc153622319"/>
      <w:r w:rsidRPr="0070445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8. Тестирование транслятора</w:t>
      </w:r>
      <w:bookmarkEnd w:id="189"/>
      <w:bookmarkEnd w:id="190"/>
    </w:p>
    <w:p w:rsidR="003C77E5" w:rsidRDefault="003C77E5" w:rsidP="003C77E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91" w:name="_2iq8gzs" w:colFirst="0" w:colLast="0"/>
      <w:bookmarkStart w:id="192" w:name="_Toc532650658"/>
      <w:bookmarkStart w:id="193" w:name="_Toc153622320"/>
      <w:bookmarkEnd w:id="191"/>
      <w:r w:rsidRPr="00704453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eastAsia="ru-RU"/>
        </w:rPr>
        <w:t xml:space="preserve">8.1 </w:t>
      </w:r>
      <w:bookmarkEnd w:id="192"/>
      <w:r w:rsidRPr="002057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Общие положения</w:t>
      </w:r>
      <w:bookmarkEnd w:id="193"/>
    </w:p>
    <w:p w:rsidR="003C77E5" w:rsidRDefault="003C77E5" w:rsidP="003C77E5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bookmarkStart w:id="194" w:name="_Toc152738660"/>
      <w:r w:rsidRPr="0019496D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Тестирование</w:t>
      </w: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должно покрывать как можно больше сценариев использования языка и его конструкций. Все тесты были представлены для типичных ошибок пользователей при использовании языка. Когда компилятор обнаруживает ошибку, он записывает информацию о ней в протокол, содержащий номер ошибки и диагностическое сообщение, помогающее разработчику понять причину ошибки компиляции. После обнаружения ошибки компилятор может продолжить анализ, чтобы найти другие возможные ошибки. Результаты тестирования записываются в файл </w:t>
      </w:r>
      <w:r w:rsidRPr="0019496D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val="en-US" w:eastAsia="ru-RU"/>
        </w:rPr>
        <w:t>log</w:t>
      </w:r>
      <w:r w:rsidRPr="0019496D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.</w:t>
      </w:r>
      <w:bookmarkEnd w:id="194"/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</w:t>
      </w:r>
    </w:p>
    <w:p w:rsidR="003C77E5" w:rsidRPr="00704453" w:rsidRDefault="003C77E5" w:rsidP="003C77E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95" w:name="_xvir7l" w:colFirst="0" w:colLast="0"/>
      <w:bookmarkStart w:id="196" w:name="_Toc532650659"/>
      <w:bookmarkStart w:id="197" w:name="_Toc153622321"/>
      <w:bookmarkEnd w:id="195"/>
      <w:r w:rsidRPr="00704453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8.2 </w:t>
      </w:r>
      <w:bookmarkEnd w:id="196"/>
      <w:r w:rsidRPr="0019496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Результаты тестирования</w:t>
      </w:r>
      <w:bookmarkEnd w:id="197"/>
    </w:p>
    <w:p w:rsidR="003C77E5" w:rsidRPr="00704453" w:rsidRDefault="003C77E5" w:rsidP="003C77E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7044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этапе лексического анализа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 w:rsidRPr="00763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-2023</w:t>
      </w:r>
      <w:r w:rsidRPr="007044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могут возникнуть ошибки, описанные в пункте 3.7. </w:t>
      </w:r>
      <w:r w:rsidRPr="007044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Результаты тестирования лексического анализатора показаны в таблице 8.2.</w:t>
      </w:r>
    </w:p>
    <w:p w:rsidR="003C77E5" w:rsidRPr="00704453" w:rsidRDefault="003C77E5" w:rsidP="003C77E5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highlight w:val="white"/>
          <w:lang w:eastAsia="ru-RU"/>
        </w:rPr>
        <w:t xml:space="preserve"> </w:t>
      </w:r>
      <w:r w:rsidRPr="00704453">
        <w:rPr>
          <w:rFonts w:ascii="Times New Roman" w:eastAsia="Times New Roman" w:hAnsi="Times New Roman" w:cs="Times New Roman"/>
          <w:iCs/>
          <w:sz w:val="28"/>
          <w:szCs w:val="24"/>
          <w:highlight w:val="white"/>
          <w:lang w:eastAsia="ru-RU"/>
        </w:rPr>
        <w:t>Т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аблица 8.2 – </w:t>
      </w:r>
      <w:r w:rsidRPr="00704453">
        <w:rPr>
          <w:rFonts w:ascii="Times New Roman" w:eastAsia="Times New Roman" w:hAnsi="Times New Roman" w:cs="Times New Roman"/>
          <w:iCs/>
          <w:sz w:val="28"/>
          <w:szCs w:val="24"/>
          <w:highlight w:val="white"/>
          <w:lang w:eastAsia="ru-RU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166"/>
      </w:tblGrid>
      <w:tr w:rsidR="003C77E5" w:rsidRPr="00704453" w:rsidTr="003C77E5">
        <w:tc>
          <w:tcPr>
            <w:tcW w:w="2977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7166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Диагностическое сообщение</w:t>
            </w:r>
          </w:p>
        </w:tc>
      </w:tr>
      <w:tr w:rsidR="003C77E5" w:rsidRPr="00704453" w:rsidTr="003C77E5">
        <w:tc>
          <w:tcPr>
            <w:tcW w:w="2977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</w:t>
            </w:r>
          </w:p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[new byte y8</w:t>
            </w: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7166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N201: Лексическая ошибка:  Неизвестная последовательность символов Строка: 3</w:t>
            </w:r>
          </w:p>
        </w:tc>
      </w:tr>
    </w:tbl>
    <w:p w:rsidR="003C77E5" w:rsidRDefault="003C77E5" w:rsidP="003C77E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98" w:name="_3hv69ve" w:colFirst="0" w:colLast="0"/>
      <w:bookmarkEnd w:id="198"/>
    </w:p>
    <w:p w:rsidR="003C77E5" w:rsidRPr="00704453" w:rsidRDefault="003C77E5" w:rsidP="003C77E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7044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этапе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синтаксического анализа в языке</w:t>
      </w:r>
      <w:r w:rsidRPr="00763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GSA-2023</w:t>
      </w:r>
      <w:r w:rsidRPr="007044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могут возникнуть ошибки, описанные в пункте 4.6.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Результаты тестирования синтаксического анализатора </w:t>
      </w:r>
      <w:r w:rsidRPr="007044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показаны в таблице 8.3.</w:t>
      </w:r>
    </w:p>
    <w:p w:rsidR="003C77E5" w:rsidRPr="00704453" w:rsidRDefault="003C77E5" w:rsidP="003C77E5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highlight w:val="white"/>
          <w:lang w:eastAsia="ru-RU"/>
        </w:rPr>
        <w:t xml:space="preserve"> </w:t>
      </w:r>
      <w:r w:rsidRPr="00704453">
        <w:rPr>
          <w:rFonts w:ascii="Times New Roman" w:eastAsia="Times New Roman" w:hAnsi="Times New Roman" w:cs="Times New Roman"/>
          <w:iCs/>
          <w:sz w:val="28"/>
          <w:szCs w:val="24"/>
          <w:highlight w:val="white"/>
          <w:lang w:eastAsia="ru-RU"/>
        </w:rPr>
        <w:t>Т</w:t>
      </w:r>
      <w:r w:rsidRPr="00704453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аблица 8.3 - </w:t>
      </w:r>
      <w:r w:rsidRPr="00704453">
        <w:rPr>
          <w:rFonts w:ascii="Times New Roman" w:eastAsia="Times New Roman" w:hAnsi="Times New Roman" w:cs="Times New Roman"/>
          <w:iCs/>
          <w:sz w:val="28"/>
          <w:szCs w:val="24"/>
          <w:highlight w:val="white"/>
          <w:lang w:eastAsia="ru-RU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3C77E5" w:rsidRPr="00704453" w:rsidTr="003C77E5">
        <w:tc>
          <w:tcPr>
            <w:tcW w:w="2977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7088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Диагностическое сообщение</w:t>
            </w:r>
          </w:p>
        </w:tc>
      </w:tr>
      <w:tr w:rsidR="003C77E5" w:rsidRPr="00704453" w:rsidTr="003C77E5">
        <w:tc>
          <w:tcPr>
            <w:tcW w:w="2977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main new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byte x; </w:t>
            </w:r>
          </w:p>
        </w:tc>
        <w:tc>
          <w:tcPr>
            <w:tcW w:w="7088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600: строка 1, Синтаксическая ошибка:  Неверная структура программы</w:t>
            </w:r>
          </w:p>
        </w:tc>
      </w:tr>
      <w:tr w:rsidR="003C77E5" w:rsidRPr="00704453" w:rsidTr="003C77E5">
        <w:tc>
          <w:tcPr>
            <w:tcW w:w="2977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string </w:t>
            </w: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function </w:t>
            </w:r>
            <w:proofErr w:type="gramStart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fi(</w:t>
            </w:r>
            <w:proofErr w:type="gramEnd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[]</w:t>
            </w:r>
          </w:p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main[]</w:t>
            </w:r>
          </w:p>
        </w:tc>
        <w:tc>
          <w:tcPr>
            <w:tcW w:w="7088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601: строка 1, Синтаксическая ошибка:  Не найден список параметров функции</w:t>
            </w:r>
          </w:p>
        </w:tc>
      </w:tr>
      <w:tr w:rsidR="003C77E5" w:rsidRPr="00704453" w:rsidTr="003C77E5">
        <w:tc>
          <w:tcPr>
            <w:tcW w:w="2977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string function </w:t>
            </w:r>
            <w:proofErr w:type="gramStart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fi(</w:t>
            </w:r>
            <w:proofErr w:type="gramEnd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[newline; write]</w:t>
            </w:r>
          </w:p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main[]</w:t>
            </w:r>
          </w:p>
        </w:tc>
        <w:tc>
          <w:tcPr>
            <w:tcW w:w="7088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602: строка 1, Синтаксическая ошибка:  Ошибка в теле функции</w:t>
            </w:r>
          </w:p>
        </w:tc>
      </w:tr>
      <w:tr w:rsidR="003C77E5" w:rsidRPr="00704453" w:rsidTr="003C77E5">
        <w:tc>
          <w:tcPr>
            <w:tcW w:w="2977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procedure function </w:t>
            </w:r>
            <w:proofErr w:type="gramStart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fi(</w:t>
            </w:r>
            <w:proofErr w:type="gramEnd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[newline write;]</w:t>
            </w:r>
          </w:p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main[]</w:t>
            </w:r>
          </w:p>
        </w:tc>
        <w:tc>
          <w:tcPr>
            <w:tcW w:w="7088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603: строка 1, Синтаксическая ошибка:  Ошибка в теле процедуры</w:t>
            </w:r>
          </w:p>
        </w:tc>
      </w:tr>
      <w:tr w:rsidR="003C77E5" w:rsidRPr="00704453" w:rsidTr="003C77E5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77E5" w:rsidRPr="00763BA4" w:rsidRDefault="003C77E5" w:rsidP="003C77E5">
            <w:pPr>
              <w:widowControl w:val="0"/>
              <w:tabs>
                <w:tab w:val="left" w:pos="195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bookmarkStart w:id="199" w:name="_1x0gk37" w:colFirst="0" w:colLast="0"/>
            <w:bookmarkEnd w:id="199"/>
            <w:r w:rsidRPr="00763B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procedure function </w:t>
            </w:r>
            <w:proofErr w:type="gramStart"/>
            <w:r w:rsidRPr="00763B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byte</w:t>
            </w:r>
            <w:r w:rsidRPr="00763B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byte</w:t>
            </w:r>
            <w:r w:rsidRPr="00763B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)[]</w:t>
            </w:r>
          </w:p>
          <w:p w:rsidR="003C77E5" w:rsidRPr="00763BA4" w:rsidRDefault="003C77E5" w:rsidP="003C77E5">
            <w:pPr>
              <w:widowControl w:val="0"/>
              <w:tabs>
                <w:tab w:val="left" w:pos="195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3B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main[]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C77E5" w:rsidRPr="00763BA4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3B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604: строка 1, Синтаксическая ошибка:  Ошибка в списке параметров функции</w:t>
            </w:r>
          </w:p>
        </w:tc>
      </w:tr>
    </w:tbl>
    <w:p w:rsidR="003C77E5" w:rsidRPr="00704453" w:rsidRDefault="003C77E5" w:rsidP="003C77E5">
      <w:pPr>
        <w:widowControl w:val="0"/>
        <w:spacing w:before="72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lastRenderedPageBreak/>
        <w:t xml:space="preserve"> Окончание таблицы 8.3</w:t>
      </w:r>
    </w:p>
    <w:tbl>
      <w:tblPr>
        <w:tblStyle w:val="3"/>
        <w:tblW w:w="0" w:type="auto"/>
        <w:tblInd w:w="108" w:type="dxa"/>
        <w:tblLook w:val="04A0" w:firstRow="1" w:lastRow="0" w:firstColumn="1" w:lastColumn="0" w:noHBand="0" w:noVBand="1"/>
      </w:tblPr>
      <w:tblGrid>
        <w:gridCol w:w="2934"/>
        <w:gridCol w:w="6984"/>
      </w:tblGrid>
      <w:tr w:rsidR="003C77E5" w:rsidRPr="00704453" w:rsidTr="003C77E5">
        <w:tc>
          <w:tcPr>
            <w:tcW w:w="293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704453">
              <w:rPr>
                <w:color w:val="000000"/>
                <w:sz w:val="28"/>
                <w:szCs w:val="28"/>
              </w:rPr>
              <w:t>Исходный код</w:t>
            </w:r>
          </w:p>
        </w:tc>
        <w:tc>
          <w:tcPr>
            <w:tcW w:w="698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704453">
              <w:rPr>
                <w:color w:val="000000"/>
                <w:sz w:val="28"/>
                <w:szCs w:val="28"/>
              </w:rPr>
              <w:t>Диагностическое сообщение</w:t>
            </w:r>
          </w:p>
        </w:tc>
      </w:tr>
      <w:tr w:rsidR="003C77E5" w:rsidRPr="00704453" w:rsidTr="003C77E5">
        <w:tc>
          <w:tcPr>
            <w:tcW w:w="293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704453">
              <w:rPr>
                <w:color w:val="000000"/>
                <w:sz w:val="28"/>
                <w:szCs w:val="28"/>
                <w:lang w:val="en-US"/>
              </w:rPr>
              <w:t xml:space="preserve">string function </w:t>
            </w:r>
            <w:proofErr w:type="gramStart"/>
            <w:r w:rsidRPr="00704453">
              <w:rPr>
                <w:color w:val="000000"/>
                <w:sz w:val="28"/>
                <w:szCs w:val="28"/>
                <w:lang w:val="en-US"/>
              </w:rPr>
              <w:t>fi(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byte</w:t>
            </w:r>
            <w:r w:rsidRPr="00704453">
              <w:rPr>
                <w:color w:val="000000"/>
                <w:sz w:val="28"/>
                <w:szCs w:val="28"/>
                <w:lang w:val="en-US"/>
              </w:rPr>
              <w:t xml:space="preserve"> x)[return 3;]</w:t>
            </w:r>
          </w:p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704453">
              <w:rPr>
                <w:color w:val="000000"/>
                <w:sz w:val="28"/>
                <w:szCs w:val="28"/>
              </w:rPr>
              <w:t>main [</w:t>
            </w:r>
            <w:r w:rsidRPr="00704453">
              <w:rPr>
                <w:color w:val="000000"/>
                <w:sz w:val="28"/>
                <w:szCs w:val="28"/>
                <w:lang w:val="en-US"/>
              </w:rPr>
              <w:t>newline</w:t>
            </w:r>
            <w:r w:rsidRPr="00704453">
              <w:rPr>
                <w:color w:val="000000"/>
                <w:sz w:val="28"/>
                <w:szCs w:val="28"/>
              </w:rPr>
              <w:t xml:space="preserve">;fi(5,5; </w:t>
            </w:r>
            <w:r w:rsidRPr="00704453">
              <w:rPr>
                <w:color w:val="000000"/>
                <w:sz w:val="28"/>
                <w:szCs w:val="28"/>
                <w:lang w:val="en-US"/>
              </w:rPr>
              <w:t>newline</w:t>
            </w:r>
            <w:r w:rsidRPr="00704453">
              <w:rPr>
                <w:color w:val="000000"/>
                <w:sz w:val="28"/>
                <w:szCs w:val="28"/>
              </w:rPr>
              <w:t>;]</w:t>
            </w:r>
          </w:p>
        </w:tc>
        <w:tc>
          <w:tcPr>
            <w:tcW w:w="698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704453">
              <w:rPr>
                <w:color w:val="000000"/>
                <w:sz w:val="28"/>
                <w:szCs w:val="28"/>
              </w:rPr>
              <w:t>Ошибка 605: строка 2, Синтаксическая ошибка:  Ошибка в вызове функции/выражении</w:t>
            </w:r>
          </w:p>
        </w:tc>
      </w:tr>
      <w:tr w:rsidR="003C77E5" w:rsidRPr="00704453" w:rsidTr="003C77E5">
        <w:tc>
          <w:tcPr>
            <w:tcW w:w="293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704453">
              <w:rPr>
                <w:color w:val="000000"/>
                <w:sz w:val="28"/>
                <w:szCs w:val="28"/>
                <w:lang w:val="en-US"/>
              </w:rPr>
              <w:t xml:space="preserve">string function </w:t>
            </w:r>
            <w:proofErr w:type="gramStart"/>
            <w:r w:rsidRPr="00704453">
              <w:rPr>
                <w:color w:val="000000"/>
                <w:sz w:val="28"/>
                <w:szCs w:val="28"/>
                <w:lang w:val="en-US"/>
              </w:rPr>
              <w:t>fi(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byte</w:t>
            </w:r>
            <w:r w:rsidRPr="00704453">
              <w:rPr>
                <w:color w:val="000000"/>
                <w:sz w:val="28"/>
                <w:szCs w:val="28"/>
                <w:lang w:val="en-US"/>
              </w:rPr>
              <w:t xml:space="preserve"> x)[return 3;]</w:t>
            </w:r>
          </w:p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704453">
              <w:rPr>
                <w:color w:val="000000"/>
                <w:sz w:val="28"/>
                <w:szCs w:val="28"/>
              </w:rPr>
              <w:t>main [</w:t>
            </w:r>
            <w:r w:rsidRPr="00704453">
              <w:rPr>
                <w:color w:val="000000"/>
                <w:sz w:val="28"/>
                <w:szCs w:val="28"/>
                <w:lang w:val="en-US"/>
              </w:rPr>
              <w:t>newline</w:t>
            </w:r>
            <w:r w:rsidRPr="00704453">
              <w:rPr>
                <w:color w:val="000000"/>
                <w:sz w:val="28"/>
                <w:szCs w:val="28"/>
              </w:rPr>
              <w:t>;fi(5,5,5 5);]</w:t>
            </w:r>
          </w:p>
        </w:tc>
        <w:tc>
          <w:tcPr>
            <w:tcW w:w="698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704453">
              <w:rPr>
                <w:color w:val="000000"/>
                <w:sz w:val="28"/>
                <w:szCs w:val="28"/>
              </w:rPr>
              <w:t>Ошибка 606: строка 2, Синтаксическая ошибка:  Ошибка в списке фактических параметров функции</w:t>
            </w:r>
          </w:p>
        </w:tc>
      </w:tr>
      <w:tr w:rsidR="003C77E5" w:rsidRPr="00704453" w:rsidTr="003C77E5">
        <w:tc>
          <w:tcPr>
            <w:tcW w:w="293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704453">
              <w:rPr>
                <w:color w:val="000000"/>
                <w:sz w:val="28"/>
                <w:szCs w:val="28"/>
                <w:lang w:val="en-US"/>
              </w:rPr>
              <w:t xml:space="preserve">main [new </w:t>
            </w:r>
            <w:r>
              <w:rPr>
                <w:color w:val="000000"/>
                <w:sz w:val="28"/>
                <w:szCs w:val="28"/>
                <w:lang w:val="en-US"/>
              </w:rPr>
              <w:t>byte</w:t>
            </w:r>
            <w:r w:rsidRPr="00704453">
              <w:rPr>
                <w:color w:val="000000"/>
                <w:sz w:val="28"/>
                <w:szCs w:val="28"/>
                <w:lang w:val="en-US"/>
              </w:rPr>
              <w:t xml:space="preserve"> x; condition: x &gt; 2 # cycle #]</w:t>
            </w:r>
          </w:p>
        </w:tc>
        <w:tc>
          <w:tcPr>
            <w:tcW w:w="698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704453">
              <w:rPr>
                <w:color w:val="000000"/>
                <w:sz w:val="28"/>
                <w:szCs w:val="28"/>
              </w:rPr>
              <w:t>Ошибка 607: строка 1, Синтаксическая ошибка:  Ошибка при конструировании цикла/условного выражения</w:t>
            </w:r>
          </w:p>
        </w:tc>
      </w:tr>
      <w:tr w:rsidR="003C77E5" w:rsidRPr="00704453" w:rsidTr="003C77E5">
        <w:tc>
          <w:tcPr>
            <w:tcW w:w="293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704453">
              <w:rPr>
                <w:color w:val="000000"/>
                <w:sz w:val="28"/>
                <w:szCs w:val="28"/>
                <w:lang w:val="en-US"/>
              </w:rPr>
              <w:t xml:space="preserve">main [new </w:t>
            </w:r>
            <w:r>
              <w:rPr>
                <w:color w:val="000000"/>
                <w:sz w:val="28"/>
                <w:szCs w:val="28"/>
                <w:lang w:val="en-US"/>
              </w:rPr>
              <w:t>byte</w:t>
            </w:r>
            <w:r w:rsidRPr="00704453">
              <w:rPr>
                <w:color w:val="000000"/>
                <w:sz w:val="28"/>
                <w:szCs w:val="28"/>
                <w:lang w:val="en-US"/>
              </w:rPr>
              <w:t xml:space="preserve"> x; condition: x &gt; 2 # cycle #]</w:t>
            </w:r>
          </w:p>
        </w:tc>
        <w:tc>
          <w:tcPr>
            <w:tcW w:w="698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704453">
              <w:rPr>
                <w:color w:val="000000"/>
                <w:sz w:val="28"/>
                <w:szCs w:val="28"/>
              </w:rPr>
              <w:t>Ошибка 608: строка 1, Синтаксическая ошибка:  Ошибка в теле цикла/условного выражения</w:t>
            </w:r>
          </w:p>
        </w:tc>
      </w:tr>
      <w:tr w:rsidR="003C77E5" w:rsidRPr="00704453" w:rsidTr="003C77E5">
        <w:tc>
          <w:tcPr>
            <w:tcW w:w="293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704453">
              <w:rPr>
                <w:color w:val="000000"/>
                <w:sz w:val="28"/>
                <w:szCs w:val="28"/>
              </w:rPr>
              <w:t>main [condition: 1 = 2 #]</w:t>
            </w:r>
          </w:p>
        </w:tc>
        <w:tc>
          <w:tcPr>
            <w:tcW w:w="698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704453">
              <w:rPr>
                <w:color w:val="000000"/>
                <w:sz w:val="28"/>
                <w:szCs w:val="28"/>
              </w:rPr>
              <w:t>Ошибка 609: строка 1, Синтаксическая ошибка:  Ошибка в условии цикла/условного выражения</w:t>
            </w:r>
          </w:p>
        </w:tc>
      </w:tr>
      <w:tr w:rsidR="003C77E5" w:rsidRPr="00704453" w:rsidTr="003C77E5">
        <w:tc>
          <w:tcPr>
            <w:tcW w:w="293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704453">
              <w:rPr>
                <w:color w:val="000000"/>
                <w:sz w:val="28"/>
                <w:szCs w:val="28"/>
              </w:rPr>
              <w:t>main [condition: 1 = 2 #]</w:t>
            </w:r>
          </w:p>
        </w:tc>
        <w:tc>
          <w:tcPr>
            <w:tcW w:w="698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704453">
              <w:rPr>
                <w:color w:val="000000"/>
                <w:sz w:val="28"/>
                <w:szCs w:val="28"/>
              </w:rPr>
              <w:t>Ошибка 610: строка 1, Синтаксическая ошибка:  Неверный условный оператор</w:t>
            </w:r>
          </w:p>
        </w:tc>
      </w:tr>
      <w:tr w:rsidR="003C77E5" w:rsidRPr="00704453" w:rsidTr="003C77E5">
        <w:tc>
          <w:tcPr>
            <w:tcW w:w="293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704453">
              <w:rPr>
                <w:color w:val="000000"/>
                <w:sz w:val="28"/>
                <w:szCs w:val="28"/>
                <w:lang w:val="en-US"/>
              </w:rPr>
              <w:t xml:space="preserve">main [new </w:t>
            </w:r>
            <w:r>
              <w:rPr>
                <w:color w:val="000000"/>
                <w:sz w:val="28"/>
                <w:szCs w:val="28"/>
                <w:lang w:val="en-US"/>
              </w:rPr>
              <w:t>byte</w:t>
            </w:r>
            <w:r w:rsidRPr="00704453">
              <w:rPr>
                <w:color w:val="000000"/>
                <w:sz w:val="28"/>
                <w:szCs w:val="28"/>
                <w:lang w:val="en-US"/>
              </w:rPr>
              <w:t xml:space="preserve"> x; x = x ! x;]</w:t>
            </w:r>
          </w:p>
        </w:tc>
        <w:tc>
          <w:tcPr>
            <w:tcW w:w="698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704453">
              <w:rPr>
                <w:color w:val="000000"/>
                <w:sz w:val="28"/>
                <w:szCs w:val="28"/>
              </w:rPr>
              <w:t>Ошибка 611: строка 1, Синтаксическая ошибка:  Неверный арифметический оператор</w:t>
            </w:r>
          </w:p>
        </w:tc>
      </w:tr>
      <w:tr w:rsidR="003C77E5" w:rsidRPr="00704453" w:rsidTr="003C77E5">
        <w:tc>
          <w:tcPr>
            <w:tcW w:w="293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704453">
              <w:rPr>
                <w:color w:val="000000"/>
                <w:sz w:val="28"/>
                <w:szCs w:val="28"/>
                <w:lang w:val="en-US"/>
              </w:rPr>
              <w:t xml:space="preserve">main [new </w:t>
            </w:r>
            <w:r>
              <w:rPr>
                <w:color w:val="000000"/>
                <w:sz w:val="28"/>
                <w:szCs w:val="28"/>
                <w:lang w:val="en-US"/>
              </w:rPr>
              <w:t>byte</w:t>
            </w:r>
            <w:r w:rsidRPr="00704453">
              <w:rPr>
                <w:color w:val="000000"/>
                <w:sz w:val="28"/>
                <w:szCs w:val="28"/>
                <w:lang w:val="en-US"/>
              </w:rPr>
              <w:t xml:space="preserve"> x; write new;]</w:t>
            </w:r>
          </w:p>
        </w:tc>
        <w:tc>
          <w:tcPr>
            <w:tcW w:w="698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704453">
              <w:rPr>
                <w:color w:val="000000"/>
                <w:sz w:val="28"/>
                <w:szCs w:val="28"/>
              </w:rPr>
              <w:t xml:space="preserve">Ошибка 612: строка 1, Синтаксическая </w:t>
            </w:r>
            <w:proofErr w:type="gramStart"/>
            <w:r w:rsidRPr="00704453">
              <w:rPr>
                <w:color w:val="000000"/>
                <w:sz w:val="28"/>
                <w:szCs w:val="28"/>
              </w:rPr>
              <w:t>ошибка:  Неверное</w:t>
            </w:r>
            <w:proofErr w:type="gramEnd"/>
            <w:r w:rsidRPr="00704453">
              <w:rPr>
                <w:color w:val="000000"/>
                <w:sz w:val="28"/>
                <w:szCs w:val="28"/>
              </w:rPr>
              <w:t xml:space="preserve"> выражение. Ожидаются только идентификаторы/литералы</w:t>
            </w:r>
          </w:p>
        </w:tc>
      </w:tr>
      <w:tr w:rsidR="003C77E5" w:rsidRPr="00704453" w:rsidTr="003C77E5">
        <w:tc>
          <w:tcPr>
            <w:tcW w:w="293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704453">
              <w:rPr>
                <w:color w:val="000000"/>
                <w:sz w:val="28"/>
                <w:szCs w:val="28"/>
                <w:lang w:val="en-US"/>
              </w:rPr>
              <w:t xml:space="preserve">main [new </w:t>
            </w:r>
            <w:r>
              <w:rPr>
                <w:color w:val="000000"/>
                <w:sz w:val="28"/>
                <w:szCs w:val="28"/>
                <w:lang w:val="en-US"/>
              </w:rPr>
              <w:t>byte</w:t>
            </w:r>
            <w:r w:rsidRPr="00704453">
              <w:rPr>
                <w:color w:val="000000"/>
                <w:sz w:val="28"/>
                <w:szCs w:val="28"/>
                <w:lang w:val="en-US"/>
              </w:rPr>
              <w:t xml:space="preserve"> x; x = 1 ++;]</w:t>
            </w:r>
          </w:p>
        </w:tc>
        <w:tc>
          <w:tcPr>
            <w:tcW w:w="698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704453">
              <w:rPr>
                <w:color w:val="000000"/>
                <w:sz w:val="28"/>
                <w:szCs w:val="28"/>
              </w:rPr>
              <w:t>Ошибка 613: строка 1, Синтаксическая ошибка:  Ошибка в арифметическом выражении</w:t>
            </w:r>
          </w:p>
        </w:tc>
      </w:tr>
      <w:tr w:rsidR="003C77E5" w:rsidRPr="00704453" w:rsidTr="003C77E5">
        <w:tc>
          <w:tcPr>
            <w:tcW w:w="293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704453">
              <w:rPr>
                <w:color w:val="000000"/>
                <w:sz w:val="28"/>
                <w:szCs w:val="28"/>
              </w:rPr>
              <w:t>main [</w:t>
            </w:r>
            <w:r w:rsidRPr="00704453">
              <w:rPr>
                <w:color w:val="000000"/>
                <w:sz w:val="28"/>
                <w:szCs w:val="28"/>
                <w:lang w:val="en-US"/>
              </w:rPr>
              <w:t>newline;</w:t>
            </w:r>
            <w:r w:rsidRPr="00704453">
              <w:rPr>
                <w:color w:val="000000"/>
                <w:sz w:val="28"/>
                <w:szCs w:val="28"/>
              </w:rPr>
              <w:t xml:space="preserve"> 4;]</w:t>
            </w:r>
          </w:p>
        </w:tc>
        <w:tc>
          <w:tcPr>
            <w:tcW w:w="698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704453">
              <w:rPr>
                <w:color w:val="000000"/>
                <w:sz w:val="28"/>
                <w:szCs w:val="28"/>
              </w:rPr>
              <w:t>Ошибка 614: строка 1, Синтаксическая ошибка:  Недопустимая синтаксическая конструкция</w:t>
            </w:r>
          </w:p>
        </w:tc>
      </w:tr>
      <w:tr w:rsidR="003C77E5" w:rsidRPr="00704453" w:rsidTr="003C77E5">
        <w:tc>
          <w:tcPr>
            <w:tcW w:w="293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704453">
              <w:rPr>
                <w:color w:val="000000"/>
                <w:sz w:val="28"/>
                <w:szCs w:val="28"/>
                <w:lang w:val="en-US"/>
              </w:rPr>
              <w:t xml:space="preserve">main [new </w:t>
            </w:r>
            <w:r>
              <w:rPr>
                <w:color w:val="000000"/>
                <w:sz w:val="28"/>
                <w:szCs w:val="28"/>
                <w:lang w:val="en-US"/>
              </w:rPr>
              <w:t>byte</w:t>
            </w:r>
            <w:r w:rsidRPr="00704453">
              <w:rPr>
                <w:color w:val="000000"/>
                <w:sz w:val="28"/>
                <w:szCs w:val="28"/>
                <w:lang w:val="en-US"/>
              </w:rPr>
              <w:t xml:space="preserve"> a; condition: a &lt; 3 # istrue [newline; 3;] #]</w:t>
            </w:r>
          </w:p>
        </w:tc>
        <w:tc>
          <w:tcPr>
            <w:tcW w:w="698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704453">
              <w:rPr>
                <w:color w:val="000000"/>
                <w:sz w:val="28"/>
                <w:szCs w:val="28"/>
              </w:rPr>
              <w:t>Ошибка 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 w:rsidR="003C77E5" w:rsidRDefault="003C77E5" w:rsidP="003C77E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</w:p>
    <w:p w:rsidR="003C77E5" w:rsidRDefault="003C77E5" w:rsidP="003C77E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7044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Семантический анализ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 w:rsidRPr="00763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-2023 </w:t>
      </w:r>
      <w:r w:rsidRPr="007044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содержит множество проверок по семантическим правилам, описанным в пункте 1.16. Итоги тестирования семантического анализатора на корректное обнаружение семантических ошибок приведены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в таблице 8.4.</w:t>
      </w:r>
    </w:p>
    <w:p w:rsidR="003C77E5" w:rsidRPr="00DD6A02" w:rsidRDefault="003C77E5" w:rsidP="003C77E5">
      <w:pPr>
        <w:rPr>
          <w:highlight w:val="white"/>
          <w:lang w:eastAsia="ru-RU"/>
        </w:rPr>
      </w:pPr>
      <w:r>
        <w:rPr>
          <w:highlight w:val="white"/>
          <w:lang w:eastAsia="ru-RU"/>
        </w:rPr>
        <w:br w:type="page"/>
      </w:r>
    </w:p>
    <w:p w:rsidR="003C77E5" w:rsidRPr="00704453" w:rsidRDefault="003C77E5" w:rsidP="003C77E5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704453">
        <w:rPr>
          <w:rFonts w:ascii="Times New Roman" w:eastAsia="Times New Roman" w:hAnsi="Times New Roman" w:cs="Times New Roman"/>
          <w:iCs/>
          <w:sz w:val="28"/>
          <w:szCs w:val="24"/>
          <w:highlight w:val="white"/>
          <w:lang w:eastAsia="ru-RU"/>
        </w:rPr>
        <w:lastRenderedPageBreak/>
        <w:t>Т</w:t>
      </w:r>
      <w:r w:rsidRPr="00704453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аблица 8.4 - </w:t>
      </w:r>
      <w:r w:rsidRPr="00704453">
        <w:rPr>
          <w:rFonts w:ascii="Times New Roman" w:eastAsia="Times New Roman" w:hAnsi="Times New Roman" w:cs="Times New Roman"/>
          <w:iCs/>
          <w:sz w:val="28"/>
          <w:szCs w:val="24"/>
          <w:highlight w:val="white"/>
          <w:lang w:eastAsia="ru-RU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3C77E5" w:rsidRPr="00704453" w:rsidTr="003C77E5">
        <w:tc>
          <w:tcPr>
            <w:tcW w:w="3261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680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Диагностическое сообщение</w:t>
            </w:r>
          </w:p>
        </w:tc>
      </w:tr>
      <w:tr w:rsidR="003C77E5" w:rsidRPr="00704453" w:rsidTr="003C77E5">
        <w:tc>
          <w:tcPr>
            <w:tcW w:w="3261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 [ a = 1 ]</w:t>
            </w:r>
          </w:p>
        </w:tc>
        <w:tc>
          <w:tcPr>
            <w:tcW w:w="680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N300: Семантическая ошибка:  Необъявленный идентификатор Строка: 1</w:t>
            </w:r>
          </w:p>
        </w:tc>
      </w:tr>
      <w:tr w:rsidR="003C77E5" w:rsidRPr="00704453" w:rsidTr="003C77E5">
        <w:trPr>
          <w:trHeight w:val="659"/>
        </w:trPr>
        <w:tc>
          <w:tcPr>
            <w:tcW w:w="3261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</w:t>
            </w: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function fi()[]</w:t>
            </w:r>
          </w:p>
        </w:tc>
        <w:tc>
          <w:tcPr>
            <w:tcW w:w="680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N301: Семантическая ошибка:  Отсутствует точка входа main Строка: 0</w:t>
            </w:r>
          </w:p>
        </w:tc>
      </w:tr>
      <w:tr w:rsidR="003C77E5" w:rsidRPr="00704453" w:rsidTr="003C77E5">
        <w:tc>
          <w:tcPr>
            <w:tcW w:w="3261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main[</w:t>
            </w:r>
            <w:proofErr w:type="gramEnd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main[]</w:t>
            </w:r>
          </w:p>
        </w:tc>
        <w:tc>
          <w:tcPr>
            <w:tcW w:w="680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N302: Семантическая ошибка:  Обнаружено несколько точек входа main Строка: 0</w:t>
            </w:r>
          </w:p>
        </w:tc>
      </w:tr>
      <w:tr w:rsidR="003C77E5" w:rsidRPr="00704453" w:rsidTr="003C77E5">
        <w:tc>
          <w:tcPr>
            <w:tcW w:w="3261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main[a = 1;]</w:t>
            </w:r>
          </w:p>
        </w:tc>
        <w:tc>
          <w:tcPr>
            <w:tcW w:w="680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N304: Семантическая ошибка:  В объявлении отсутствует ключевое слово new Строка: 1</w:t>
            </w:r>
          </w:p>
        </w:tc>
      </w:tr>
      <w:tr w:rsidR="003C77E5" w:rsidRPr="00704453" w:rsidTr="003C77E5">
        <w:tc>
          <w:tcPr>
            <w:tcW w:w="3261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main[</w:t>
            </w:r>
            <w:proofErr w:type="gramEnd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byte</w:t>
            </w: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t;</w:t>
            </w:r>
          </w:p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new string t;]</w:t>
            </w:r>
          </w:p>
        </w:tc>
        <w:tc>
          <w:tcPr>
            <w:tcW w:w="680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N305: Семантическая ошибка:  Попытка переопределения идентификатора Строка: 3</w:t>
            </w:r>
          </w:p>
        </w:tc>
      </w:tr>
      <w:tr w:rsidR="003C77E5" w:rsidRPr="00704453" w:rsidTr="003C77E5">
        <w:tc>
          <w:tcPr>
            <w:tcW w:w="3261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procedure function </w:t>
            </w:r>
            <w:proofErr w:type="gramStart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fi(</w:t>
            </w:r>
            <w:proofErr w:type="gramEnd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)[]</w:t>
            </w:r>
          </w:p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main[fi(“a”,”b”,”c”,”d”]</w:t>
            </w:r>
          </w:p>
        </w:tc>
        <w:tc>
          <w:tcPr>
            <w:tcW w:w="680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N307: Семантическая ошибка: Слишком много параметров  в вызове Строка: 1</w:t>
            </w:r>
          </w:p>
        </w:tc>
      </w:tr>
      <w:tr w:rsidR="003C77E5" w:rsidRPr="00704453" w:rsidTr="003C77E5">
        <w:tc>
          <w:tcPr>
            <w:tcW w:w="3261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string function </w:t>
            </w:r>
            <w:proofErr w:type="gramStart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fi(</w:t>
            </w:r>
            <w:proofErr w:type="gramEnd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 x, string y, string z, string s)</w:t>
            </w:r>
          </w:p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main[]</w:t>
            </w:r>
          </w:p>
        </w:tc>
        <w:tc>
          <w:tcPr>
            <w:tcW w:w="680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N306: Семантическая ошибка:  Превышено максимальное количество параметров функции Строка: 1</w:t>
            </w:r>
          </w:p>
        </w:tc>
      </w:tr>
      <w:tr w:rsidR="003C77E5" w:rsidRPr="00704453" w:rsidTr="003C77E5">
        <w:tc>
          <w:tcPr>
            <w:tcW w:w="3261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string function </w:t>
            </w:r>
            <w:proofErr w:type="gramStart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fi(</w:t>
            </w:r>
            <w:proofErr w:type="gramEnd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 x)[return "a";]</w:t>
            </w:r>
          </w:p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main[fi("a", "b");]</w:t>
            </w:r>
          </w:p>
        </w:tc>
        <w:tc>
          <w:tcPr>
            <w:tcW w:w="680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N308: Семантическая ошибка:  Кол-во ожидаемых функцией и передаваемых параметров не совпадают Строка: 2</w:t>
            </w:r>
          </w:p>
        </w:tc>
      </w:tr>
      <w:tr w:rsidR="003C77E5" w:rsidRPr="00704453" w:rsidTr="003C77E5">
        <w:tc>
          <w:tcPr>
            <w:tcW w:w="3261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string function </w:t>
            </w:r>
            <w:proofErr w:type="gramStart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fi(</w:t>
            </w:r>
            <w:proofErr w:type="gramEnd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 x)[return "a";]</w:t>
            </w:r>
          </w:p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main[fi("a", "b");]</w:t>
            </w:r>
          </w:p>
        </w:tc>
        <w:tc>
          <w:tcPr>
            <w:tcW w:w="680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N309: Семантическая ошибка:  Несовпадение типов передаваемых параметров Строка: 2</w:t>
            </w:r>
          </w:p>
        </w:tc>
      </w:tr>
      <w:tr w:rsidR="003C77E5" w:rsidRPr="00704453" w:rsidTr="003C77E5">
        <w:tc>
          <w:tcPr>
            <w:tcW w:w="3261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main[new </w:t>
            </w: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</w:t>
            </w: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x="";]</w:t>
            </w:r>
          </w:p>
        </w:tc>
        <w:tc>
          <w:tcPr>
            <w:tcW w:w="680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N310: Семантическая ошибка: Использование пустого строкового литерала недопустимо Строка: 1</w:t>
            </w:r>
          </w:p>
        </w:tc>
      </w:tr>
      <w:tr w:rsidR="003C77E5" w:rsidRPr="00704453" w:rsidTr="003C77E5">
        <w:tc>
          <w:tcPr>
            <w:tcW w:w="3261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main[new </w:t>
            </w: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</w:t>
            </w: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x=";]</w:t>
            </w:r>
          </w:p>
        </w:tc>
        <w:tc>
          <w:tcPr>
            <w:tcW w:w="680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Ошибка N311: Семантическая </w:t>
            </w:r>
            <w:proofErr w:type="gramStart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ошибка:  Обнаружен</w:t>
            </w:r>
            <w:proofErr w:type="gramEnd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символ '"'. Возможно, не закрыт строковый литерал Строка: 1</w:t>
            </w:r>
          </w:p>
        </w:tc>
      </w:tr>
      <w:tr w:rsidR="003C77E5" w:rsidRPr="00704453" w:rsidTr="003C77E5">
        <w:tc>
          <w:tcPr>
            <w:tcW w:w="3261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main[new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byte</w:t>
            </w: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x=99999999999999999;]</w:t>
            </w:r>
          </w:p>
        </w:tc>
        <w:tc>
          <w:tcPr>
            <w:tcW w:w="680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N313: Семантическая ошибка:  Недопустимый целочисленный литерал Строка: 1</w:t>
            </w:r>
          </w:p>
        </w:tc>
      </w:tr>
      <w:tr w:rsidR="003C77E5" w:rsidRPr="00704453" w:rsidTr="003C77E5">
        <w:tc>
          <w:tcPr>
            <w:tcW w:w="3261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main[new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byte</w:t>
            </w: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x; x = 5 + "abc";]</w:t>
            </w:r>
          </w:p>
        </w:tc>
        <w:tc>
          <w:tcPr>
            <w:tcW w:w="680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N314: Семантическая ошибка:  Типы данных в выражении не совпадают Строка: 1</w:t>
            </w:r>
          </w:p>
        </w:tc>
      </w:tr>
      <w:tr w:rsidR="003C77E5" w:rsidRPr="00704453" w:rsidTr="003C77E5">
        <w:tc>
          <w:tcPr>
            <w:tcW w:w="3261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string function </w:t>
            </w:r>
            <w:proofErr w:type="gramStart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fi(</w:t>
            </w:r>
            <w:proofErr w:type="gramEnd"/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)[return 5;]</w:t>
            </w:r>
          </w:p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main[newline;]</w:t>
            </w:r>
          </w:p>
        </w:tc>
        <w:tc>
          <w:tcPr>
            <w:tcW w:w="680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N315: Семантическая ошибка:  Тип функции и возвращаемого значения не совпадают Строка: 1</w:t>
            </w:r>
          </w:p>
        </w:tc>
      </w:tr>
      <w:tr w:rsidR="003C77E5" w:rsidRPr="00704453" w:rsidTr="003C77E5">
        <w:tc>
          <w:tcPr>
            <w:tcW w:w="3261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main[new string x; x = "abc" + "d";]</w:t>
            </w:r>
          </w:p>
        </w:tc>
        <w:tc>
          <w:tcPr>
            <w:tcW w:w="680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N316: Семантическая ошибка:  Недопустимое строковое выражение справа от знака '=' Строка: 1</w:t>
            </w:r>
          </w:p>
        </w:tc>
      </w:tr>
      <w:tr w:rsidR="003C77E5" w:rsidRPr="00704453" w:rsidTr="003C77E5">
        <w:tc>
          <w:tcPr>
            <w:tcW w:w="3261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[condition: "string"&amp; 6#</w:t>
            </w:r>
          </w:p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istrue[write "string";]]</w:t>
            </w:r>
          </w:p>
        </w:tc>
        <w:tc>
          <w:tcPr>
            <w:tcW w:w="6804" w:type="dxa"/>
          </w:tcPr>
          <w:p w:rsidR="003C77E5" w:rsidRPr="00704453" w:rsidRDefault="003C77E5" w:rsidP="003C77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44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N317: Семантическая ошибка: Неверное условное выражение Строка: 1</w:t>
            </w:r>
          </w:p>
        </w:tc>
      </w:tr>
    </w:tbl>
    <w:p w:rsidR="003C77E5" w:rsidRDefault="003C77E5" w:rsidP="003C77E5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 данный раздел предоставляет набор тестов для проверки лексического, синтаксического и семантического анализаторов.</w:t>
      </w:r>
    </w:p>
    <w:p w:rsidR="003C77E5" w:rsidRPr="00F8222D" w:rsidRDefault="003C77E5" w:rsidP="003C77E5">
      <w:pPr>
        <w:pStyle w:val="1"/>
        <w:spacing w:before="360" w:after="240" w:line="240" w:lineRule="auto"/>
        <w:jc w:val="center"/>
        <w:rPr>
          <w:rFonts w:cs="Times New Roman"/>
          <w:lang w:eastAsia="ru-RU"/>
        </w:rPr>
      </w:pPr>
      <w:bookmarkStart w:id="200" w:name="_Toc153622322"/>
      <w:r w:rsidRPr="00F8222D">
        <w:rPr>
          <w:rFonts w:cs="Times New Roman"/>
          <w:lang w:eastAsia="ru-RU"/>
        </w:rPr>
        <w:lastRenderedPageBreak/>
        <w:t>Заключение</w:t>
      </w:r>
      <w:bookmarkEnd w:id="200"/>
    </w:p>
    <w:p w:rsidR="003C77E5" w:rsidRPr="00F8222D" w:rsidRDefault="003C77E5" w:rsidP="003C77E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курсовой работы был разработан транслятор и генератор кода для языка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-2023</w:t>
      </w:r>
      <w:r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всеми необходимыми компонентами. Таким образом, были выполнены основные задачи данной курсовой работы:</w:t>
      </w:r>
    </w:p>
    <w:p w:rsidR="003C77E5" w:rsidRPr="00F8222D" w:rsidRDefault="003C77E5" w:rsidP="003C77E5">
      <w:pPr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Сформулирована спецификация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GSA-2023</w:t>
      </w:r>
      <w:r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C77E5" w:rsidRPr="00F8222D" w:rsidRDefault="003C77E5" w:rsidP="003C77E5">
      <w:pPr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:rsidR="003C77E5" w:rsidRPr="00F8222D" w:rsidRDefault="003C77E5" w:rsidP="003C77E5">
      <w:pPr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:rsidR="003C77E5" w:rsidRPr="00F8222D" w:rsidRDefault="003C77E5" w:rsidP="003C77E5">
      <w:pPr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:rsidR="003C77E5" w:rsidRPr="00F8222D" w:rsidRDefault="003C77E5" w:rsidP="003C77E5">
      <w:pPr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Осуществлена программная реализация синтаксического анализатора;</w:t>
      </w:r>
    </w:p>
    <w:p w:rsidR="003C77E5" w:rsidRPr="00F8222D" w:rsidRDefault="003C77E5" w:rsidP="003C77E5">
      <w:pPr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:rsidR="003C77E5" w:rsidRPr="00F8222D" w:rsidRDefault="003C77E5" w:rsidP="003C77E5">
      <w:pPr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 транслятор кода на язык ассемблера;</w:t>
      </w:r>
    </w:p>
    <w:p w:rsidR="003C77E5" w:rsidRPr="00F8222D" w:rsidRDefault="003C77E5" w:rsidP="003C77E5">
      <w:pPr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Проведено тестирование всех вышеперечисленных компонентов.</w:t>
      </w:r>
    </w:p>
    <w:p w:rsidR="003C77E5" w:rsidRPr="00F8222D" w:rsidRDefault="003C77E5" w:rsidP="003C77E5">
      <w:pPr>
        <w:widowControl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Окончательная версия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-2023</w:t>
      </w:r>
      <w:r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включает:</w:t>
      </w:r>
    </w:p>
    <w:p w:rsidR="003C77E5" w:rsidRPr="00F8222D" w:rsidRDefault="003C77E5" w:rsidP="003C77E5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типа данных;</w:t>
      </w:r>
    </w:p>
    <w:p w:rsidR="003C77E5" w:rsidRPr="00F8222D" w:rsidRDefault="003C77E5" w:rsidP="003C77E5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операторов вывода и перевода строки;</w:t>
      </w:r>
    </w:p>
    <w:p w:rsidR="003C77E5" w:rsidRPr="00F8222D" w:rsidRDefault="003C77E5" w:rsidP="003C77E5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вызова функций стандартной библиотеки;</w:t>
      </w:r>
    </w:p>
    <w:p w:rsidR="003C77E5" w:rsidRPr="00F8222D" w:rsidRDefault="00A63121" w:rsidP="003C77E5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3</w:t>
      </w:r>
      <w:r w:rsidR="003C77E5"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арифметических операторов для вычисления выражений;</w:t>
      </w:r>
    </w:p>
    <w:p w:rsidR="003C77E5" w:rsidRPr="00F8222D" w:rsidRDefault="003C77E5" w:rsidP="003C77E5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функций, процедур, операторов цикла и условия;</w:t>
      </w:r>
    </w:p>
    <w:p w:rsidR="003C77E5" w:rsidRPr="00F8222D" w:rsidRDefault="003C77E5" w:rsidP="003C77E5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Структурированная и классифицированная система для обработки ошибок пользователя.</w:t>
      </w:r>
    </w:p>
    <w:p w:rsidR="003C77E5" w:rsidRPr="00F8222D" w:rsidRDefault="003C77E5" w:rsidP="003C77E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01" w:name="_1opuj5n" w:colFirst="0" w:colLast="0"/>
      <w:bookmarkEnd w:id="201"/>
      <w:r w:rsidRPr="00F82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:rsidR="003C77E5" w:rsidRDefault="003C77E5" w:rsidP="003C77E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C77E5" w:rsidRDefault="003C77E5" w:rsidP="003C77E5">
      <w:pPr>
        <w:pStyle w:val="1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202" w:name="_Toc153622323"/>
      <w:r>
        <w:rPr>
          <w:rFonts w:eastAsia="Times New Roman" w:cs="Times New Roman"/>
          <w:color w:val="000000"/>
          <w:szCs w:val="28"/>
          <w:lang w:eastAsia="ru-RU"/>
        </w:rPr>
        <w:lastRenderedPageBreak/>
        <w:t>Список использованных источников</w:t>
      </w:r>
      <w:bookmarkEnd w:id="202"/>
    </w:p>
    <w:p w:rsidR="003C77E5" w:rsidRPr="002A2CA1" w:rsidRDefault="003C77E5" w:rsidP="003C77E5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7E5" w:rsidRPr="003C4CBB" w:rsidRDefault="003C77E5" w:rsidP="003C77E5">
      <w:pPr>
        <w:pStyle w:val="a8"/>
        <w:widowControl w:val="0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Герберт, Ш. Справочник программиста по </w:t>
      </w: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</w:t>
      </w: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++ / Шилдт Герберт.  </w:t>
      </w:r>
      <w:r w:rsidRPr="003C4CB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- 3-е изд.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Вильямс, 2003. – 429 </w:t>
      </w:r>
      <w:r w:rsidRPr="003C4CB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с.</w:t>
      </w:r>
    </w:p>
    <w:p w:rsidR="003C77E5" w:rsidRPr="008C7E52" w:rsidRDefault="003C77E5" w:rsidP="003C77E5">
      <w:pPr>
        <w:pStyle w:val="a8"/>
        <w:widowControl w:val="0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Ахо, А. Компиляторы: принципы, технологии и инструменты / А. Ахо, Р. Сети, Дж. </w:t>
      </w: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Ульман. – M.: Вильямс, 2003. – 768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</w:t>
      </w: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с.</w:t>
      </w:r>
    </w:p>
    <w:p w:rsidR="003C77E5" w:rsidRPr="003C4CBB" w:rsidRDefault="003C77E5" w:rsidP="003C77E5">
      <w:pPr>
        <w:pStyle w:val="a8"/>
        <w:widowControl w:val="0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Прата, С. Язык программирования С++. </w:t>
      </w:r>
      <w:r w:rsidRPr="003C4CB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Лекции и упражнения / С. Прата. – М., 2006 — 1104</w:t>
      </w: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c</w:t>
      </w:r>
      <w:r w:rsidRPr="003C4CB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3C77E5" w:rsidRPr="003C10BC" w:rsidRDefault="003C77E5" w:rsidP="003C77E5">
      <w:pPr>
        <w:pStyle w:val="a8"/>
        <w:widowControl w:val="0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Принципы работы транслятора </w:t>
      </w: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Электронный ресурс</w:t>
      </w: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Режим доступа: </w:t>
      </w:r>
      <w:r w:rsidRPr="005B53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https://habr.com/ru/articles/435520/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5B535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Дата доступа:29.11.2023.</w:t>
      </w:r>
    </w:p>
    <w:p w:rsidR="003C77E5" w:rsidRPr="003C10BC" w:rsidRDefault="003C77E5" w:rsidP="003C77E5">
      <w:pPr>
        <w:pStyle w:val="a8"/>
        <w:widowControl w:val="0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Страуструп, Б. Принципы и практика использования </w:t>
      </w: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++ / Б. Страуструп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2009 – 1238 </w:t>
      </w:r>
      <w:r w:rsidRPr="003C10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3C77E5" w:rsidRDefault="003C77E5" w:rsidP="003C77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C77E5" w:rsidRPr="009C00EF" w:rsidRDefault="003C77E5" w:rsidP="003C77E5">
      <w:pPr>
        <w:pStyle w:val="1"/>
        <w:jc w:val="center"/>
        <w:rPr>
          <w:rFonts w:cs="Times New Roman"/>
          <w:szCs w:val="28"/>
          <w:lang w:eastAsia="ru-RU"/>
        </w:rPr>
      </w:pPr>
      <w:bookmarkStart w:id="203" w:name="_Toc153622324"/>
      <w:r w:rsidRPr="009C00EF">
        <w:rPr>
          <w:rFonts w:cs="Times New Roman"/>
          <w:szCs w:val="28"/>
          <w:lang w:eastAsia="ru-RU"/>
        </w:rPr>
        <w:lastRenderedPageBreak/>
        <w:t>Приложение А</w:t>
      </w:r>
      <w:bookmarkEnd w:id="203"/>
    </w:p>
    <w:p w:rsidR="003C77E5" w:rsidRPr="005C693B" w:rsidRDefault="003C77E5" w:rsidP="003C77E5">
      <w:pPr>
        <w:spacing w:after="0" w:line="240" w:lineRule="auto"/>
        <w:rPr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Листинг А</w:t>
      </w:r>
      <w:r>
        <w:rPr>
          <w:rFonts w:ascii="Times New Roman" w:eastAsia="Calibri" w:hAnsi="Times New Roman" w:cs="Times New Roman"/>
          <w:sz w:val="28"/>
          <w:szCs w:val="28"/>
          <w:lang w:val="be-BY"/>
        </w:rPr>
        <w:t>.1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Исходный код на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GSA</w:t>
      </w:r>
      <w:r w:rsidRPr="00991503">
        <w:rPr>
          <w:rFonts w:ascii="Times New Roman" w:eastAsia="Calibri" w:hAnsi="Times New Roman" w:cs="Times New Roman"/>
          <w:sz w:val="28"/>
          <w:szCs w:val="28"/>
        </w:rPr>
        <w:t>-2023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3C77E5" w:rsidRPr="003001FE" w:rsidTr="003C77E5">
        <w:tc>
          <w:tcPr>
            <w:tcW w:w="10026" w:type="dxa"/>
          </w:tcPr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 xml:space="preserve">byte function </w:t>
            </w:r>
            <w:proofErr w:type="gramStart"/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min(</w:t>
            </w:r>
            <w:proofErr w:type="gramEnd"/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byte x, byte y)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[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new byte res;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condition: x &lt; y #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istrue [res = x;]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isfalse [res = y</w:t>
            </w:r>
            <w:proofErr w:type="gramStart"/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;]#</w:t>
            </w:r>
            <w:proofErr w:type="gramEnd"/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return res;</w:t>
            </w: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]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procedure function stand (string a, string b)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[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new byte k;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k = lenght(a)+1;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 xml:space="preserve">        write "Lenght of a + 1:";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write k;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newline;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new string str;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str = concat(</w:t>
            </w:r>
            <w:proofErr w:type="gramStart"/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a,b</w:t>
            </w:r>
            <w:proofErr w:type="gramEnd"/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);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 xml:space="preserve">        write "concat:";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write str;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newline;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return;</w:t>
            </w: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]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main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[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new byte x = 11;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new byte y = 2;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new string strx = "For";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new string stry = "test";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 xml:space="preserve">        new string strz = "70";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 xml:space="preserve">        new byte e;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 xml:space="preserve">        write "from string in byte:";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 xml:space="preserve">        e = atoii(strz);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 xml:space="preserve">        write e;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 xml:space="preserve">        newline;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 xml:space="preserve">        new byte result;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 xml:space="preserve">        result = </w:t>
            </w:r>
            <w:proofErr w:type="gramStart"/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x{</w:t>
            </w:r>
            <w:proofErr w:type="gramEnd"/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1{2;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 xml:space="preserve">        write "sdvig left:";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 xml:space="preserve">        write result;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 xml:space="preserve">       newline;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new byte t;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write "min of 2 &amp; 11:";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t = min (</w:t>
            </w:r>
            <w:proofErr w:type="gramStart"/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x,y</w:t>
            </w:r>
            <w:proofErr w:type="gramEnd"/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);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 xml:space="preserve">        write t;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newline;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new byte ab = 3;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 xml:space="preserve">        new byte d = q120;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new byte h = q15;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new byte summ;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summ = d + h;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write "sum in hex: ";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write summ;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newline;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 xml:space="preserve">condition: </w:t>
            </w:r>
            <w:proofErr w:type="gramStart"/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ab !</w:t>
            </w:r>
            <w:proofErr w:type="gramEnd"/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 xml:space="preserve"> 52 #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cycle [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</w: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write ab;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</w: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write " ";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 xml:space="preserve">ab = (ab + </w:t>
            </w:r>
            <w:proofErr w:type="gramStart"/>
            <w:r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2)*</w:t>
            </w:r>
            <w:proofErr w:type="gramEnd"/>
            <w:r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2;</w:t>
            </w: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]#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write " after cycle ";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write ab;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newline;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write "Result of stand:";</w:t>
            </w:r>
          </w:p>
          <w:p w:rsidR="003001FE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newline;</w:t>
            </w:r>
          </w:p>
          <w:p w:rsidR="003C77E5" w:rsidRPr="003001FE" w:rsidRDefault="003001FE" w:rsidP="003001FE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ab/>
              <w:t>stand(strx,stry);</w:t>
            </w:r>
            <w:bookmarkStart w:id="204" w:name="_GoBack"/>
            <w:bookmarkEnd w:id="204"/>
            <w:r w:rsidRPr="003001FE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]</w:t>
            </w:r>
            <w:r w:rsidR="003C77E5" w:rsidRPr="003C4CBB">
              <w:rPr>
                <w:rFonts w:ascii="Consolas" w:eastAsia="Calibri" w:hAnsi="Consolas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3C77E5" w:rsidRPr="00F6643D" w:rsidRDefault="003C77E5" w:rsidP="003C77E5">
      <w:pPr>
        <w:pStyle w:val="1"/>
        <w:jc w:val="center"/>
        <w:rPr>
          <w:rFonts w:eastAsia="Calibri" w:cs="Times New Roman"/>
          <w:szCs w:val="28"/>
        </w:rPr>
      </w:pPr>
      <w:bookmarkStart w:id="205" w:name="_Toc153622325"/>
      <w:r w:rsidRPr="00F6643D">
        <w:rPr>
          <w:rFonts w:eastAsia="Calibri" w:cs="Times New Roman"/>
          <w:szCs w:val="28"/>
        </w:rPr>
        <w:lastRenderedPageBreak/>
        <w:t xml:space="preserve">Приложение </w:t>
      </w:r>
      <w:r>
        <w:rPr>
          <w:rFonts w:eastAsia="Calibri" w:cs="Times New Roman"/>
          <w:szCs w:val="28"/>
        </w:rPr>
        <w:t>Б</w:t>
      </w:r>
      <w:bookmarkEnd w:id="205"/>
    </w:p>
    <w:p w:rsidR="003C77E5" w:rsidRPr="00184C57" w:rsidRDefault="003C77E5" w:rsidP="003C77E5">
      <w:pPr>
        <w:widowControl w:val="0"/>
        <w:numPr>
          <w:ilvl w:val="1"/>
          <w:numId w:val="0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184C57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Листинг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Б.</w:t>
      </w:r>
      <w:r w:rsidRPr="00184C57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1 Таблица идентификаторов контрольного примера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N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|СТРОКА В ТЛ| ТИП ИДЕНТИФИКАТОРА |        ИМЯ        | ЗНАЧЕНИЕ (ПАРАМЕТРЫ)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  0 |      2    </w:t>
      </w: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number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function |               min | P0:NUMBER | P1:NUMBER |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  1 |      5    </w:t>
      </w: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number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parameter |              minx |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  2 |      8    </w:t>
      </w: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number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parameter |              miny |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  3 |     13    </w:t>
      </w: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number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variable |            minres |0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 4 |     41    |   proc    function |             stand | P</w:t>
      </w: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0:STRING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P1:STRING |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 5 |     44    | string   parameter |            standa |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 6 |     47    | string   parameter |            standb |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  7 |     52    </w:t>
      </w: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number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variable |            standk |0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  8 |     56    </w:t>
      </w: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number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LIB FUNC |            lenght | P0:STRING |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  9 |     68    | string    variable |          standstr </w:t>
      </w: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|[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10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    72    | string    LIB FUNC |            concat | P0:STRING | P1:STRING|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11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    91    |  number   variable |             mainx |0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12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    93    |  number    literal |             LTRL1 |9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13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    97    |  number   variable |             mainy |0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14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    99    |  number    literal |             LTRL2 |-9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15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   103    | string    variable |          mainstrx |[0]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16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   105    | string     literal |             LTRL3 |[4]Just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17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   109    | string    variable |          mainstry |[0]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18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   111    | string     literal |             LTRL4 |[6]string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19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   115    |  number   variable |             maint |0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20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   133    |  number   variable |            mainab |0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21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   135    |  number    literal |             LTRL5 |3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22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   140    |  number    literal |             LTRL6 |52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23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   148    | string     literal |             LTRL7 |[1] </w:t>
      </w:r>
    </w:p>
    <w:p w:rsidR="003C77E5" w:rsidRPr="005C693B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24</w:t>
      </w:r>
      <w:proofErr w:type="gramEnd"/>
      <w:r w:rsidRPr="005C69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   155    |  number    literal |             LTRL8 |2</w:t>
      </w:r>
    </w:p>
    <w:p w:rsidR="003C77E5" w:rsidRDefault="003C77E5" w:rsidP="003C77E5">
      <w:pPr>
        <w:widowControl w:val="0"/>
        <w:numPr>
          <w:ilvl w:val="1"/>
          <w:numId w:val="0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3001FE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br w:type="page"/>
      </w:r>
      <w:r w:rsidRPr="00184C57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lastRenderedPageBreak/>
        <w:t xml:space="preserve">Листинг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Б.2 Таблица лексем </w:t>
      </w:r>
      <w:r w:rsidRPr="00184C57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контрольного примера</w:t>
      </w:r>
      <w:bookmarkStart w:id="206" w:name="_Toc53265066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3"/>
        <w:gridCol w:w="5013"/>
      </w:tblGrid>
      <w:tr w:rsidR="003C77E5" w:rsidTr="003C77E5">
        <w:tc>
          <w:tcPr>
            <w:tcW w:w="5013" w:type="dxa"/>
          </w:tcPr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 N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| ЛЕКСЕМА | СТРОКА | ИНДЕКС В ТИ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 0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|    t    |    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 1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|    f    |    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 2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|    i    |    1   |       0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 3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|    (    |    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 4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|    t    |    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 5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|    i    |    1   |       1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 6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|    ,    |    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 7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|    t    |    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 8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|    i    |    1   |       2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 9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|    )    |    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10 |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[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 2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11 |    n    |    3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12 |    t    |    3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13 |    i    |    3   |       3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14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 3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15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?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 4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16 |    i    |    4   |       1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17 |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&lt;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 4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18 |    i    |    4   |       2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19 |    #    |    4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20 |    w    |    5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21 |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[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 5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22 |    i    |    5   |       3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23 |    =    |    5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24 |    i    |    5   |       1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25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 5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26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]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 5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27 |    r    |    6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28 |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[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 6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29 |    i    |    6   |       3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30 |    =    |    6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31 |    i    |    6   |       2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32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 6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33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]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 6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34 |    #    |    6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35 |    e    |    7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36 |    i    |    7   |       3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37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 7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38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]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 8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39 |    p    |    9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40 |    f    |    9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41 |    i    |    9   |       4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42 |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(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 9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43 |    t    |    9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44 |    i    |    9   |       5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45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,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 9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46 |    t    |    9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47 |    i    |    9   |       6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48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)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 9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49 |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[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10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50 |    n    |   11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51 |    t    |   11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52 |    i    |   11   |       7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53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11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54 |    i    |   12   |       7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55 |    =    |   12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56 |    i    |   12   |       8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57 |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(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12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58 |    i    |   12   |       5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59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)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12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60 |    +    |   12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61 |    l    |   12   |       9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lastRenderedPageBreak/>
              <w:t xml:space="preserve">| 62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12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63 |    n    |   13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64 |    t    |   13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65 |    i    |   13   |      10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66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13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67 |    i    |   14   |      10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68 |    =    |   14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69 |    i    |   14   |      11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70 |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(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14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71 |    i    |   14   |       5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72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,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14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73 |    i    |   14   |       6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74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)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14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75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14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76 |    e    |   15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77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15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78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]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16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79 |    m    |   17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80 |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[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18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81 |    n    |   19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82 |    t    |   19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83 |    i    |   19   |      12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84 |    =    |   19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85 |    l    |   19   |      13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86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19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87 |    n    |   20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88 |    t    |   20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89 |    i    |   20   |      14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90 |    =    |   20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91 |    l    |   20   |      15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92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20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93 |    n    |   21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94 |    t    |   21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95 |    i    |   21   |      16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96 |    =    |   21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97 |    l    |   21   |      17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 98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21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 99 |    n    |   22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|100 |    t    |   22   |             |</w:t>
            </w:r>
          </w:p>
        </w:tc>
        <w:tc>
          <w:tcPr>
            <w:tcW w:w="5013" w:type="dxa"/>
          </w:tcPr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lastRenderedPageBreak/>
              <w:t>|101 |    i    |   22   |      18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|102 |    =    |   22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|103 |    l    |   22   |      19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|104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22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|105 |    n    |   23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|106 |    t    |   23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|107 |    i    |   23   |      20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|108 |    =    |   23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|109 |    l    |   23   |      21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|110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23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|111 |    n    |   24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|112 |    t    |   24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|113 |    i    |   24   |      22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|114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24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|115 |    i    |   25   |      22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|116 |    =    |   25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|117 |    i    |   25   |      23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|118 |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(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25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|119 |    i    |   25   |      20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|120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)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25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|121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25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|122 |    n    |   26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|123 |    t    |   26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|124 |    i    |   26   |      24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|125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26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|126 |    i    |   27   |      24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|127 |    =    |   27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|128 |    i    |   27   |      12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|129 |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{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27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|130 |    l    |   27   |       9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|131 |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{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27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|132 |    l    |   27   |      15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|133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27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|134 |    n    |   28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|135 |    t    |   28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|136 |    i    |   28   |      25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|137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28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|138 |    i    |   29   |      25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|139 |    =    |   29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|140 |    i    |   29   |       0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|141 |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(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29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|142 |    i    |   29   |      12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|143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,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29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|144 |    i    |   29   |      14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|145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)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29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|146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29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|147 |    o    |   30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|148 |    i    |   30   |      25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|149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30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|150 |    ^    |   31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|151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31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|152 |    n    |   32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|153 |    t    |   32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|154 |    i    |   32   |      26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|155 |    =    |   32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|156 |    l    |   32   |      27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|157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32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|158 |    n    |   33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|159 |    t    |   33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|160 |    i    |   33   |      28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|161 |    =    |   33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|162 |    l    |   33   |      29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|163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33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lastRenderedPageBreak/>
              <w:t>|164 |    n    |   34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|165 |    t    |   34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|166 |    i    |   34   |      30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|167 |    =    |   34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|168 |    l    |   34   |      31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|169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34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|170 |    n    |   35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|171 |    t    |   35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|172 |    i    |   35   |      32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|173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35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|174 |    i    |   36   |      32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|175 |    =    |   36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|176 |    i    |   36   |      28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|177 |    +    |   36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|178 |    i    |   36   |      30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|179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36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|180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?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37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|181 |    i    |   37   |      26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|182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!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37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|183 |    l    |   37   |      33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|184 |    #    |   37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|185 |    c    |   38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|186 |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[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38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|187 |    o    |   39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|188 |    i    |   39   |      26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|189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39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|190 |    o    |   40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|191 |    l    |   40   |      34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|192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40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|193 |    i    |   41   |      26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|194 |    =    |   41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|195 |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(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41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|196 |    i    |   41   |      26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|197 |    +    |   41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|198 |    l    |   41   |      15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|199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)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41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|200 |    *    |   41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|201 |    l    |   41   |      15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|202 |  </w:t>
            </w:r>
            <w:proofErr w:type="gramStart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 xml:space="preserve">    |   41   |             |</w:t>
            </w:r>
          </w:p>
          <w:p w:rsidR="003C77E5" w:rsidRPr="005C2FDB" w:rsidRDefault="003C77E5" w:rsidP="003C77E5">
            <w:pPr>
              <w:widowControl w:val="0"/>
              <w:numPr>
                <w:ilvl w:val="1"/>
                <w:numId w:val="0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</w:pPr>
            <w:r w:rsidRPr="005C2FDB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|203 |    ]    |   42   |             |</w:t>
            </w:r>
          </w:p>
        </w:tc>
      </w:tr>
    </w:tbl>
    <w:p w:rsidR="003C77E5" w:rsidRDefault="003C77E5" w:rsidP="003C77E5">
      <w:pPr>
        <w:widowControl w:val="0"/>
        <w:numPr>
          <w:ilvl w:val="1"/>
          <w:numId w:val="0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3C77E5" w:rsidRDefault="003C77E5" w:rsidP="003C77E5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3C77E5" w:rsidRPr="009C00EF" w:rsidRDefault="003C77E5" w:rsidP="003C77E5">
      <w:pPr>
        <w:pStyle w:val="1"/>
        <w:spacing w:before="0"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207" w:name="_Toc153622326"/>
      <w:r w:rsidRPr="009C00EF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Приложение </w:t>
      </w:r>
      <w:bookmarkEnd w:id="206"/>
      <w:r w:rsidRPr="009C00EF">
        <w:rPr>
          <w:rFonts w:eastAsia="Times New Roman" w:cs="Times New Roman"/>
          <w:color w:val="000000"/>
          <w:szCs w:val="28"/>
          <w:lang w:eastAsia="ru-RU"/>
        </w:rPr>
        <w:t>В</w:t>
      </w:r>
      <w:bookmarkEnd w:id="207"/>
    </w:p>
    <w:p w:rsidR="003C77E5" w:rsidRPr="00BD4953" w:rsidRDefault="00276DEF" w:rsidP="003C77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В</w:t>
      </w:r>
      <w:r w:rsidR="003C7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.1 – Грамматика языка </w:t>
      </w:r>
      <w:r w:rsidR="003C77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GSA</w:t>
      </w:r>
      <w:r w:rsidR="003C77E5" w:rsidRPr="00BB4A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-2023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reibach greibach(NS('S'), </w:t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TS(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'$'), 16,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Rule(NS('S'), GRB_ERROR_SERIES, 3,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 Неверная структура программы</w:t>
      </w:r>
    </w:p>
    <w:p w:rsidR="003C77E5" w:rsidRPr="004F4810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(6,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TS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'),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TS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'),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TS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'),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NS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'),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NS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'),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NS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')),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(6,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TS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'),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TS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'),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TS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'),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NS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'),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NS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'),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NS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')),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(4,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TS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'),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TS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('['),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NS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'),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TS</w:t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(']'))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4F48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Rule(NS('T'), GRB_ERROR_SERIES + 2, 2,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Ошибка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теле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функции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Chain(5, TS('['), TS('e'), NS('V'), TS(';'), TS(']')),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Chain(6, TS('['), NS('K'), TS('e'), NS('V'), TS(';'), TS(']'))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Rule(NS('G'), GRB_ERROR_SERIES + 3, 2,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Ошибка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теле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процедуры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Chain(4, TS('['), TS('e'), TS(';'), TS(']')),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Chain(5, TS('['), NS('K'), TS('e'), TS(';'), TS(']'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Rule(NS('P'), GRB_ERROR_SERIES + 1, 2,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 Не найден список параметров функции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TS('('), NS('E'), TS(')')),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Chain(2, TS('('), TS(')'))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Rule(NS('E'), GRB_ERROR_SERIES + 4, 2,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 Ошибка в списке параметров функции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Chain(4, TS('t'), TS('i'), TS(','), NS('E')),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Chain(2, TS('t'), TS('i'))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Rule(NS('F'), GRB_ERROR_SERIES + 5, 2,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Ошибка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вызове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функции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TS('('), NS('N'), TS(')')),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Chain(2, TS('('), TS(')'))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Rule(NS('N'), GRB_ERROR_SERIES + 6, 4,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 Ошибка в списке параметров функции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Chain(1, TS('i')),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Chain(1, TS('l')),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TS('i'), TS(','), NS('N')),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TS('l'), TS(','), NS('N'))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Rule(NS('R'), GRB_ERROR_SERIES + 7, 5,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 Ошибка при констуировании цикла/условного выражения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TS('r'), NS('Y'), TS('#')),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TS('w'), NS('Y'), TS('#')),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TS('c'), NS('Y'), TS('#')),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Chain(5, TS('r'), NS('Y'), TS('w'), NS('Y'), TS('#')),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Chain(5, TS('w'), NS('Y'), TS('r'), NS('Y'), TS('#'))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Rule(NS('Y'), GRB_ERROR_SERIES + 8, 1,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 Ошибка в теле цикла/условного выражения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TS('['), NS('X'), TS(']'))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Rule(NS('Z'), GRB_ERROR_SERIES + 9, 3,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 Ошибка в условии цикла/условного выражения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TS('i'), NS('L'), TS('i')),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TS('i'), NS('L'), TS('l')),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TS('l'), NS('L'), TS('i'))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Rule(NS('L'), GRB_ERROR_SERIES + 10, </w:t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4,/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 Неверный условный оператор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Chain(1, TS('&lt;')),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Chain(1, TS('&gt;')),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Chain(1, TS('&amp;')),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Chain(1, TS('!'))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Rule(NS('A'), GRB_ERROR_SERIES + 11, 4,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 Неверный арифметический оператор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Chain(1, TS('+')),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Chain(1, TS('-')),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Chain(1, TS('*')),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Chain(1, TS('/'))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Rule(NS('V'), GRB_ERROR_SERIES + 12, 2,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Неверное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выражение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Chain(1, TS('l')),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Chain(1, TS('i'))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Rule(NS('W'), GRB_ERROR_SERIES + 13, </w:t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8,/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Ошибка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арифметичском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выражении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Chain(1, TS('i')),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Chain(1, TS('l')),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TS('('), NS('W'), TS(')')),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Chain(5, TS('('), NS('W'), TS(')'), NS('A'), NS('W')),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Chain(2, TS('i'), NS('F')),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TS('i'), NS('A'), NS('W')),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TS('l'), NS('A'), NS('W')),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Chain(4, TS('i'), NS('F'), NS('A'), NS('W'))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 xml:space="preserve">Rule(NS('K'), GRB_ERROR_SERIES + 14, </w:t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14,/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 Недопустимая синтаксическая конструкция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Chain(7, TS('n'), TS('t'), TS('i'), TS('='), NS('V'), TS(';'), NS('K')),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 декларация + присваивание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Chain(5, TS('n'), TS('t'), TS('i'), TS(';'), NS('K')),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декларация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Chain(5, TS('i'), TS('='), NS('W'), TS(';'), NS('K')),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присваивание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Chain(4, TS('o'), NS('V'), TS(';'), NS('K')),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вывод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TS('^'), TS(';'), NS('K')),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перевод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строки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Chain(5, TS('?'), NS('Z'), TS('#'), NS('R'), NS('K')),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// condition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Chain(4, TS('i'), NS('F'), TS(';'), NS('K')),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вызов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функции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Chain(6, TS('n'), TS('t'), TS('i'), TS('='), NS('V'), TS(';')),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декларация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присваивание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Chain(4, TS('i'), TS('='), NS('W'), TS(';')),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присваивание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Chain(4, TS('n'), TS('t'), TS('i'), TS(';')),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декларация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TS('o'), NS('V'), TS(';')),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вывод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Chain(2, TS('^'), TS(';')),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перевод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строки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Chain(4, TS('?'), NS('Z'), TS('#'), NS('R')),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// condition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TS('i'), NS('F'), TS(';'))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вызов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функции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),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Rule(NS('X'), GRB_ERROR_SERIES + 15, 8,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 Недопустимая синтаксическая конструкция в теле цикла/условного выражения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Chain(5, TS('i'), TS('='), NS('W'), TS(';'), NS('X')),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//присваивание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Chain(4, TS('o'), NS('V'), TS(';'), NS('X')),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вывод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TS('^'), TS(';'), NS('X')),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перевод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строки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Chain(4, TS('i'), NS('F'), TS(';'), NS('X')),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вызов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функции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Chain(4, TS('i'), TS('='), NS('W'), TS(';')),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присваивание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TS('o'), NS('V'), TS(';')),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вывод</w:t>
      </w:r>
    </w:p>
    <w:p w:rsidR="003C77E5" w:rsidRPr="00C27B51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Chain(2, TS('^'), TS(';')),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перевод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строки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</w:t>
      </w:r>
      <w:proofErr w:type="gramEnd"/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Chain(3, TS('i'), NS('F'), TS(';'))</w:t>
      </w:r>
      <w:r w:rsidRPr="00C27B5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// </w:t>
      </w:r>
    </w:p>
    <w:p w:rsidR="003C77E5" w:rsidRPr="00BD4953" w:rsidRDefault="003C77E5" w:rsidP="003C77E5">
      <w:pPr>
        <w:widowControl w:val="0"/>
        <w:numPr>
          <w:ilvl w:val="1"/>
          <w:numId w:val="0"/>
        </w:num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A257F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lastRenderedPageBreak/>
        <w:t xml:space="preserve">Листинг </w:t>
      </w:r>
      <w:r w:rsidR="00276DE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.</w:t>
      </w:r>
      <w:r w:rsidRPr="00A257F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2 Структура магазинного автомата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struct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Mfst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{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//магазинный автомат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enum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RC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STEP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//шаг автомата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{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NS_OK,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//найдено правило и цепочка, цепочка записана в стек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NS_NORULE,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//не найдено правило грамматики (ошибки в грамматике)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NS_</w:t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NORULECHAIN,/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/не найдена подходящая цепочка правила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NS_ERROR,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//неизвестный нетерминальный символ грамматики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TS_OK,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//текущий символ ленты == вершине стека, продвинулась лента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TS_</w:t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NOK,/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/текущий символ ленты != вершине стека, восстановлено состояние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LENTA_END,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 xml:space="preserve">//текущая позиция </w:t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ленты &gt;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 lenta_size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SURPRISE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 xml:space="preserve">//неожиданный код возврата </w:t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 ошибка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в step)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};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struct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MfstDiagnosis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//диагностика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{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short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lenta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//позиция на ленте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RC_STEP rc_step;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//код завершения шага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short nrule;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//номер правила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short nrule_chain;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//номер цепочки правила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MfstDiagnosis(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MfstDiagnosis(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//диагностика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short plenta_position,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//позиция на ленте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RC_STEP prc_step,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//код завершения шага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short pnrule,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//номер правила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short pnrule_chain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//номер цепочки правила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);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}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diagnosis[MFST_DIAGN_NUMBER];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//последние самые глубокие сообщения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GRBALPHABET* lenta;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//перекодированная(TS/NS) лента (из LEX)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short lenta_position;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//текущая позиция на ленте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short nrule;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//номер текущего правила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short nrulechain;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//номер текущей цепочки, текущего правила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short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lenta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size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//размер ленты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GRB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Greibach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grebach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//грамматика Грейбах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Lexer::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LEX lex;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//результат работы лексического анализатора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MFSTSTSTACK st;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//стек автомата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std::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stack&lt;MfstState&gt; storestate;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//стек для сохранения состояний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Mfst(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Mfst(</w:t>
      </w:r>
      <w:proofErr w:type="gramEnd"/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Lexer::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LEX plex,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//результат работы лексического анализатора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GRB::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Greibach pgrebach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//грамматика Грейбах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);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char* getCSt(char*buf);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//получить содержимое стека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char* </w:t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getCLenta(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char* buf, short pos, short n = 25);//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лента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: n 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символов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pos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char* </w:t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getDiagnosis(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short n, char*buf);//получить n-ую строку диагностики или 0х00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 xml:space="preserve">bool </w:t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savestate(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const Log::LOG &amp;log);//сохранить состояние автомата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 xml:space="preserve">bool </w:t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reststate(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const Log::LOG &amp;log);//восстановить состояние автомата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bool push_</w:t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chain(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//поместить уепочку правила в стек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GRB::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Rule::Chain chain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//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цепочка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правила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);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RC_STEP </w:t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step(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 Log::LOG &amp;log);//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выполнить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шаг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автомата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bool </w:t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start(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 Log::LOG &amp;log);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//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запустить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автомат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bool </w:t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savediagnois(</w:t>
      </w:r>
      <w:proofErr w:type="gramEnd"/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RC_STEP pprc_step);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//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код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завершения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шага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void </w:t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printrules(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const Log::LOG &amp;log);//вывести последовательность правил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struct Deducation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//вывод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{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short size;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//количество шагов в выводе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short* nrules;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//номера правил нрамматики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short* nrulechains;//номера цепочек правил грамматики (nrules)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Deducation(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 size = 0; nrules = 0; nrulechains = 0; };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} deducation;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bool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savededucation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);};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//сохранить дерево вывода</w:t>
      </w:r>
    </w:p>
    <w:p w:rsidR="003C77E5" w:rsidRPr="00C9744B" w:rsidRDefault="003C77E5" w:rsidP="003C77E5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BD4953">
        <w:rPr>
          <w:rFonts w:ascii="Times New Roman" w:hAnsi="Times New Roman" w:cs="Times New Roman"/>
          <w:iCs/>
          <w:sz w:val="28"/>
          <w:lang w:eastAsia="ru-RU"/>
        </w:rPr>
        <w:t xml:space="preserve">Листинг </w:t>
      </w:r>
      <w:r w:rsidR="00276DEF">
        <w:rPr>
          <w:rFonts w:ascii="Times New Roman" w:hAnsi="Times New Roman" w:cs="Times New Roman"/>
          <w:iCs/>
          <w:sz w:val="28"/>
          <w:lang w:eastAsia="ru-RU"/>
        </w:rPr>
        <w:t>В</w:t>
      </w:r>
      <w:r>
        <w:rPr>
          <w:rFonts w:ascii="Times New Roman" w:hAnsi="Times New Roman" w:cs="Times New Roman"/>
          <w:iCs/>
          <w:sz w:val="28"/>
          <w:lang w:eastAsia="ru-RU"/>
        </w:rPr>
        <w:t>.</w:t>
      </w:r>
      <w:r w:rsidRPr="00BD4953">
        <w:rPr>
          <w:rFonts w:ascii="Times New Roman" w:hAnsi="Times New Roman" w:cs="Times New Roman"/>
          <w:iCs/>
          <w:sz w:val="28"/>
          <w:lang w:eastAsia="ru-RU"/>
        </w:rPr>
        <w:t>3 Структура грамматики Грейбах</w:t>
      </w:r>
      <w:r w:rsidRPr="00C9744B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struct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Greibach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//грамматика Грейбах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{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short size;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//количество правил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GRBALPHABET startN;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//стартовый символ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GRBALPHABET stbottomT;//дно стека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Rule *rules;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//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множество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правил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Greibach(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 short size = 0; startN = 0; stbottomT = 0; rules = 0; };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Greibach(</w:t>
      </w:r>
      <w:proofErr w:type="gramEnd"/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GRBALPHABET pstartN,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//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стартовый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символ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GRBALPHABET pstbootomT,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  <w:t>//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дно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стека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short psize,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//количество правил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Rule r, ...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//правила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);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 xml:space="preserve">short </w:t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getRule(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//получить правило, возвращается номер правила или -1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GRBALPHABET pnn,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//левый символ правила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Rule&amp; prule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//возвращаемое правило грамматики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);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 xml:space="preserve">Rule </w:t>
      </w:r>
      <w:proofErr w:type="gramStart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getRule(</w:t>
      </w:r>
      <w:proofErr w:type="gramEnd"/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short n); };</w:t>
      </w:r>
      <w:r w:rsidRPr="001A38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  <w:t>//получить правило по номеру</w:t>
      </w:r>
    </w:p>
    <w:p w:rsidR="003C77E5" w:rsidRDefault="003C77E5" w:rsidP="003C77E5">
      <w:pPr>
        <w:widowControl w:val="0"/>
        <w:numPr>
          <w:ilvl w:val="1"/>
          <w:numId w:val="0"/>
        </w:numPr>
        <w:spacing w:before="28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A257F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Листинг </w:t>
      </w:r>
      <w:r w:rsidR="00276DE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.</w:t>
      </w:r>
      <w:r w:rsidRPr="00A257F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4</w:t>
      </w:r>
      <w:r w:rsidRPr="001007C3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</w:t>
      </w:r>
      <w:r w:rsidRPr="00A257F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Разбор исходного кода синтаксическим анализатором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Шаг</w:t>
      </w: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Правило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Входная</w:t>
      </w: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лента</w:t>
      </w: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Стек</w:t>
      </w: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0 </w:t>
      </w: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:S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-&gt;tfiPTS           tfi(ti,ti)[nti;?i&lt;i#w[i=i     S$                  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SAVESTATE:          1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tfi(ti,ti)[nti;?i&lt;i#w[i=i     tfiPTS$             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fi(ti,ti)[nti;?i&lt;i#w[i=i;     fiPTS$              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3 </w:t>
      </w: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i(ti,ti)[nti;?i&lt;i#w[i=i;]     iPTS$               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4 </w:t>
      </w: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(ti,ti)[nti;?i&lt;i#w[i=i;]r     PTS$                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5 </w:t>
      </w: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:P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-&gt;(E)              (ti,ti)[nti;?i&lt;i#w[i=i;]r     PTS$                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6 </w:t>
      </w: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SAVESTATE:          2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6 </w:t>
      </w: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(ti,ti)[nti;?i&lt;i#w[i=i;]r     (E)TS$              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7 </w:t>
      </w: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ti,ti)[nti;?i&lt;i#w[i=i;]r[     E)TS$               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8 </w:t>
      </w: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:E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-&gt;ti,E             ti,ti)[nti;?i&lt;i#w[i=i;]r[     E)TS$               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9 </w:t>
      </w: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SAVESTATE:          3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9 </w:t>
      </w: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ti,ti)[nti;?i&lt;i#w[i=i;]r[     ti,E)TS$            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i,ti)[nti;?i&lt;i#w[i=i;]r[i     i,E)TS$             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,ti)[nti;?i&lt;i#w[i=i;]r[i=     ,E)TS$              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ti)[nti;?i&lt;i#w[i=i;]r[i=i     E)TS$               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13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E-&gt;ti,E             ti)[nti;?i&lt;i#w[i=i;]r[i=i     E)TS$               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SAVESTATE:          4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ti)[nti;?i&lt;i#w[i=i;]r[i=i     ti,E)TS$            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i)[nti;?i&lt;i#w[i=i;]r[i=i;     i,E)TS$             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)[nti;?i&lt;i#w[i=i;]r[i=i;]     ,E)TS$              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TS_NOK/NS_NORULECH</w:t>
      </w: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</w:p>
    <w:p w:rsidR="003C77E5" w:rsidRPr="001A38AC" w:rsidRDefault="003C77E5" w:rsidP="003C77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  :</w:t>
      </w:r>
      <w:proofErr w:type="gramEnd"/>
      <w:r w:rsidRPr="001A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RESSTATE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890 : SAVESTATE:          81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890 :                    i(i,i);]                      iF;]$   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891 :                    (i,i);]                       F;]$    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892 :F-&gt;(N)              (i,i);]                       F;]$    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893 : SAVESTATE:          82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lastRenderedPageBreak/>
        <w:t xml:space="preserve">893 :                    (i,i);]                       (N);]$  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894 :                    i,i);]                        N);]$   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895 :N-&gt;i                i,i);]                        N);]$   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896 : SAVESTATE:          83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896 :                    i,i);]                        i);]$   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897 :                    ,i);]                         );]$    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898 : TS_NOK/NS_NORULECHАIN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898 : RESSTATE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898 :                    i,i);]                        N);]$   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899 :N-&gt;i,N              i,i);]                        N);]$   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900 : SAVESTATE:          83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900 :                    i,i);]                        i,N);]$ 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901 :                    ,i);]                         ,N);]$  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902 :                    i);]                          N);]$   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903 :N-&gt;i                i);]                          N);]$   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904 : SAVESTATE:          84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904 :                    i);]                          i);]$   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905 :                    );]                           );]$    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906 :                    ;]                            ;]$     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907 :                    ]                             ]$      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908 :                                                  $        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909 : LENTA_END           </w:t>
      </w:r>
    </w:p>
    <w:p w:rsidR="003C77E5" w:rsidRPr="001A38AC" w:rsidRDefault="003C77E5" w:rsidP="003C7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8A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910 : ------&gt;LENTA_END    </w:t>
      </w:r>
    </w:p>
    <w:p w:rsidR="003C77E5" w:rsidRPr="00D70042" w:rsidRDefault="003C77E5" w:rsidP="003C77E5">
      <w:pPr>
        <w:widowControl w:val="0"/>
        <w:numPr>
          <w:ilvl w:val="1"/>
          <w:numId w:val="0"/>
        </w:num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</w:pPr>
    </w:p>
    <w:p w:rsidR="003C77E5" w:rsidRPr="00D70042" w:rsidRDefault="003C77E5" w:rsidP="003C77E5">
      <w:pPr>
        <w:spacing w:after="160" w:line="259" w:lineRule="auto"/>
        <w:rPr>
          <w:lang w:val="en-US"/>
        </w:rPr>
      </w:pPr>
      <w:bookmarkStart w:id="208" w:name="_Toc532650667"/>
      <w:r w:rsidRPr="00D70042">
        <w:rPr>
          <w:lang w:val="en-US"/>
        </w:rPr>
        <w:br w:type="page"/>
      </w:r>
    </w:p>
    <w:p w:rsidR="003C77E5" w:rsidRPr="00F6643D" w:rsidRDefault="003C77E5" w:rsidP="003C77E5">
      <w:pPr>
        <w:pStyle w:val="1"/>
        <w:spacing w:before="0" w:after="240" w:line="240" w:lineRule="auto"/>
        <w:jc w:val="center"/>
        <w:rPr>
          <w:rFonts w:eastAsia="Calibri" w:cs="Times New Roman"/>
          <w:sz w:val="36"/>
          <w:szCs w:val="28"/>
        </w:rPr>
      </w:pPr>
      <w:bookmarkStart w:id="209" w:name="_Toc153622327"/>
      <w:r w:rsidRPr="00F6643D">
        <w:rPr>
          <w:rFonts w:cs="Times New Roman"/>
        </w:rPr>
        <w:lastRenderedPageBreak/>
        <w:t xml:space="preserve">Приложение </w:t>
      </w:r>
      <w:bookmarkEnd w:id="208"/>
      <w:r>
        <w:rPr>
          <w:rFonts w:cs="Times New Roman"/>
        </w:rPr>
        <w:t>Г</w:t>
      </w:r>
      <w:bookmarkEnd w:id="209"/>
    </w:p>
    <w:p w:rsidR="003C77E5" w:rsidRPr="00BD4953" w:rsidRDefault="003C77E5" w:rsidP="003C77E5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BD4953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Листинг </w:t>
      </w:r>
      <w:r w:rsidR="00276DEF">
        <w:rPr>
          <w:rFonts w:ascii="Times New Roman" w:hAnsi="Times New Roman" w:cs="Times New Roman"/>
          <w:color w:val="000000" w:themeColor="text1"/>
          <w:sz w:val="28"/>
          <w:lang w:val="ru-RU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.</w:t>
      </w:r>
      <w:r w:rsidRPr="00BD4953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1 Программная реализация механизма преобразования в ПОЛИЗ 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setPolishNotation(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IT::IdTable&amp; idtable, Log::LOG&amp; log, int lextable_pos, ltvec&amp; v)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48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F48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F48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F48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 xml:space="preserve">vector </w:t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>&lt; LT::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>Entry &gt; result; //результирующий вектор</w:t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stack</w:t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LT</w:t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Entry</w:t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 xml:space="preserve"> &gt; 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>; // стек для сохранения операторов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ignore = false; // </w:t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>флаг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>вызова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>функции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for (unsigned i = 0; i &lt; </w:t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.size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i++)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1298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(ignore)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result.push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_back(v[i]);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(v[i</w:t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].lexema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LEX_RIGHTTHESIS) 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ignore = false;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continue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priority = getPriority(v[i]); // </w:t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>его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>приоритет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(v[i</w:t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].lexema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LEX_LEFTHESIS || v[i].lexema == LEX_RIGHTTHESIS || v[i].lexema == LEX_PLUS || v[i].lexema == LEX_MINUS || v[i].lexema == LEX_STAR || v[i].lexema == LEX_DIRSLASH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s.empty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|| v[i].lexema == LEX_LEFTHESIS)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s.push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(v[i]);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continue;}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(v[i</w:t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].lexema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LEX_RIGHTTHESIS)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 xml:space="preserve">{//выталкивание элементов </w:t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>до  скобки</w:t>
      </w:r>
      <w:proofErr w:type="gramEnd"/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</w:t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 xml:space="preserve">() &amp;&amp; 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</w:t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>().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lexema</w:t>
      </w:r>
      <w:r w:rsidRPr="001A38AC">
        <w:rPr>
          <w:rFonts w:ascii="Courier New" w:hAnsi="Courier New" w:cs="Courier New"/>
          <w:color w:val="000000" w:themeColor="text1"/>
          <w:sz w:val="20"/>
          <w:szCs w:val="20"/>
        </w:rPr>
        <w:t xml:space="preserve"> != 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LEX_LEFTHESIS)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result.push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_back(s.top());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s.pop(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);}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if </w:t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(!s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.empty() &amp;&amp; s.top().lexema == LEX_LEFTHESIS)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s.pop(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continue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3C77E5" w:rsidRPr="00E46058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r w:rsidRPr="00E4605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E4605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gramEnd"/>
      <w:r w:rsidRPr="00E4605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</w:t>
      </w:r>
      <w:r w:rsidRPr="00E4605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&amp;&amp; 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getPriority</w:t>
      </w:r>
      <w:r w:rsidRPr="00E4605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E4605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</w:t>
      </w:r>
      <w:r w:rsidRPr="00E4605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()) &gt;= 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priority</w:t>
      </w:r>
      <w:r w:rsidRPr="00E4605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result.push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_back(s.top());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s.pop(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s.push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(v[i]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3C77E5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if (v[i</w:t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].lexema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LEX_LITERAL|| v[i].lexema == LEX_ID) 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idtable.table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[v[i].idxTI].idtype == IT::IDTYPE::F || idtable.table[v[i].idxTI].idtype == IT::IDTYPE::S)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ignore = true;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r w:rsidRPr="00E4605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push</w:t>
      </w:r>
      <w:proofErr w:type="gramEnd"/>
      <w:r w:rsidRPr="00E4605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r w:rsidRPr="00E4605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Pr="00E4605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r w:rsidRPr="00E4605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(v[i</w:t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].lexema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LEX_LEFTHESIS &amp; v[i].lexema != LEX_RIGHTTHESIS &amp; v[i].lexema != LEX_PLUS &amp; v[i].lexema != LEX_MINUS &amp; v[i].lexema != LEX_STAR &amp; v[i].lexema != LEX_DIRSLASH &amp;v[i].lexema != LEX_ID &amp; v[i].lexema != LEX_LITERAL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Log::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writeError(log.stream, Error::GetError(1));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false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;}}</w:t>
      </w:r>
    </w:p>
    <w:p w:rsidR="003C77E5" w:rsidRPr="001A38AC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while </w:t>
      </w:r>
      <w:proofErr w:type="gramStart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(!s</w:t>
      </w:r>
      <w:proofErr w:type="gramEnd"/>
      <w:r w:rsidRPr="001A38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.empty()) { result.push_back(s.top()); s.pop(); }</w:t>
      </w:r>
    </w:p>
    <w:p w:rsidR="003C77E5" w:rsidRPr="00E46058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46058">
        <w:rPr>
          <w:rFonts w:ascii="Courier New" w:hAnsi="Courier New" w:cs="Courier New"/>
          <w:color w:val="000000" w:themeColor="text1"/>
          <w:sz w:val="20"/>
          <w:szCs w:val="20"/>
        </w:rPr>
        <w:t>v = result;</w:t>
      </w:r>
    </w:p>
    <w:p w:rsidR="003C77E5" w:rsidRPr="00E46058" w:rsidRDefault="003C77E5" w:rsidP="003C77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46058">
        <w:rPr>
          <w:rFonts w:ascii="Courier New" w:hAnsi="Courier New" w:cs="Courier New"/>
          <w:color w:val="000000" w:themeColor="text1"/>
          <w:sz w:val="20"/>
          <w:szCs w:val="20"/>
        </w:rPr>
        <w:t>return true;}</w:t>
      </w:r>
    </w:p>
    <w:p w:rsidR="003C77E5" w:rsidRDefault="003C77E5" w:rsidP="003C77E5">
      <w:pPr>
        <w:spacing w:after="160" w:line="259" w:lineRule="auto"/>
        <w:rPr>
          <w:rFonts w:ascii="Times New Roman" w:eastAsiaTheme="minorEastAsia" w:hAnsi="Times New Roman" w:cs="Times New Roman"/>
          <w:color w:val="000000" w:themeColor="text1"/>
          <w:spacing w:val="15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3C77E5" w:rsidRDefault="003C77E5" w:rsidP="003C77E5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49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Листинг </w:t>
      </w:r>
      <w:r w:rsidR="00276D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276D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BD49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Таблица лексем после преобразования выражений в ПОЛИЗ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3"/>
        <w:gridCol w:w="5013"/>
      </w:tblGrid>
      <w:tr w:rsidR="00276DEF" w:rsidTr="00276DEF">
        <w:tc>
          <w:tcPr>
            <w:tcW w:w="5013" w:type="dxa"/>
          </w:tcPr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   | </w:t>
            </w: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tfi[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0]()[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3   | nti[</w:t>
            </w: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1]=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l[2];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   | </w:t>
            </w: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nti[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3];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5   | i[</w:t>
            </w: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3]=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i[1]l[4]*;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6   | </w:t>
            </w: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ei[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3];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7   </w:t>
            </w: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| ]</w:t>
            </w:r>
            <w:proofErr w:type="gramEnd"/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8   | tfi[</w:t>
            </w: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5](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ti[6],ti[7])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9   | [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10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nti[8];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11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?i[6]&amp;i[7]#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12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w[i[8]=l[9];]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13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r[i[8]=i[0]();]#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14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ei[8];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15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]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16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pfi[10](ti[11],ti[12])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17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[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18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nti[13];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19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i[13]=i[14](i[11])l[9]+;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20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ol[15];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21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oi[13];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22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^;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23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nti[16];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24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i[16]=i[17](i[11],i[12]);</w:t>
            </w:r>
          </w:p>
          <w:p w:rsidR="00276DEF" w:rsidRPr="00E27B71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>25  |</w:t>
            </w:r>
            <w:proofErr w:type="gramEnd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ol[18];</w:t>
            </w:r>
          </w:p>
          <w:p w:rsidR="00276DEF" w:rsidRPr="00E27B71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>26  |</w:t>
            </w:r>
            <w:proofErr w:type="gramEnd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oi[16];</w:t>
            </w:r>
          </w:p>
          <w:p w:rsidR="00276DEF" w:rsidRPr="00E27B71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>27  |</w:t>
            </w:r>
            <w:proofErr w:type="gramEnd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^;</w:t>
            </w:r>
          </w:p>
          <w:p w:rsidR="00276DEF" w:rsidRPr="00E27B71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>29  |</w:t>
            </w:r>
            <w:proofErr w:type="gramEnd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e;</w:t>
            </w:r>
          </w:p>
          <w:p w:rsidR="00276DEF" w:rsidRPr="00E27B71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>30  |</w:t>
            </w:r>
            <w:proofErr w:type="gramEnd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]</w:t>
            </w:r>
          </w:p>
          <w:p w:rsidR="00276DEF" w:rsidRPr="00E27B71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>31  |</w:t>
            </w:r>
            <w:proofErr w:type="gramEnd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</w:t>
            </w:r>
          </w:p>
          <w:p w:rsidR="00276DEF" w:rsidRPr="00E27B71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>32  |</w:t>
            </w:r>
            <w:proofErr w:type="gramEnd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[</w:t>
            </w:r>
          </w:p>
          <w:p w:rsidR="00276DEF" w:rsidRPr="00E27B71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>33  |</w:t>
            </w:r>
            <w:proofErr w:type="gramEnd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nti[19]=l[9];</w:t>
            </w:r>
          </w:p>
          <w:p w:rsidR="00276DEF" w:rsidRPr="00E27B71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>34  |</w:t>
            </w:r>
            <w:proofErr w:type="gramEnd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nti[20]=l[9];</w:t>
            </w:r>
          </w:p>
          <w:p w:rsidR="00276DEF" w:rsidRPr="00E27B71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>35  |</w:t>
            </w:r>
            <w:proofErr w:type="gramEnd"/>
            <w:r w:rsidRPr="00E27B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nti[21];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36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i[21]=i[5](i[19],i[20]);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37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ol[22];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38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oi[21];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39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^;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40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nti[23];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41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i[23]=i[19]i[20]+;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42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oi[23];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43  |</w:t>
            </w:r>
            <w:proofErr w:type="gramEnd"/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nti[24]=l[25];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lang w:val="en-US"/>
              </w:rPr>
            </w:pPr>
            <w:r w:rsidRPr="00276DEF">
              <w:rPr>
                <w:rFonts w:ascii="Courier New" w:hAnsi="Courier New" w:cs="Courier New"/>
                <w:sz w:val="20"/>
                <w:szCs w:val="20"/>
                <w:lang w:val="en-US"/>
              </w:rPr>
              <w:t>44  | nti[26]=l[27];</w:t>
            </w:r>
          </w:p>
        </w:tc>
        <w:tc>
          <w:tcPr>
            <w:tcW w:w="5013" w:type="dxa"/>
          </w:tcPr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45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nti[28]=l[29];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46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nti[30];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47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ol[31];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48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i[30]=i[32](i[28]);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49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oi[30];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50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^;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51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nti[33];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52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i[33]=i[19]l[9]{l[4]{;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53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ol[34];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54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oi[33];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55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nti[35];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56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i[35]=i[19]i[20]+l[9]l[36](-(+i[19]l[4]+*i[5](i[19],i[20])-)l[37]i[0]()+*;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57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oi[35];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58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^;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59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nti[38]=l[2];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60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nti[39]=l[40];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61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nti[41]=l[42];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62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nti[43];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63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i[43]=i[39]i[41]+;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64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oi[43];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65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^;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66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?i[38]!l[44]#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67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c[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68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oi[38];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69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ol[45];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70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i[38]=i[38]l[4]+l[4]*;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71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]#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  <w:lang w:val="en-US"/>
              </w:rPr>
              <w:t>72  |</w:t>
            </w:r>
            <w:proofErr w:type="gramEnd"/>
            <w:r w:rsidRPr="00276DEF">
              <w:rPr>
                <w:rFonts w:ascii="Courier New" w:hAnsi="Courier New" w:cs="Courier New"/>
                <w:sz w:val="20"/>
                <w:lang w:val="en-US"/>
              </w:rPr>
              <w:t xml:space="preserve"> ol[46];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</w:rPr>
              <w:t>73  |</w:t>
            </w:r>
            <w:proofErr w:type="gramEnd"/>
            <w:r w:rsidRPr="00276DEF">
              <w:rPr>
                <w:rFonts w:ascii="Courier New" w:hAnsi="Courier New" w:cs="Courier New"/>
                <w:sz w:val="20"/>
              </w:rPr>
              <w:t xml:space="preserve"> oi[38];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</w:rPr>
              <w:t>74  |</w:t>
            </w:r>
            <w:proofErr w:type="gramEnd"/>
            <w:r w:rsidRPr="00276DEF">
              <w:rPr>
                <w:rFonts w:ascii="Courier New" w:hAnsi="Courier New" w:cs="Courier New"/>
                <w:sz w:val="20"/>
              </w:rPr>
              <w:t xml:space="preserve"> ^;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276DEF">
              <w:rPr>
                <w:rFonts w:ascii="Courier New" w:hAnsi="Courier New" w:cs="Courier New"/>
                <w:sz w:val="20"/>
              </w:rPr>
              <w:t>75  |</w:t>
            </w:r>
            <w:proofErr w:type="gramEnd"/>
            <w:r w:rsidRPr="00276DEF">
              <w:rPr>
                <w:rFonts w:ascii="Courier New" w:hAnsi="Courier New" w:cs="Courier New"/>
                <w:sz w:val="20"/>
              </w:rPr>
              <w:t xml:space="preserve"> i[10](i[24],i[26]);</w:t>
            </w:r>
          </w:p>
          <w:p w:rsidR="00276DEF" w:rsidRPr="00276DEF" w:rsidRDefault="00276DEF" w:rsidP="00276DE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276DEF">
              <w:rPr>
                <w:rFonts w:ascii="Courier New" w:hAnsi="Courier New" w:cs="Courier New"/>
                <w:sz w:val="20"/>
              </w:rPr>
              <w:t>76  | ]</w:t>
            </w:r>
          </w:p>
        </w:tc>
      </w:tr>
    </w:tbl>
    <w:p w:rsidR="00276DEF" w:rsidRPr="00276DEF" w:rsidRDefault="00276DEF" w:rsidP="00276DEF"/>
    <w:p w:rsidR="00276DEF" w:rsidRDefault="00276DEF" w:rsidP="003C77E5">
      <w:pPr>
        <w:autoSpaceDE w:val="0"/>
        <w:autoSpaceDN w:val="0"/>
        <w:adjustRightInd w:val="0"/>
        <w:rPr>
          <w:sz w:val="24"/>
          <w:szCs w:val="24"/>
        </w:rPr>
        <w:sectPr w:rsidR="00276DEF" w:rsidSect="00BB005C"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type w:val="nextColumn"/>
          <w:pgSz w:w="11907" w:h="16840" w:code="9"/>
          <w:pgMar w:top="1134" w:right="567" w:bottom="851" w:left="1304" w:header="709" w:footer="709" w:gutter="0"/>
          <w:pgNumType w:start="3"/>
          <w:cols w:space="117"/>
          <w:titlePg/>
          <w:docGrid w:linePitch="381"/>
        </w:sectPr>
      </w:pPr>
    </w:p>
    <w:p w:rsidR="003C77E5" w:rsidRPr="009C00EF" w:rsidRDefault="003C77E5" w:rsidP="003C77E5">
      <w:pPr>
        <w:pStyle w:val="1"/>
        <w:spacing w:before="0" w:after="240" w:line="240" w:lineRule="auto"/>
        <w:jc w:val="center"/>
      </w:pPr>
      <w:bookmarkStart w:id="210" w:name="_Toc153622328"/>
      <w:r w:rsidRPr="009C00EF">
        <w:lastRenderedPageBreak/>
        <w:t>Приложение Д</w:t>
      </w:r>
      <w:bookmarkEnd w:id="210"/>
    </w:p>
    <w:p w:rsidR="003C77E5" w:rsidRPr="00057CDD" w:rsidRDefault="003C77E5" w:rsidP="003C77E5">
      <w:pPr>
        <w:spacing w:after="0" w:line="240" w:lineRule="auto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Листинг Д.1 – Код на языке ассемблер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23"/>
        <w:gridCol w:w="4623"/>
      </w:tblGrid>
      <w:tr w:rsidR="003C77E5" w:rsidRPr="003001FE" w:rsidTr="003C77E5">
        <w:tc>
          <w:tcPr>
            <w:tcW w:w="5013" w:type="dxa"/>
          </w:tcPr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.586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.model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flat, stdcall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includelib libucrt.lib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includelib kernel32.lib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includelib "../Debug/GenLib.lib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ExitProcess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PROTO:DWORD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.stack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4096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outnum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PROTO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DWORD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outstr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PROTO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DWORD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concat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PROTO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DWORD, : DWORD, : DWORD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lenght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PROTO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DWORD, : DWORD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atoii  PROTO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DWORD,  : DWORD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.const</w:t>
            </w:r>
            <w:proofErr w:type="gramEnd"/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newline byte 13, 10, 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LTRL1 sdword 1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LTRL2 sdword 11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LTRL3 sdword 2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LTRL4 byte 'Just', 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LTRL5 byte 'string', 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LTRL6 byte '70', 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LTRL7 sdword 3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LTRL8 sdword 80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LTRL9 sdword 13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LTRL10 sdword 52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LTRL11 byte ' ', 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sdword ?</w:t>
            </w:r>
            <w:proofErr w:type="gramEnd"/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buffer byte 256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dup(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0)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minres sdword 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standk sdword 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standstr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dword ?</w:t>
            </w:r>
            <w:proofErr w:type="gramEnd"/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mainx sdword 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mainy sdword 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mainstrx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dword ?</w:t>
            </w:r>
            <w:proofErr w:type="gramEnd"/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mainstry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dword ?</w:t>
            </w:r>
            <w:proofErr w:type="gramEnd"/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mainstrz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dword ?</w:t>
            </w:r>
            <w:proofErr w:type="gramEnd"/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maine sdword 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mainresult sdword 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maint sdword 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mainab sdword 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maind sdword 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mainh sdword 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mainsumm sdword 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.code</w:t>
            </w:r>
            <w:proofErr w:type="gramEnd"/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;-----------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 ------------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 PROC,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minx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sdword, miny : sdword  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--- save registers ---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edx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----------------------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edx, minx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cmp edx, miny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jl right1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jg wrong1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right1: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minx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minres,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jmp next1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wrong1: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miny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minres,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next1: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--- restore registers ---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edx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-------------------------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eax, minres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ret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 ENDP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;------------------------------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;-----------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stand ------------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stand PROC,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standa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dword, standb : dword  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--- save registers ---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edx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----------------------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standa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offset buffer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 lenght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eax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LTRL1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eax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 eax,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eax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standk,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standb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standa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offset buffer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 concat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standstr, eax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--- restore registers ---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edx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-------------------------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ret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stand ENDP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;------------------------------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;-----------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 ------------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 PROC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LTRL2</w:t>
            </w:r>
          </w:p>
          <w:p w:rsidR="003C77E5" w:rsidRPr="00361152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ajorEastAsia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013" w:type="dxa"/>
          </w:tcPr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pop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mainx,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LTRL3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mainy,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mainstrx, offset LTRL4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mainstry, offset LTRL5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mainstrz, offset LTRL6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mainstrz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offset buffer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 atoii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eax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maine,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mainx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LTRL1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ebx 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eax 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mov cl, bl 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shl eax, cl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eax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LTRL3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ebx 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eax 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mov cl, bl 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shl eax, cl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eax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mainresult,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mainy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mainx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 min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eax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maint,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maint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 outnum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offset newline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 outstr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LTRL7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mainab,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LTRL8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pop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maind,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LTRL9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mainh,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maind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mainh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eax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 eax,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eax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mainsumm,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edx, mainab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cmp edx, LTRL10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jnz cycle2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jmp cyclenext2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cycle2: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mainab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 outnum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offset LTRL11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 outstr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mainab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LTRL3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eax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 eax,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eax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LTRL3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eax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imul eax,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eax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mainab, ebx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 edx, mainab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cmp edx, LTRL10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jnz cycle2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cyclenext2: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mainstry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mainstrx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 stand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 0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 ExitProcess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 ENDP</w:t>
            </w:r>
          </w:p>
          <w:p w:rsidR="003C77E5" w:rsidRDefault="003C77E5" w:rsidP="003C77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 main</w:t>
            </w:r>
          </w:p>
          <w:p w:rsidR="003C77E5" w:rsidRPr="00361152" w:rsidRDefault="003C77E5" w:rsidP="003C77E5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:rsidR="003C77E5" w:rsidRPr="00361152" w:rsidRDefault="003C77E5" w:rsidP="003C77E5">
      <w:pPr>
        <w:spacing w:after="240" w:line="240" w:lineRule="auto"/>
        <w:jc w:val="both"/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US"/>
        </w:rPr>
      </w:pPr>
    </w:p>
    <w:p w:rsidR="00752FD8" w:rsidRPr="003C77E5" w:rsidRDefault="00752FD8">
      <w:pPr>
        <w:rPr>
          <w:lang w:val="en-US"/>
        </w:rPr>
      </w:pPr>
    </w:p>
    <w:sectPr w:rsidR="00752FD8" w:rsidRPr="003C77E5" w:rsidSect="00BB005C">
      <w:headerReference w:type="default" r:id="rId46"/>
      <w:type w:val="nextColumn"/>
      <w:pgSz w:w="11907" w:h="16840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5CE" w:rsidRDefault="006D75CE" w:rsidP="003C77E5">
      <w:pPr>
        <w:spacing w:after="0" w:line="240" w:lineRule="auto"/>
      </w:pPr>
      <w:r>
        <w:separator/>
      </w:r>
    </w:p>
  </w:endnote>
  <w:endnote w:type="continuationSeparator" w:id="0">
    <w:p w:rsidR="006D75CE" w:rsidRDefault="006D75CE" w:rsidP="003C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7E5" w:rsidRDefault="003C77E5" w:rsidP="003C77E5">
    <w:pPr>
      <w:pStyle w:val="a5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3C77E5" w:rsidRDefault="003C77E5" w:rsidP="003C77E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7E5" w:rsidRDefault="003C77E5" w:rsidP="003C77E5">
    <w:pPr>
      <w:pStyle w:val="a5"/>
      <w:framePr w:wrap="around" w:vAnchor="text" w:hAnchor="margin" w:xAlign="right" w:y="1"/>
      <w:rPr>
        <w:rStyle w:val="af4"/>
      </w:rPr>
    </w:pPr>
  </w:p>
  <w:p w:rsidR="003C77E5" w:rsidRDefault="003C77E5" w:rsidP="003C77E5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7E5" w:rsidRDefault="003C77E5">
    <w:pPr>
      <w:pStyle w:val="a5"/>
      <w:jc w:val="right"/>
    </w:pPr>
  </w:p>
  <w:p w:rsidR="003C77E5" w:rsidRDefault="003C77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5CE" w:rsidRDefault="006D75CE" w:rsidP="003C77E5">
      <w:pPr>
        <w:spacing w:after="0" w:line="240" w:lineRule="auto"/>
      </w:pPr>
      <w:r>
        <w:separator/>
      </w:r>
    </w:p>
  </w:footnote>
  <w:footnote w:type="continuationSeparator" w:id="0">
    <w:p w:rsidR="006D75CE" w:rsidRDefault="006D75CE" w:rsidP="003C7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1943816"/>
      <w:docPartObj>
        <w:docPartGallery w:val="Page Numbers (Top of Page)"/>
        <w:docPartUnique/>
      </w:docPartObj>
    </w:sdtPr>
    <w:sdtEndPr/>
    <w:sdtContent>
      <w:p w:rsidR="003C77E5" w:rsidRDefault="003C77E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1FE">
          <w:rPr>
            <w:noProof/>
          </w:rPr>
          <w:t>46</w:t>
        </w:r>
        <w:r>
          <w:fldChar w:fldCharType="end"/>
        </w:r>
      </w:p>
    </w:sdtContent>
  </w:sdt>
  <w:p w:rsidR="003C77E5" w:rsidRDefault="003C77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856517"/>
      <w:docPartObj>
        <w:docPartGallery w:val="Page Numbers (Top of Page)"/>
        <w:docPartUnique/>
      </w:docPartObj>
    </w:sdtPr>
    <w:sdtEndPr/>
    <w:sdtContent>
      <w:p w:rsidR="003C77E5" w:rsidRDefault="003C77E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1FE">
          <w:rPr>
            <w:noProof/>
          </w:rPr>
          <w:t>3</w:t>
        </w:r>
        <w:r>
          <w:fldChar w:fldCharType="end"/>
        </w:r>
      </w:p>
    </w:sdtContent>
  </w:sdt>
  <w:p w:rsidR="003C77E5" w:rsidRDefault="003C77E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3723845"/>
      <w:docPartObj>
        <w:docPartGallery w:val="Page Numbers (Top of Page)"/>
        <w:docPartUnique/>
      </w:docPartObj>
    </w:sdtPr>
    <w:sdtEndPr/>
    <w:sdtContent>
      <w:p w:rsidR="003C77E5" w:rsidRDefault="003C77E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1FE">
          <w:rPr>
            <w:noProof/>
          </w:rPr>
          <w:t>56</w:t>
        </w:r>
        <w:r>
          <w:fldChar w:fldCharType="end"/>
        </w:r>
      </w:p>
    </w:sdtContent>
  </w:sdt>
  <w:p w:rsidR="003C77E5" w:rsidRDefault="003C77E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AF573C"/>
    <w:multiLevelType w:val="hybridMultilevel"/>
    <w:tmpl w:val="E5DE24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B90B8F"/>
    <w:multiLevelType w:val="hybridMultilevel"/>
    <w:tmpl w:val="5BB0F5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5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C983030"/>
    <w:multiLevelType w:val="multilevel"/>
    <w:tmpl w:val="CACC8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F7153"/>
    <w:multiLevelType w:val="multilevel"/>
    <w:tmpl w:val="B600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2" w15:restartNumberingAfterBreak="0">
    <w:nsid w:val="21905738"/>
    <w:multiLevelType w:val="multilevel"/>
    <w:tmpl w:val="7EA04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3" w15:restartNumberingAfterBreak="0">
    <w:nsid w:val="21F917DC"/>
    <w:multiLevelType w:val="multilevel"/>
    <w:tmpl w:val="F68E28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2B7634"/>
    <w:multiLevelType w:val="hybridMultilevel"/>
    <w:tmpl w:val="F3D02F1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-142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52D63"/>
    <w:multiLevelType w:val="multilevel"/>
    <w:tmpl w:val="D11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0" w15:restartNumberingAfterBreak="0">
    <w:nsid w:val="39164644"/>
    <w:multiLevelType w:val="multilevel"/>
    <w:tmpl w:val="C596C68A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AA46300"/>
    <w:multiLevelType w:val="multilevel"/>
    <w:tmpl w:val="A6E2DF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7B7488"/>
    <w:multiLevelType w:val="multilevel"/>
    <w:tmpl w:val="91169D58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535E4"/>
    <w:multiLevelType w:val="hybridMultilevel"/>
    <w:tmpl w:val="3EC44904"/>
    <w:lvl w:ilvl="0" w:tplc="0AB03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13F6D"/>
    <w:multiLevelType w:val="hybridMultilevel"/>
    <w:tmpl w:val="DEEC9F28"/>
    <w:lvl w:ilvl="0" w:tplc="0AB03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654EA4"/>
    <w:multiLevelType w:val="multilevel"/>
    <w:tmpl w:val="A1A009A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29" w15:restartNumberingAfterBreak="0">
    <w:nsid w:val="6253659A"/>
    <w:multiLevelType w:val="hybridMultilevel"/>
    <w:tmpl w:val="3AB45928"/>
    <w:lvl w:ilvl="0" w:tplc="0AB03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92119C"/>
    <w:multiLevelType w:val="multilevel"/>
    <w:tmpl w:val="6EBEE7D8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2" w15:restartNumberingAfterBreak="0">
    <w:nsid w:val="68277795"/>
    <w:multiLevelType w:val="hybridMultilevel"/>
    <w:tmpl w:val="CA0853F4"/>
    <w:lvl w:ilvl="0" w:tplc="0AB03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970299E"/>
    <w:multiLevelType w:val="multilevel"/>
    <w:tmpl w:val="9FEA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A32E30"/>
    <w:multiLevelType w:val="hybridMultilevel"/>
    <w:tmpl w:val="24401D4C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56212B4"/>
    <w:multiLevelType w:val="multilevel"/>
    <w:tmpl w:val="8C9E1A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6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37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7"/>
  </w:num>
  <w:num w:numId="3">
    <w:abstractNumId w:val="11"/>
  </w:num>
  <w:num w:numId="4">
    <w:abstractNumId w:val="28"/>
  </w:num>
  <w:num w:numId="5">
    <w:abstractNumId w:val="4"/>
  </w:num>
  <w:num w:numId="6">
    <w:abstractNumId w:val="16"/>
  </w:num>
  <w:num w:numId="7">
    <w:abstractNumId w:val="33"/>
  </w:num>
  <w:num w:numId="8">
    <w:abstractNumId w:val="24"/>
  </w:num>
  <w:num w:numId="9">
    <w:abstractNumId w:val="6"/>
  </w:num>
  <w:num w:numId="10">
    <w:abstractNumId w:val="19"/>
  </w:num>
  <w:num w:numId="11">
    <w:abstractNumId w:val="35"/>
  </w:num>
  <w:num w:numId="12">
    <w:abstractNumId w:val="8"/>
  </w:num>
  <w:num w:numId="13">
    <w:abstractNumId w:val="21"/>
  </w:num>
  <w:num w:numId="14">
    <w:abstractNumId w:val="31"/>
  </w:num>
  <w:num w:numId="15">
    <w:abstractNumId w:val="17"/>
  </w:num>
  <w:num w:numId="16">
    <w:abstractNumId w:val="3"/>
  </w:num>
  <w:num w:numId="17">
    <w:abstractNumId w:val="0"/>
  </w:num>
  <w:num w:numId="18">
    <w:abstractNumId w:val="1"/>
  </w:num>
  <w:num w:numId="19">
    <w:abstractNumId w:val="34"/>
  </w:num>
  <w:num w:numId="20">
    <w:abstractNumId w:val="2"/>
  </w:num>
  <w:num w:numId="21">
    <w:abstractNumId w:val="32"/>
  </w:num>
  <w:num w:numId="22">
    <w:abstractNumId w:val="29"/>
  </w:num>
  <w:num w:numId="23">
    <w:abstractNumId w:val="36"/>
  </w:num>
  <w:num w:numId="24">
    <w:abstractNumId w:val="10"/>
  </w:num>
  <w:num w:numId="25">
    <w:abstractNumId w:val="7"/>
  </w:num>
  <w:num w:numId="26">
    <w:abstractNumId w:val="5"/>
  </w:num>
  <w:num w:numId="27">
    <w:abstractNumId w:val="37"/>
  </w:num>
  <w:num w:numId="28">
    <w:abstractNumId w:val="23"/>
  </w:num>
  <w:num w:numId="29">
    <w:abstractNumId w:val="18"/>
  </w:num>
  <w:num w:numId="30">
    <w:abstractNumId w:val="25"/>
  </w:num>
  <w:num w:numId="31">
    <w:abstractNumId w:val="14"/>
  </w:num>
  <w:num w:numId="32">
    <w:abstractNumId w:val="12"/>
  </w:num>
  <w:num w:numId="33">
    <w:abstractNumId w:val="26"/>
  </w:num>
  <w:num w:numId="34">
    <w:abstractNumId w:val="30"/>
  </w:num>
  <w:num w:numId="35">
    <w:abstractNumId w:val="9"/>
  </w:num>
  <w:num w:numId="36">
    <w:abstractNumId w:val="22"/>
  </w:num>
  <w:num w:numId="37">
    <w:abstractNumId w:val="2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B8"/>
    <w:rsid w:val="00081C2C"/>
    <w:rsid w:val="001C67A9"/>
    <w:rsid w:val="00276DEF"/>
    <w:rsid w:val="002912B8"/>
    <w:rsid w:val="002929D0"/>
    <w:rsid w:val="002A5DBF"/>
    <w:rsid w:val="003001FE"/>
    <w:rsid w:val="003848B0"/>
    <w:rsid w:val="003C77E5"/>
    <w:rsid w:val="00471CA2"/>
    <w:rsid w:val="004F79B1"/>
    <w:rsid w:val="00555312"/>
    <w:rsid w:val="00591CF9"/>
    <w:rsid w:val="005D62F6"/>
    <w:rsid w:val="00640FC7"/>
    <w:rsid w:val="006811C8"/>
    <w:rsid w:val="006D75CE"/>
    <w:rsid w:val="007117EC"/>
    <w:rsid w:val="00752FD8"/>
    <w:rsid w:val="00992969"/>
    <w:rsid w:val="00A63121"/>
    <w:rsid w:val="00B34E11"/>
    <w:rsid w:val="00BB005C"/>
    <w:rsid w:val="00CE6897"/>
    <w:rsid w:val="00E27B71"/>
    <w:rsid w:val="00E9412C"/>
    <w:rsid w:val="00F07F71"/>
    <w:rsid w:val="00FA0BF9"/>
    <w:rsid w:val="00FC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128D"/>
  <w15:chartTrackingRefBased/>
  <w15:docId w15:val="{A3C8A4D4-A5A8-45B5-80AF-A70C4BF4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7E5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3C77E5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3C7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7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77E5"/>
  </w:style>
  <w:style w:type="paragraph" w:styleId="a5">
    <w:name w:val="footer"/>
    <w:basedOn w:val="a"/>
    <w:link w:val="a6"/>
    <w:uiPriority w:val="99"/>
    <w:unhideWhenUsed/>
    <w:rsid w:val="003C77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77E5"/>
  </w:style>
  <w:style w:type="character" w:customStyle="1" w:styleId="10">
    <w:name w:val="Заголовок 1 Знак"/>
    <w:basedOn w:val="a0"/>
    <w:link w:val="1"/>
    <w:rsid w:val="003C77E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rsid w:val="003C77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a7">
    <w:name w:val="Абзац списка Знак"/>
    <w:aliases w:val="Содержание Знак"/>
    <w:basedOn w:val="a0"/>
    <w:link w:val="a8"/>
    <w:uiPriority w:val="34"/>
    <w:locked/>
    <w:rsid w:val="003C77E5"/>
  </w:style>
  <w:style w:type="paragraph" w:styleId="a8">
    <w:name w:val="List Paragraph"/>
    <w:aliases w:val="Содержание"/>
    <w:basedOn w:val="a"/>
    <w:link w:val="a7"/>
    <w:uiPriority w:val="34"/>
    <w:qFormat/>
    <w:rsid w:val="003C77E5"/>
    <w:pPr>
      <w:spacing w:after="0"/>
      <w:ind w:left="720"/>
      <w:contextualSpacing/>
    </w:pPr>
    <w:rPr>
      <w:lang w:val="en-US"/>
    </w:rPr>
  </w:style>
  <w:style w:type="paragraph" w:styleId="a9">
    <w:name w:val="No Spacing"/>
    <w:aliases w:val="Рисунок"/>
    <w:uiPriority w:val="1"/>
    <w:qFormat/>
    <w:rsid w:val="003C77E5"/>
    <w:pPr>
      <w:suppressAutoHyphens/>
      <w:spacing w:after="0" w:line="240" w:lineRule="auto"/>
    </w:pPr>
  </w:style>
  <w:style w:type="table" w:styleId="aa">
    <w:name w:val="Table Grid"/>
    <w:basedOn w:val="a1"/>
    <w:rsid w:val="003C77E5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1 Знак"/>
    <w:basedOn w:val="a0"/>
    <w:link w:val="12"/>
    <w:locked/>
    <w:rsid w:val="003C77E5"/>
    <w:rPr>
      <w:rFonts w:ascii="Times New Roman" w:hAnsi="Times New Roman" w:cs="Times New Roman"/>
      <w:sz w:val="28"/>
    </w:rPr>
  </w:style>
  <w:style w:type="paragraph" w:customStyle="1" w:styleId="12">
    <w:name w:val="1"/>
    <w:basedOn w:val="a8"/>
    <w:link w:val="11"/>
    <w:qFormat/>
    <w:rsid w:val="003C77E5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b">
    <w:name w:val="Подзаголовок Знак"/>
    <w:aliases w:val="Подпись к таблице Знак"/>
    <w:basedOn w:val="a0"/>
    <w:link w:val="ac"/>
    <w:qFormat/>
    <w:rsid w:val="003C77E5"/>
    <w:rPr>
      <w:rFonts w:eastAsiaTheme="minorEastAsia"/>
      <w:color w:val="5A5A5A" w:themeColor="text1" w:themeTint="A5"/>
      <w:spacing w:val="15"/>
    </w:rPr>
  </w:style>
  <w:style w:type="table" w:customStyle="1" w:styleId="13">
    <w:name w:val="Сетка таблицы1"/>
    <w:basedOn w:val="a1"/>
    <w:next w:val="aa"/>
    <w:uiPriority w:val="59"/>
    <w:rsid w:val="003C77E5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aliases w:val="Подпись к таблице"/>
    <w:basedOn w:val="a"/>
    <w:next w:val="a"/>
    <w:link w:val="ab"/>
    <w:qFormat/>
    <w:rsid w:val="003C77E5"/>
    <w:pPr>
      <w:widowControl w:val="0"/>
      <w:numPr>
        <w:ilvl w:val="1"/>
      </w:numPr>
      <w:spacing w:before="240" w:after="0" w:line="240" w:lineRule="auto"/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14">
    <w:name w:val="Подзаголовок Знак1"/>
    <w:basedOn w:val="a0"/>
    <w:uiPriority w:val="11"/>
    <w:rsid w:val="003C77E5"/>
    <w:rPr>
      <w:rFonts w:eastAsiaTheme="minorEastAsia"/>
      <w:color w:val="5A5A5A" w:themeColor="text1" w:themeTint="A5"/>
      <w:spacing w:val="15"/>
      <w:lang w:val="ru-RU"/>
    </w:rPr>
  </w:style>
  <w:style w:type="paragraph" w:styleId="ad">
    <w:name w:val="Title"/>
    <w:aliases w:val="Подпись к рисунку"/>
    <w:basedOn w:val="a"/>
    <w:next w:val="a"/>
    <w:link w:val="ae"/>
    <w:qFormat/>
    <w:rsid w:val="003C77E5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e">
    <w:name w:val="Заголовок Знак"/>
    <w:aliases w:val="Подпись к рисунку Знак"/>
    <w:basedOn w:val="a0"/>
    <w:link w:val="ad"/>
    <w:rsid w:val="003C77E5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table" w:customStyle="1" w:styleId="21">
    <w:name w:val="Сетка таблицы2"/>
    <w:basedOn w:val="a1"/>
    <w:next w:val="aa"/>
    <w:rsid w:val="003C77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3C77E5"/>
    <w:rPr>
      <w:i/>
      <w:iCs/>
    </w:rPr>
  </w:style>
  <w:style w:type="table" w:customStyle="1" w:styleId="3">
    <w:name w:val="Сетка таблицы3"/>
    <w:basedOn w:val="a1"/>
    <w:next w:val="aa"/>
    <w:rsid w:val="003C77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3C77E5"/>
    <w:rPr>
      <w:color w:val="0563C1" w:themeColor="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3C77E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3C77E5"/>
    <w:pPr>
      <w:tabs>
        <w:tab w:val="right" w:leader="dot" w:pos="9345"/>
      </w:tabs>
      <w:spacing w:after="0" w:line="240" w:lineRule="auto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3C77E5"/>
    <w:pPr>
      <w:tabs>
        <w:tab w:val="left" w:pos="880"/>
        <w:tab w:val="right" w:leader="dot" w:pos="9345"/>
      </w:tabs>
      <w:spacing w:after="0" w:line="240" w:lineRule="auto"/>
      <w:ind w:left="221"/>
    </w:pPr>
  </w:style>
  <w:style w:type="paragraph" w:styleId="30">
    <w:name w:val="toc 3"/>
    <w:basedOn w:val="a"/>
    <w:next w:val="a"/>
    <w:autoRedefine/>
    <w:uiPriority w:val="39"/>
    <w:unhideWhenUsed/>
    <w:rsid w:val="003C77E5"/>
    <w:pPr>
      <w:spacing w:after="100" w:line="259" w:lineRule="auto"/>
      <w:ind w:left="440"/>
    </w:pPr>
    <w:rPr>
      <w:rFonts w:eastAsiaTheme="minorEastAsia"/>
      <w:lang w:val="en-US"/>
    </w:rPr>
  </w:style>
  <w:style w:type="paragraph" w:styleId="4">
    <w:name w:val="toc 4"/>
    <w:basedOn w:val="a"/>
    <w:next w:val="a"/>
    <w:autoRedefine/>
    <w:uiPriority w:val="39"/>
    <w:unhideWhenUsed/>
    <w:rsid w:val="003C77E5"/>
    <w:pPr>
      <w:spacing w:after="100" w:line="259" w:lineRule="auto"/>
      <w:ind w:left="660"/>
    </w:pPr>
    <w:rPr>
      <w:rFonts w:eastAsiaTheme="minorEastAsia"/>
      <w:lang w:val="en-US"/>
    </w:rPr>
  </w:style>
  <w:style w:type="paragraph" w:styleId="5">
    <w:name w:val="toc 5"/>
    <w:basedOn w:val="a"/>
    <w:next w:val="a"/>
    <w:autoRedefine/>
    <w:uiPriority w:val="39"/>
    <w:unhideWhenUsed/>
    <w:rsid w:val="003C77E5"/>
    <w:pPr>
      <w:spacing w:after="100" w:line="259" w:lineRule="auto"/>
      <w:ind w:left="880"/>
    </w:pPr>
    <w:rPr>
      <w:rFonts w:eastAsiaTheme="minorEastAsia"/>
      <w:lang w:val="en-US"/>
    </w:rPr>
  </w:style>
  <w:style w:type="paragraph" w:styleId="6">
    <w:name w:val="toc 6"/>
    <w:basedOn w:val="a"/>
    <w:next w:val="a"/>
    <w:autoRedefine/>
    <w:uiPriority w:val="39"/>
    <w:unhideWhenUsed/>
    <w:rsid w:val="003C77E5"/>
    <w:pPr>
      <w:spacing w:after="100" w:line="259" w:lineRule="auto"/>
      <w:ind w:left="1100"/>
    </w:pPr>
    <w:rPr>
      <w:rFonts w:eastAsiaTheme="minorEastAsia"/>
      <w:lang w:val="en-US"/>
    </w:rPr>
  </w:style>
  <w:style w:type="paragraph" w:styleId="7">
    <w:name w:val="toc 7"/>
    <w:basedOn w:val="a"/>
    <w:next w:val="a"/>
    <w:autoRedefine/>
    <w:uiPriority w:val="39"/>
    <w:unhideWhenUsed/>
    <w:rsid w:val="003C77E5"/>
    <w:pPr>
      <w:spacing w:after="100" w:line="259" w:lineRule="auto"/>
      <w:ind w:left="1320"/>
    </w:pPr>
    <w:rPr>
      <w:rFonts w:eastAsiaTheme="minorEastAsia"/>
      <w:lang w:val="en-US"/>
    </w:rPr>
  </w:style>
  <w:style w:type="paragraph" w:styleId="8">
    <w:name w:val="toc 8"/>
    <w:basedOn w:val="a"/>
    <w:next w:val="a"/>
    <w:autoRedefine/>
    <w:uiPriority w:val="39"/>
    <w:unhideWhenUsed/>
    <w:rsid w:val="003C77E5"/>
    <w:pPr>
      <w:spacing w:after="100" w:line="259" w:lineRule="auto"/>
      <w:ind w:left="1540"/>
    </w:pPr>
    <w:rPr>
      <w:rFonts w:eastAsiaTheme="minorEastAsia"/>
      <w:lang w:val="en-US"/>
    </w:rPr>
  </w:style>
  <w:style w:type="paragraph" w:styleId="9">
    <w:name w:val="toc 9"/>
    <w:basedOn w:val="a"/>
    <w:next w:val="a"/>
    <w:autoRedefine/>
    <w:uiPriority w:val="39"/>
    <w:unhideWhenUsed/>
    <w:rsid w:val="003C77E5"/>
    <w:pPr>
      <w:spacing w:after="100" w:line="259" w:lineRule="auto"/>
      <w:ind w:left="1760"/>
    </w:pPr>
    <w:rPr>
      <w:rFonts w:eastAsiaTheme="minorEastAsia"/>
      <w:lang w:val="en-US"/>
    </w:rPr>
  </w:style>
  <w:style w:type="character" w:styleId="af2">
    <w:name w:val="Subtle Emphasis"/>
    <w:basedOn w:val="a0"/>
    <w:uiPriority w:val="19"/>
    <w:qFormat/>
    <w:rsid w:val="003C77E5"/>
    <w:rPr>
      <w:i/>
      <w:iCs/>
      <w:color w:val="404040" w:themeColor="text1" w:themeTint="BF"/>
    </w:rPr>
  </w:style>
  <w:style w:type="character" w:styleId="af3">
    <w:name w:val="Subtle Reference"/>
    <w:basedOn w:val="a0"/>
    <w:uiPriority w:val="31"/>
    <w:qFormat/>
    <w:rsid w:val="003C77E5"/>
    <w:rPr>
      <w:smallCaps/>
      <w:color w:val="5A5A5A" w:themeColor="text1" w:themeTint="A5"/>
    </w:rPr>
  </w:style>
  <w:style w:type="numbering" w:customStyle="1" w:styleId="16">
    <w:name w:val="Нет списка1"/>
    <w:next w:val="a2"/>
    <w:uiPriority w:val="99"/>
    <w:semiHidden/>
    <w:unhideWhenUsed/>
    <w:rsid w:val="003C77E5"/>
  </w:style>
  <w:style w:type="character" w:styleId="af4">
    <w:name w:val="page number"/>
    <w:basedOn w:val="a0"/>
    <w:rsid w:val="003C77E5"/>
  </w:style>
  <w:style w:type="table" w:customStyle="1" w:styleId="40">
    <w:name w:val="Сетка таблицы4"/>
    <w:basedOn w:val="a1"/>
    <w:next w:val="aa"/>
    <w:rsid w:val="003C77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"/>
    <w:link w:val="af6"/>
    <w:rsid w:val="003C77E5"/>
    <w:pPr>
      <w:widowControl w:val="0"/>
      <w:spacing w:after="0" w:line="240" w:lineRule="auto"/>
    </w:pPr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f6">
    <w:name w:val="Текст выноски Знак"/>
    <w:basedOn w:val="a0"/>
    <w:link w:val="af5"/>
    <w:rsid w:val="003C77E5"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paragraph" w:styleId="af7">
    <w:name w:val="Normal (Web)"/>
    <w:basedOn w:val="a"/>
    <w:uiPriority w:val="99"/>
    <w:unhideWhenUsed/>
    <w:rsid w:val="003C7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note text"/>
    <w:basedOn w:val="a"/>
    <w:link w:val="af9"/>
    <w:rsid w:val="003C77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f9">
    <w:name w:val="Текст сноски Знак"/>
    <w:basedOn w:val="a0"/>
    <w:link w:val="af8"/>
    <w:rsid w:val="003C77E5"/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character" w:styleId="afa">
    <w:name w:val="footnote reference"/>
    <w:basedOn w:val="a0"/>
    <w:rsid w:val="003C77E5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3C7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77E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b">
    <w:name w:val="annotation reference"/>
    <w:basedOn w:val="a0"/>
    <w:semiHidden/>
    <w:unhideWhenUsed/>
    <w:rsid w:val="003C77E5"/>
    <w:rPr>
      <w:sz w:val="16"/>
      <w:szCs w:val="16"/>
    </w:rPr>
  </w:style>
  <w:style w:type="paragraph" w:styleId="afc">
    <w:name w:val="annotation text"/>
    <w:basedOn w:val="a"/>
    <w:link w:val="afd"/>
    <w:semiHidden/>
    <w:unhideWhenUsed/>
    <w:rsid w:val="003C77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fd">
    <w:name w:val="Текст примечания Знак"/>
    <w:basedOn w:val="a0"/>
    <w:link w:val="afc"/>
    <w:semiHidden/>
    <w:rsid w:val="003C77E5"/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paragraph" w:styleId="afe">
    <w:name w:val="annotation subject"/>
    <w:basedOn w:val="afc"/>
    <w:next w:val="afc"/>
    <w:link w:val="aff"/>
    <w:semiHidden/>
    <w:unhideWhenUsed/>
    <w:rsid w:val="003C77E5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3C77E5"/>
    <w:rPr>
      <w:rFonts w:ascii="Times New Roman" w:eastAsia="Times New Roman" w:hAnsi="Times New Roman" w:cs="Times New Roman"/>
      <w:b/>
      <w:bCs/>
      <w:color w:val="000000"/>
      <w:sz w:val="20"/>
      <w:szCs w:val="20"/>
      <w:lang w:val="ru-RU" w:eastAsia="ru-RU"/>
    </w:rPr>
  </w:style>
  <w:style w:type="character" w:customStyle="1" w:styleId="17">
    <w:name w:val="Просмотренная гиперссылка1"/>
    <w:basedOn w:val="a0"/>
    <w:uiPriority w:val="99"/>
    <w:semiHidden/>
    <w:unhideWhenUsed/>
    <w:rsid w:val="003C77E5"/>
    <w:rPr>
      <w:color w:val="800080"/>
      <w:u w:val="single"/>
    </w:rPr>
  </w:style>
  <w:style w:type="character" w:styleId="aff0">
    <w:name w:val="FollowedHyperlink"/>
    <w:basedOn w:val="a0"/>
    <w:uiPriority w:val="99"/>
    <w:semiHidden/>
    <w:unhideWhenUsed/>
    <w:rsid w:val="003C77E5"/>
    <w:rPr>
      <w:color w:val="954F72" w:themeColor="followedHyperlink"/>
      <w:u w:val="single"/>
    </w:rPr>
  </w:style>
  <w:style w:type="numbering" w:customStyle="1" w:styleId="23">
    <w:name w:val="Нет списка2"/>
    <w:next w:val="a2"/>
    <w:uiPriority w:val="99"/>
    <w:semiHidden/>
    <w:unhideWhenUsed/>
    <w:rsid w:val="003C77E5"/>
  </w:style>
  <w:style w:type="table" w:customStyle="1" w:styleId="50">
    <w:name w:val="Сетка таблицы5"/>
    <w:basedOn w:val="a1"/>
    <w:next w:val="aa"/>
    <w:rsid w:val="003C77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image" Target="media/image20.png"/><Relationship Id="rId42" Type="http://schemas.openxmlformats.org/officeDocument/2006/relationships/footer" Target="footer1.xm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5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6.bin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8.bin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image" Target="media/image17.png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footer" Target="footer2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54</Pages>
  <Words>13988</Words>
  <Characters>79734</Characters>
  <Application>Microsoft Office Word</Application>
  <DocSecurity>0</DocSecurity>
  <Lines>664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2023-12-20T15:59:00Z</dcterms:created>
  <dcterms:modified xsi:type="dcterms:W3CDTF">2023-12-21T13:11:00Z</dcterms:modified>
</cp:coreProperties>
</file>