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94D3" w14:textId="77777777" w:rsidR="00892A4A" w:rsidRPr="00892A4A" w:rsidRDefault="00892A4A" w:rsidP="00892A4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92A4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92A4A">
        <w:rPr>
          <w:rFonts w:ascii="Times New Roman" w:hAnsi="Times New Roman" w:cs="Times New Roman"/>
          <w:sz w:val="24"/>
          <w:szCs w:val="24"/>
          <w:lang w:val="ru-BY"/>
        </w:rPr>
        <w:t>квозно</w:t>
      </w:r>
      <w:r w:rsidRPr="00892A4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92A4A">
        <w:rPr>
          <w:rFonts w:ascii="Times New Roman" w:hAnsi="Times New Roman" w:cs="Times New Roman"/>
          <w:sz w:val="24"/>
          <w:szCs w:val="24"/>
          <w:lang w:val="ru-BY"/>
        </w:rPr>
        <w:t xml:space="preserve"> тестирования веб-приложения </w:t>
      </w:r>
      <w:proofErr w:type="spellStart"/>
      <w:r w:rsidRPr="00892A4A">
        <w:rPr>
          <w:rFonts w:ascii="Times New Roman" w:hAnsi="Times New Roman" w:cs="Times New Roman"/>
          <w:sz w:val="24"/>
          <w:szCs w:val="24"/>
          <w:lang w:val="ru-BY"/>
        </w:rPr>
        <w:t>AliExpress</w:t>
      </w:r>
      <w:proofErr w:type="spellEnd"/>
    </w:p>
    <w:tbl>
      <w:tblPr>
        <w:tblStyle w:val="a3"/>
        <w:tblpPr w:leftFromText="180" w:rightFromText="180" w:horzAnchor="margin" w:tblpY="57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A4A" w:rsidRPr="00892A4A" w14:paraId="2051BF65" w14:textId="77777777" w:rsidTr="00892A4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E1A2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Тестовый сценарий: </w:t>
            </w:r>
            <w:r w:rsidRPr="00892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Регистрация нового пользователя и покупка товара</w:t>
            </w:r>
          </w:p>
          <w:p w14:paraId="4617D885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49E6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892A4A" w:rsidRPr="00892A4A" w14:paraId="2E17261F" w14:textId="77777777" w:rsidTr="00892A4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3A10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Перейти на главную страницу </w:t>
            </w:r>
            <w:proofErr w:type="spellStart"/>
            <w:r w:rsidRPr="00892A4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  <w:instrText>HYPERLINK "https://aliexpress.ru/" \t "_blank"</w:instrText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92A4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AliExpress</w:t>
            </w:r>
            <w:proofErr w:type="spellEnd"/>
            <w:r w:rsidRPr="00892A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4876BE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Нажать на кнопку "Регистрация".</w:t>
            </w:r>
          </w:p>
          <w:p w14:paraId="64002579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Заполнить форму регистрации:</w:t>
            </w:r>
          </w:p>
          <w:p w14:paraId="74AA739D" w14:textId="77777777" w:rsidR="00892A4A" w:rsidRPr="00892A4A" w:rsidRDefault="00892A4A" w:rsidP="00892A4A">
            <w:pPr>
              <w:numPr>
                <w:ilvl w:val="1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Ввести адрес электронной почты.</w:t>
            </w:r>
          </w:p>
          <w:p w14:paraId="4A223403" w14:textId="77777777" w:rsidR="00892A4A" w:rsidRPr="00892A4A" w:rsidRDefault="00892A4A" w:rsidP="00892A4A">
            <w:pPr>
              <w:numPr>
                <w:ilvl w:val="1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Ввести пароль.</w:t>
            </w:r>
          </w:p>
          <w:p w14:paraId="1D32392C" w14:textId="77777777" w:rsidR="00892A4A" w:rsidRPr="00892A4A" w:rsidRDefault="00892A4A" w:rsidP="00892A4A">
            <w:pPr>
              <w:numPr>
                <w:ilvl w:val="1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Подтвердить пароль.</w:t>
            </w:r>
          </w:p>
          <w:p w14:paraId="2AC81DE9" w14:textId="77777777" w:rsidR="00892A4A" w:rsidRPr="00892A4A" w:rsidRDefault="00892A4A" w:rsidP="00892A4A">
            <w:pPr>
              <w:numPr>
                <w:ilvl w:val="1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Принять условия использования.</w:t>
            </w:r>
          </w:p>
          <w:p w14:paraId="5A302DB6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Нажать кнопку "Зарегистрироваться".</w:t>
            </w:r>
          </w:p>
          <w:p w14:paraId="0556968F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Подтвердить регистрацию через электронную почту (если требуется).</w:t>
            </w:r>
          </w:p>
          <w:p w14:paraId="65DA8D97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Войти в аккаунт с помощью зарегистрированных данных.</w:t>
            </w:r>
          </w:p>
          <w:p w14:paraId="0C76C90D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Ввести в строку поиска интересующий товар (например, "смартфон").</w:t>
            </w:r>
          </w:p>
          <w:p w14:paraId="440BC07A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Выбрать товар из результатов поиска.</w:t>
            </w:r>
          </w:p>
          <w:p w14:paraId="11E3F079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На странице товара нажать кнопку "Купить сейчас".</w:t>
            </w:r>
          </w:p>
          <w:p w14:paraId="708D17DD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Выбрать способ доставки и оплату.</w:t>
            </w:r>
          </w:p>
          <w:p w14:paraId="6FD9652E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Ввести адрес доставки.</w:t>
            </w:r>
          </w:p>
          <w:p w14:paraId="020B8522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Подтвердить заказ.</w:t>
            </w:r>
          </w:p>
          <w:p w14:paraId="0EFF20BA" w14:textId="77777777" w:rsidR="00892A4A" w:rsidRPr="00892A4A" w:rsidRDefault="00892A4A" w:rsidP="00892A4A">
            <w:pPr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Проверить, что появляется сообщение об успешной покупке.</w:t>
            </w:r>
          </w:p>
          <w:p w14:paraId="6C973BF6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4CA6" w14:textId="77777777" w:rsidR="00892A4A" w:rsidRPr="00892A4A" w:rsidRDefault="00892A4A" w:rsidP="00892A4A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зарегистрирован и может войти в систему.</w:t>
            </w:r>
          </w:p>
          <w:p w14:paraId="515D2E95" w14:textId="77777777" w:rsidR="00892A4A" w:rsidRPr="00892A4A" w:rsidRDefault="00892A4A" w:rsidP="00892A4A">
            <w:pPr>
              <w:numPr>
                <w:ilvl w:val="0"/>
                <w:numId w:val="6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Товар успешно добавлен в корзину и заказан.</w:t>
            </w:r>
          </w:p>
          <w:p w14:paraId="7ED0DF65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A4A" w:rsidRPr="00892A4A" w14:paraId="5314882B" w14:textId="77777777" w:rsidTr="00892A4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3A0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Тестовый сценарий 2: Поиск товара и добавление в корзину</w:t>
            </w:r>
          </w:p>
          <w:p w14:paraId="26AF5C17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A577" w14:textId="23231FC5" w:rsidR="00892A4A" w:rsidRPr="00892A4A" w:rsidRDefault="00434938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892A4A" w:rsidRPr="00892A4A" w14:paraId="5415BC06" w14:textId="77777777" w:rsidTr="00892A4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D77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Перейти на главную страницу </w:t>
            </w:r>
            <w:proofErr w:type="spellStart"/>
            <w:r w:rsidRPr="00892A4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  <w:instrText>HYPERLINK "https://aliexpress.ru/" \t "_blank"</w:instrText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892A4A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AliExpress</w:t>
            </w:r>
            <w:proofErr w:type="spellEnd"/>
            <w:r w:rsidRPr="00892A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E391E3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Ввести в строку поиска интересующий товар (например, "ноутбук").</w:t>
            </w:r>
          </w:p>
          <w:p w14:paraId="3D607B45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Нажать кнопку "Поиск".</w:t>
            </w:r>
          </w:p>
          <w:p w14:paraId="3965DCAF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Из результатов поиска выбрать товар.</w:t>
            </w:r>
          </w:p>
          <w:p w14:paraId="13CFFE84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На странице товара выбрать характеристики (если требуется).</w:t>
            </w:r>
          </w:p>
          <w:p w14:paraId="2D63D8BC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Нажать кнопку "Добавить в корзину".</w:t>
            </w:r>
          </w:p>
          <w:p w14:paraId="6A7E6269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Перейти в корзину.</w:t>
            </w:r>
          </w:p>
          <w:p w14:paraId="0D92463E" w14:textId="77777777" w:rsidR="00892A4A" w:rsidRPr="00892A4A" w:rsidRDefault="00892A4A" w:rsidP="00892A4A">
            <w:pPr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t>Проверить, что добавленный товар отображается в корзине.</w:t>
            </w:r>
          </w:p>
          <w:p w14:paraId="3F9D61CF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1F43" w14:textId="77777777" w:rsidR="00892A4A" w:rsidRPr="00892A4A" w:rsidRDefault="00892A4A" w:rsidP="00892A4A">
            <w:pPr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Товар успешно добавлен в корзину и отображается со всеми выбранными характеристиками.</w:t>
            </w:r>
          </w:p>
          <w:p w14:paraId="7FC217BD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A4A" w:rsidRPr="00892A4A" w14:paraId="22D639E1" w14:textId="77777777" w:rsidTr="00892A4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4729" w14:textId="77777777" w:rsidR="00434938" w:rsidRPr="00434938" w:rsidRDefault="00434938" w:rsidP="0043493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Тестовый сценарий 3: Оформление возврата товара</w:t>
            </w:r>
          </w:p>
          <w:p w14:paraId="04C6354B" w14:textId="77777777" w:rsidR="00892A4A" w:rsidRPr="00892A4A" w:rsidRDefault="00892A4A" w:rsidP="00892A4A">
            <w:pPr>
              <w:spacing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431B" w14:textId="7D591137" w:rsidR="00892A4A" w:rsidRPr="00892A4A" w:rsidRDefault="00434938" w:rsidP="004349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2A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892A4A" w:rsidRPr="00892A4A" w14:paraId="2E888357" w14:textId="77777777" w:rsidTr="00892A4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CCE6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Перейти на главную страницу </w:t>
            </w:r>
            <w:proofErr w:type="spellStart"/>
            <w:r w:rsidRPr="0043493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34938">
              <w:rPr>
                <w:rFonts w:ascii="Times New Roman" w:hAnsi="Times New Roman" w:cs="Times New Roman"/>
                <w:sz w:val="24"/>
                <w:szCs w:val="24"/>
              </w:rPr>
              <w:instrText>HYPERLINK "https://aliexpress.ru/" \t "_blank"</w:instrText>
            </w:r>
            <w:r w:rsidRPr="00434938">
              <w:rPr>
                <w:rFonts w:ascii="Times New Roman" w:hAnsi="Times New Roman" w:cs="Times New Roman"/>
                <w:sz w:val="24"/>
                <w:szCs w:val="24"/>
              </w:rPr>
            </w:r>
            <w:r w:rsidRPr="0043493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34938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AliExpress</w:t>
            </w:r>
            <w:proofErr w:type="spellEnd"/>
            <w:r w:rsidRPr="0043493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BF8E37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Войти в аккаунт с ранее зарегистрированными данными.</w:t>
            </w:r>
          </w:p>
          <w:p w14:paraId="33BF94CB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Перейти в раздел "Мои заказы".</w:t>
            </w:r>
          </w:p>
          <w:p w14:paraId="57BC0E28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Найти заказ, по которому требуется оформить возврат.</w:t>
            </w:r>
          </w:p>
          <w:p w14:paraId="6477E946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Нажать кнопку "Оформить возврат".</w:t>
            </w:r>
          </w:p>
          <w:p w14:paraId="673D0CFA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Заполнить форму возврата:</w:t>
            </w:r>
          </w:p>
          <w:p w14:paraId="2C27B7E6" w14:textId="77777777" w:rsidR="00434938" w:rsidRPr="00434938" w:rsidRDefault="00434938" w:rsidP="00434938">
            <w:pPr>
              <w:numPr>
                <w:ilvl w:val="1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Выбрать причину возврата.</w:t>
            </w:r>
          </w:p>
          <w:p w14:paraId="0AC6CDAC" w14:textId="77777777" w:rsidR="00434938" w:rsidRPr="00434938" w:rsidRDefault="00434938" w:rsidP="00434938">
            <w:pPr>
              <w:numPr>
                <w:ilvl w:val="1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Ввести комментарий (при необходимости).</w:t>
            </w:r>
          </w:p>
          <w:p w14:paraId="07CCEE2B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Убедиться, что отображается информация о возврате.</w:t>
            </w:r>
          </w:p>
          <w:p w14:paraId="5BD9A151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Нажать кнопку "Подтвердить возврат".</w:t>
            </w:r>
          </w:p>
          <w:p w14:paraId="470E7505" w14:textId="77777777" w:rsidR="00434938" w:rsidRPr="00434938" w:rsidRDefault="00434938" w:rsidP="00434938">
            <w:pPr>
              <w:numPr>
                <w:ilvl w:val="0"/>
                <w:numId w:val="9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Проверить, что появляется сообщение об успешном оформлении возврата.</w:t>
            </w:r>
          </w:p>
          <w:p w14:paraId="0F7722C4" w14:textId="77777777" w:rsidR="00892A4A" w:rsidRPr="00892A4A" w:rsidRDefault="00892A4A" w:rsidP="00892A4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B41" w14:textId="0FA2485D" w:rsidR="00892A4A" w:rsidRPr="00892A4A" w:rsidRDefault="00434938" w:rsidP="004349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4938">
              <w:rPr>
                <w:rFonts w:ascii="Times New Roman" w:hAnsi="Times New Roman" w:cs="Times New Roman"/>
                <w:sz w:val="24"/>
                <w:szCs w:val="24"/>
              </w:rPr>
              <w:t>Процесс возврата успешно завершен, и пользователь получает уведомление о подтверждении возврата</w:t>
            </w:r>
          </w:p>
        </w:tc>
      </w:tr>
    </w:tbl>
    <w:p w14:paraId="280AA110" w14:textId="3A802AC0" w:rsidR="008A74CA" w:rsidRDefault="008A74CA" w:rsidP="00B752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B751B32" w14:textId="77777777" w:rsidR="006F43C0" w:rsidRDefault="006F43C0" w:rsidP="00B752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B7CAFEA" w14:textId="08270875" w:rsidR="009A228F" w:rsidRDefault="009A228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7C1D4F" w14:textId="5D62D4A9" w:rsidR="006F43C0" w:rsidRDefault="009A228F" w:rsidP="00B752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Методика туров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2097"/>
        <w:gridCol w:w="2696"/>
        <w:gridCol w:w="2886"/>
      </w:tblGrid>
      <w:tr w:rsidR="005176AD" w14:paraId="5705B654" w14:textId="77777777" w:rsidTr="00D301DB">
        <w:tc>
          <w:tcPr>
            <w:tcW w:w="1666" w:type="dxa"/>
          </w:tcPr>
          <w:p w14:paraId="41BF4AA2" w14:textId="2C034158" w:rsidR="00702658" w:rsidRPr="0039165A" w:rsidRDefault="003A1C0C" w:rsidP="00B752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16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Тур</w:t>
            </w:r>
          </w:p>
        </w:tc>
        <w:tc>
          <w:tcPr>
            <w:tcW w:w="2097" w:type="dxa"/>
          </w:tcPr>
          <w:p w14:paraId="629F04A3" w14:textId="61A42C60" w:rsidR="00702658" w:rsidRPr="0039165A" w:rsidRDefault="003A1C0C" w:rsidP="00B752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16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Фокус внимания</w:t>
            </w:r>
          </w:p>
        </w:tc>
        <w:tc>
          <w:tcPr>
            <w:tcW w:w="2696" w:type="dxa"/>
          </w:tcPr>
          <w:p w14:paraId="0981CE9D" w14:textId="6451C3A0" w:rsidR="00702658" w:rsidRPr="0039165A" w:rsidRDefault="003A1C0C" w:rsidP="00B752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16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Действия</w:t>
            </w:r>
          </w:p>
        </w:tc>
        <w:tc>
          <w:tcPr>
            <w:tcW w:w="2886" w:type="dxa"/>
          </w:tcPr>
          <w:p w14:paraId="53E01801" w14:textId="3AF4417F" w:rsidR="00702658" w:rsidRPr="0039165A" w:rsidRDefault="003A1C0C" w:rsidP="00B752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916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5176AD" w14:paraId="764924A2" w14:textId="77777777" w:rsidTr="00D301DB">
        <w:tc>
          <w:tcPr>
            <w:tcW w:w="1666" w:type="dxa"/>
          </w:tcPr>
          <w:p w14:paraId="113097CC" w14:textId="3C8BC75C" w:rsidR="00702658" w:rsidRPr="005176AD" w:rsidRDefault="003A1C0C" w:rsidP="003A1C0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Тур 1: Интеллектуал в бизнес-районе</w:t>
            </w:r>
          </w:p>
        </w:tc>
        <w:tc>
          <w:tcPr>
            <w:tcW w:w="2097" w:type="dxa"/>
          </w:tcPr>
          <w:p w14:paraId="103C3A70" w14:textId="5685B129" w:rsidR="00702658" w:rsidRDefault="002A3FD5" w:rsidP="002A3F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Функциональность поиска и фильтрации товаров.</w:t>
            </w:r>
          </w:p>
        </w:tc>
        <w:tc>
          <w:tcPr>
            <w:tcW w:w="2696" w:type="dxa"/>
          </w:tcPr>
          <w:p w14:paraId="69643B58" w14:textId="77777777" w:rsidR="002A3FD5" w:rsidRPr="002A3FD5" w:rsidRDefault="002A3FD5" w:rsidP="002A3FD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Поиск товара</w:t>
            </w: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4580E6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Ввести различные ключевые слова для поиска (например, "ноутбук", "смартфон", "умные часы").</w:t>
            </w:r>
          </w:p>
          <w:p w14:paraId="166EE0E8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Использовать фильтры по цене, бренду, рейтингу и т.д.</w:t>
            </w:r>
          </w:p>
          <w:p w14:paraId="36B6E698" w14:textId="77777777" w:rsidR="002A3FD5" w:rsidRPr="002A3FD5" w:rsidRDefault="002A3FD5" w:rsidP="002A3FD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Сравнение товаров</w:t>
            </w: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B9258B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Выбрать несколько товаров и сравнить их характеристики и цены.</w:t>
            </w:r>
          </w:p>
          <w:p w14:paraId="56E2148B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Оценить удобство интерфейса для сравнения.</w:t>
            </w:r>
          </w:p>
          <w:p w14:paraId="3A3B0A8A" w14:textId="77777777" w:rsidR="002A3FD5" w:rsidRPr="002A3FD5" w:rsidRDefault="002A3FD5" w:rsidP="002A3FD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Чтение отзывов</w:t>
            </w: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101525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Просмотреть отзывы о товарах, обращая внимание на их полезность и количество.</w:t>
            </w:r>
          </w:p>
          <w:p w14:paraId="3207EB15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Проверить, насколько легко найти и понять отзывы.</w:t>
            </w:r>
          </w:p>
          <w:p w14:paraId="74D258C5" w14:textId="77777777" w:rsidR="002A3FD5" w:rsidRPr="002A3FD5" w:rsidRDefault="002A3FD5" w:rsidP="002A3FD5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наличия информации</w:t>
            </w: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A47D18" w14:textId="77777777" w:rsidR="002A3FD5" w:rsidRPr="002A3FD5" w:rsidRDefault="002A3FD5" w:rsidP="002A3FD5">
            <w:pPr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3FD5">
              <w:rPr>
                <w:rFonts w:ascii="Times New Roman" w:hAnsi="Times New Roman" w:cs="Times New Roman"/>
                <w:sz w:val="24"/>
                <w:szCs w:val="24"/>
              </w:rPr>
              <w:t>Убедиться, что на страницах товаров есть вся необходимая информация (описание, характеристики, гарантии).</w:t>
            </w:r>
          </w:p>
          <w:p w14:paraId="719A9F8B" w14:textId="77777777" w:rsidR="00702658" w:rsidRDefault="00702658" w:rsidP="002A3F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</w:tcPr>
          <w:p w14:paraId="7A7444A8" w14:textId="77777777" w:rsidR="00402267" w:rsidRPr="00402267" w:rsidRDefault="00402267" w:rsidP="0040226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2267">
              <w:rPr>
                <w:rFonts w:ascii="Times New Roman" w:hAnsi="Times New Roman" w:cs="Times New Roman"/>
                <w:sz w:val="24"/>
                <w:szCs w:val="24"/>
              </w:rPr>
              <w:t>Удобный и интуитивно понятный интерфейс.</w:t>
            </w:r>
          </w:p>
          <w:p w14:paraId="597ACC54" w14:textId="77777777" w:rsidR="00402267" w:rsidRPr="00402267" w:rsidRDefault="00402267" w:rsidP="0040226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2267">
              <w:rPr>
                <w:rFonts w:ascii="Times New Roman" w:hAnsi="Times New Roman" w:cs="Times New Roman"/>
                <w:sz w:val="24"/>
                <w:szCs w:val="24"/>
              </w:rPr>
              <w:t>Полные и актуальные данные о товарах.</w:t>
            </w:r>
          </w:p>
          <w:p w14:paraId="56FD908D" w14:textId="77777777" w:rsidR="00402267" w:rsidRPr="00402267" w:rsidRDefault="00402267" w:rsidP="0040226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2267">
              <w:rPr>
                <w:rFonts w:ascii="Times New Roman" w:hAnsi="Times New Roman" w:cs="Times New Roman"/>
                <w:sz w:val="24"/>
                <w:szCs w:val="24"/>
              </w:rPr>
              <w:t>Эффективная фильтрация и сортировка.</w:t>
            </w:r>
          </w:p>
          <w:p w14:paraId="53E794ED" w14:textId="77777777" w:rsidR="00702658" w:rsidRDefault="00702658" w:rsidP="0040226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176AD" w14:paraId="385D1345" w14:textId="77777777" w:rsidTr="00D301DB">
        <w:tc>
          <w:tcPr>
            <w:tcW w:w="1666" w:type="dxa"/>
          </w:tcPr>
          <w:p w14:paraId="055A7789" w14:textId="77777777" w:rsidR="006F7A68" w:rsidRPr="006F7A68" w:rsidRDefault="006F7A68" w:rsidP="006F7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A68">
              <w:rPr>
                <w:rFonts w:ascii="Times New Roman" w:hAnsi="Times New Roman" w:cs="Times New Roman"/>
                <w:sz w:val="24"/>
                <w:szCs w:val="24"/>
              </w:rPr>
              <w:t>Тур 2: Любитель ночной жизни в туристическом районе</w:t>
            </w:r>
          </w:p>
          <w:p w14:paraId="6F0F4133" w14:textId="77777777" w:rsidR="00702658" w:rsidRPr="005176AD" w:rsidRDefault="00702658" w:rsidP="006F7A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97" w:type="dxa"/>
          </w:tcPr>
          <w:p w14:paraId="37454687" w14:textId="64AA7EED" w:rsidR="00702658" w:rsidRDefault="006F7A68" w:rsidP="006F7A6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7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 оформления заказа и взаимодействие с пользователем.</w:t>
            </w:r>
          </w:p>
        </w:tc>
        <w:tc>
          <w:tcPr>
            <w:tcW w:w="2696" w:type="dxa"/>
          </w:tcPr>
          <w:p w14:paraId="29FEC38F" w14:textId="77777777" w:rsidR="005176AD" w:rsidRPr="005176AD" w:rsidRDefault="005176AD" w:rsidP="005176AD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Добавление товара в корзину</w:t>
            </w: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DA10191" w14:textId="77777777" w:rsidR="005176AD" w:rsidRPr="005176AD" w:rsidRDefault="005176AD" w:rsidP="005176AD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 xml:space="preserve">Найти интересующий </w:t>
            </w:r>
            <w:r w:rsidRPr="005176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товар и добавить его в корзину.</w:t>
            </w:r>
          </w:p>
          <w:p w14:paraId="14C5EF7F" w14:textId="77777777" w:rsidR="005176AD" w:rsidRPr="005176AD" w:rsidRDefault="005176AD" w:rsidP="005176AD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Оформление заказа</w:t>
            </w: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8818A1F" w14:textId="77777777" w:rsidR="005176AD" w:rsidRPr="005176AD" w:rsidRDefault="005176AD" w:rsidP="005176AD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Перейти к оформлению заказа, заполнив все необходимые данные (адрес доставки, способ оплаты).</w:t>
            </w:r>
          </w:p>
          <w:p w14:paraId="6C9C7677" w14:textId="77777777" w:rsidR="005176AD" w:rsidRPr="005176AD" w:rsidRDefault="005176AD" w:rsidP="005176AD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Проверить наличие различных способов оплаты (картами, электронными деньгами и т.д.).</w:t>
            </w:r>
          </w:p>
          <w:p w14:paraId="49799DB4" w14:textId="77777777" w:rsidR="005176AD" w:rsidRPr="005176AD" w:rsidRDefault="005176AD" w:rsidP="005176AD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уведомлений</w:t>
            </w: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9A3E093" w14:textId="77777777" w:rsidR="005176AD" w:rsidRPr="005176AD" w:rsidRDefault="005176AD" w:rsidP="005176AD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Обратить внимание на уведомления о состоянии заказа и подтверждения.</w:t>
            </w:r>
          </w:p>
          <w:p w14:paraId="7EEB4D9A" w14:textId="77777777" w:rsidR="005176AD" w:rsidRPr="005176AD" w:rsidRDefault="005176AD" w:rsidP="005176AD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Проверить, насколько быстро приходят уведомления.</w:t>
            </w:r>
          </w:p>
          <w:p w14:paraId="240D03DC" w14:textId="77777777" w:rsidR="005176AD" w:rsidRPr="005176AD" w:rsidRDefault="005176AD" w:rsidP="005176AD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Обратная связь и поддержка</w:t>
            </w: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59CC97" w14:textId="77777777" w:rsidR="005176AD" w:rsidRPr="005176AD" w:rsidRDefault="005176AD" w:rsidP="005176AD">
            <w:pPr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Попробовать связаться со службой поддержки, чтобы оценить скорость и качество ответов.</w:t>
            </w:r>
          </w:p>
          <w:p w14:paraId="77AF6C67" w14:textId="77777777" w:rsidR="00702658" w:rsidRDefault="00702658" w:rsidP="005176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86" w:type="dxa"/>
          </w:tcPr>
          <w:p w14:paraId="2F11E5EA" w14:textId="77777777" w:rsidR="005176AD" w:rsidRPr="005176AD" w:rsidRDefault="005176AD" w:rsidP="005176AD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 оформления заказа должен быть простым и быстрым.</w:t>
            </w:r>
          </w:p>
          <w:p w14:paraId="5CAE2091" w14:textId="77777777" w:rsidR="005176AD" w:rsidRPr="005176AD" w:rsidRDefault="005176AD" w:rsidP="005176AD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 должен получать своевременные уведомления.</w:t>
            </w:r>
          </w:p>
          <w:p w14:paraId="1F243D5C" w14:textId="77777777" w:rsidR="005176AD" w:rsidRPr="005176AD" w:rsidRDefault="005176AD" w:rsidP="005176AD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6AD">
              <w:rPr>
                <w:rFonts w:ascii="Times New Roman" w:hAnsi="Times New Roman" w:cs="Times New Roman"/>
                <w:sz w:val="24"/>
                <w:szCs w:val="24"/>
              </w:rPr>
              <w:t>Поддержка должна быть доступной и эффективной.</w:t>
            </w:r>
          </w:p>
          <w:p w14:paraId="1FDE9093" w14:textId="77777777" w:rsidR="00702658" w:rsidRDefault="00702658" w:rsidP="005176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E06B3" w14:paraId="4550D9B3" w14:textId="77777777" w:rsidTr="00D301DB">
        <w:tc>
          <w:tcPr>
            <w:tcW w:w="1666" w:type="dxa"/>
          </w:tcPr>
          <w:p w14:paraId="2F40F367" w14:textId="77777777" w:rsidR="007E06B3" w:rsidRPr="007E06B3" w:rsidRDefault="007E06B3" w:rsidP="007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6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Тур 3: Диверсант в плохом районе</w:t>
            </w:r>
          </w:p>
          <w:p w14:paraId="5C763609" w14:textId="77777777" w:rsidR="007E06B3" w:rsidRPr="006F7A68" w:rsidRDefault="007E06B3" w:rsidP="006F7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7" w:type="dxa"/>
          </w:tcPr>
          <w:p w14:paraId="3E03E018" w14:textId="3AA7B8A5" w:rsidR="007E06B3" w:rsidRPr="006F7A68" w:rsidRDefault="007E06B3" w:rsidP="006F7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6B3">
              <w:rPr>
                <w:rFonts w:ascii="Times New Roman" w:hAnsi="Times New Roman" w:cs="Times New Roman"/>
                <w:sz w:val="24"/>
                <w:szCs w:val="24"/>
              </w:rPr>
              <w:t>Безопасность, надежность и обработка ошибок.</w:t>
            </w:r>
          </w:p>
        </w:tc>
        <w:tc>
          <w:tcPr>
            <w:tcW w:w="2696" w:type="dxa"/>
          </w:tcPr>
          <w:p w14:paraId="641A6159" w14:textId="77777777" w:rsidR="00CD1271" w:rsidRPr="00CD1271" w:rsidRDefault="00CD1271" w:rsidP="00CD1271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безопасности</w:t>
            </w: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15915C" w14:textId="77777777" w:rsidR="00CD1271" w:rsidRPr="00CD1271" w:rsidRDefault="00CD1271" w:rsidP="00CD1271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Изучить политику безопасности и конфиденциальности.</w:t>
            </w:r>
          </w:p>
          <w:p w14:paraId="4D766431" w14:textId="77777777" w:rsidR="00CD1271" w:rsidRPr="00CD1271" w:rsidRDefault="00CD1271" w:rsidP="00CD1271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Проверить наличие HTTPS и других мер безопасности на страницах.</w:t>
            </w:r>
          </w:p>
          <w:p w14:paraId="51EE899C" w14:textId="77777777" w:rsidR="00CD1271" w:rsidRPr="00CD1271" w:rsidRDefault="00CD1271" w:rsidP="00CD1271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Обработка ошибок:</w:t>
            </w:r>
          </w:p>
          <w:p w14:paraId="47220F65" w14:textId="77777777" w:rsidR="00CD1271" w:rsidRPr="00CD1271" w:rsidRDefault="00CD1271" w:rsidP="00CD1271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 xml:space="preserve">Попробовать ввести некорректные данные при регистрации или оформлении заказа </w:t>
            </w:r>
            <w:r w:rsidRPr="00CD12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(например, неправильный номер карты).</w:t>
            </w:r>
          </w:p>
          <w:p w14:paraId="00B57AD9" w14:textId="77777777" w:rsidR="00CD1271" w:rsidRPr="00CD1271" w:rsidRDefault="00CD1271" w:rsidP="00CD1271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Проверить, как система обрабатывает ошибки и сообщает пользователю о них.</w:t>
            </w:r>
          </w:p>
          <w:p w14:paraId="4D36928D" w14:textId="77777777" w:rsidR="00CD1271" w:rsidRPr="00CD1271" w:rsidRDefault="00CD1271" w:rsidP="00CD1271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Тестирование на устойчивость к атакам:</w:t>
            </w:r>
          </w:p>
          <w:p w14:paraId="41A0FC26" w14:textId="77777777" w:rsidR="00CD1271" w:rsidRPr="00CD1271" w:rsidRDefault="00CD1271" w:rsidP="00CD1271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Исследовать, как приложение реагирует на потенциальные угрозы (например, чрезмерное количество запросов).</w:t>
            </w:r>
          </w:p>
          <w:p w14:paraId="57F60356" w14:textId="77777777" w:rsidR="00CD1271" w:rsidRPr="00CD1271" w:rsidRDefault="00CD1271" w:rsidP="00CD1271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на доступность:</w:t>
            </w:r>
          </w:p>
          <w:p w14:paraId="13EAE9AA" w14:textId="77777777" w:rsidR="00CD1271" w:rsidRPr="00CD1271" w:rsidRDefault="00CD1271" w:rsidP="00CD1271">
            <w:pPr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Оценить доступность сайта с разных устройств и браузеров, включая старые версии.</w:t>
            </w:r>
          </w:p>
          <w:p w14:paraId="35B8D6FB" w14:textId="77777777" w:rsidR="007E06B3" w:rsidRPr="005176AD" w:rsidRDefault="007E06B3" w:rsidP="007E06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6" w:type="dxa"/>
          </w:tcPr>
          <w:p w14:paraId="52268C78" w14:textId="77777777" w:rsidR="00CD1271" w:rsidRPr="00CD1271" w:rsidRDefault="00CD1271" w:rsidP="00CD1271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четкой и прозрачной политики безопасности.</w:t>
            </w:r>
          </w:p>
          <w:p w14:paraId="2BE7CA9C" w14:textId="77777777" w:rsidR="00CD1271" w:rsidRPr="00CD1271" w:rsidRDefault="00CD1271" w:rsidP="00CD1271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Приложение должно корректно обрабатывать ошибки и предоставлять пользователю полезные сообщения.</w:t>
            </w:r>
          </w:p>
          <w:p w14:paraId="7654958A" w14:textId="77777777" w:rsidR="00CD1271" w:rsidRPr="00CD1271" w:rsidRDefault="00CD1271" w:rsidP="00CD1271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71">
              <w:rPr>
                <w:rFonts w:ascii="Times New Roman" w:hAnsi="Times New Roman" w:cs="Times New Roman"/>
                <w:sz w:val="24"/>
                <w:szCs w:val="24"/>
              </w:rPr>
              <w:t>Высокая доступность и производительность независимо от условий.</w:t>
            </w:r>
          </w:p>
          <w:p w14:paraId="0F1C21FF" w14:textId="77777777" w:rsidR="007E06B3" w:rsidRPr="005176AD" w:rsidRDefault="007E06B3" w:rsidP="007E06B3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786CD" w14:textId="77777777" w:rsidR="009A228F" w:rsidRPr="006F43C0" w:rsidRDefault="009A228F" w:rsidP="00B7525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A228F" w:rsidRPr="006F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25221"/>
    <w:multiLevelType w:val="multilevel"/>
    <w:tmpl w:val="F4A2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34D99"/>
    <w:multiLevelType w:val="multilevel"/>
    <w:tmpl w:val="5FE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A466FE"/>
    <w:multiLevelType w:val="multilevel"/>
    <w:tmpl w:val="BFDA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24DA9"/>
    <w:multiLevelType w:val="multilevel"/>
    <w:tmpl w:val="0B44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F3D60"/>
    <w:multiLevelType w:val="multilevel"/>
    <w:tmpl w:val="930A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02F11"/>
    <w:multiLevelType w:val="multilevel"/>
    <w:tmpl w:val="DAF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F14F46"/>
    <w:multiLevelType w:val="multilevel"/>
    <w:tmpl w:val="F3C0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57775"/>
    <w:multiLevelType w:val="multilevel"/>
    <w:tmpl w:val="20F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DF169E"/>
    <w:multiLevelType w:val="multilevel"/>
    <w:tmpl w:val="B34A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D64D57"/>
    <w:multiLevelType w:val="multilevel"/>
    <w:tmpl w:val="958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32B5B"/>
    <w:multiLevelType w:val="multilevel"/>
    <w:tmpl w:val="0DA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4578739">
    <w:abstractNumId w:val="4"/>
  </w:num>
  <w:num w:numId="2" w16cid:durableId="894467355">
    <w:abstractNumId w:val="7"/>
  </w:num>
  <w:num w:numId="3" w16cid:durableId="538474894">
    <w:abstractNumId w:val="9"/>
  </w:num>
  <w:num w:numId="4" w16cid:durableId="1640695463">
    <w:abstractNumId w:val="10"/>
  </w:num>
  <w:num w:numId="5" w16cid:durableId="57088712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53387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6759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862718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72269409">
    <w:abstractNumId w:val="6"/>
  </w:num>
  <w:num w:numId="10" w16cid:durableId="1330064565">
    <w:abstractNumId w:val="0"/>
  </w:num>
  <w:num w:numId="11" w16cid:durableId="1868449845">
    <w:abstractNumId w:val="8"/>
  </w:num>
  <w:num w:numId="12" w16cid:durableId="978806079">
    <w:abstractNumId w:val="3"/>
  </w:num>
  <w:num w:numId="13" w16cid:durableId="547030592">
    <w:abstractNumId w:val="5"/>
  </w:num>
  <w:num w:numId="14" w16cid:durableId="1486161815">
    <w:abstractNumId w:val="2"/>
  </w:num>
  <w:num w:numId="15" w16cid:durableId="27691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CA"/>
    <w:rsid w:val="002A3FD5"/>
    <w:rsid w:val="002B05C3"/>
    <w:rsid w:val="002E5BE2"/>
    <w:rsid w:val="00316ECD"/>
    <w:rsid w:val="0039165A"/>
    <w:rsid w:val="003A1C0C"/>
    <w:rsid w:val="00402267"/>
    <w:rsid w:val="00434938"/>
    <w:rsid w:val="005176AD"/>
    <w:rsid w:val="006B40F6"/>
    <w:rsid w:val="006F43C0"/>
    <w:rsid w:val="006F7A68"/>
    <w:rsid w:val="00702658"/>
    <w:rsid w:val="007E06B3"/>
    <w:rsid w:val="00827083"/>
    <w:rsid w:val="00892A4A"/>
    <w:rsid w:val="008A74CA"/>
    <w:rsid w:val="009A228F"/>
    <w:rsid w:val="009E1F60"/>
    <w:rsid w:val="00B7525B"/>
    <w:rsid w:val="00CC46E0"/>
    <w:rsid w:val="00CD1271"/>
    <w:rsid w:val="00D11A08"/>
    <w:rsid w:val="00D301DB"/>
    <w:rsid w:val="00E0736B"/>
    <w:rsid w:val="00F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BF47"/>
  <w15:chartTrackingRefBased/>
  <w15:docId w15:val="{97064F0A-399A-4ECC-8B09-CB9097C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827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073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736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27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9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Стефания Грицкевич</dc:creator>
  <cp:keywords/>
  <dc:description/>
  <cp:lastModifiedBy>Стефания Грицкевич</cp:lastModifiedBy>
  <cp:revision>6</cp:revision>
  <dcterms:created xsi:type="dcterms:W3CDTF">2024-10-01T07:19:00Z</dcterms:created>
  <dcterms:modified xsi:type="dcterms:W3CDTF">2024-10-01T09:46:00Z</dcterms:modified>
</cp:coreProperties>
</file>