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Rule="auto"/>
        <w:ind w:left="-566.9291338582677" w:right="-561.2598425196836" w:firstLine="0"/>
        <w:rPr>
          <w:rFonts w:ascii="Oswald" w:cs="Oswald" w:eastAsia="Oswald" w:hAnsi="Oswald"/>
          <w:color w:val="666666"/>
          <w:sz w:val="72"/>
          <w:szCs w:val="72"/>
        </w:rPr>
      </w:pPr>
      <w:bookmarkStart w:colFirst="0" w:colLast="0" w:name="_lntg56ljm653" w:id="0"/>
      <w:bookmarkEnd w:id="0"/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Módulo 16: Trabajo Práctico Integrador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60" w:lineRule="auto"/>
        <w:ind w:left="-566.9291338582677" w:right="-561.2598425196836" w:firstLine="0"/>
        <w:rPr>
          <w:rFonts w:ascii="Source Code Pro" w:cs="Source Code Pro" w:eastAsia="Source Code Pro" w:hAnsi="Source Code Pro"/>
          <w:color w:val="424242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color w:val="424242"/>
          <w:sz w:val="20"/>
          <w:szCs w:val="20"/>
        </w:rPr>
        <w:drawing>
          <wp:inline distB="114300" distT="114300" distL="114300" distR="114300">
            <wp:extent cx="6635750" cy="127000"/>
            <wp:effectExtent b="0" l="0" r="0" t="0"/>
            <wp:docPr descr="Línea horizontal" id="4" name="image3.png"/>
            <a:graphic>
              <a:graphicData uri="http://schemas.openxmlformats.org/drawingml/2006/picture">
                <pic:pic>
                  <pic:nvPicPr>
                    <pic:cNvPr descr="Línea horizontal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pageBreakBefore w:val="0"/>
        <w:rPr>
          <w:color w:val="e31c60"/>
          <w:sz w:val="24"/>
          <w:szCs w:val="24"/>
        </w:rPr>
      </w:pPr>
      <w:bookmarkStart w:colFirst="0" w:colLast="0" w:name="_4bu4z72jz2rz" w:id="1"/>
      <w:bookmarkEnd w:id="1"/>
      <w:r w:rsidDel="00000000" w:rsidR="00000000" w:rsidRPr="00000000">
        <w:rPr>
          <w:rtl w:val="0"/>
        </w:rPr>
        <w:t xml:space="preserve">Ejercicio 1 Tarea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pageBreakBefore w:val="0"/>
        <w:spacing w:before="300" w:lineRule="auto"/>
        <w:ind w:left="-566.9291338582677" w:right="-561.2598425196836" w:firstLine="0"/>
        <w:rPr/>
      </w:pPr>
      <w:bookmarkStart w:colFirst="0" w:colLast="0" w:name="_lhm2jbzd1g6i" w:id="2"/>
      <w:bookmarkEnd w:id="2"/>
      <w:r w:rsidDel="00000000" w:rsidR="00000000" w:rsidRPr="00000000">
        <w:rPr>
          <w:rtl w:val="0"/>
        </w:rPr>
        <w:t xml:space="preserve">DESAFÍO 1: BATCH INPUT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ind w:left="-283.46456692913375" w:firstLine="0"/>
        <w:rPr/>
      </w:pPr>
      <w:bookmarkStart w:colFirst="0" w:colLast="0" w:name="_kwgl57q0zfjp" w:id="3"/>
      <w:bookmarkEnd w:id="3"/>
      <w:r w:rsidDel="00000000" w:rsidR="00000000" w:rsidRPr="00000000">
        <w:rPr>
          <w:rtl w:val="0"/>
        </w:rPr>
        <w:t xml:space="preserve">Fase De Generación Del Batch Input: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right="-561.2598425196836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este desafío utilizaré como base de datos (en formato plano), los archivos.csv</w:t>
      </w:r>
      <w:r w:rsidDel="00000000" w:rsidR="00000000" w:rsidRPr="00000000">
        <w:rPr>
          <w:b w:val="1"/>
          <w:vertAlign w:val="superscript"/>
        </w:rPr>
        <w:footnoteReference w:customMarkFollows="0" w:id="1"/>
      </w:r>
      <w:r w:rsidDel="00000000" w:rsidR="00000000" w:rsidRPr="00000000">
        <w:rPr>
          <w:b w:val="1"/>
          <w:rtl w:val="0"/>
        </w:rPr>
        <w:t xml:space="preserve"> de Germán Andrés López Frezza: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pacing w:line="276" w:lineRule="auto"/>
        <w:ind w:left="2160" w:hanging="360"/>
        <w:rPr>
          <w:rFonts w:ascii="Montserrat Medium" w:cs="Montserrat Medium" w:eastAsia="Montserrat Medium" w:hAnsi="Montserrat Medium"/>
        </w:rPr>
      </w:pPr>
      <w:hyperlink r:id="rId8">
        <w:r w:rsidDel="00000000" w:rsidR="00000000" w:rsidRPr="00000000">
          <w:rPr>
            <w:rFonts w:ascii="Montserrat Medium" w:cs="Montserrat Medium" w:eastAsia="Montserrat Medium" w:hAnsi="Montserrat Medium"/>
            <w:color w:val="1155cc"/>
            <w:rtl w:val="0"/>
          </w:rPr>
          <w:t xml:space="preserve">uxvi_batch_input.csv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line="276" w:lineRule="auto"/>
        <w:ind w:left="2160" w:hanging="360"/>
        <w:rPr>
          <w:rFonts w:ascii="Montserrat Medium" w:cs="Montserrat Medium" w:eastAsia="Montserrat Medium" w:hAnsi="Montserrat Medium"/>
        </w:rPr>
      </w:pPr>
      <w:hyperlink r:id="rId9">
        <w:r w:rsidDel="00000000" w:rsidR="00000000" w:rsidRPr="00000000">
          <w:rPr>
            <w:rFonts w:ascii="Montserrat Medium" w:cs="Montserrat Medium" w:eastAsia="Montserrat Medium" w:hAnsi="Montserrat Medium"/>
            <w:color w:val="1155cc"/>
            <w:rtl w:val="0"/>
          </w:rPr>
          <w:t xml:space="preserve">uxvi_batch_input_asistencias.csv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76" w:lineRule="auto"/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Pase los archivos a Exel y luego lo guarde en formato texto y en formato csv y csv (ms-dos), para que se viera separado por columnas.</w:t>
      </w:r>
      <w:r w:rsidDel="00000000" w:rsidR="00000000" w:rsidRPr="00000000">
        <w:rPr>
          <w:rFonts w:ascii="Montserrat Medium" w:cs="Montserrat Medium" w:eastAsia="Montserrat Medium" w:hAnsi="Montserrat Medium"/>
          <w:vertAlign w:val="superscript"/>
        </w:rPr>
        <w:footnoteReference w:customMarkFollows="0" w:id="2"/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Lo convertí en ambos tipos de archivo, ya que no sabía cual usaría. Repetí el mismo proceso con el archivo de las asistencias. </w:t>
      </w:r>
    </w:p>
    <w:p w:rsidR="00000000" w:rsidDel="00000000" w:rsidP="00000000" w:rsidRDefault="00000000" w:rsidRPr="00000000" w14:paraId="0000000A">
      <w:pPr>
        <w:pageBreakBefore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6177877" cy="25161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45504" l="0" r="43872" t="13888"/>
                    <a:stretch>
                      <a:fillRect/>
                    </a:stretch>
                  </pic:blipFill>
                  <pic:spPr>
                    <a:xfrm>
                      <a:off x="0" y="0"/>
                      <a:ext cx="6177877" cy="251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pageBreakBefore w:val="0"/>
        <w:numPr>
          <w:ilvl w:val="0"/>
          <w:numId w:val="3"/>
        </w:numPr>
        <w:ind w:left="720" w:hanging="360"/>
        <w:rPr/>
      </w:pPr>
      <w:bookmarkStart w:colFirst="0" w:colLast="0" w:name="_amddjbw8ynj9" w:id="4"/>
      <w:bookmarkEnd w:id="4"/>
      <w:r w:rsidDel="00000000" w:rsidR="00000000" w:rsidRPr="00000000">
        <w:rPr>
          <w:rtl w:val="0"/>
        </w:rPr>
        <w:t xml:space="preserve">Creación de la base de datos a partir de tablas Zsocios y Zasistencias.</w:t>
      </w:r>
    </w:p>
    <w:p w:rsidR="00000000" w:rsidDel="00000000" w:rsidP="00000000" w:rsidRDefault="00000000" w:rsidRPr="00000000" w14:paraId="0000000C">
      <w:pPr>
        <w:pageBreakBefore w:val="0"/>
        <w:ind w:left="425.19685039370086" w:firstLine="0"/>
        <w:rPr/>
      </w:pPr>
      <w:r w:rsidDel="00000000" w:rsidR="00000000" w:rsidRPr="00000000">
        <w:rPr/>
        <w:drawing>
          <wp:inline distB="114300" distT="114300" distL="114300" distR="114300">
            <wp:extent cx="6005513" cy="364652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29082" l="0" r="48950" t="10162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3646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425.19685039370086" w:firstLine="0"/>
        <w:rPr>
          <w:rFonts w:ascii="Trebuchet MS" w:cs="Trebuchet MS" w:eastAsia="Trebuchet MS" w:hAnsi="Trebuchet MS"/>
          <w:b w:val="1"/>
          <w:color w:val="e91d63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6005513" cy="311290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38076" l="0" r="48076" t="9538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3112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pageBreakBefore w:val="0"/>
        <w:numPr>
          <w:ilvl w:val="0"/>
          <w:numId w:val="3"/>
        </w:numPr>
        <w:ind w:left="720" w:hanging="360"/>
        <w:rPr>
          <w:rFonts w:ascii="Oswald" w:cs="Oswald" w:eastAsia="Oswald" w:hAnsi="Oswald"/>
          <w:sz w:val="24"/>
          <w:szCs w:val="24"/>
        </w:rPr>
      </w:pPr>
      <w:bookmarkStart w:colFirst="0" w:colLast="0" w:name="_r2pconch2yhs" w:id="5"/>
      <w:bookmarkEnd w:id="5"/>
      <w:r w:rsidDel="00000000" w:rsidR="00000000" w:rsidRPr="00000000">
        <w:rPr>
          <w:rtl w:val="0"/>
        </w:rPr>
        <w:t xml:space="preserve">Fase de procesado de una sesión:</w:t>
      </w:r>
    </w:p>
    <w:p w:rsidR="00000000" w:rsidDel="00000000" w:rsidP="00000000" w:rsidRDefault="00000000" w:rsidRPr="00000000" w14:paraId="00000010">
      <w:pPr>
        <w:pStyle w:val="Heading4"/>
        <w:pageBreakBefore w:val="0"/>
        <w:ind w:left="720" w:firstLine="0"/>
        <w:rPr/>
      </w:pPr>
      <w:bookmarkStart w:colFirst="0" w:colLast="0" w:name="_39fng930blrm" w:id="6"/>
      <w:bookmarkEnd w:id="6"/>
      <w:r w:rsidDel="00000000" w:rsidR="00000000" w:rsidRPr="00000000">
        <w:rPr>
          <w:b w:val="1"/>
          <w:color w:val="e91d63"/>
          <w:u w:val="none"/>
          <w:rtl w:val="0"/>
        </w:rPr>
        <w:t xml:space="preserve">En la transacción SM35 (Batch Imput: Session Overview)</w:t>
      </w:r>
      <w:r w:rsidDel="00000000" w:rsidR="00000000" w:rsidRPr="00000000">
        <w:rPr>
          <w:rFonts w:ascii="Source Code Pro" w:cs="Source Code Pro" w:eastAsia="Source Code Pro" w:hAnsi="Source Code Pro"/>
          <w:color w:val="424242"/>
          <w:sz w:val="20"/>
          <w:szCs w:val="20"/>
          <w:u w:val="none"/>
          <w:rtl w:val="0"/>
        </w:rPr>
        <w:t xml:space="preserve"> Fuentes: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424242"/>
          <w:sz w:val="20"/>
          <w:szCs w:val="20"/>
          <w:u w:val="none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424242"/>
          <w:sz w:val="20"/>
          <w:szCs w:val="20"/>
          <w:u w:val="none"/>
          <w:vertAlign w:val="superscript"/>
        </w:rPr>
        <w:footnoteReference w:customMarkFollows="0" w:id="3"/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424242"/>
          <w:sz w:val="20"/>
          <w:szCs w:val="20"/>
          <w:u w:val="none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424242"/>
          <w:sz w:val="20"/>
          <w:szCs w:val="20"/>
          <w:u w:val="none"/>
          <w:vertAlign w:val="superscript"/>
        </w:rPr>
        <w:footnoteReference w:customMarkFollows="0" w:id="4"/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424242"/>
          <w:sz w:val="20"/>
          <w:szCs w:val="20"/>
          <w:u w:val="none"/>
          <w:rtl w:val="0"/>
        </w:rPr>
        <w:t xml:space="preserve">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1417.3228346456694" w:right="-561.2598425196836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System -&gt; Services -&gt; Batch Imput -&gt; Recorder. (Transacción SHDB)</w:t>
      </w:r>
    </w:p>
    <w:p w:rsidR="00000000" w:rsidDel="00000000" w:rsidP="00000000" w:rsidRDefault="00000000" w:rsidRPr="00000000" w14:paraId="00000012">
      <w:pPr>
        <w:pageBreakBefore w:val="0"/>
        <w:ind w:left="1417.3228346456694" w:right="-561.259842519683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New recording:  2ªGrabación - ZSOCIOS</w:t>
      </w:r>
    </w:p>
    <w:p w:rsidR="00000000" w:rsidDel="00000000" w:rsidP="00000000" w:rsidRDefault="00000000" w:rsidRPr="00000000" w14:paraId="00000013">
      <w:pPr>
        <w:pageBreakBefore w:val="0"/>
        <w:ind w:left="1417.3228346456694" w:right="-561.259842519683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3ªGrabación - ZASISTENCIAS</w:t>
      </w:r>
    </w:p>
    <w:p w:rsidR="00000000" w:rsidDel="00000000" w:rsidP="00000000" w:rsidRDefault="00000000" w:rsidRPr="00000000" w14:paraId="00000014">
      <w:pPr>
        <w:pageBreakBefore w:val="0"/>
        <w:ind w:left="1417.3228346456694" w:right="-561.259842519683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New Recorder: Transaction Code SE16. Start recording, select table, create entry. Después de hacer los pasos para las entradas para cada tabla en grabaciones distintas, cree una sesión para cada una y en ellas el módulo de función. Finalmente el código y su ejecución. </w:t>
      </w:r>
    </w:p>
    <w:p w:rsidR="00000000" w:rsidDel="00000000" w:rsidP="00000000" w:rsidRDefault="00000000" w:rsidRPr="00000000" w14:paraId="00000015">
      <w:pPr>
        <w:pStyle w:val="Heading3"/>
        <w:pageBreakBefore w:val="0"/>
        <w:numPr>
          <w:ilvl w:val="0"/>
          <w:numId w:val="3"/>
        </w:numPr>
        <w:ind w:left="720" w:hanging="360"/>
        <w:rPr>
          <w:rFonts w:ascii="Oswald" w:cs="Oswald" w:eastAsia="Oswald" w:hAnsi="Oswald"/>
          <w:sz w:val="24"/>
          <w:szCs w:val="24"/>
        </w:rPr>
      </w:pPr>
      <w:bookmarkStart w:colFirst="0" w:colLast="0" w:name="_up6htupauj25" w:id="7"/>
      <w:bookmarkEnd w:id="7"/>
      <w:r w:rsidDel="00000000" w:rsidR="00000000" w:rsidRPr="00000000">
        <w:rPr>
          <w:rtl w:val="0"/>
        </w:rPr>
        <w:t xml:space="preserve">Módulos de Función: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0" w:right="-56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pageBreakBefore w:val="0"/>
        <w:numPr>
          <w:ilvl w:val="0"/>
          <w:numId w:val="3"/>
        </w:numPr>
        <w:ind w:left="720" w:hanging="360"/>
        <w:rPr>
          <w:rFonts w:ascii="Oswald" w:cs="Oswald" w:eastAsia="Oswald" w:hAnsi="Oswald"/>
          <w:sz w:val="24"/>
          <w:szCs w:val="24"/>
        </w:rPr>
      </w:pPr>
      <w:bookmarkStart w:colFirst="0" w:colLast="0" w:name="_bol2cvgreia3" w:id="8"/>
      <w:bookmarkEnd w:id="8"/>
      <w:r w:rsidDel="00000000" w:rsidR="00000000" w:rsidRPr="00000000">
        <w:rPr>
          <w:rtl w:val="0"/>
        </w:rPr>
        <w:t xml:space="preserve">Código:</w:t>
      </w:r>
    </w:p>
    <w:p w:rsidR="00000000" w:rsidDel="00000000" w:rsidP="00000000" w:rsidRDefault="00000000" w:rsidRPr="00000000" w14:paraId="00000018">
      <w:pPr>
        <w:pageBreakBefore w:val="0"/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Otras Fuentes: 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https://www.saphub.com/abap-tutorial/maintain-test-data-in-sap-table/#:~:text=Save%20and%20activate%20the%20table,the%20fields%20and%20press%20save.&amp;text=In%20the%20selection%20screen%20enter,to%20display%20and%20press%20execut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080" w:top="1080" w:left="1440" w:right="878.7401574803164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spacing w:before="0" w:lineRule="auto"/>
      <w:ind w:left="-1417.3228346456694" w:right="-1411.6535433070862" w:firstLine="0"/>
      <w:jc w:val="left"/>
      <w:rPr/>
    </w:pPr>
    <w:r w:rsidDel="00000000" w:rsidR="00000000" w:rsidRPr="00000000">
      <w:rPr>
        <w:rtl w:val="0"/>
      </w:rPr>
    </w:r>
  </w:p>
  <w:tbl>
    <w:tblPr>
      <w:tblStyle w:val="Table1"/>
      <w:tblW w:w="12030.0" w:type="dxa"/>
      <w:jc w:val="left"/>
      <w:tblInd w:w="-1317.3228346456694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12030"/>
      <w:tblGridChange w:id="0">
        <w:tblGrid>
          <w:gridCol w:w="12030"/>
        </w:tblGrid>
      </w:tblGridChange>
    </w:tblGrid>
    <w:tr>
      <w:trPr>
        <w:cantSplit w:val="0"/>
        <w:trHeight w:val="600" w:hRule="atLeast"/>
        <w:tblHeader w:val="0"/>
      </w:trPr>
      <w:tc>
        <w:tcPr>
          <w:tcBorders>
            <w:top w:color="424242" w:space="0" w:sz="8" w:val="single"/>
            <w:left w:color="424242" w:space="0" w:sz="8" w:val="single"/>
            <w:bottom w:color="424242" w:space="0" w:sz="8" w:val="single"/>
            <w:right w:color="424242" w:space="0" w:sz="8" w:val="single"/>
          </w:tcBorders>
          <w:shd w:fill="424242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6">
          <w:pPr>
            <w:pageBreakBefore w:val="0"/>
            <w:spacing w:before="0" w:lineRule="auto"/>
            <w:ind w:left="-1417.3228346456694" w:right="-1411.6535433070862" w:firstLine="0"/>
            <w:jc w:val="center"/>
            <w:rPr>
              <w:b w:val="1"/>
              <w:color w:val="ffffff"/>
            </w:rPr>
          </w:pPr>
          <w:r w:rsidDel="00000000" w:rsidR="00000000" w:rsidRPr="00000000">
            <w:rPr>
              <w:b w:val="1"/>
              <w:color w:val="ffffff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7">
    <w:pPr>
      <w:pageBreakBefore w:val="0"/>
      <w:spacing w:before="0" w:lineRule="auto"/>
      <w:ind w:left="-1417.3228346456694" w:right="-1411.6535433070862" w:firstLine="0"/>
      <w:jc w:val="center"/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1">
    <w:p w:rsidR="00000000" w:rsidDel="00000000" w:rsidP="00000000" w:rsidRDefault="00000000" w:rsidRPr="00000000" w14:paraId="00000028">
      <w:pPr>
        <w:pStyle w:val="Heading6"/>
        <w:pageBreakBefore w:val="0"/>
        <w:spacing w:before="0" w:line="240" w:lineRule="auto"/>
        <w:ind w:left="-566.9291338582677" w:right="-6.259842519683616" w:firstLine="0"/>
        <w:rPr/>
      </w:pPr>
      <w:bookmarkStart w:colFirst="0" w:colLast="0" w:name="_h02x469va76b" w:id="9"/>
      <w:bookmarkEnd w:id="9"/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  <w:t xml:space="preserve"> Los archivos CSV son un tipo de documento en formato abierto sencillo para representar datos en forma de tabla, en las que las columnas se separan por comas y las filas por saltos de línea.</w:t>
      </w:r>
    </w:p>
  </w:footnote>
  <w:footnote w:id="3">
    <w:p w:rsidR="00000000" w:rsidDel="00000000" w:rsidP="00000000" w:rsidRDefault="00000000" w:rsidRPr="00000000" w14:paraId="00000029">
      <w:pPr>
        <w:pStyle w:val="Heading6"/>
        <w:pageBreakBefore w:val="0"/>
        <w:rPr/>
      </w:pPr>
      <w:bookmarkStart w:colFirst="0" w:colLast="0" w:name="_elvtzkvfz2ul" w:id="10"/>
      <w:bookmarkEnd w:id="10"/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b w:val="1"/>
          <w:rtl w:val="0"/>
        </w:rPr>
        <w:t xml:space="preserve"> Abap en Español Clase 004 Batch Input</w:t>
      </w:r>
      <w:r w:rsidDel="00000000" w:rsidR="00000000" w:rsidRPr="00000000">
        <w:rPr>
          <w:rtl w:val="0"/>
        </w:rPr>
        <w:t xml:space="preserve">: https://www.youtube.com/watch?v=f_EUm7QKMzw</w:t>
      </w:r>
    </w:p>
  </w:footnote>
  <w:footnote w:id="4">
    <w:p w:rsidR="00000000" w:rsidDel="00000000" w:rsidP="00000000" w:rsidRDefault="00000000" w:rsidRPr="00000000" w14:paraId="0000002A">
      <w:pPr>
        <w:pStyle w:val="Heading6"/>
        <w:pageBreakBefore w:val="0"/>
        <w:rPr/>
      </w:pPr>
      <w:bookmarkStart w:colFirst="0" w:colLast="0" w:name="_f49sdtgl8pf3" w:id="11"/>
      <w:bookmarkEnd w:id="11"/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b w:val="1"/>
          <w:rtl w:val="0"/>
        </w:rPr>
        <w:t xml:space="preserve"> Data Transfer: Batch Input in Overview </w:t>
      </w:r>
      <w:r w:rsidDel="00000000" w:rsidR="00000000" w:rsidRPr="00000000">
        <w:rPr>
          <w:rtl w:val="0"/>
        </w:rPr>
        <w:t xml:space="preserve">https://help.sap.com/viewer/b07e7195f03f438b8e7ed273099d74f3/7.51.4/en-US/4d9102fc8e4f34b7e10000000a42189c.html</w:t>
      </w:r>
    </w:p>
  </w:footnote>
  <w:footnote w:id="0">
    <w:p w:rsidR="00000000" w:rsidDel="00000000" w:rsidP="00000000" w:rsidRDefault="00000000" w:rsidRPr="00000000" w14:paraId="0000002B">
      <w:pPr>
        <w:pStyle w:val="Heading6"/>
        <w:pageBreakBefore w:val="0"/>
        <w:spacing w:before="0" w:line="240" w:lineRule="auto"/>
        <w:rPr/>
      </w:pPr>
      <w:bookmarkStart w:colFirst="0" w:colLast="0" w:name="_quye37adymr0" w:id="12"/>
      <w:bookmarkEnd w:id="12"/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  <w:t xml:space="preserve"> Tratamiento de sesiones Batch input http://formacion.desarrollando.net/cursosfiles/formacion/curso_390/sap-09.pdf</w:t>
      </w:r>
    </w:p>
  </w:footnote>
  <w:footnote w:id="2">
    <w:p w:rsidR="00000000" w:rsidDel="00000000" w:rsidP="00000000" w:rsidRDefault="00000000" w:rsidRPr="00000000" w14:paraId="0000002C">
      <w:pPr>
        <w:pStyle w:val="Heading6"/>
        <w:pageBreakBefore w:val="0"/>
        <w:spacing w:before="0" w:line="240" w:lineRule="auto"/>
        <w:rPr/>
      </w:pPr>
      <w:bookmarkStart w:colFirst="0" w:colLast="0" w:name="_y8al88tnueiz" w:id="13"/>
      <w:bookmarkEnd w:id="13"/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  <w:t xml:space="preserve"> Cómo pasar de Csv a Excel: https://www.youtube.com/watch?v=f_EUm7QKMzw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spacing w:before="0" w:line="240" w:lineRule="auto"/>
      <w:ind w:left="-566.9291338582677" w:right="-561.2598425196836" w:firstLine="0"/>
      <w:rPr>
        <w:rFonts w:ascii="Oswald" w:cs="Oswald" w:eastAsia="Oswald" w:hAnsi="Oswald"/>
        <w:color w:val="666666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spacing w:before="0" w:line="240" w:lineRule="auto"/>
      <w:ind w:left="-566.9291338582677" w:right="-561.2598425196836" w:firstLine="0"/>
      <w:rPr/>
    </w:pPr>
    <w:r w:rsidDel="00000000" w:rsidR="00000000" w:rsidRPr="00000000">
      <w:rPr>
        <w:rFonts w:ascii="Oswald" w:cs="Oswald" w:eastAsia="Oswald" w:hAnsi="Oswald"/>
        <w:color w:val="666666"/>
        <w:sz w:val="28"/>
        <w:szCs w:val="28"/>
        <w:rtl w:val="0"/>
      </w:rPr>
      <w:t xml:space="preserve">DIPLOMATURA EN PROGRAMACION ABAP                                                                         Stefanía Lissa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2160" w:hanging="360"/>
      </w:pPr>
      <w:rPr>
        <w:rFonts w:ascii="Arial" w:cs="Arial" w:eastAsia="Arial" w:hAnsi="Arial"/>
        <w:b w:val="1"/>
        <w:color w:val="e91d63"/>
        <w:sz w:val="24"/>
        <w:szCs w:val="24"/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424242"/>
        <w:lang w:val="es_419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line="240" w:lineRule="auto"/>
      <w:ind w:left="-283.46456692913375" w:firstLine="0"/>
    </w:pPr>
    <w:rPr>
      <w:rFonts w:ascii="Oswald" w:cs="Oswald" w:eastAsia="Oswald" w:hAnsi="Oswald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00" w:line="240" w:lineRule="auto"/>
      <w:ind w:left="-566.9291338582677" w:right="-561.2598425196836" w:firstLine="0"/>
    </w:pPr>
    <w:rPr>
      <w:rFonts w:ascii="Oswald" w:cs="Oswald" w:eastAsia="Oswald" w:hAnsi="Oswald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line="360" w:lineRule="auto"/>
    </w:pPr>
    <w:rPr>
      <w:rFonts w:ascii="Oswald" w:cs="Oswald" w:eastAsia="Oswald" w:hAnsi="Oswald"/>
      <w:color w:val="42424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0" w:line="240" w:lineRule="auto"/>
      <w:ind w:left="-566.9291338582677" w:right="-6.259842519683616" w:firstLine="0"/>
    </w:pPr>
    <w:rPr>
      <w:rFonts w:ascii="Times New Roman" w:cs="Times New Roman" w:eastAsia="Times New Roman" w:hAnsi="Times New Roman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rFonts w:ascii="Oswald" w:cs="Oswald" w:eastAsia="Oswald" w:hAnsi="Oswald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120" w:lineRule="auto"/>
      <w:ind w:left="-566.9291338582677" w:right="-561.2598425196836" w:firstLine="0"/>
    </w:pPr>
    <w:rPr>
      <w:rFonts w:ascii="Montserrat" w:cs="Montserrat" w:eastAsia="Montserrat" w:hAnsi="Montserrat"/>
      <w:b w:val="1"/>
      <w:color w:val="e31c6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hyperlink" Target="https://www.saphub.com/abap-tutorial/maintain-test-data-in-sap-table/#:~:text=Save%20and%20activate%20the%20table,the%20fields%20and%20press%20save.&amp;text=In%20the%20selection%20screen%20enter,to%20display%20and%20press%20execute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campus.utnba.centrodeelearning.com/pluginfile.php/1017057/mod_forum/attachment/1994490/uxvi_batch_input_asistencias.csv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png"/><Relationship Id="rId8" Type="http://schemas.openxmlformats.org/officeDocument/2006/relationships/hyperlink" Target="https://campus.utnba.centrodeelearning.com/pluginfile.php/1017057/mod_forum/attachment/1994490/uxvi_batch_input.csv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Oswald-regular.ttf"/><Relationship Id="rId12" Type="http://schemas.openxmlformats.org/officeDocument/2006/relationships/font" Target="fonts/MontserratMedium-boldItalic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MontserratMedium-regular.ttf"/><Relationship Id="rId14" Type="http://schemas.openxmlformats.org/officeDocument/2006/relationships/font" Target="fonts/Oswald-bold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