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ESTRUCTURAS DE CONTROL </w:t>
        <w:tab/>
        <w:tab/>
        <w:t xml:space="preserve">           PL/SQL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1" w:sz="4" w:val="single"/>
          <w:right w:color="000000" w:space="0" w:sz="0" w:val="none"/>
        </w:pBdr>
        <w:jc w:val="both"/>
        <w:rPr>
          <w:rFonts w:ascii="Palatino Linotype" w:cs="Palatino Linotype" w:eastAsia="Palatino Linotype" w:hAnsi="Palatino Linotyp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Obtener un bloque PL que introduciendo el código de un trabajador de la tabla EMP, visualice el código y su salario para posteriormente actualizarlo en función de su sueldo. Si su sueldo es mayor de 1200 €. su incremento será del 20% y si es menor del 25%, para posteriormente visualizar su sueldo actualizado.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SERVERPUTPUT ON; 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V_COD_EMP EMP.EMPNO%TYPE:=&amp;V_COD_EMP;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V_SALAR EMP.SAL%TYPE;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ind w:left="720" w:firstLine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SELECT SAL INTO V_SALAR FROM EMP WHERE EMPNO=V_COD_EMP;</w:t>
      </w:r>
    </w:p>
    <w:p w:rsidR="00000000" w:rsidDel="00000000" w:rsidP="00000000" w:rsidRDefault="00000000" w:rsidRPr="00000000" w14:paraId="0000000C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'CODIGO EMPLEADO:'||V_COD_EMP||'</w:t>
      </w:r>
    </w:p>
    <w:p w:rsidR="00000000" w:rsidDel="00000000" w:rsidP="00000000" w:rsidRDefault="00000000" w:rsidRPr="00000000" w14:paraId="0000000D">
      <w:pPr>
        <w:ind w:left="720" w:firstLine="72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SALARIO: ' || V_SALAR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IF (V_SALAR &gt; 1200) THEN </w:t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'INCREMENTO DEL 20%');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014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SAL=SAL*1.20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WHERE EMPNO=V_COD_EMP;</w:t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'SALARIO FINAL: ' ||  V_SALAR*1.20);</w:t>
      </w:r>
    </w:p>
    <w:p w:rsidR="00000000" w:rsidDel="00000000" w:rsidP="00000000" w:rsidRDefault="00000000" w:rsidRPr="00000000" w14:paraId="00000018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01A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'INCREMENTO DEL 25%');</w:t>
      </w:r>
    </w:p>
    <w:p w:rsidR="00000000" w:rsidDel="00000000" w:rsidP="00000000" w:rsidRDefault="00000000" w:rsidRPr="00000000" w14:paraId="0000001C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01E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SAL=SAL*1.25</w:t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WHERE EMPNO=V_COD_EMP;</w:t>
      </w:r>
    </w:p>
    <w:p w:rsidR="00000000" w:rsidDel="00000000" w:rsidP="00000000" w:rsidRDefault="00000000" w:rsidRPr="00000000" w14:paraId="00000020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jc w:val="both"/>
        <w:rPr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'SALARIO FINAL: ' ||  V_SALAR*1.25);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</w:rPr>
        <w:drawing>
          <wp:inline distB="114300" distT="114300" distL="114300" distR="114300">
            <wp:extent cx="2828925" cy="14217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307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2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</w:rPr>
        <w:drawing>
          <wp:inline distB="114300" distT="114300" distL="114300" distR="114300">
            <wp:extent cx="5305425" cy="108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149" l="176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8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Diseñar un bloque PL que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introduciendo el código de un empleado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de la tabla EMP por teclado,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visualice el sueldo y su código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, para posteriormente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actualizar su comisión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teniendo en cuenta que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si su salario es menor de 1200 € su comisión será del 10%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de este,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 si esta entre 1200 y 1800 del 15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 y si es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vertAlign w:val="baseline"/>
          <w:rtl w:val="0"/>
        </w:rPr>
        <w:t xml:space="preserve">mayor de 1800 el 20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. Posteriormente se visualizará su comisión actualizada.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SERVEROUTPUT ON;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DACLARE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V_COD_EMP EMP.EMPNO%TYPE:=&amp;V_COD_EMP;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V_SALARIO EMP.SAL%TYPE;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V_COMMIS EMP.COMM%TYPE;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SELECT SAL, COMM INTO V_SALARIO, V_COMMIS </w:t>
      </w:r>
    </w:p>
    <w:p w:rsidR="00000000" w:rsidDel="00000000" w:rsidP="00000000" w:rsidRDefault="00000000" w:rsidRPr="00000000" w14:paraId="00000031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FROM EMP</w:t>
      </w:r>
    </w:p>
    <w:p w:rsidR="00000000" w:rsidDel="00000000" w:rsidP="00000000" w:rsidRDefault="00000000" w:rsidRPr="00000000" w14:paraId="00000032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WHERE EMPNO = V_COD_EMP;</w:t>
      </w:r>
    </w:p>
    <w:p w:rsidR="00000000" w:rsidDel="00000000" w:rsidP="00000000" w:rsidRDefault="00000000" w:rsidRPr="00000000" w14:paraId="00000033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 </w:t>
      </w:r>
      <w:r w:rsidDel="00000000" w:rsidR="00000000" w:rsidRPr="00000000">
        <w:rPr>
          <w:sz w:val="20"/>
          <w:szCs w:val="20"/>
          <w:rtl w:val="0"/>
        </w:rPr>
        <w:t xml:space="preserve">'EMPLEADO Nº' || V_COD_EMP || 'SALARIO: ' || V_SALARIO || 'COMISIÓN: '|| V_COMMIS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IF (V_SALARIO &lt; 1200) THEN</w:t>
      </w:r>
    </w:p>
    <w:p w:rsidR="00000000" w:rsidDel="00000000" w:rsidP="00000000" w:rsidRDefault="00000000" w:rsidRPr="00000000" w14:paraId="00000037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UPDATE EMP</w:t>
      </w:r>
    </w:p>
    <w:p w:rsidR="00000000" w:rsidDel="00000000" w:rsidP="00000000" w:rsidRDefault="00000000" w:rsidRPr="00000000" w14:paraId="00000038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SET COMM=COMM*1.10</w:t>
      </w:r>
    </w:p>
    <w:p w:rsidR="00000000" w:rsidDel="00000000" w:rsidP="00000000" w:rsidRDefault="00000000" w:rsidRPr="00000000" w14:paraId="00000039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WHERE EMPNO=V_COD_EMP;</w:t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'COMICIÓN + 10% COMM:' || V_COMMIS*1.10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ELSIF (V_SALARIO &gt; 1200 AND V_SALARIO &lt; 1800) THEN</w:t>
      </w:r>
    </w:p>
    <w:p w:rsidR="00000000" w:rsidDel="00000000" w:rsidP="00000000" w:rsidRDefault="00000000" w:rsidRPr="00000000" w14:paraId="0000003D">
      <w:pPr>
        <w:ind w:left="144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UPDATE EMP</w:t>
      </w:r>
    </w:p>
    <w:p w:rsidR="00000000" w:rsidDel="00000000" w:rsidP="00000000" w:rsidRDefault="00000000" w:rsidRPr="00000000" w14:paraId="0000003E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SET COMM=COMM*1.15</w:t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WHERE EMPNO=V_COD_EMP;</w:t>
      </w:r>
    </w:p>
    <w:p w:rsidR="00000000" w:rsidDel="00000000" w:rsidP="00000000" w:rsidRDefault="00000000" w:rsidRPr="00000000" w14:paraId="00000040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'COMICIÓN + 15% COMM:' || V_COMMIS*1.15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ELSE </w:t>
      </w:r>
    </w:p>
    <w:p w:rsidR="00000000" w:rsidDel="00000000" w:rsidP="00000000" w:rsidRDefault="00000000" w:rsidRPr="00000000" w14:paraId="00000043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UPDATE EMP</w:t>
      </w:r>
    </w:p>
    <w:p w:rsidR="00000000" w:rsidDel="00000000" w:rsidP="00000000" w:rsidRDefault="00000000" w:rsidRPr="00000000" w14:paraId="00000044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SET COMM=COMM*1.20</w:t>
      </w:r>
    </w:p>
    <w:p w:rsidR="00000000" w:rsidDel="00000000" w:rsidP="00000000" w:rsidRDefault="00000000" w:rsidRPr="00000000" w14:paraId="00000045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 xml:space="preserve">WHERE EMPNO=V_COD_EMP;</w:t>
      </w:r>
    </w:p>
    <w:p w:rsidR="00000000" w:rsidDel="00000000" w:rsidP="00000000" w:rsidRDefault="00000000" w:rsidRPr="00000000" w14:paraId="00000046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</w:t>
      </w:r>
      <w:r w:rsidDel="00000000" w:rsidR="00000000" w:rsidRPr="00000000">
        <w:rPr>
          <w:sz w:val="20"/>
          <w:szCs w:val="20"/>
          <w:rtl w:val="0"/>
        </w:rPr>
        <w:t xml:space="preserve">'COMICIÓN +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% COMM:' || V_COMMIS*1.20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 IF;</w:t>
      </w:r>
    </w:p>
    <w:p w:rsidR="00000000" w:rsidDel="00000000" w:rsidP="00000000" w:rsidRDefault="00000000" w:rsidRPr="00000000" w14:paraId="00000049">
      <w:pPr>
        <w:ind w:left="720" w:firstLine="72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4C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hanging="360"/>
        <w:jc w:val="both"/>
        <w:rPr>
          <w:rFonts w:ascii="Palatino Linotype" w:cs="Palatino Linotype" w:eastAsia="Palatino Linotype" w:hAnsi="Palatino Linotype"/>
          <w:sz w:val="20"/>
          <w:szCs w:val="20"/>
        </w:rPr>
        <w:sectPr>
          <w:pgSz w:h="16838" w:w="11906" w:orient="portrait"/>
          <w:pgMar w:bottom="1417" w:top="1417" w:left="1701" w:right="17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Introduciendo un número por teclado, correspondiente al dorsal de un futbolista, dar como salida el puesto en el que juega dicho jugador. Teniendo en cuenta que 1 es portero, entre 2 y 5 es defensa, entre 6 y 8 es medio y entre 9 y 11 delantero.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V_DORSAL:=&amp;V_DORSAL;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IF (V_DORSAL=1) THEN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DBMS_OUTPUT.PUT_LINE(</w:t>
      </w:r>
      <w:r w:rsidDel="00000000" w:rsidR="00000000" w:rsidRPr="00000000">
        <w:rPr>
          <w:rtl w:val="0"/>
        </w:rPr>
        <w:t xml:space="preserve">'PORTERO');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ELSIF (V_DORSAL&lt;=5) THEN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DBMS_OUTPUT.PUT_LINE(</w:t>
      </w:r>
      <w:r w:rsidDel="00000000" w:rsidR="00000000" w:rsidRPr="00000000">
        <w:rPr>
          <w:rtl w:val="0"/>
        </w:rPr>
        <w:t xml:space="preserve">'DEFENSA');</w:t>
      </w:r>
    </w:p>
    <w:p w:rsidR="00000000" w:rsidDel="00000000" w:rsidP="00000000" w:rsidRDefault="00000000" w:rsidRPr="00000000" w14:paraId="00000058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ELSIF (V_DORSAL&lt;=8) THEN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DBMS_OUTPUT.PUT_LINE(</w:t>
      </w:r>
      <w:r w:rsidDel="00000000" w:rsidR="00000000" w:rsidRPr="00000000">
        <w:rPr>
          <w:rtl w:val="0"/>
        </w:rPr>
        <w:t xml:space="preserve">'MEDIO');</w:t>
      </w:r>
    </w:p>
    <w:p w:rsidR="00000000" w:rsidDel="00000000" w:rsidP="00000000" w:rsidRDefault="00000000" w:rsidRPr="00000000" w14:paraId="0000005A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ELSIF (V_DORSAL&lt;=11) THEN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DBMS_OUTPUT.PUT_LINE(</w:t>
      </w:r>
      <w:r w:rsidDel="00000000" w:rsidR="00000000" w:rsidRPr="00000000">
        <w:rPr>
          <w:rtl w:val="0"/>
        </w:rPr>
        <w:t xml:space="preserve">'DELANTERO');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ENDIF;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F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Dados dos números introducidos por teclado, obtener cuál de los dos es mayor.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VNUM1 NUMBER:=&amp;VNUM1;</w:t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VNUM2 NUMBER:=&amp;VNUM2;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V_MAYOR NUMBER;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IF (VNUM1&gt;VNUM2) THEN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V_MAYOR:=VNUM1;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V_MAYOR:=VNUM2;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DBMS_OUTPUT.PUT_LINE('ENTRE ' || VNUM1 || ' Y ' || VNUM2 || ' EL MAYOR ES: ' || V_MAYOR);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Realizar un programa que devuelva el número de cifras de un número entero, introducido por teclado, mediante una variable de sustitución.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Obtener el factorial de un número introducido por 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Dado un número introducido por teclado, visualizar por pantalla todos los números iguales o inferiores a él. Este programa se efectuará por todos los tipos de estructuras repetitivas.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Crear una tabla llamada TANGULOS con tres columnas ángulo, seno, coseno. Rellenar la misma mediante un bloque PL de todos los ángulos comprendidos entre 0 y 90, en intervalos de diez en diez.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Dada una cadena introducida por teclado, obtiene como salida la cadena al revés. Se hará mediante el bucle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Introduciendo un año por teclado, decir si este es bisiesto o no.</w:t>
      </w:r>
    </w:p>
    <w:p w:rsidR="00000000" w:rsidDel="00000000" w:rsidP="00000000" w:rsidRDefault="00000000" w:rsidRPr="00000000" w14:paraId="0000007E">
      <w:pPr>
        <w:ind w:left="720" w:firstLine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SET SERVEROUTPUT ON; DECLARE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V_AÑO:=&amp;V_AÑO;</w:t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IF (MOD ( V_AÑO, 4 ) = 0 </w:t>
      </w:r>
    </w:p>
    <w:p w:rsidR="00000000" w:rsidDel="00000000" w:rsidP="00000000" w:rsidRDefault="00000000" w:rsidRPr="00000000" w14:paraId="00000083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AND MOD ( V_AÑO, 100 ) != 0 </w:t>
      </w:r>
    </w:p>
    <w:p w:rsidR="00000000" w:rsidDel="00000000" w:rsidP="00000000" w:rsidRDefault="00000000" w:rsidRPr="00000000" w14:paraId="0000008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OR MOD ( V_AÑO, 400 ) = 0) THEN</w:t>
      </w:r>
    </w:p>
    <w:p w:rsidR="00000000" w:rsidDel="00000000" w:rsidP="00000000" w:rsidRDefault="00000000" w:rsidRPr="00000000" w14:paraId="00000085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DBMS_OUTPUT.PUT_LINE('ES BISIESTO');</w:t>
      </w:r>
    </w:p>
    <w:p w:rsidR="00000000" w:rsidDel="00000000" w:rsidP="00000000" w:rsidRDefault="00000000" w:rsidRPr="00000000" w14:paraId="00000086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DBMS_OUTPUT.PUT_LINE('NO ES BISIESTO');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ENDIF;</w:t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  <w:t xml:space="preserve">END;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vertAlign w:val="baseline"/>
          <w:rtl w:val="0"/>
        </w:rPr>
        <w:t xml:space="preserve">Realizar un programa que diga si un número introducido por teclado es capicúa o no y además cuente sus cifras.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Palatino Linotype" w:cs="Palatino Linotype" w:eastAsia="Palatino Linotype" w:hAnsi="Palatino Linotype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90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Palatino Linotype" w:cs="Palatino Linotype" w:eastAsia="Palatino Linotype" w:hAnsi="Palatino Linotype"/>
          <w:sz w:val="20"/>
          <w:szCs w:val="20"/>
        </w:rPr>
        <w:sectPr>
          <w:type w:val="nextPage"/>
          <w:pgSz w:h="16838" w:w="11906" w:orient="portrait"/>
          <w:pgMar w:bottom="1417" w:top="1417" w:left="1701" w:right="1701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SET SERVEROUTPUT ON;</w:t>
      </w:r>
    </w:p>
    <w:p w:rsidR="00000000" w:rsidDel="00000000" w:rsidP="00000000" w:rsidRDefault="00000000" w:rsidRPr="00000000" w14:paraId="0000009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9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CURSOR C_EMP IS</w:t>
      </w:r>
    </w:p>
    <w:p w:rsidR="00000000" w:rsidDel="00000000" w:rsidP="00000000" w:rsidRDefault="00000000" w:rsidRPr="00000000" w14:paraId="0000009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SELECT ENAME, HIREDATE FROM EMP ORDER BY 2;</w:t>
      </w:r>
    </w:p>
    <w:p w:rsidR="00000000" w:rsidDel="00000000" w:rsidP="00000000" w:rsidRDefault="00000000" w:rsidRPr="00000000" w14:paraId="00000097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FOR I IN C_EMP LOOP</w:t>
      </w:r>
    </w:p>
    <w:p w:rsidR="00000000" w:rsidDel="00000000" w:rsidP="00000000" w:rsidRDefault="00000000" w:rsidRPr="00000000" w14:paraId="0000009B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DBMS_OUTPUT.PUT_LINE(I.ENAME ||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 ' ||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I.HIREDATE );</w:t>
      </w:r>
    </w:p>
    <w:p w:rsidR="00000000" w:rsidDel="00000000" w:rsidP="00000000" w:rsidRDefault="00000000" w:rsidRPr="00000000" w14:paraId="0000009D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 LOOP;</w:t>
      </w:r>
    </w:p>
    <w:p w:rsidR="00000000" w:rsidDel="00000000" w:rsidP="00000000" w:rsidRDefault="00000000" w:rsidRPr="00000000" w14:paraId="0000009F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A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Palatino Linotype" w:cs="Palatino Linotype" w:eastAsia="Palatino Linotype" w:hAnsi="Palatino Linotype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line="1" w:lineRule="atLeast"/>
      <w:ind w:left="708" w:right="0" w:leftChars="-1" w:rightChars="0" w:firstLine="0" w:firstLineChars="-1"/>
      <w:jc w:val="both"/>
      <w:textDirection w:val="btLr"/>
      <w:textAlignment w:val="top"/>
      <w:outlineLvl w:val="1"/>
    </w:pPr>
    <w:rPr>
      <w:rFonts w:ascii="Courier New" w:cs="Courier New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Palatino Linotype" w:cs="Palatino Linotype" w:hAnsi="Palatino Linotype"/>
      <w:w w:val="100"/>
      <w:position w:val="-1"/>
      <w:sz w:val="20"/>
      <w:effect w:val="none"/>
      <w:vertAlign w:val="baseline"/>
      <w:cs w:val="0"/>
      <w:em w:val="none"/>
      <w:lang w:val="es-ES"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Courier New" w:cs="Courier New" w:hAnsi="Courier New" w:hint="default"/>
      <w:b w:val="1"/>
      <w:i w:val="0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mic Sans MS" w:cs="Comic Sans MS" w:hAnsi="Comic Sans MS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Textoindependient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rFonts w:ascii="Courier New" w:cs="Courier New" w:hAnsi="Courier New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Cabeceraypie">
    <w:name w:val="Cabecera y pie"/>
    <w:basedOn w:val="Normal"/>
    <w:next w:val="Cabeceraypie"/>
    <w:autoRedefine w:val="0"/>
    <w:hidden w:val="0"/>
    <w:qFormat w:val="0"/>
    <w:pPr>
      <w:suppressLineNumbers w:val="1"/>
      <w:tabs>
        <w:tab w:val="center" w:leader="none" w:pos="4819"/>
        <w:tab w:val="right" w:leader="none" w:pos="96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88kxpEj6a0LguCNR4o3f4UyVCA==">AMUW2mWzeDTG0R1HdhoKP6/DACtOow4VEISExp4pv1AXh9FYkle6QZj1tuebfs9o6ADbTQjogdAogYfhO54/vdB5yYz7eeIMGMqptIwp7yD3yjMDJseoBaM=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2022-03-10T17:06:00Z</dcterms:created>
  <dc:creator>Dai16</dc:creator>
</cp:coreProperties>
</file>