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Выполнение настоящей работы имеет целью закрепление теоретического материала и практическое освоение основных возможностей по: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• реализации алгоритмов и методов обработки изображений.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Написать приложение/веб-приложение, реализующее указанные в варианте методы обработки изображений.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Вариант 12: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- реализация низкочастотных фильтров(сглаживающих)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- локальная пороговая обработка (2 на выбор)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- адаптивная пороговая обработка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Использованные средства разработки: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Фреймворк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Qt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язык С++.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простейший пользовательский интерфейс.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applyMeanFilter, который обрабатывает изображение низкочастотным фильтром: однородным усредняющим.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applyGaussianFilter, который обрабатывает изображение низкочастотным фильтром: Гаусса.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applyAdaptiveThreshold, который обрабатывает изображение адаптивной пороговой обработкой.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Создан applyBernsen, который обрабатывает изображение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локальной пороговой обработкой методом Бернсена.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Создан applyNiblack, который обрабатывает изображение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локальной пороговой обработкой методом Ниблацка.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 ходе выполнения данной работы я: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создала приложение,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обрабатывающее изображения разными фильтрами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закрепила полученные лекционные знания реализации алгоритмов и методов обработки изображений.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получила дополнительный опыт по проектировке приложений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углубила знания фреймворка Qt, а также языка C++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получила дополнительный опыт работы с системой контроля версий Gi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LibreOffice/7.3.3.2$Windows_x86 LibreOffice_project/d1d0ea68f081ee2800a922cac8f79445e4603348</Application>
  <AppVersion>15.0000</AppVersion>
  <Pages>1</Pages>
  <Words>170</Words>
  <Characters>1328</Characters>
  <CharactersWithSpaces>1478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2023-11-19T16:17:36Z</dcterms:created>
  <dc:creator/>
  <dc:description/>
  <dc:language>ru-RU</dc:language>
  <cp:lastModifiedBy/>
  <dcterms:modified xsi:type="dcterms:W3CDTF">2023-11-19T16:44:45Z</dcterms:modified>
  <cp:revision>3</cp:revision>
  <dc:subject/>
  <dc:title/>
</cp:coreProperties>
</file>