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E7AE" w14:textId="3DF6CA2E" w:rsidR="0095330F" w:rsidRPr="005B5247" w:rsidRDefault="0095330F">
      <w:pPr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D3C150E" wp14:editId="3FB71C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35680" cy="3624024"/>
            <wp:effectExtent l="0" t="0" r="0" b="0"/>
            <wp:wrapThrough wrapText="bothSides">
              <wp:wrapPolygon edited="0">
                <wp:start x="6168" y="4542"/>
                <wp:lineTo x="6284" y="8402"/>
                <wp:lineTo x="7332" y="10219"/>
                <wp:lineTo x="931" y="12036"/>
                <wp:lineTo x="931" y="13625"/>
                <wp:lineTo x="5586" y="14080"/>
                <wp:lineTo x="5121" y="14193"/>
                <wp:lineTo x="4888" y="17032"/>
                <wp:lineTo x="16409" y="17032"/>
                <wp:lineTo x="16177" y="15669"/>
                <wp:lineTo x="15711" y="13852"/>
                <wp:lineTo x="19668" y="13852"/>
                <wp:lineTo x="20599" y="13512"/>
                <wp:lineTo x="19901" y="12036"/>
                <wp:lineTo x="13849" y="10219"/>
                <wp:lineTo x="14897" y="8629"/>
                <wp:lineTo x="15013" y="4542"/>
                <wp:lineTo x="6168" y="4542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624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F4BF9" w14:textId="77777777" w:rsidR="0095330F" w:rsidRPr="005B5247" w:rsidRDefault="0095330F">
      <w:pPr>
        <w:rPr>
          <w:rFonts w:ascii="Times New Roman" w:hAnsi="Times New Roman" w:cs="Times New Roman"/>
          <w:sz w:val="20"/>
          <w:szCs w:val="20"/>
        </w:rPr>
      </w:pPr>
    </w:p>
    <w:p w14:paraId="29EB659B" w14:textId="77777777" w:rsidR="0095330F" w:rsidRPr="005B5247" w:rsidRDefault="0095330F">
      <w:pPr>
        <w:rPr>
          <w:rFonts w:ascii="Times New Roman" w:hAnsi="Times New Roman" w:cs="Times New Roman"/>
          <w:sz w:val="20"/>
          <w:szCs w:val="20"/>
        </w:rPr>
      </w:pPr>
    </w:p>
    <w:p w14:paraId="60669607" w14:textId="3D91B53B" w:rsidR="0095330F" w:rsidRPr="005B5247" w:rsidRDefault="0095330F">
      <w:pPr>
        <w:rPr>
          <w:rFonts w:ascii="Times New Roman" w:hAnsi="Times New Roman" w:cs="Times New Roman"/>
          <w:sz w:val="20"/>
          <w:szCs w:val="20"/>
        </w:rPr>
      </w:pPr>
    </w:p>
    <w:p w14:paraId="03E6DCD3" w14:textId="6ED8D95C" w:rsidR="00C723FA" w:rsidRPr="005B5247" w:rsidRDefault="00C723FA">
      <w:pPr>
        <w:rPr>
          <w:rFonts w:ascii="Times New Roman" w:hAnsi="Times New Roman" w:cs="Times New Roman"/>
          <w:sz w:val="20"/>
          <w:szCs w:val="20"/>
        </w:rPr>
      </w:pPr>
    </w:p>
    <w:p w14:paraId="1017860D" w14:textId="6DAD4E3C" w:rsidR="0095330F" w:rsidRPr="005B5247" w:rsidRDefault="0095330F">
      <w:pPr>
        <w:rPr>
          <w:rFonts w:ascii="Times New Roman" w:hAnsi="Times New Roman" w:cs="Times New Roman"/>
          <w:sz w:val="20"/>
          <w:szCs w:val="20"/>
        </w:rPr>
      </w:pPr>
    </w:p>
    <w:p w14:paraId="2C9F40F8" w14:textId="748C3698" w:rsidR="0095330F" w:rsidRPr="005B5247" w:rsidRDefault="0095330F">
      <w:pPr>
        <w:rPr>
          <w:rFonts w:ascii="Times New Roman" w:hAnsi="Times New Roman" w:cs="Times New Roman"/>
          <w:sz w:val="20"/>
          <w:szCs w:val="20"/>
        </w:rPr>
      </w:pPr>
    </w:p>
    <w:p w14:paraId="42175084" w14:textId="1378B5FE" w:rsidR="0095330F" w:rsidRPr="005B5247" w:rsidRDefault="0095330F">
      <w:pPr>
        <w:rPr>
          <w:rFonts w:ascii="Times New Roman" w:hAnsi="Times New Roman" w:cs="Times New Roman"/>
          <w:sz w:val="20"/>
          <w:szCs w:val="20"/>
        </w:rPr>
      </w:pPr>
    </w:p>
    <w:p w14:paraId="18EA832E" w14:textId="77B72E22" w:rsidR="0095330F" w:rsidRPr="005B5247" w:rsidRDefault="0095330F">
      <w:pPr>
        <w:rPr>
          <w:rFonts w:ascii="Times New Roman" w:hAnsi="Times New Roman" w:cs="Times New Roman"/>
          <w:sz w:val="20"/>
          <w:szCs w:val="20"/>
        </w:rPr>
      </w:pPr>
    </w:p>
    <w:p w14:paraId="4971D7EB" w14:textId="2F753F18" w:rsidR="0095330F" w:rsidRPr="005B5247" w:rsidRDefault="0095330F">
      <w:pPr>
        <w:rPr>
          <w:rFonts w:ascii="Times New Roman" w:hAnsi="Times New Roman" w:cs="Times New Roman"/>
          <w:sz w:val="20"/>
          <w:szCs w:val="20"/>
        </w:rPr>
      </w:pPr>
    </w:p>
    <w:p w14:paraId="400244B3" w14:textId="01C6D2BB" w:rsidR="0095330F" w:rsidRDefault="0095330F">
      <w:pPr>
        <w:rPr>
          <w:rFonts w:ascii="Times New Roman" w:hAnsi="Times New Roman" w:cs="Times New Roman"/>
          <w:sz w:val="20"/>
          <w:szCs w:val="20"/>
        </w:rPr>
      </w:pPr>
    </w:p>
    <w:p w14:paraId="438EFB8B" w14:textId="5F54D265" w:rsidR="006B5FD0" w:rsidRDefault="006B5FD0">
      <w:pPr>
        <w:rPr>
          <w:rFonts w:ascii="Times New Roman" w:hAnsi="Times New Roman" w:cs="Times New Roman"/>
          <w:sz w:val="20"/>
          <w:szCs w:val="20"/>
        </w:rPr>
      </w:pPr>
    </w:p>
    <w:p w14:paraId="541867CC" w14:textId="4752E7A8" w:rsidR="006B5FD0" w:rsidRDefault="006B5FD0">
      <w:pPr>
        <w:rPr>
          <w:rFonts w:ascii="Times New Roman" w:hAnsi="Times New Roman" w:cs="Times New Roman"/>
          <w:sz w:val="20"/>
          <w:szCs w:val="20"/>
        </w:rPr>
      </w:pPr>
    </w:p>
    <w:p w14:paraId="528DFD1C" w14:textId="2C33F649" w:rsidR="006B5FD0" w:rsidRDefault="006B5FD0">
      <w:pPr>
        <w:rPr>
          <w:rFonts w:ascii="Times New Roman" w:hAnsi="Times New Roman" w:cs="Times New Roman"/>
          <w:sz w:val="20"/>
          <w:szCs w:val="20"/>
        </w:rPr>
      </w:pPr>
    </w:p>
    <w:p w14:paraId="607C2390" w14:textId="77777777" w:rsidR="006B5FD0" w:rsidRPr="005B5247" w:rsidRDefault="006B5FD0">
      <w:pPr>
        <w:rPr>
          <w:rFonts w:ascii="Times New Roman" w:hAnsi="Times New Roman" w:cs="Times New Roman"/>
          <w:sz w:val="20"/>
          <w:szCs w:val="20"/>
        </w:rPr>
      </w:pPr>
    </w:p>
    <w:p w14:paraId="05A23BC1" w14:textId="3BDB21C5" w:rsidR="0095330F" w:rsidRPr="005B5247" w:rsidRDefault="0095330F">
      <w:pPr>
        <w:rPr>
          <w:rFonts w:ascii="Times New Roman" w:hAnsi="Times New Roman" w:cs="Times New Roman"/>
          <w:sz w:val="20"/>
          <w:szCs w:val="20"/>
        </w:rPr>
      </w:pPr>
    </w:p>
    <w:p w14:paraId="60AB676B" w14:textId="790D5443" w:rsidR="0095330F" w:rsidRPr="006B5FD0" w:rsidRDefault="0095330F" w:rsidP="009533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6B5FD0">
        <w:rPr>
          <w:rFonts w:ascii="Times New Roman" w:hAnsi="Times New Roman" w:cs="Times New Roman"/>
          <w:b/>
          <w:bCs/>
          <w:sz w:val="44"/>
          <w:szCs w:val="44"/>
        </w:rPr>
        <w:t>Documentatie</w:t>
      </w:r>
      <w:proofErr w:type="spellEnd"/>
      <w:r w:rsidR="0028613E" w:rsidRPr="006B5FD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995E55" w:rsidRPr="006B5FD0">
        <w:rPr>
          <w:rFonts w:ascii="Times New Roman" w:hAnsi="Times New Roman" w:cs="Times New Roman"/>
          <w:b/>
          <w:bCs/>
          <w:sz w:val="44"/>
          <w:szCs w:val="44"/>
        </w:rPr>
        <w:t>tema</w:t>
      </w:r>
      <w:proofErr w:type="spellEnd"/>
      <w:r w:rsidR="00995E55" w:rsidRPr="006B5FD0">
        <w:rPr>
          <w:rFonts w:ascii="Times New Roman" w:hAnsi="Times New Roman" w:cs="Times New Roman"/>
          <w:b/>
          <w:bCs/>
          <w:sz w:val="44"/>
          <w:szCs w:val="44"/>
        </w:rPr>
        <w:t xml:space="preserve"> 1</w:t>
      </w:r>
    </w:p>
    <w:p w14:paraId="0F669451" w14:textId="410FBC14" w:rsidR="00995E55" w:rsidRPr="006B5FD0" w:rsidRDefault="00995E55" w:rsidP="009533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3AF2256" w14:textId="40C4F344" w:rsidR="00995E55" w:rsidRPr="006B5FD0" w:rsidRDefault="00995E55" w:rsidP="009533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EB5501E" w14:textId="52B114F6" w:rsidR="00995E55" w:rsidRPr="006B5FD0" w:rsidRDefault="00995E55" w:rsidP="009533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6B5FD0">
        <w:rPr>
          <w:rFonts w:ascii="Times New Roman" w:hAnsi="Times New Roman" w:cs="Times New Roman"/>
          <w:b/>
          <w:bCs/>
          <w:sz w:val="44"/>
          <w:szCs w:val="44"/>
        </w:rPr>
        <w:t>Nume</w:t>
      </w:r>
      <w:proofErr w:type="spellEnd"/>
      <w:r w:rsidRPr="006B5FD0">
        <w:rPr>
          <w:rFonts w:ascii="Times New Roman" w:hAnsi="Times New Roman" w:cs="Times New Roman"/>
          <w:b/>
          <w:bCs/>
          <w:sz w:val="44"/>
          <w:szCs w:val="44"/>
        </w:rPr>
        <w:t xml:space="preserve"> student: Maracine Stefania Maria</w:t>
      </w:r>
    </w:p>
    <w:p w14:paraId="6E7DF955" w14:textId="611DFCAA" w:rsidR="00995E55" w:rsidRPr="006B5FD0" w:rsidRDefault="00995E55" w:rsidP="009533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6B5FD0">
        <w:rPr>
          <w:rFonts w:ascii="Times New Roman" w:hAnsi="Times New Roman" w:cs="Times New Roman"/>
          <w:b/>
          <w:bCs/>
          <w:sz w:val="44"/>
          <w:szCs w:val="44"/>
        </w:rPr>
        <w:t>Grupa</w:t>
      </w:r>
      <w:proofErr w:type="spellEnd"/>
      <w:r w:rsidRPr="006B5FD0">
        <w:rPr>
          <w:rFonts w:ascii="Times New Roman" w:hAnsi="Times New Roman" w:cs="Times New Roman"/>
          <w:b/>
          <w:bCs/>
          <w:sz w:val="44"/>
          <w:szCs w:val="44"/>
        </w:rPr>
        <w:t>: 30223</w:t>
      </w:r>
    </w:p>
    <w:p w14:paraId="129E4CA5" w14:textId="5DEF0106" w:rsidR="006B5FD0" w:rsidRDefault="006B5FD0" w:rsidP="006B5FD0">
      <w:pPr>
        <w:rPr>
          <w:rFonts w:ascii="Times New Roman" w:hAnsi="Times New Roman" w:cs="Times New Roman"/>
          <w:sz w:val="20"/>
          <w:szCs w:val="20"/>
        </w:rPr>
      </w:pPr>
    </w:p>
    <w:p w14:paraId="63D2EE86" w14:textId="2D5FB09B" w:rsidR="00995E55" w:rsidRDefault="00995E55" w:rsidP="006B5FD0">
      <w:pPr>
        <w:rPr>
          <w:rFonts w:ascii="Times New Roman" w:hAnsi="Times New Roman" w:cs="Times New Roman"/>
          <w:sz w:val="20"/>
          <w:szCs w:val="20"/>
        </w:rPr>
      </w:pPr>
    </w:p>
    <w:p w14:paraId="4B06F071" w14:textId="77777777" w:rsidR="006B5FD0" w:rsidRPr="005B5247" w:rsidRDefault="006B5FD0" w:rsidP="006B5FD0">
      <w:pPr>
        <w:rPr>
          <w:rFonts w:ascii="Times New Roman" w:hAnsi="Times New Roman" w:cs="Times New Roman"/>
          <w:sz w:val="20"/>
          <w:szCs w:val="20"/>
        </w:rPr>
      </w:pPr>
    </w:p>
    <w:p w14:paraId="07730056" w14:textId="61E089AE" w:rsidR="00995E55" w:rsidRPr="005B5247" w:rsidRDefault="00995E55" w:rsidP="0095330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E0EB904" w14:textId="15DCC25F" w:rsidR="00995E55" w:rsidRPr="005B5247" w:rsidRDefault="00995E55" w:rsidP="006B5FD0">
      <w:pPr>
        <w:rPr>
          <w:rFonts w:ascii="Times New Roman" w:hAnsi="Times New Roman" w:cs="Times New Roman"/>
          <w:sz w:val="20"/>
          <w:szCs w:val="20"/>
        </w:rPr>
      </w:pPr>
    </w:p>
    <w:p w14:paraId="511969FD" w14:textId="5703E095" w:rsidR="00995E55" w:rsidRPr="005B5247" w:rsidRDefault="00995E55" w:rsidP="0095330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240EE55" w14:textId="77777777" w:rsidR="00995E55" w:rsidRPr="006B5FD0" w:rsidRDefault="00995E55" w:rsidP="00995E55">
      <w:pPr>
        <w:pStyle w:val="Heading1"/>
        <w:rPr>
          <w:rFonts w:ascii="Times New Roman" w:hAnsi="Times New Roman"/>
        </w:rPr>
      </w:pPr>
      <w:bookmarkStart w:id="0" w:name="_Toc95297884"/>
      <w:r w:rsidRPr="006B5FD0">
        <w:rPr>
          <w:rFonts w:ascii="Times New Roman" w:hAnsi="Times New Roman"/>
        </w:rPr>
        <w:lastRenderedPageBreak/>
        <w:t>CUPRINS</w:t>
      </w:r>
      <w:bookmarkEnd w:id="0"/>
    </w:p>
    <w:p w14:paraId="20041569" w14:textId="77777777" w:rsidR="00995E55" w:rsidRPr="005B5247" w:rsidRDefault="00995E55" w:rsidP="00995E55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5B5247">
        <w:rPr>
          <w:rFonts w:ascii="Times New Roman" w:hAnsi="Times New Roman"/>
          <w:sz w:val="20"/>
          <w:szCs w:val="20"/>
        </w:rPr>
        <w:fldChar w:fldCharType="begin"/>
      </w:r>
      <w:r w:rsidRPr="005B5247">
        <w:rPr>
          <w:rFonts w:ascii="Times New Roman" w:hAnsi="Times New Roman"/>
          <w:sz w:val="20"/>
          <w:szCs w:val="20"/>
        </w:rPr>
        <w:instrText xml:space="preserve"> TOC \o "1-3" \h \z \u </w:instrText>
      </w:r>
      <w:r w:rsidRPr="005B5247">
        <w:rPr>
          <w:rFonts w:ascii="Times New Roman" w:hAnsi="Times New Roman"/>
          <w:sz w:val="20"/>
          <w:szCs w:val="20"/>
        </w:rPr>
        <w:fldChar w:fldCharType="separate"/>
      </w:r>
    </w:p>
    <w:p w14:paraId="57B63183" w14:textId="673818B3" w:rsidR="00995E55" w:rsidRPr="005B5247" w:rsidRDefault="002C1E76" w:rsidP="00995E55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995E55" w:rsidRPr="005B5247">
          <w:rPr>
            <w:rFonts w:ascii="Times New Roman" w:hAnsi="Times New Roman"/>
            <w:noProof/>
            <w:sz w:val="20"/>
            <w:szCs w:val="20"/>
          </w:rPr>
          <w:tab/>
        </w:r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158B1" w:rsidRPr="005B5247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3965CAA" w14:textId="550D19BD" w:rsidR="00995E55" w:rsidRPr="005B5247" w:rsidRDefault="002C1E76" w:rsidP="00995E55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995E55" w:rsidRPr="005B5247">
          <w:rPr>
            <w:rFonts w:ascii="Times New Roman" w:hAnsi="Times New Roman"/>
            <w:noProof/>
            <w:sz w:val="20"/>
            <w:szCs w:val="20"/>
          </w:rPr>
          <w:tab/>
        </w:r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158B1" w:rsidRPr="005B5247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A6D92B7" w14:textId="4C7AB943" w:rsidR="00995E55" w:rsidRPr="005B5247" w:rsidRDefault="002C1E76" w:rsidP="00995E55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995E55" w:rsidRPr="005B5247">
          <w:rPr>
            <w:rFonts w:ascii="Times New Roman" w:hAnsi="Times New Roman"/>
            <w:noProof/>
            <w:sz w:val="20"/>
            <w:szCs w:val="20"/>
          </w:rPr>
          <w:tab/>
        </w:r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158B1" w:rsidRPr="005B5247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8A24FB9" w14:textId="300E0B44" w:rsidR="00995E55" w:rsidRPr="005B5247" w:rsidRDefault="002C1E76" w:rsidP="00995E55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995E55" w:rsidRPr="005B5247">
          <w:rPr>
            <w:rFonts w:ascii="Times New Roman" w:hAnsi="Times New Roman"/>
            <w:noProof/>
            <w:sz w:val="20"/>
            <w:szCs w:val="20"/>
          </w:rPr>
          <w:tab/>
        </w:r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158B1" w:rsidRPr="005B5247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5D92C7F" w14:textId="18B23C3B" w:rsidR="00995E55" w:rsidRPr="005B5247" w:rsidRDefault="002C1E76" w:rsidP="00995E55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995E55" w:rsidRPr="005B5247">
          <w:rPr>
            <w:rFonts w:ascii="Times New Roman" w:hAnsi="Times New Roman"/>
            <w:noProof/>
            <w:sz w:val="20"/>
            <w:szCs w:val="20"/>
          </w:rPr>
          <w:tab/>
        </w:r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158B1" w:rsidRPr="005B5247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78CD822" w14:textId="7A05792B" w:rsidR="00995E55" w:rsidRPr="005B5247" w:rsidRDefault="002C1E76" w:rsidP="00995E55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995E55" w:rsidRPr="005B5247">
          <w:rPr>
            <w:rFonts w:ascii="Times New Roman" w:hAnsi="Times New Roman"/>
            <w:noProof/>
            <w:sz w:val="20"/>
            <w:szCs w:val="20"/>
          </w:rPr>
          <w:tab/>
        </w:r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158B1" w:rsidRPr="005B5247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14C5B95" w14:textId="1ECE04FC" w:rsidR="00995E55" w:rsidRPr="005B5247" w:rsidRDefault="002C1E76" w:rsidP="00995E55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1" w:history="1"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995E55" w:rsidRPr="005B5247">
          <w:rPr>
            <w:rFonts w:ascii="Times New Roman" w:hAnsi="Times New Roman"/>
            <w:noProof/>
            <w:sz w:val="20"/>
            <w:szCs w:val="20"/>
          </w:rPr>
          <w:tab/>
        </w:r>
        <w:r w:rsidR="00995E55" w:rsidRPr="005B5247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158B1" w:rsidRPr="005B5247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995E55" w:rsidRPr="005B5247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ACB8D85" w14:textId="7AC8A6AC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5B5247">
        <w:rPr>
          <w:rFonts w:ascii="Times New Roman" w:hAnsi="Times New Roman" w:cs="Times New Roman"/>
          <w:b/>
          <w:bCs/>
          <w:noProof/>
          <w:sz w:val="20"/>
          <w:szCs w:val="20"/>
        </w:rPr>
        <w:fldChar w:fldCharType="end"/>
      </w:r>
    </w:p>
    <w:p w14:paraId="7EAF0AB8" w14:textId="1C3B26F6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452776C" w14:textId="0ABC2BBA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6FE6289A" w14:textId="6BB09853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0D09612" w14:textId="0D1A1C5D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3DBEDDF3" w14:textId="5E5575AA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F8FD20D" w14:textId="1B7A07A7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33845DB9" w14:textId="780C43B1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98DD411" w14:textId="210D3FE8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45975CF" w14:textId="47094776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A075BB9" w14:textId="1756AA97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2DB2949" w14:textId="5CCBCBD4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1577D07" w14:textId="6464366E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388FF56" w14:textId="69B87D3A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65A904FE" w14:textId="203165D5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21C62E3" w14:textId="360A7562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A45FF0D" w14:textId="3AFCE7F3" w:rsidR="00995E55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35B32DE" w14:textId="2CBB1D1B" w:rsidR="006B5FD0" w:rsidRDefault="006B5FD0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1585FF7" w14:textId="77777777" w:rsidR="006B5FD0" w:rsidRPr="005B5247" w:rsidRDefault="006B5FD0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62084D37" w14:textId="7387190F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0D94BBD" w14:textId="4B3B4BBB" w:rsidR="00995E55" w:rsidRPr="005B5247" w:rsidRDefault="00995E55" w:rsidP="00995E5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3CD51602" w14:textId="5059C68A" w:rsidR="00995E55" w:rsidRPr="006B5FD0" w:rsidRDefault="00995E55" w:rsidP="00995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5FD0">
        <w:rPr>
          <w:rFonts w:ascii="Times New Roman" w:hAnsi="Times New Roman" w:cs="Times New Roman"/>
          <w:b/>
          <w:bCs/>
          <w:sz w:val="28"/>
          <w:szCs w:val="28"/>
        </w:rPr>
        <w:lastRenderedPageBreak/>
        <w:t>Obiectivul</w:t>
      </w:r>
      <w:proofErr w:type="spellEnd"/>
      <w:r w:rsidRPr="006B5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5FD0">
        <w:rPr>
          <w:rFonts w:ascii="Times New Roman" w:hAnsi="Times New Roman" w:cs="Times New Roman"/>
          <w:b/>
          <w:bCs/>
          <w:sz w:val="28"/>
          <w:szCs w:val="28"/>
        </w:rPr>
        <w:t>temei</w:t>
      </w:r>
      <w:proofErr w:type="spellEnd"/>
    </w:p>
    <w:p w14:paraId="1F2282A3" w14:textId="532327AD" w:rsidR="00632CD3" w:rsidRPr="005B5247" w:rsidRDefault="00632CD3" w:rsidP="00632CD3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70BA09C" w14:textId="0067A607" w:rsidR="001C41F2" w:rsidRPr="005B5247" w:rsidRDefault="00632CD3" w:rsidP="001C41F2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primei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teme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laborator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calculator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capabil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faca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s-au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adunarea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scaderea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derivarea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  <w:r w:rsidR="0003591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sun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alcatuite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element din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>.</w:t>
      </w:r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cod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capabil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calculeze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mentionate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sus</w:t>
      </w:r>
      <w:r w:rsidR="0003591F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utilizabila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conectarea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modelului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de date cu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  <w:r w:rsidR="001C41F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1F2" w:rsidRPr="005B5247"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 w:rsidR="001C41F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1F2" w:rsidRPr="005B5247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="001C41F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1F2" w:rsidRPr="005B5247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1C41F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1F2" w:rsidRPr="005B5247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1C41F2" w:rsidRPr="005B5247">
        <w:rPr>
          <w:rFonts w:ascii="Times New Roman" w:hAnsi="Times New Roman" w:cs="Times New Roman"/>
          <w:sz w:val="20"/>
          <w:szCs w:val="20"/>
        </w:rPr>
        <w:t xml:space="preserve"> explicate ulterior in </w:t>
      </w:r>
      <w:proofErr w:type="spellStart"/>
      <w:r w:rsidR="001C41F2" w:rsidRPr="005B5247">
        <w:rPr>
          <w:rFonts w:ascii="Times New Roman" w:hAnsi="Times New Roman" w:cs="Times New Roman"/>
          <w:sz w:val="20"/>
          <w:szCs w:val="20"/>
        </w:rPr>
        <w:t>capitolele</w:t>
      </w:r>
      <w:proofErr w:type="spellEnd"/>
      <w:r w:rsidR="001C41F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1F2" w:rsidRPr="005B524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1C41F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1F2" w:rsidRPr="005B5247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="001C41F2" w:rsidRPr="005B5247">
        <w:rPr>
          <w:rFonts w:ascii="Times New Roman" w:hAnsi="Times New Roman" w:cs="Times New Roman"/>
          <w:sz w:val="20"/>
          <w:szCs w:val="20"/>
        </w:rPr>
        <w:t>.</w:t>
      </w:r>
    </w:p>
    <w:p w14:paraId="10DDC40B" w14:textId="26B68708" w:rsidR="001C41F2" w:rsidRPr="005B5247" w:rsidRDefault="001C41F2" w:rsidP="001C41F2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</w:p>
    <w:p w14:paraId="4366F7C0" w14:textId="77777777" w:rsidR="001C41F2" w:rsidRPr="006B5FD0" w:rsidRDefault="001C41F2" w:rsidP="001C41F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4D1BE4D1" w14:textId="3ED4AD25" w:rsidR="001C41F2" w:rsidRPr="006B5FD0" w:rsidRDefault="001C41F2" w:rsidP="001C4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5FD0"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6B5F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5FD0">
        <w:rPr>
          <w:rFonts w:ascii="Times New Roman" w:hAnsi="Times New Roman" w:cs="Times New Roman"/>
          <w:b/>
          <w:bCs/>
          <w:sz w:val="24"/>
          <w:szCs w:val="24"/>
        </w:rPr>
        <w:t>problemei</w:t>
      </w:r>
      <w:proofErr w:type="spellEnd"/>
      <w:r w:rsidRPr="006B5F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B5FD0">
        <w:rPr>
          <w:rFonts w:ascii="Times New Roman" w:hAnsi="Times New Roman" w:cs="Times New Roman"/>
          <w:b/>
          <w:bCs/>
          <w:sz w:val="24"/>
          <w:szCs w:val="24"/>
        </w:rPr>
        <w:t>modelare</w:t>
      </w:r>
      <w:proofErr w:type="spellEnd"/>
      <w:r w:rsidRPr="006B5FD0">
        <w:rPr>
          <w:rFonts w:ascii="Times New Roman" w:hAnsi="Times New Roman" w:cs="Times New Roman"/>
          <w:b/>
          <w:bCs/>
          <w:sz w:val="24"/>
          <w:szCs w:val="24"/>
        </w:rPr>
        <w:t xml:space="preserve">, scenario, </w:t>
      </w:r>
      <w:proofErr w:type="spellStart"/>
      <w:r w:rsidRPr="006B5FD0">
        <w:rPr>
          <w:rFonts w:ascii="Times New Roman" w:hAnsi="Times New Roman" w:cs="Times New Roman"/>
          <w:b/>
          <w:bCs/>
          <w:sz w:val="24"/>
          <w:szCs w:val="24"/>
        </w:rPr>
        <w:t>cazuri</w:t>
      </w:r>
      <w:proofErr w:type="spellEnd"/>
      <w:r w:rsidRPr="006B5FD0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B5FD0">
        <w:rPr>
          <w:rFonts w:ascii="Times New Roman" w:hAnsi="Times New Roman" w:cs="Times New Roman"/>
          <w:b/>
          <w:bCs/>
          <w:sz w:val="24"/>
          <w:szCs w:val="24"/>
        </w:rPr>
        <w:t>utilizare</w:t>
      </w:r>
      <w:proofErr w:type="spellEnd"/>
    </w:p>
    <w:p w14:paraId="00032B1A" w14:textId="615ACE9D" w:rsidR="001C41F2" w:rsidRPr="005B5247" w:rsidRDefault="001C41F2" w:rsidP="001C41F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615C9586" w14:textId="54E088C8" w:rsidR="001C41F2" w:rsidRPr="005B5247" w:rsidRDefault="007C42CD" w:rsidP="007C42CD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a face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simplu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sugestive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Utilizaztorul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introduce de la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r w:rsidR="004158B1" w:rsidRPr="005B5247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591F" w:rsidRPr="005B5247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03591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forma +- a1 ^ x1 +- a2 ^ x2 +- a3 ^ x3 … +- an ^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xn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urmand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apese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faca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73BA7F0" w14:textId="5E4AFA8F" w:rsidR="007C42CD" w:rsidRPr="005B5247" w:rsidRDefault="007C42CD" w:rsidP="007C42CD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partea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jos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un al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treilea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rezulat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sub forma [+- a1 ^ x1, +- a2 ^ x2, </w:t>
      </w:r>
      <w:proofErr w:type="gramStart"/>
      <w:r w:rsidR="004158B1" w:rsidRPr="005B5247">
        <w:rPr>
          <w:rFonts w:ascii="Times New Roman" w:hAnsi="Times New Roman" w:cs="Times New Roman"/>
          <w:sz w:val="20"/>
          <w:szCs w:val="20"/>
        </w:rPr>
        <w:t>… ,</w:t>
      </w:r>
      <w:proofErr w:type="gramEnd"/>
      <w:r w:rsidR="004158B1" w:rsidRPr="005B5247">
        <w:rPr>
          <w:rFonts w:ascii="Times New Roman" w:hAnsi="Times New Roman" w:cs="Times New Roman"/>
          <w:sz w:val="20"/>
          <w:szCs w:val="20"/>
        </w:rPr>
        <w:t xml:space="preserve"> +- an ^ </w:t>
      </w:r>
      <w:proofErr w:type="spellStart"/>
      <w:r w:rsidR="004158B1" w:rsidRPr="005B5247">
        <w:rPr>
          <w:rFonts w:ascii="Times New Roman" w:hAnsi="Times New Roman" w:cs="Times New Roman"/>
          <w:sz w:val="20"/>
          <w:szCs w:val="20"/>
        </w:rPr>
        <w:t>xn</w:t>
      </w:r>
      <w:proofErr w:type="spellEnd"/>
      <w:r w:rsidR="004158B1" w:rsidRPr="005B5247">
        <w:rPr>
          <w:rFonts w:ascii="Times New Roman" w:hAnsi="Times New Roman" w:cs="Times New Roman"/>
          <w:sz w:val="20"/>
          <w:szCs w:val="20"/>
        </w:rPr>
        <w:t>].</w:t>
      </w:r>
    </w:p>
    <w:p w14:paraId="14183768" w14:textId="271BF178" w:rsidR="004158B1" w:rsidRPr="005B5247" w:rsidRDefault="004158B1" w:rsidP="007C42CD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iesire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opri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33103370" w14:textId="54780B59" w:rsidR="00343C62" w:rsidRPr="005B5247" w:rsidRDefault="0003591F" w:rsidP="00343C62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input-urile sunt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output-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ca input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ca output tot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2AD7A35A" w14:textId="237C9219" w:rsidR="0003591F" w:rsidRPr="006B5FD0" w:rsidRDefault="0003591F" w:rsidP="00035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5FD0">
        <w:rPr>
          <w:rFonts w:ascii="Times New Roman" w:hAnsi="Times New Roman" w:cs="Times New Roman"/>
          <w:b/>
          <w:bCs/>
          <w:sz w:val="24"/>
          <w:szCs w:val="24"/>
        </w:rPr>
        <w:t>Proiectare</w:t>
      </w:r>
      <w:proofErr w:type="spellEnd"/>
    </w:p>
    <w:p w14:paraId="081097F0" w14:textId="62509D2D" w:rsidR="004158B1" w:rsidRPr="005B5247" w:rsidRDefault="00343C62" w:rsidP="007C42CD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921FB2D" wp14:editId="128537C0">
            <wp:simplePos x="0" y="0"/>
            <wp:positionH relativeFrom="column">
              <wp:posOffset>2674620</wp:posOffset>
            </wp:positionH>
            <wp:positionV relativeFrom="paragraph">
              <wp:posOffset>-795655</wp:posOffset>
            </wp:positionV>
            <wp:extent cx="3962400" cy="2720340"/>
            <wp:effectExtent l="0" t="0" r="0" b="3810"/>
            <wp:wrapThrough wrapText="bothSides">
              <wp:wrapPolygon edited="0">
                <wp:start x="0" y="0"/>
                <wp:lineTo x="0" y="21479"/>
                <wp:lineTo x="21496" y="21479"/>
                <wp:lineTo x="21496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26" r="192" b="20678"/>
                    <a:stretch/>
                  </pic:blipFill>
                  <pic:spPr bwMode="auto">
                    <a:xfrm>
                      <a:off x="0" y="0"/>
                      <a:ext cx="396240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62A07" w14:textId="3D08B9BC" w:rsidR="00343C62" w:rsidRPr="005B5247" w:rsidRDefault="00343C62" w:rsidP="00036124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capitol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UML</w:t>
      </w:r>
      <w:r w:rsidR="006A6DB3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 w:rsidR="006A6DB3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6DB3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A6DB3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6DB3" w:rsidRPr="005B5247"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 w:rsidR="006A6DB3" w:rsidRPr="005B5247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6A6DB3" w:rsidRPr="005B5247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="006A6DB3" w:rsidRPr="005B5247">
        <w:rPr>
          <w:rFonts w:ascii="Times New Roman" w:hAnsi="Times New Roman" w:cs="Times New Roman"/>
          <w:sz w:val="20"/>
          <w:szCs w:val="20"/>
        </w:rPr>
        <w:t>.</w:t>
      </w:r>
    </w:p>
    <w:p w14:paraId="12CA3DC3" w14:textId="6C4DD5F2" w:rsidR="006A6DB3" w:rsidRPr="005B5247" w:rsidRDefault="006A6DB3" w:rsidP="0003612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principale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Monomial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Polynomial,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Model, View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Controller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finar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TestClass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01159C9E" w14:textId="67A980E2" w:rsidR="006A6DB3" w:rsidRPr="005B5247" w:rsidRDefault="006A6DB3" w:rsidP="0003612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structuri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date au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listele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6CC25B61" w14:textId="71609B7A" w:rsidR="00036124" w:rsidRPr="005B5247" w:rsidRDefault="00036124" w:rsidP="00036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design</w:t>
      </w:r>
    </w:p>
    <w:p w14:paraId="6B01029C" w14:textId="14A2366F" w:rsidR="00036124" w:rsidRPr="005B5247" w:rsidRDefault="00036124" w:rsidP="00036124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MVC (Model-View-Controller)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model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software-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mod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obișnuit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interfețelor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22F3CAF0" w14:textId="77777777" w:rsidR="00036124" w:rsidRPr="005B5247" w:rsidRDefault="00036124" w:rsidP="00036124">
      <w:pPr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Cele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trei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părți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modelului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proiectare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software MVC sunt: </w:t>
      </w:r>
    </w:p>
    <w:p w14:paraId="6D7A0DB6" w14:textId="77777777" w:rsidR="00036124" w:rsidRPr="005B5247" w:rsidRDefault="00036124" w:rsidP="00036124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Model: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Gestionează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funcționare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16EBC41" w14:textId="77777777" w:rsidR="00036124" w:rsidRPr="005B5247" w:rsidRDefault="00036124" w:rsidP="00036124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lastRenderedPageBreak/>
        <w:t>Vizualizare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gestionează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aspectul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afișarea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E0F06E8" w14:textId="16F28897" w:rsidR="00036124" w:rsidRPr="005B5247" w:rsidRDefault="00036124" w:rsidP="00036124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Controler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direcționează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către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interfața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grafică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0031B6AE" w14:textId="77777777" w:rsidR="006A6DB3" w:rsidRPr="005B5247" w:rsidRDefault="006A6DB3" w:rsidP="007C42CD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7834F5EF" w14:textId="438AA741" w:rsidR="006A6DB3" w:rsidRPr="006B5FD0" w:rsidRDefault="006A6DB3" w:rsidP="006A6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5FD0">
        <w:rPr>
          <w:rFonts w:ascii="Times New Roman" w:hAnsi="Times New Roman" w:cs="Times New Roman"/>
          <w:b/>
          <w:bCs/>
          <w:sz w:val="24"/>
          <w:szCs w:val="24"/>
        </w:rPr>
        <w:t>Implementare</w:t>
      </w:r>
      <w:proofErr w:type="spellEnd"/>
    </w:p>
    <w:p w14:paraId="393F3C29" w14:textId="77777777" w:rsidR="00A82740" w:rsidRPr="005B5247" w:rsidRDefault="00A82740" w:rsidP="00A82740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62A909AB" w14:textId="09E4DD76" w:rsidR="006A6DB3" w:rsidRPr="005B5247" w:rsidRDefault="006A6DB3" w:rsidP="006A6DB3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C10A068" w14:textId="0E4B08B6" w:rsidR="006A6DB3" w:rsidRPr="005B5247" w:rsidRDefault="006A6DB3" w:rsidP="006A6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b/>
          <w:bCs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b/>
          <w:bCs/>
          <w:sz w:val="20"/>
          <w:szCs w:val="20"/>
        </w:rPr>
        <w:t xml:space="preserve"> Monomial</w:t>
      </w:r>
    </w:p>
    <w:p w14:paraId="78A5B7D9" w14:textId="400A6AE0" w:rsidR="006A6DB3" w:rsidRPr="005B5247" w:rsidRDefault="008555E5" w:rsidP="008555E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declarate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private de tip int: “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” care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coeficintul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respective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element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Mai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alcatui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explica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detaliu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r w:rsidR="00A01F12" w:rsidRPr="005B5247">
        <w:rPr>
          <w:rFonts w:ascii="Times New Roman" w:hAnsi="Times New Roman" w:cs="Times New Roman"/>
          <w:sz w:val="20"/>
          <w:szCs w:val="20"/>
        </w:rPr>
        <w:t>i</w:t>
      </w:r>
      <w:r w:rsidRPr="005B5247"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Polynomil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09E9BCEF" w14:textId="79A2109B" w:rsidR="00E44F8E" w:rsidRPr="005B5247" w:rsidRDefault="008555E5" w:rsidP="00E44F8E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sunt private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getterul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getCoeficient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setterul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setCoeficient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F8E" w:rsidRPr="005B5247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="00E44F8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F8E"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E44F8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F8E" w:rsidRPr="005B5247">
        <w:rPr>
          <w:rFonts w:ascii="Times New Roman" w:hAnsi="Times New Roman" w:cs="Times New Roman"/>
          <w:sz w:val="20"/>
          <w:szCs w:val="20"/>
        </w:rPr>
        <w:t>getterul</w:t>
      </w:r>
      <w:proofErr w:type="spellEnd"/>
      <w:r w:rsidR="00E44F8E" w:rsidRPr="005B524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44F8E" w:rsidRPr="005B5247">
        <w:rPr>
          <w:rFonts w:ascii="Times New Roman" w:hAnsi="Times New Roman" w:cs="Times New Roman"/>
          <w:sz w:val="20"/>
          <w:szCs w:val="20"/>
        </w:rPr>
        <w:t>getPutere</w:t>
      </w:r>
      <w:proofErr w:type="spellEnd"/>
      <w:r w:rsidR="00E44F8E" w:rsidRPr="005B5247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E44F8E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44F8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F8E" w:rsidRPr="005B5247">
        <w:rPr>
          <w:rFonts w:ascii="Times New Roman" w:hAnsi="Times New Roman" w:cs="Times New Roman"/>
          <w:sz w:val="20"/>
          <w:szCs w:val="20"/>
        </w:rPr>
        <w:t>setterul</w:t>
      </w:r>
      <w:proofErr w:type="spellEnd"/>
      <w:r w:rsidR="00E44F8E" w:rsidRPr="005B524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44F8E" w:rsidRPr="005B5247">
        <w:rPr>
          <w:rFonts w:ascii="Times New Roman" w:hAnsi="Times New Roman" w:cs="Times New Roman"/>
          <w:sz w:val="20"/>
          <w:szCs w:val="20"/>
        </w:rPr>
        <w:t>setPutere</w:t>
      </w:r>
      <w:proofErr w:type="spellEnd"/>
      <w:r w:rsidR="00E44F8E" w:rsidRPr="005B5247">
        <w:rPr>
          <w:rFonts w:ascii="Times New Roman" w:hAnsi="Times New Roman" w:cs="Times New Roman"/>
          <w:sz w:val="20"/>
          <w:szCs w:val="20"/>
        </w:rPr>
        <w:t>”.</w:t>
      </w:r>
    </w:p>
    <w:p w14:paraId="5964020B" w14:textId="4129C30F" w:rsidR="00E44F8E" w:rsidRPr="005B5247" w:rsidRDefault="00E44F8E" w:rsidP="00E44F8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suprascrisa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textfiel-ul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3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caracterele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afisari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: [+- a1 ^ x1, +- a2 ^ x2, </w:t>
      </w:r>
      <w:proofErr w:type="gramStart"/>
      <w:r w:rsidRPr="005B5247">
        <w:rPr>
          <w:rFonts w:ascii="Times New Roman" w:hAnsi="Times New Roman" w:cs="Times New Roman"/>
          <w:sz w:val="20"/>
          <w:szCs w:val="20"/>
        </w:rPr>
        <w:t>… ,</w:t>
      </w:r>
      <w:proofErr w:type="gramEnd"/>
      <w:r w:rsidRPr="005B5247">
        <w:rPr>
          <w:rFonts w:ascii="Times New Roman" w:hAnsi="Times New Roman" w:cs="Times New Roman"/>
          <w:sz w:val="20"/>
          <w:szCs w:val="20"/>
        </w:rPr>
        <w:t xml:space="preserve"> +- an ^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xn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]. </w:t>
      </w:r>
    </w:p>
    <w:p w14:paraId="7A2CFEF9" w14:textId="532BC1B4" w:rsidR="00E44F8E" w:rsidRPr="005B5247" w:rsidRDefault="00E44F8E" w:rsidP="00E44F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b/>
          <w:bCs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b/>
          <w:bCs/>
          <w:sz w:val="20"/>
          <w:szCs w:val="20"/>
        </w:rPr>
        <w:t xml:space="preserve"> Polynomial</w:t>
      </w:r>
    </w:p>
    <w:p w14:paraId="50B2F506" w14:textId="6DECADE3" w:rsidR="00E44F8E" w:rsidRPr="005B5247" w:rsidRDefault="00E44F8E" w:rsidP="00E44F8E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care au loc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operiatiile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Incepem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prim </w:t>
      </w:r>
      <w:proofErr w:type="gramStart"/>
      <w:r w:rsidRPr="005B5247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importa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libariile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listelor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S-a declarant o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monomiale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care v-a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reprezenta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insiruire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numere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grupate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cate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element din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, cate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grupuri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atatea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elementem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v-a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F12" w:rsidRPr="005B5247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A01F12" w:rsidRPr="005B5247">
        <w:rPr>
          <w:rFonts w:ascii="Times New Roman" w:hAnsi="Times New Roman" w:cs="Times New Roman"/>
          <w:sz w:val="20"/>
          <w:szCs w:val="20"/>
        </w:rPr>
        <w:t>.</w:t>
      </w:r>
    </w:p>
    <w:p w14:paraId="2BD7C971" w14:textId="393CDFFF" w:rsidR="00A01F12" w:rsidRPr="005B5247" w:rsidRDefault="00A01F12" w:rsidP="00E44F8E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declararea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listei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contructori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simplu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declararea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setterului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getterului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6F6A0B4E" w14:textId="7B1FD2CB" w:rsidR="00A01F12" w:rsidRPr="005B5247" w:rsidRDefault="00A01F12" w:rsidP="00E44F8E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Inante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inceperea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implementarii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numita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“add</w:t>
      </w:r>
      <w:r w:rsidR="001125FE" w:rsidRPr="005B5247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convertirea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 xml:space="preserve"> lor </w:t>
      </w:r>
      <w:proofErr w:type="spellStart"/>
      <w:r w:rsidR="001125FE" w:rsidRPr="005B5247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="001125FE" w:rsidRPr="005B5247">
        <w:rPr>
          <w:rFonts w:ascii="Times New Roman" w:hAnsi="Times New Roman" w:cs="Times New Roman"/>
          <w:sz w:val="20"/>
          <w:szCs w:val="20"/>
        </w:rPr>
        <w:t>-un string.</w:t>
      </w:r>
    </w:p>
    <w:p w14:paraId="2F4F92D3" w14:textId="3C9C4E93" w:rsidR="0024220B" w:rsidRPr="005B5247" w:rsidRDefault="001125FE" w:rsidP="00A267B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adunarePolinom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adunarea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de tip Polynomial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paramentrii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amandoi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. </w:t>
      </w:r>
      <w:r w:rsidRPr="005B5247">
        <w:rPr>
          <w:rFonts w:ascii="Times New Roman" w:hAnsi="Times New Roman" w:cs="Times New Roman"/>
          <w:sz w:val="20"/>
          <w:szCs w:val="20"/>
        </w:rPr>
        <w:t xml:space="preserve">Idea pe care am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mers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urmatoarea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: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p1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p2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v-a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salva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mare al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foreach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maxim.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stabilirea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gradelor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maxime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verificarea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gramStart"/>
      <w:r w:rsidRPr="005B5247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mare. Daca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adunarea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face in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rand pe rand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element din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cauta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in al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element</w:t>
      </w:r>
      <w:r w:rsidR="005223BE" w:rsidRPr="005B5247">
        <w:rPr>
          <w:rFonts w:ascii="Times New Roman" w:hAnsi="Times New Roman" w:cs="Times New Roman"/>
          <w:sz w:val="20"/>
          <w:szCs w:val="20"/>
        </w:rPr>
        <w:t>u</w:t>
      </w:r>
      <w:r w:rsidR="0024220B" w:rsidRPr="005B524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aceesi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in care l-am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gasit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, le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adunam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in elemental din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adunarea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se face in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de-a</w:t>
      </w:r>
      <w:r w:rsidR="005223BE" w:rsidRPr="005B5247">
        <w:rPr>
          <w:rFonts w:ascii="Times New Roman" w:hAnsi="Times New Roman" w:cs="Times New Roman"/>
          <w:sz w:val="20"/>
          <w:szCs w:val="20"/>
        </w:rPr>
        <w:t xml:space="preserve">l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fel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element cu element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aiba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aceeasi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a le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aduna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adunandu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-se in elemental din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>-l de-a</w:t>
      </w:r>
      <w:r w:rsidR="005223BE" w:rsidRPr="005B5247">
        <w:rPr>
          <w:rFonts w:ascii="Times New Roman" w:hAnsi="Times New Roman" w:cs="Times New Roman"/>
          <w:sz w:val="20"/>
          <w:szCs w:val="20"/>
        </w:rPr>
        <w:t>l</w:t>
      </w:r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s-au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parcurs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foreach-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alta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Polynoial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p3 se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salveaza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final care v-a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afisat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tarziu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. Am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adaugand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de grad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mare sunt </w:t>
      </w:r>
      <w:proofErr w:type="spellStart"/>
      <w:r w:rsidR="0024220B" w:rsidRPr="005B5247">
        <w:rPr>
          <w:rFonts w:ascii="Times New Roman" w:hAnsi="Times New Roman" w:cs="Times New Roman"/>
          <w:sz w:val="20"/>
          <w:szCs w:val="20"/>
        </w:rPr>
        <w:t>sigura</w:t>
      </w:r>
      <w:proofErr w:type="spellEnd"/>
      <w:r w:rsidR="0024220B" w:rsidRPr="005B5247">
        <w:rPr>
          <w:rFonts w:ascii="Times New Roman" w:hAnsi="Times New Roman" w:cs="Times New Roman"/>
          <w:sz w:val="20"/>
          <w:szCs w:val="20"/>
        </w:rPr>
        <w:t xml:space="preserve"> </w:t>
      </w:r>
      <w:r w:rsidR="005223BE" w:rsidRPr="005B5247">
        <w:rPr>
          <w:rFonts w:ascii="Times New Roman" w:hAnsi="Times New Roman" w:cs="Times New Roman"/>
          <w:sz w:val="20"/>
          <w:szCs w:val="20"/>
        </w:rPr>
        <w:t xml:space="preserve">ca nu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voi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rata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niciul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element din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niciun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implementam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random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trebuia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verific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ca am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gradele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ambele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>.</w:t>
      </w:r>
    </w:p>
    <w:p w14:paraId="5E40D430" w14:textId="084CBD3C" w:rsidR="005223BE" w:rsidRPr="005B5247" w:rsidRDefault="0024220B" w:rsidP="00A267B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scaderePolinom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scaderea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proofErr w:type="gramStart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r w:rsidR="00A267BC" w:rsidRPr="005B5247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de tip Polynomial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paramentrii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amandoi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Polynomial. </w:t>
      </w:r>
      <w:r w:rsidRPr="005B5247">
        <w:rPr>
          <w:rFonts w:ascii="Times New Roman" w:hAnsi="Times New Roman" w:cs="Times New Roman"/>
          <w:sz w:val="20"/>
          <w:szCs w:val="20"/>
        </w:rPr>
        <w:t xml:space="preserve">Idea pe care am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mers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urmatoarea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: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p1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p2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v-a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salva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mare al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foreach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maxim.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stabilirea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gradelor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maxime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verificarea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gramStart"/>
      <w:r w:rsidRPr="005B5247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mare. Daca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scaderea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lastRenderedPageBreak/>
        <w:t>celor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face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rand pe rand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element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cauta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al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elemental cu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aceesi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care l-am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gasit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le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scadem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element</w:t>
      </w:r>
      <w:r w:rsidR="005223BE" w:rsidRPr="005B5247">
        <w:rPr>
          <w:rFonts w:ascii="Times New Roman" w:hAnsi="Times New Roman" w:cs="Times New Roman"/>
          <w:sz w:val="20"/>
          <w:szCs w:val="20"/>
        </w:rPr>
        <w:t>u</w:t>
      </w:r>
      <w:r w:rsidRPr="005B524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scaderea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face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de-a</w:t>
      </w:r>
      <w:r w:rsidR="005223BE" w:rsidRPr="005B5247">
        <w:rPr>
          <w:rFonts w:ascii="Times New Roman" w:hAnsi="Times New Roman" w:cs="Times New Roman"/>
          <w:sz w:val="20"/>
          <w:szCs w:val="20"/>
        </w:rPr>
        <w:t>l</w:t>
      </w:r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fel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element cu element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aiba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aceeasi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 le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aduna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scazandu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-se in elemental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-l de-a</w:t>
      </w:r>
      <w:r w:rsidR="005223BE" w:rsidRPr="005B5247">
        <w:rPr>
          <w:rFonts w:ascii="Times New Roman" w:hAnsi="Times New Roman" w:cs="Times New Roman"/>
          <w:sz w:val="20"/>
          <w:szCs w:val="20"/>
        </w:rPr>
        <w:t>l</w:t>
      </w:r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s-au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parcurs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foreach-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alta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Polynoial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p3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salveaza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final care v-a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afisat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tarziu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  <w:r w:rsidR="005223BE" w:rsidRPr="005B5247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adaugand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de grad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mare sunt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sigura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ca nu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voi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rata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niciul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element din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niciun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implementam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random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trebuia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verific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ca am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gradele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ambele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3BE"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5223BE" w:rsidRPr="005B5247">
        <w:rPr>
          <w:rFonts w:ascii="Times New Roman" w:hAnsi="Times New Roman" w:cs="Times New Roman"/>
          <w:sz w:val="20"/>
          <w:szCs w:val="20"/>
        </w:rPr>
        <w:t>.</w:t>
      </w:r>
    </w:p>
    <w:p w14:paraId="6D4872C8" w14:textId="08463BC5" w:rsidR="005223BE" w:rsidRPr="005B5247" w:rsidRDefault="005223BE" w:rsidP="005223B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Mai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departe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r w:rsidR="00A267BC" w:rsidRPr="005B5247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de tip Polynomial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derivarePolinom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derivarea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are un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paramentru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te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Polynomial. In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un foreach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Derivarea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simpla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element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inmukteste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scade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cu 1. Exact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asa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procedat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modificam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inmultind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-o cu </w:t>
      </w:r>
      <w:proofErr w:type="spellStart"/>
      <w:r w:rsidR="00A267BC" w:rsidRPr="005B5247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A267BC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p</w:t>
      </w:r>
      <w:r w:rsidR="00A267BC" w:rsidRPr="005B5247">
        <w:rPr>
          <w:rFonts w:ascii="Times New Roman" w:hAnsi="Times New Roman" w:cs="Times New Roman"/>
          <w:sz w:val="20"/>
          <w:szCs w:val="20"/>
        </w:rPr>
        <w:t>uterii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abia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decrementam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salveaza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Polynimial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 xml:space="preserve"> ulterior </w:t>
      </w:r>
      <w:proofErr w:type="spellStart"/>
      <w:r w:rsidR="00FC74C4" w:rsidRPr="005B5247">
        <w:rPr>
          <w:rFonts w:ascii="Times New Roman" w:hAnsi="Times New Roman" w:cs="Times New Roman"/>
          <w:sz w:val="20"/>
          <w:szCs w:val="20"/>
        </w:rPr>
        <w:t>afisata</w:t>
      </w:r>
      <w:proofErr w:type="spellEnd"/>
      <w:r w:rsidR="00FC74C4" w:rsidRPr="005B5247">
        <w:rPr>
          <w:rFonts w:ascii="Times New Roman" w:hAnsi="Times New Roman" w:cs="Times New Roman"/>
          <w:sz w:val="20"/>
          <w:szCs w:val="20"/>
        </w:rPr>
        <w:t>.</w:t>
      </w:r>
    </w:p>
    <w:p w14:paraId="096F9C22" w14:textId="25DD7A42" w:rsidR="00FC74C4" w:rsidRPr="005B5247" w:rsidRDefault="00FC74C4" w:rsidP="005223B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Ultima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suprascrisa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afisam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string in textfield3. Am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afiseze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alcatuit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4A0FA4DC" w14:textId="67509FDC" w:rsidR="008555E5" w:rsidRPr="005B5247" w:rsidRDefault="00036124" w:rsidP="00036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B5247">
        <w:rPr>
          <w:rFonts w:ascii="Times New Roman" w:hAnsi="Times New Roman" w:cs="Times New Roman"/>
          <w:b/>
          <w:bCs/>
          <w:sz w:val="20"/>
          <w:szCs w:val="20"/>
        </w:rPr>
        <w:t>Model</w:t>
      </w:r>
    </w:p>
    <w:p w14:paraId="324DF8DA" w14:textId="0FB394FA" w:rsidR="00036199" w:rsidRPr="005B5247" w:rsidRDefault="00036199" w:rsidP="00DA6AD0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conversiaDinStringInPolinom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”, o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tip Polynomial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la final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converteste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B5247">
        <w:rPr>
          <w:rFonts w:ascii="Times New Roman" w:hAnsi="Times New Roman" w:cs="Times New Roman"/>
          <w:sz w:val="20"/>
          <w:szCs w:val="20"/>
        </w:rPr>
        <w:t>un string</w:t>
      </w:r>
      <w:proofErr w:type="gram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acela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stirng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v-a continue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care v-a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preluat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Idea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spatele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urmatoarea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: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string-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converteste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intr-ul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array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caractere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forma: [+-,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cifra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*, x, ^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cifra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…].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parcurgem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array element cu element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verificam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conditii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:</w:t>
      </w:r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elemental la care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suntem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cifra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inaintea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semn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de plus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minus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semn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la 3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semn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elemental la care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suntem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al 4 element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Salvam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c[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c[i+4] in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locale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formam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de tip monomial in care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introducem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introducem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noul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format in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afisat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ulterior c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“add” din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Monomial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descrisa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9D" w:rsidRPr="005B5247">
        <w:rPr>
          <w:rFonts w:ascii="Times New Roman" w:hAnsi="Times New Roman" w:cs="Times New Roman"/>
          <w:sz w:val="20"/>
          <w:szCs w:val="20"/>
        </w:rPr>
        <w:t>devreme</w:t>
      </w:r>
      <w:proofErr w:type="spellEnd"/>
      <w:r w:rsidR="009B289D" w:rsidRPr="005B5247">
        <w:rPr>
          <w:rFonts w:ascii="Times New Roman" w:hAnsi="Times New Roman" w:cs="Times New Roman"/>
          <w:sz w:val="20"/>
          <w:szCs w:val="20"/>
        </w:rPr>
        <w:t>.</w:t>
      </w:r>
    </w:p>
    <w:p w14:paraId="5EF2B844" w14:textId="22165FD0" w:rsidR="009B289D" w:rsidRPr="005B5247" w:rsidRDefault="009B289D" w:rsidP="00036199">
      <w:pPr>
        <w:rPr>
          <w:rFonts w:ascii="Times New Roman" w:hAnsi="Times New Roman" w:cs="Times New Roman"/>
          <w:sz w:val="20"/>
          <w:szCs w:val="20"/>
        </w:rPr>
      </w:pPr>
    </w:p>
    <w:p w14:paraId="5E4B855C" w14:textId="536809EA" w:rsidR="003322AF" w:rsidRPr="005B5247" w:rsidRDefault="003322AF" w:rsidP="00332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B524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4D858FB" wp14:editId="1163102A">
            <wp:simplePos x="0" y="0"/>
            <wp:positionH relativeFrom="column">
              <wp:posOffset>3565525</wp:posOffset>
            </wp:positionH>
            <wp:positionV relativeFrom="paragraph">
              <wp:posOffset>3810</wp:posOffset>
            </wp:positionV>
            <wp:extent cx="2981960" cy="2583180"/>
            <wp:effectExtent l="0" t="0" r="8890" b="7620"/>
            <wp:wrapThrough wrapText="bothSides">
              <wp:wrapPolygon edited="0">
                <wp:start x="0" y="0"/>
                <wp:lineTo x="0" y="21504"/>
                <wp:lineTo x="21526" y="21504"/>
                <wp:lineTo x="21526" y="0"/>
                <wp:lineTo x="0" y="0"/>
              </wp:wrapPolygon>
            </wp:wrapThrough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t="46268" r="54872" b="12479"/>
                    <a:stretch/>
                  </pic:blipFill>
                  <pic:spPr bwMode="auto">
                    <a:xfrm>
                      <a:off x="0" y="0"/>
                      <a:ext cx="298196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AD0" w:rsidRPr="005B5247">
        <w:rPr>
          <w:rFonts w:ascii="Times New Roman" w:hAnsi="Times New Roman" w:cs="Times New Roman"/>
          <w:b/>
          <w:bCs/>
          <w:sz w:val="20"/>
          <w:szCs w:val="20"/>
        </w:rPr>
        <w:t>View</w:t>
      </w:r>
    </w:p>
    <w:p w14:paraId="7838C10A" w14:textId="6ABEA6F6" w:rsidR="00DA6AD0" w:rsidRDefault="00DE6AD3" w:rsidP="00DE6AD3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97A74"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097A74" w:rsidRPr="005B5247">
        <w:rPr>
          <w:rFonts w:ascii="Times New Roman" w:hAnsi="Times New Roman" w:cs="Times New Roman"/>
          <w:sz w:val="20"/>
          <w:szCs w:val="20"/>
        </w:rPr>
        <w:t xml:space="preserve"> View a </w:t>
      </w:r>
      <w:proofErr w:type="spellStart"/>
      <w:r w:rsidR="00097A74" w:rsidRPr="005B5247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097A74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7A74" w:rsidRPr="005B5247">
        <w:rPr>
          <w:rFonts w:ascii="Times New Roman" w:hAnsi="Times New Roman" w:cs="Times New Roman"/>
          <w:sz w:val="20"/>
          <w:szCs w:val="20"/>
        </w:rPr>
        <w:t>facuta</w:t>
      </w:r>
      <w:proofErr w:type="spellEnd"/>
      <w:r w:rsidR="00097A74" w:rsidRPr="005B524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97A74" w:rsidRPr="005B5247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097A74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7A74" w:rsidRPr="005B5247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097A74" w:rsidRPr="005B5247">
        <w:rPr>
          <w:rFonts w:ascii="Times New Roman" w:hAnsi="Times New Roman" w:cs="Times New Roman"/>
          <w:sz w:val="20"/>
          <w:szCs w:val="20"/>
        </w:rPr>
        <w:t xml:space="preserve"> pr</w:t>
      </w:r>
      <w:r w:rsidRPr="005B5247">
        <w:rPr>
          <w:rFonts w:ascii="Times New Roman" w:hAnsi="Times New Roman" w:cs="Times New Roman"/>
          <w:sz w:val="20"/>
          <w:szCs w:val="20"/>
        </w:rPr>
        <w:t>o</w:t>
      </w:r>
      <w:r w:rsidR="00097A74" w:rsidRPr="005B5247">
        <w:rPr>
          <w:rFonts w:ascii="Times New Roman" w:hAnsi="Times New Roman" w:cs="Times New Roman"/>
          <w:sz w:val="20"/>
          <w:szCs w:val="20"/>
        </w:rPr>
        <w:t>gram</w:t>
      </w:r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anume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Apache NetBeans IDE.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program am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form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drag and drop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pozitiona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label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locul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droit,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generandu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-mi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codul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necesar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implementarii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aceata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declarant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label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textfiled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B5247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5B5247">
        <w:rPr>
          <w:rFonts w:ascii="Times New Roman" w:hAnsi="Times New Roman" w:cs="Times New Roman"/>
          <w:sz w:val="20"/>
          <w:szCs w:val="20"/>
        </w:rPr>
        <w:t xml:space="preserve"> label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initializate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Am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sesiza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apasat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. Au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setate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textile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ex: “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>”, “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”, “0”, “6”.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bucata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de cod din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codul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r w:rsidR="003322AF" w:rsidRPr="005B5247">
        <w:rPr>
          <w:rFonts w:ascii="Times New Roman" w:hAnsi="Times New Roman" w:cs="Times New Roman"/>
          <w:sz w:val="20"/>
          <w:szCs w:val="20"/>
        </w:rPr>
        <w:t>Apache NetBeans IDE</w:t>
      </w:r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dimensiunile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dimensiunile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pozitionarea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, label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AF" w:rsidRPr="005B5247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3322AF" w:rsidRPr="005B5247">
        <w:rPr>
          <w:rFonts w:ascii="Times New Roman" w:hAnsi="Times New Roman" w:cs="Times New Roman"/>
          <w:sz w:val="20"/>
          <w:szCs w:val="20"/>
        </w:rPr>
        <w:t>.</w:t>
      </w:r>
    </w:p>
    <w:p w14:paraId="2F182AAC" w14:textId="4D29D343" w:rsidR="006B5FD0" w:rsidRDefault="006B5FD0" w:rsidP="00DE6AD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589A95D1" w14:textId="77777777" w:rsidR="006B5FD0" w:rsidRPr="005B5247" w:rsidRDefault="006B5FD0" w:rsidP="00DE6AD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4F4E4853" w14:textId="5B43D8BB" w:rsidR="003322AF" w:rsidRPr="005B5247" w:rsidRDefault="003322AF" w:rsidP="00332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b/>
          <w:bCs/>
          <w:sz w:val="20"/>
          <w:szCs w:val="20"/>
        </w:rPr>
        <w:lastRenderedPageBreak/>
        <w:t>Controller</w:t>
      </w:r>
    </w:p>
    <w:p w14:paraId="54DE64BC" w14:textId="25C86C65" w:rsidR="003322AF" w:rsidRPr="005B5247" w:rsidRDefault="00F12963" w:rsidP="00F1296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controller am important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libariile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ActionEvent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ActionListener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58501AC5" w14:textId="47A7C735" w:rsidR="00F12963" w:rsidRPr="005B5247" w:rsidRDefault="00F12963" w:rsidP="00F1296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Ne-am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declatat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tip model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tip view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constructor am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dandu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-le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fiecaruia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cate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special. Nu au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apar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B5247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B5247">
        <w:rPr>
          <w:rFonts w:ascii="Times New Roman" w:hAnsi="Times New Roman" w:cs="Times New Roman"/>
          <w:sz w:val="20"/>
          <w:szCs w:val="20"/>
        </w:rPr>
        <w:t>vezi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poza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sus)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unele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find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aspect,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nu se introduce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4D33EF48" w14:textId="7BD30792" w:rsidR="0045407F" w:rsidRPr="005B5247" w:rsidRDefault="00F12963" w:rsidP="0045407F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b/>
          <w:bCs/>
          <w:sz w:val="20"/>
          <w:szCs w:val="20"/>
        </w:rPr>
        <w:t>Butonul</w:t>
      </w:r>
      <w:proofErr w:type="spellEnd"/>
      <w:r w:rsidRPr="005B524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b/>
          <w:bCs/>
          <w:sz w:val="20"/>
          <w:szCs w:val="20"/>
        </w:rPr>
        <w:t>unu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var1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var2 in care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salva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string-urile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preluate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dorite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de tip polynomial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stringurile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sus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convertite in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polinomi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. Ne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de tip model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convertire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din string in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descrisa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sus.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Apelam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conversie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string in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salvam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noile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declarate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devreme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Apelam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Polynomial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descrisa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sus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afisam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treilea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07F" w:rsidRPr="005B5247">
        <w:rPr>
          <w:rFonts w:ascii="Times New Roman" w:hAnsi="Times New Roman" w:cs="Times New Roman"/>
          <w:sz w:val="20"/>
          <w:szCs w:val="20"/>
        </w:rPr>
        <w:t>obtinut</w:t>
      </w:r>
      <w:proofErr w:type="spellEnd"/>
      <w:r w:rsidR="0045407F" w:rsidRPr="005B5247">
        <w:rPr>
          <w:rFonts w:ascii="Times New Roman" w:hAnsi="Times New Roman" w:cs="Times New Roman"/>
          <w:sz w:val="20"/>
          <w:szCs w:val="20"/>
        </w:rPr>
        <w:t>.</w:t>
      </w:r>
    </w:p>
    <w:p w14:paraId="4B51733F" w14:textId="39BA6B44" w:rsidR="0045407F" w:rsidRPr="005B5247" w:rsidRDefault="0045407F" w:rsidP="0045407F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b/>
          <w:bCs/>
          <w:sz w:val="20"/>
          <w:szCs w:val="20"/>
        </w:rPr>
        <w:t>Butonul</w:t>
      </w:r>
      <w:proofErr w:type="spellEnd"/>
      <w:r w:rsidRPr="005B524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b/>
          <w:bCs/>
          <w:sz w:val="20"/>
          <w:szCs w:val="20"/>
        </w:rPr>
        <w:t>doi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var1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var2 in care se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salva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string-urile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preluate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dorite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tip polynomial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stringurile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sus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convertite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Ne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tip model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convertire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din string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descrisa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sus.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Apelam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conversie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string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salvam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noile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declarate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devreme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Apelam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Polynomial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descrisa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sus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afisam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treilea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obtinut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5CFF5AF6" w14:textId="66F12BA1" w:rsidR="0045407F" w:rsidRPr="005B5247" w:rsidRDefault="0045407F" w:rsidP="0045407F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b/>
          <w:bCs/>
          <w:sz w:val="20"/>
          <w:szCs w:val="20"/>
        </w:rPr>
        <w:t>Butonul</w:t>
      </w:r>
      <w:proofErr w:type="spellEnd"/>
      <w:r w:rsidRPr="005B524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b/>
          <w:bCs/>
          <w:sz w:val="20"/>
          <w:szCs w:val="20"/>
        </w:rPr>
        <w:t>trei</w:t>
      </w:r>
      <w:proofErr w:type="spellEnd"/>
      <w:r w:rsidRPr="005B524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salva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stringul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din textfield1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converti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asemanator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anterioare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declarand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un model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apelanf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conversie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intr-ul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urmand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apo isa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afisam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ultimul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2740" w:rsidRPr="005B5247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="00A82740" w:rsidRPr="005B5247">
        <w:rPr>
          <w:rFonts w:ascii="Times New Roman" w:hAnsi="Times New Roman" w:cs="Times New Roman"/>
          <w:sz w:val="20"/>
          <w:szCs w:val="20"/>
        </w:rPr>
        <w:t xml:space="preserve"> in textfield3.</w:t>
      </w:r>
    </w:p>
    <w:p w14:paraId="4B908341" w14:textId="1706509B" w:rsidR="00A82740" w:rsidRPr="005B5247" w:rsidRDefault="00A82740" w:rsidP="00A82740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b/>
          <w:bCs/>
          <w:sz w:val="20"/>
          <w:szCs w:val="20"/>
        </w:rPr>
        <w:t>Butonul</w:t>
      </w:r>
      <w:proofErr w:type="spellEnd"/>
      <w:r w:rsidRPr="005B524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b/>
          <w:bCs/>
          <w:sz w:val="20"/>
          <w:szCs w:val="20"/>
        </w:rPr>
        <w:t>patru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exit care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opreste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684F0F51" w14:textId="77777777" w:rsidR="00A82740" w:rsidRPr="005B5247" w:rsidRDefault="00A82740" w:rsidP="00A82740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38D9CFD1" w14:textId="3C0B7B6E" w:rsidR="00A82740" w:rsidRPr="006B5FD0" w:rsidRDefault="00A82740" w:rsidP="00A82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5FD0">
        <w:rPr>
          <w:rFonts w:ascii="Times New Roman" w:hAnsi="Times New Roman" w:cs="Times New Roman"/>
          <w:b/>
          <w:bCs/>
          <w:sz w:val="24"/>
          <w:szCs w:val="24"/>
        </w:rPr>
        <w:t>Rezultate</w:t>
      </w:r>
      <w:proofErr w:type="spellEnd"/>
    </w:p>
    <w:p w14:paraId="1F8AFF1C" w14:textId="07134C27" w:rsidR="00A82740" w:rsidRPr="005B5247" w:rsidRDefault="00A82740" w:rsidP="00A82740">
      <w:pPr>
        <w:rPr>
          <w:rFonts w:ascii="Times New Roman" w:hAnsi="Times New Roman" w:cs="Times New Roman"/>
          <w:sz w:val="20"/>
          <w:szCs w:val="20"/>
        </w:rPr>
      </w:pPr>
      <w:r w:rsidRPr="005B5247">
        <w:rPr>
          <w:rFonts w:ascii="Times New Roman" w:hAnsi="Times New Roman" w:cs="Times New Roman"/>
          <w:sz w:val="20"/>
          <w:szCs w:val="20"/>
        </w:rPr>
        <w:t xml:space="preserve">Nu s-a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nicio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0A5D2E64" w14:textId="33C96AFA" w:rsidR="00A82740" w:rsidRPr="005B5247" w:rsidRDefault="00A82740" w:rsidP="00A82740">
      <w:pPr>
        <w:rPr>
          <w:rFonts w:ascii="Times New Roman" w:hAnsi="Times New Roman" w:cs="Times New Roman"/>
          <w:sz w:val="20"/>
          <w:szCs w:val="20"/>
        </w:rPr>
      </w:pPr>
    </w:p>
    <w:p w14:paraId="1E0C5124" w14:textId="14990229" w:rsidR="00A82740" w:rsidRPr="006B5FD0" w:rsidRDefault="00A82740" w:rsidP="00A82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5FD0">
        <w:rPr>
          <w:rFonts w:ascii="Times New Roman" w:hAnsi="Times New Roman" w:cs="Times New Roman"/>
          <w:b/>
          <w:bCs/>
          <w:sz w:val="24"/>
          <w:szCs w:val="24"/>
        </w:rPr>
        <w:t>Concluzii</w:t>
      </w:r>
      <w:proofErr w:type="spellEnd"/>
    </w:p>
    <w:p w14:paraId="4CF48E2C" w14:textId="5E360CC2" w:rsidR="00D0124A" w:rsidRPr="005B5247" w:rsidRDefault="00D0124A" w:rsidP="00D0124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Concluzia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importanta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modelului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design pe care la-m ales in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anume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MVC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un design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foarte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bine </w:t>
      </w:r>
      <w:proofErr w:type="spellStart"/>
      <w:proofErr w:type="gramStart"/>
      <w:r w:rsidRPr="005B5247">
        <w:rPr>
          <w:rFonts w:ascii="Times New Roman" w:hAnsi="Times New Roman" w:cs="Times New Roman"/>
          <w:sz w:val="20"/>
          <w:szCs w:val="20"/>
        </w:rPr>
        <w:t>gandit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codul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inteles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B5247"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 w:rsidRPr="005B5247">
        <w:rPr>
          <w:rFonts w:ascii="Times New Roman" w:hAnsi="Times New Roman" w:cs="Times New Roman"/>
          <w:sz w:val="20"/>
          <w:szCs w:val="20"/>
        </w:rPr>
        <w:t>.</w:t>
      </w:r>
    </w:p>
    <w:p w14:paraId="50E04571" w14:textId="008EF303" w:rsidR="00D0124A" w:rsidRPr="006B5FD0" w:rsidRDefault="00D0124A" w:rsidP="00D0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5FD0">
        <w:rPr>
          <w:rFonts w:ascii="Times New Roman" w:hAnsi="Times New Roman" w:cs="Times New Roman"/>
          <w:b/>
          <w:bCs/>
          <w:sz w:val="24"/>
          <w:szCs w:val="24"/>
        </w:rPr>
        <w:t>Bibliografie</w:t>
      </w:r>
      <w:proofErr w:type="spellEnd"/>
    </w:p>
    <w:p w14:paraId="070D6CF8" w14:textId="7D1A6472" w:rsidR="00D0124A" w:rsidRPr="005B5247" w:rsidRDefault="00D0124A" w:rsidP="00D0124A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Pr="005B5247">
          <w:rPr>
            <w:rStyle w:val="Hyperlink"/>
            <w:rFonts w:ascii="Times New Roman" w:hAnsi="Times New Roman" w:cs="Times New Roman"/>
            <w:sz w:val="20"/>
            <w:szCs w:val="20"/>
          </w:rPr>
          <w:t>https://www.geeksforgeeks.org/mvc-design-pattern/</w:t>
        </w:r>
      </w:hyperlink>
    </w:p>
    <w:p w14:paraId="1504297E" w14:textId="6BD0153E" w:rsidR="00D0124A" w:rsidRPr="005B5247" w:rsidRDefault="00D0124A" w:rsidP="00D0124A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Pr="005B5247">
          <w:rPr>
            <w:rStyle w:val="Hyperlink"/>
            <w:rFonts w:ascii="Times New Roman" w:hAnsi="Times New Roman" w:cs="Times New Roman"/>
            <w:sz w:val="20"/>
            <w:szCs w:val="20"/>
          </w:rPr>
          <w:t>https://www.microsoft.com/ro-ro/microsoft-365/business-insights-ideas/resources/guide-to-uml-diagramming-and-database-modeling</w:t>
        </w:r>
      </w:hyperlink>
    </w:p>
    <w:p w14:paraId="5C7CD50A" w14:textId="77777777" w:rsidR="00D0124A" w:rsidRPr="005B5247" w:rsidRDefault="00D0124A" w:rsidP="00D0124A">
      <w:pPr>
        <w:rPr>
          <w:rFonts w:ascii="Times New Roman" w:hAnsi="Times New Roman" w:cs="Times New Roman"/>
          <w:sz w:val="20"/>
          <w:szCs w:val="20"/>
        </w:rPr>
      </w:pPr>
    </w:p>
    <w:p w14:paraId="66EF8FFD" w14:textId="77777777" w:rsidR="00A82740" w:rsidRPr="005B5247" w:rsidRDefault="00A82740" w:rsidP="00A82740">
      <w:pPr>
        <w:ind w:firstLine="720"/>
        <w:rPr>
          <w:rFonts w:ascii="Times New Roman" w:hAnsi="Times New Roman" w:cs="Times New Roman"/>
          <w:sz w:val="20"/>
          <w:szCs w:val="20"/>
        </w:rPr>
      </w:pPr>
    </w:p>
    <w:sectPr w:rsidR="00A82740" w:rsidRPr="005B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9B5"/>
    <w:multiLevelType w:val="hybridMultilevel"/>
    <w:tmpl w:val="E5D01CF2"/>
    <w:lvl w:ilvl="0" w:tplc="B6FA03A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BF0C6B"/>
    <w:multiLevelType w:val="hybridMultilevel"/>
    <w:tmpl w:val="E8C09D40"/>
    <w:lvl w:ilvl="0" w:tplc="362A77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0F"/>
    <w:rsid w:val="0003591F"/>
    <w:rsid w:val="00036124"/>
    <w:rsid w:val="00036199"/>
    <w:rsid w:val="00097A74"/>
    <w:rsid w:val="001125FE"/>
    <w:rsid w:val="001C41F2"/>
    <w:rsid w:val="0024220B"/>
    <w:rsid w:val="0028613E"/>
    <w:rsid w:val="002C1E76"/>
    <w:rsid w:val="003322AF"/>
    <w:rsid w:val="00343C62"/>
    <w:rsid w:val="004158B1"/>
    <w:rsid w:val="0045407F"/>
    <w:rsid w:val="005223BE"/>
    <w:rsid w:val="005B5247"/>
    <w:rsid w:val="00632CD3"/>
    <w:rsid w:val="006A6DB3"/>
    <w:rsid w:val="006B5FD0"/>
    <w:rsid w:val="007C42CD"/>
    <w:rsid w:val="008555E5"/>
    <w:rsid w:val="0095330F"/>
    <w:rsid w:val="00995E55"/>
    <w:rsid w:val="009B289D"/>
    <w:rsid w:val="00A01F12"/>
    <w:rsid w:val="00A267BC"/>
    <w:rsid w:val="00A82740"/>
    <w:rsid w:val="00C723FA"/>
    <w:rsid w:val="00D0124A"/>
    <w:rsid w:val="00DA6AD0"/>
    <w:rsid w:val="00DE6AD3"/>
    <w:rsid w:val="00E44F8E"/>
    <w:rsid w:val="00F12963"/>
    <w:rsid w:val="00FC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B685"/>
  <w15:chartTrackingRefBased/>
  <w15:docId w15:val="{CEAC7405-F64C-4BD1-8CEF-4111ED3C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55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5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995E5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95E55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95E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1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vc-design-patter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ro-ro/microsoft-365/business-insights-ideas/resources/guide-to-uml-diagramming-and-database-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Maria Maracine</dc:creator>
  <cp:keywords/>
  <dc:description/>
  <cp:lastModifiedBy>Stefania Maria Maracine</cp:lastModifiedBy>
  <cp:revision>11</cp:revision>
  <dcterms:created xsi:type="dcterms:W3CDTF">2022-03-06T14:44:00Z</dcterms:created>
  <dcterms:modified xsi:type="dcterms:W3CDTF">2022-03-06T17:51:00Z</dcterms:modified>
</cp:coreProperties>
</file>