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A70" w:rsidRDefault="00376A70">
      <w:r>
        <w:t>19.9.17</w:t>
      </w:r>
    </w:p>
    <w:p w:rsidR="00765039" w:rsidRDefault="00376A70">
      <w:r>
        <w:t>Changes on HW:</w:t>
      </w:r>
    </w:p>
    <w:p w:rsidR="000D7072" w:rsidRPr="000D7072" w:rsidRDefault="000D7072" w:rsidP="000D7072">
      <w:pPr>
        <w:pStyle w:val="Listenabsatz"/>
        <w:numPr>
          <w:ilvl w:val="0"/>
          <w:numId w:val="1"/>
        </w:numPr>
        <w:rPr>
          <w:lang w:val="en-US"/>
        </w:rPr>
      </w:pPr>
      <w:r w:rsidRPr="000D7072">
        <w:rPr>
          <w:lang w:val="en-US"/>
        </w:rPr>
        <w:t>Micro USB instead of mini USB -&gt; Allows 10'000 plug cycles instead of only 5'000 plug cycles</w:t>
      </w:r>
    </w:p>
    <w:p w:rsidR="000D7072" w:rsidRDefault="000D7072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Teensy 3.6 instead of Teensy 3.0</w:t>
      </w:r>
    </w:p>
    <w:p w:rsidR="000D7072" w:rsidRDefault="000B4D97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SWD d</w:t>
      </w:r>
      <w:r w:rsidR="000D7072">
        <w:rPr>
          <w:lang w:val="en-US"/>
        </w:rPr>
        <w:t>ebug</w:t>
      </w:r>
      <w:r>
        <w:rPr>
          <w:lang w:val="en-US"/>
        </w:rPr>
        <w:t>/programming pins</w:t>
      </w:r>
      <w:r w:rsidR="000D7072">
        <w:rPr>
          <w:lang w:val="en-US"/>
        </w:rPr>
        <w:t xml:space="preserve"> </w:t>
      </w:r>
      <w:r>
        <w:rPr>
          <w:lang w:val="en-US"/>
        </w:rPr>
        <w:t>available</w:t>
      </w:r>
    </w:p>
    <w:p w:rsidR="000D7072" w:rsidRDefault="000B4D97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CTS (clear-</w:t>
      </w:r>
      <w:r w:rsidR="000D7072">
        <w:rPr>
          <w:lang w:val="en-US"/>
        </w:rPr>
        <w:t>to</w:t>
      </w:r>
      <w:r>
        <w:rPr>
          <w:lang w:val="en-US"/>
        </w:rPr>
        <w:t>-</w:t>
      </w:r>
      <w:r w:rsidR="000D7072">
        <w:rPr>
          <w:lang w:val="en-US"/>
        </w:rPr>
        <w:t>send) available</w:t>
      </w:r>
    </w:p>
    <w:p w:rsidR="000D7072" w:rsidRDefault="000B4D97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MAX14830: SPI to UART converter, UART buffer</w:t>
      </w:r>
    </w:p>
    <w:p w:rsidR="000B4D97" w:rsidRDefault="000B4D97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MAX208E: TTL to RS232 level converter</w:t>
      </w:r>
    </w:p>
    <w:p w:rsidR="000B4D97" w:rsidRDefault="00F34F41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LED</w:t>
      </w:r>
    </w:p>
    <w:p w:rsidR="00F34F41" w:rsidRDefault="00F34F41" w:rsidP="000D70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Pul</w:t>
      </w:r>
      <w:r w:rsidR="00EA1A76">
        <w:rPr>
          <w:lang w:val="en-US"/>
        </w:rPr>
        <w:t>lup</w:t>
      </w:r>
      <w:bookmarkStart w:id="0" w:name="_GoBack"/>
      <w:bookmarkEnd w:id="0"/>
      <w:r>
        <w:rPr>
          <w:lang w:val="en-US"/>
        </w:rPr>
        <w:t xml:space="preserve"> Reset</w:t>
      </w:r>
    </w:p>
    <w:p w:rsidR="00F34F41" w:rsidRDefault="00CF4F8E" w:rsidP="000D7072">
      <w:pPr>
        <w:pStyle w:val="Listenabsatz"/>
        <w:numPr>
          <w:ilvl w:val="0"/>
          <w:numId w:val="1"/>
        </w:numPr>
      </w:pPr>
      <w:r w:rsidRPr="00CF4F8E">
        <w:t xml:space="preserve">Vin für Teensy muss mehr als 3.7V haben. </w:t>
      </w:r>
      <w:r>
        <w:t>Die gehen dann durch Regulator, der die 3.3V für uC macht und die 5V für USB Host.</w:t>
      </w:r>
    </w:p>
    <w:p w:rsidR="00CF4F8E" w:rsidRDefault="00CF4F8E" w:rsidP="00CF4F8E">
      <w:pPr>
        <w:pStyle w:val="Listenabsatz"/>
      </w:pPr>
      <w:r>
        <w:t>Nur 3.3V anbringen bringt nix da so der USB Host nicht läuft auf dem Teensy</w:t>
      </w:r>
    </w:p>
    <w:p w:rsidR="00CF4F8E" w:rsidRPr="00CF4F8E" w:rsidRDefault="00CF4F8E" w:rsidP="00CF4F8E">
      <w:pPr>
        <w:pStyle w:val="Listenabsatz"/>
        <w:numPr>
          <w:ilvl w:val="0"/>
          <w:numId w:val="1"/>
        </w:numPr>
      </w:pPr>
    </w:p>
    <w:sectPr w:rsidR="00CF4F8E" w:rsidRPr="00CF4F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06972"/>
    <w:multiLevelType w:val="hybridMultilevel"/>
    <w:tmpl w:val="CB089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72"/>
    <w:rsid w:val="000B4D97"/>
    <w:rsid w:val="000D7072"/>
    <w:rsid w:val="00376A70"/>
    <w:rsid w:val="005B7382"/>
    <w:rsid w:val="005D19A5"/>
    <w:rsid w:val="00765039"/>
    <w:rsid w:val="00931CA5"/>
    <w:rsid w:val="00CF4F8E"/>
    <w:rsid w:val="00EA1A76"/>
    <w:rsid w:val="00EE102A"/>
    <w:rsid w:val="00F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F1984"/>
  <w15:chartTrackingRefBased/>
  <w15:docId w15:val="{0C5DF00F-2013-4B3E-9394-1CD9BEFC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6</cp:revision>
  <dcterms:created xsi:type="dcterms:W3CDTF">2017-09-19T13:07:00Z</dcterms:created>
  <dcterms:modified xsi:type="dcterms:W3CDTF">2017-09-20T17:03:00Z</dcterms:modified>
</cp:coreProperties>
</file>