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3B3838"/>
          <w:sz w:val="24"/>
          <w:szCs w:val="24"/>
        </w:rPr>
      </w:pPr>
      <w:r>
        <w:rPr>
          <w:color w:val="3B3838"/>
          <w:sz w:val="24"/>
          <w:szCs w:val="24"/>
        </w:rPr>
        <w:t xml:space="preserve">PI/TI - Grupo 3 </w:t>
      </w:r>
    </w:p>
    <w:p w14:paraId="00000002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jc w:val="center"/>
        <w:rPr>
          <w:color w:val="3B3838"/>
          <w:sz w:val="24"/>
          <w:szCs w:val="24"/>
        </w:rPr>
      </w:pPr>
      <w:r>
        <w:rPr>
          <w:color w:val="3B3838"/>
          <w:sz w:val="24"/>
          <w:szCs w:val="24"/>
        </w:rPr>
        <w:t xml:space="preserve">Definição de contexto/Projeto </w:t>
      </w:r>
    </w:p>
    <w:p w14:paraId="00000003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right="3016"/>
        <w:jc w:val="right"/>
        <w:rPr>
          <w:color w:val="3B3838"/>
          <w:sz w:val="24"/>
          <w:szCs w:val="24"/>
        </w:rPr>
      </w:pPr>
      <w:r>
        <w:rPr>
          <w:color w:val="3B3838"/>
          <w:sz w:val="24"/>
          <w:szCs w:val="24"/>
        </w:rPr>
        <w:t xml:space="preserve">Tecnologia da informação  </w:t>
      </w:r>
    </w:p>
    <w:p w14:paraId="00000004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jc w:val="center"/>
        <w:rPr>
          <w:color w:val="3B3838"/>
          <w:sz w:val="24"/>
          <w:szCs w:val="24"/>
        </w:rPr>
      </w:pPr>
      <w:r>
        <w:rPr>
          <w:color w:val="3B3838"/>
          <w:sz w:val="24"/>
          <w:szCs w:val="24"/>
        </w:rPr>
        <w:t xml:space="preserve">Thiago Gimenez </w:t>
      </w:r>
      <w:proofErr w:type="spellStart"/>
      <w:r>
        <w:rPr>
          <w:color w:val="3B3838"/>
          <w:sz w:val="24"/>
          <w:szCs w:val="24"/>
        </w:rPr>
        <w:t>Bonacelli</w:t>
      </w:r>
      <w:proofErr w:type="spellEnd"/>
      <w:r>
        <w:rPr>
          <w:color w:val="3B3838"/>
          <w:sz w:val="24"/>
          <w:szCs w:val="24"/>
        </w:rPr>
        <w:t xml:space="preserve"> </w:t>
      </w:r>
    </w:p>
    <w:p w14:paraId="00000005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 w:line="240" w:lineRule="auto"/>
        <w:ind w:left="15"/>
        <w:rPr>
          <w:color w:val="3B3838"/>
          <w:sz w:val="24"/>
          <w:szCs w:val="24"/>
        </w:rPr>
      </w:pPr>
      <w:r>
        <w:rPr>
          <w:b/>
          <w:color w:val="3B3838"/>
          <w:sz w:val="28"/>
          <w:szCs w:val="28"/>
        </w:rPr>
        <w:t xml:space="preserve">Negócio escolhido: </w:t>
      </w:r>
      <w:r>
        <w:rPr>
          <w:color w:val="3B3838"/>
          <w:sz w:val="24"/>
          <w:szCs w:val="24"/>
        </w:rPr>
        <w:t>Software de controle de temperatura para vacinas COVID-19</w:t>
      </w:r>
      <w:r>
        <w:rPr>
          <w:color w:val="3B3838"/>
          <w:sz w:val="24"/>
          <w:szCs w:val="24"/>
        </w:rPr>
        <w:t>.</w:t>
      </w:r>
    </w:p>
    <w:p w14:paraId="00000006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242" w:lineRule="auto"/>
        <w:ind w:right="55" w:firstLine="2"/>
        <w:jc w:val="both"/>
        <w:rPr>
          <w:color w:val="3B3838"/>
          <w:sz w:val="24"/>
          <w:szCs w:val="24"/>
        </w:rPr>
      </w:pPr>
      <w:r>
        <w:rPr>
          <w:b/>
          <w:color w:val="3B3838"/>
          <w:sz w:val="28"/>
          <w:szCs w:val="28"/>
        </w:rPr>
        <w:t xml:space="preserve">Justificativa:  </w:t>
      </w:r>
      <w:r>
        <w:rPr>
          <w:color w:val="3B3838"/>
          <w:sz w:val="24"/>
          <w:szCs w:val="24"/>
        </w:rPr>
        <w:t>A Pfizer é uma empresa multinacional, que desenvolveu uma vacina que apresenta 94% de eficácia, e já atua em 96 países. No mundo encontra-se um grande problema de infraestrutura para o armazenamento e refrigeração das condições especiais dessa vacina que d</w:t>
      </w:r>
      <w:r>
        <w:rPr>
          <w:color w:val="3B3838"/>
          <w:sz w:val="24"/>
          <w:szCs w:val="24"/>
        </w:rPr>
        <w:t>eve ser mantida em temperatura -70 °C, para que a população possa ser imunizada. Para que isso seja possível e possamos driblar qualquer dificuldade de distribuição da vacina ou armazenamento, criamos um software que tem a capacidade de monitorar, registra</w:t>
      </w:r>
      <w:r>
        <w:rPr>
          <w:color w:val="3B3838"/>
          <w:sz w:val="24"/>
          <w:szCs w:val="24"/>
        </w:rPr>
        <w:t>r e reestabelecer os controles de temperatura sobre os equipamentos de armazenamento da Pfizer, mantendo as condições exigidas. Diminuindo consideravelmente as perdas, e o prejuízo dos fabricantes. Com o nosso projeto, alcançaremos o objetivo mútuo de em p</w:t>
      </w:r>
      <w:r>
        <w:rPr>
          <w:color w:val="3B3838"/>
          <w:sz w:val="24"/>
          <w:szCs w:val="24"/>
        </w:rPr>
        <w:t>ouco tempo imunizar uma boa parcela da população, para que todos possamos voltar a conviver normalmente em sociedade seguros.</w:t>
      </w:r>
    </w:p>
    <w:p w14:paraId="00000007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5" w:line="246" w:lineRule="auto"/>
        <w:ind w:left="5" w:right="-5" w:firstLine="3"/>
        <w:rPr>
          <w:color w:val="3B3838"/>
          <w:sz w:val="24"/>
          <w:szCs w:val="24"/>
        </w:rPr>
      </w:pPr>
      <w:r>
        <w:rPr>
          <w:b/>
          <w:color w:val="3B3838"/>
          <w:sz w:val="28"/>
          <w:szCs w:val="28"/>
        </w:rPr>
        <w:t xml:space="preserve">Objetivos: </w:t>
      </w:r>
      <w:r>
        <w:rPr>
          <w:color w:val="3B3838"/>
          <w:sz w:val="24"/>
          <w:szCs w:val="24"/>
        </w:rPr>
        <w:t xml:space="preserve">Monitorar, registrar e reestabelecer os controles de temperatura </w:t>
      </w:r>
      <w:proofErr w:type="gramStart"/>
      <w:r>
        <w:rPr>
          <w:color w:val="3B3838"/>
          <w:sz w:val="24"/>
          <w:szCs w:val="24"/>
        </w:rPr>
        <w:t>sobre  os</w:t>
      </w:r>
      <w:proofErr w:type="gramEnd"/>
      <w:r>
        <w:rPr>
          <w:color w:val="3B3838"/>
          <w:sz w:val="24"/>
          <w:szCs w:val="24"/>
        </w:rPr>
        <w:t xml:space="preserve"> equipamentos de armazenamento da Pfizer. </w:t>
      </w:r>
    </w:p>
    <w:p w14:paraId="00000008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 w:line="240" w:lineRule="auto"/>
        <w:ind w:left="17"/>
        <w:rPr>
          <w:b/>
          <w:color w:val="3B3838"/>
          <w:sz w:val="28"/>
          <w:szCs w:val="28"/>
        </w:rPr>
      </w:pPr>
      <w:r>
        <w:rPr>
          <w:b/>
          <w:color w:val="3B3838"/>
          <w:sz w:val="28"/>
          <w:szCs w:val="28"/>
        </w:rPr>
        <w:t xml:space="preserve">Produtos e requisitos: </w:t>
      </w:r>
    </w:p>
    <w:p w14:paraId="00000009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369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Software para controle e registro de temperatura. </w:t>
      </w:r>
    </w:p>
    <w:p w14:paraId="0000000A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69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Arduino. </w:t>
      </w:r>
    </w:p>
    <w:p w14:paraId="0000000B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9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Banco de dados. </w:t>
      </w:r>
    </w:p>
    <w:p w14:paraId="0000000C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9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Servidor em nuvem. </w:t>
      </w:r>
    </w:p>
    <w:p w14:paraId="0000000D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69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Sensor de temperatura. </w:t>
      </w:r>
    </w:p>
    <w:p w14:paraId="0000000E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369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Disponibilização de recursos físicos  </w:t>
      </w:r>
    </w:p>
    <w:p w14:paraId="0000000F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 w:line="240" w:lineRule="auto"/>
        <w:ind w:left="15"/>
        <w:rPr>
          <w:b/>
          <w:color w:val="3B3838"/>
          <w:sz w:val="28"/>
          <w:szCs w:val="28"/>
        </w:rPr>
      </w:pPr>
      <w:r>
        <w:rPr>
          <w:b/>
          <w:color w:val="3B3838"/>
          <w:sz w:val="28"/>
          <w:szCs w:val="28"/>
        </w:rPr>
        <w:t xml:space="preserve">Marcos de projeto: </w:t>
      </w:r>
    </w:p>
    <w:p w14:paraId="00000010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377"/>
        <w:rPr>
          <w:color w:val="3B3838"/>
          <w:sz w:val="24"/>
          <w:szCs w:val="24"/>
        </w:rPr>
      </w:pPr>
      <w:r>
        <w:rPr>
          <w:rFonts w:ascii="Calibri" w:eastAsia="Calibri" w:hAnsi="Calibri" w:cs="Calibri"/>
          <w:color w:val="3B3838"/>
          <w:sz w:val="24"/>
          <w:szCs w:val="24"/>
        </w:rPr>
        <w:t xml:space="preserve">1. </w:t>
      </w:r>
      <w:r>
        <w:rPr>
          <w:color w:val="3B3838"/>
          <w:sz w:val="24"/>
          <w:szCs w:val="24"/>
        </w:rPr>
        <w:t xml:space="preserve">Coleta de informações </w:t>
      </w:r>
    </w:p>
    <w:p w14:paraId="00000011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70"/>
        <w:rPr>
          <w:color w:val="3B3838"/>
          <w:sz w:val="24"/>
          <w:szCs w:val="24"/>
        </w:rPr>
      </w:pPr>
      <w:r>
        <w:rPr>
          <w:rFonts w:ascii="Calibri" w:eastAsia="Calibri" w:hAnsi="Calibri" w:cs="Calibri"/>
          <w:color w:val="3B3838"/>
          <w:sz w:val="24"/>
          <w:szCs w:val="24"/>
        </w:rPr>
        <w:t xml:space="preserve">2. </w:t>
      </w:r>
      <w:r>
        <w:rPr>
          <w:color w:val="3B3838"/>
          <w:sz w:val="24"/>
          <w:szCs w:val="24"/>
        </w:rPr>
        <w:t xml:space="preserve">Reunião de planejamento </w:t>
      </w:r>
    </w:p>
    <w:p w14:paraId="00000012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69"/>
        <w:rPr>
          <w:color w:val="3B3838"/>
          <w:sz w:val="24"/>
          <w:szCs w:val="24"/>
        </w:rPr>
      </w:pPr>
      <w:r>
        <w:rPr>
          <w:rFonts w:ascii="Calibri" w:eastAsia="Calibri" w:hAnsi="Calibri" w:cs="Calibri"/>
          <w:color w:val="3B3838"/>
          <w:sz w:val="24"/>
          <w:szCs w:val="24"/>
        </w:rPr>
        <w:t xml:space="preserve">3. </w:t>
      </w:r>
      <w:r>
        <w:rPr>
          <w:color w:val="3B3838"/>
          <w:sz w:val="24"/>
          <w:szCs w:val="24"/>
        </w:rPr>
        <w:t xml:space="preserve">Apresentar as propostas  </w:t>
      </w:r>
    </w:p>
    <w:p w14:paraId="00000013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362"/>
        <w:rPr>
          <w:color w:val="3B3838"/>
          <w:sz w:val="24"/>
          <w:szCs w:val="24"/>
        </w:rPr>
      </w:pPr>
      <w:r>
        <w:rPr>
          <w:rFonts w:ascii="Calibri" w:eastAsia="Calibri" w:hAnsi="Calibri" w:cs="Calibri"/>
          <w:color w:val="3B3838"/>
          <w:sz w:val="24"/>
          <w:szCs w:val="24"/>
        </w:rPr>
        <w:t xml:space="preserve">4. </w:t>
      </w:r>
      <w:r>
        <w:rPr>
          <w:color w:val="3B3838"/>
          <w:sz w:val="24"/>
          <w:szCs w:val="24"/>
        </w:rPr>
        <w:t xml:space="preserve">Contrato </w:t>
      </w:r>
    </w:p>
    <w:p w14:paraId="00000014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68"/>
        <w:rPr>
          <w:color w:val="3B3838"/>
          <w:sz w:val="24"/>
          <w:szCs w:val="24"/>
        </w:rPr>
      </w:pPr>
      <w:r>
        <w:rPr>
          <w:rFonts w:ascii="Calibri" w:eastAsia="Calibri" w:hAnsi="Calibri" w:cs="Calibri"/>
          <w:color w:val="3B3838"/>
          <w:sz w:val="24"/>
          <w:szCs w:val="24"/>
        </w:rPr>
        <w:t xml:space="preserve">5. </w:t>
      </w:r>
      <w:r>
        <w:rPr>
          <w:color w:val="3B3838"/>
          <w:sz w:val="24"/>
          <w:szCs w:val="24"/>
        </w:rPr>
        <w:t xml:space="preserve">Desenvolvimento do Software </w:t>
      </w:r>
    </w:p>
    <w:p w14:paraId="00000015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69"/>
        <w:rPr>
          <w:color w:val="3B3838"/>
          <w:sz w:val="24"/>
          <w:szCs w:val="24"/>
        </w:rPr>
      </w:pPr>
      <w:r>
        <w:rPr>
          <w:rFonts w:ascii="Calibri" w:eastAsia="Calibri" w:hAnsi="Calibri" w:cs="Calibri"/>
          <w:color w:val="3B3838"/>
          <w:sz w:val="24"/>
          <w:szCs w:val="24"/>
        </w:rPr>
        <w:lastRenderedPageBreak/>
        <w:t xml:space="preserve">6. </w:t>
      </w:r>
      <w:r>
        <w:rPr>
          <w:color w:val="3B3838"/>
          <w:sz w:val="24"/>
          <w:szCs w:val="24"/>
        </w:rPr>
        <w:t xml:space="preserve">Testes e demonstrações </w:t>
      </w:r>
    </w:p>
    <w:p w14:paraId="00000016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68"/>
        <w:rPr>
          <w:color w:val="3B3838"/>
          <w:sz w:val="24"/>
          <w:szCs w:val="24"/>
        </w:rPr>
      </w:pPr>
      <w:r>
        <w:rPr>
          <w:rFonts w:ascii="Calibri" w:eastAsia="Calibri" w:hAnsi="Calibri" w:cs="Calibri"/>
          <w:color w:val="3B3838"/>
          <w:sz w:val="24"/>
          <w:szCs w:val="24"/>
        </w:rPr>
        <w:t xml:space="preserve">7. </w:t>
      </w:r>
      <w:r>
        <w:rPr>
          <w:color w:val="3B3838"/>
          <w:sz w:val="24"/>
          <w:szCs w:val="24"/>
        </w:rPr>
        <w:t xml:space="preserve">Reunião de feedback </w:t>
      </w:r>
    </w:p>
    <w:p w14:paraId="00000017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66"/>
        <w:rPr>
          <w:color w:val="3B3838"/>
          <w:sz w:val="24"/>
          <w:szCs w:val="24"/>
        </w:rPr>
      </w:pPr>
      <w:r>
        <w:rPr>
          <w:rFonts w:ascii="Calibri" w:eastAsia="Calibri" w:hAnsi="Calibri" w:cs="Calibri"/>
          <w:color w:val="3B3838"/>
          <w:sz w:val="24"/>
          <w:szCs w:val="24"/>
        </w:rPr>
        <w:t xml:space="preserve">8. </w:t>
      </w:r>
      <w:r>
        <w:rPr>
          <w:color w:val="3B3838"/>
          <w:sz w:val="24"/>
          <w:szCs w:val="24"/>
        </w:rPr>
        <w:t xml:space="preserve">Apresentação final </w:t>
      </w:r>
    </w:p>
    <w:p w14:paraId="00000018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66"/>
        <w:rPr>
          <w:color w:val="3B3838"/>
          <w:sz w:val="24"/>
          <w:szCs w:val="24"/>
        </w:rPr>
      </w:pPr>
      <w:r>
        <w:rPr>
          <w:rFonts w:ascii="Calibri" w:eastAsia="Calibri" w:hAnsi="Calibri" w:cs="Calibri"/>
          <w:color w:val="3B3838"/>
          <w:sz w:val="24"/>
          <w:szCs w:val="24"/>
        </w:rPr>
        <w:t xml:space="preserve">9. </w:t>
      </w:r>
      <w:r>
        <w:rPr>
          <w:color w:val="3B3838"/>
          <w:sz w:val="24"/>
          <w:szCs w:val="24"/>
        </w:rPr>
        <w:t xml:space="preserve">Reunião de feedback </w:t>
      </w:r>
    </w:p>
    <w:p w14:paraId="00000019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77"/>
        <w:rPr>
          <w:color w:val="3B3838"/>
          <w:sz w:val="24"/>
          <w:szCs w:val="24"/>
        </w:rPr>
      </w:pPr>
      <w:r>
        <w:rPr>
          <w:rFonts w:ascii="Calibri" w:eastAsia="Calibri" w:hAnsi="Calibri" w:cs="Calibri"/>
          <w:color w:val="3B3838"/>
          <w:sz w:val="24"/>
          <w:szCs w:val="24"/>
        </w:rPr>
        <w:t xml:space="preserve">10. </w:t>
      </w:r>
      <w:r>
        <w:rPr>
          <w:color w:val="3B3838"/>
          <w:sz w:val="24"/>
          <w:szCs w:val="24"/>
        </w:rPr>
        <w:t xml:space="preserve">Entrega do produto </w:t>
      </w:r>
    </w:p>
    <w:p w14:paraId="0000001A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 w:line="240" w:lineRule="auto"/>
        <w:ind w:left="17"/>
        <w:rPr>
          <w:b/>
          <w:color w:val="3B3838"/>
          <w:sz w:val="28"/>
          <w:szCs w:val="28"/>
        </w:rPr>
      </w:pPr>
      <w:r>
        <w:rPr>
          <w:b/>
          <w:color w:val="3B3838"/>
          <w:sz w:val="28"/>
          <w:szCs w:val="28"/>
        </w:rPr>
        <w:t xml:space="preserve">Premissas: </w:t>
      </w:r>
    </w:p>
    <w:p w14:paraId="0000001B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369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Refrigeradores para armazenamento </w:t>
      </w:r>
    </w:p>
    <w:p w14:paraId="0000001C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69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Manutenção mensal dos refrigeradores </w:t>
      </w:r>
    </w:p>
    <w:p w14:paraId="0000001D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Energia </w:t>
      </w:r>
    </w:p>
    <w:p w14:paraId="0000001E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9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Internet </w:t>
      </w:r>
    </w:p>
    <w:p w14:paraId="0000001F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69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Gestor de projetos  </w:t>
      </w:r>
    </w:p>
    <w:p w14:paraId="00000020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" w:line="240" w:lineRule="auto"/>
        <w:ind w:left="17"/>
        <w:rPr>
          <w:b/>
          <w:color w:val="3B3838"/>
          <w:sz w:val="28"/>
          <w:szCs w:val="28"/>
        </w:rPr>
      </w:pPr>
      <w:r>
        <w:rPr>
          <w:b/>
          <w:color w:val="3B3838"/>
          <w:sz w:val="28"/>
          <w:szCs w:val="28"/>
        </w:rPr>
        <w:t xml:space="preserve">Restrições:  </w:t>
      </w:r>
    </w:p>
    <w:p w14:paraId="00000021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369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Estruturas e instalar em 2 meses  </w:t>
      </w:r>
    </w:p>
    <w:p w14:paraId="00000022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2" w:lineRule="auto"/>
        <w:ind w:left="369" w:right="200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Se o software não conseguir arrumar em 24 horas, solicitar suporte </w:t>
      </w:r>
      <w:proofErr w:type="gramStart"/>
      <w:r>
        <w:rPr>
          <w:color w:val="3B3838"/>
          <w:sz w:val="24"/>
          <w:szCs w:val="24"/>
        </w:rPr>
        <w:t xml:space="preserve">técnico  </w:t>
      </w: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>•</w:t>
      </w:r>
      <w:proofErr w:type="gramEnd"/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 </w:t>
      </w:r>
      <w:r>
        <w:rPr>
          <w:color w:val="3B3838"/>
          <w:sz w:val="24"/>
          <w:szCs w:val="24"/>
        </w:rPr>
        <w:t xml:space="preserve">Orçamento  </w:t>
      </w:r>
    </w:p>
    <w:p w14:paraId="00000023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7" w:line="240" w:lineRule="auto"/>
        <w:ind w:left="17"/>
        <w:rPr>
          <w:b/>
          <w:color w:val="3B3838"/>
          <w:sz w:val="28"/>
          <w:szCs w:val="28"/>
        </w:rPr>
      </w:pPr>
      <w:r>
        <w:rPr>
          <w:b/>
          <w:color w:val="3B3838"/>
          <w:sz w:val="28"/>
          <w:szCs w:val="28"/>
        </w:rPr>
        <w:t xml:space="preserve">Equipe de funcionários:  </w:t>
      </w:r>
    </w:p>
    <w:p w14:paraId="00000024" w14:textId="77777777" w:rsidR="00263E2A" w:rsidRDefault="004B4A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rPr>
          <w:color w:val="3B3838"/>
          <w:sz w:val="24"/>
          <w:szCs w:val="24"/>
        </w:rPr>
      </w:pPr>
      <w:r>
        <w:rPr>
          <w:color w:val="3B3838"/>
          <w:sz w:val="24"/>
          <w:szCs w:val="24"/>
        </w:rPr>
        <w:t xml:space="preserve">DEV - Front </w:t>
      </w:r>
      <w:proofErr w:type="spellStart"/>
      <w:r>
        <w:rPr>
          <w:color w:val="3B3838"/>
          <w:sz w:val="24"/>
          <w:szCs w:val="24"/>
        </w:rPr>
        <w:t>End</w:t>
      </w:r>
      <w:proofErr w:type="spellEnd"/>
    </w:p>
    <w:p w14:paraId="00000025" w14:textId="77777777" w:rsidR="00263E2A" w:rsidRDefault="004B4A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B3838"/>
          <w:sz w:val="24"/>
          <w:szCs w:val="24"/>
        </w:rPr>
      </w:pPr>
      <w:r>
        <w:rPr>
          <w:color w:val="3B3838"/>
          <w:sz w:val="24"/>
          <w:szCs w:val="24"/>
        </w:rPr>
        <w:t xml:space="preserve">DEV - Full </w:t>
      </w:r>
      <w:proofErr w:type="spellStart"/>
      <w:r>
        <w:rPr>
          <w:color w:val="3B3838"/>
          <w:sz w:val="24"/>
          <w:szCs w:val="24"/>
        </w:rPr>
        <w:t>stack</w:t>
      </w:r>
      <w:proofErr w:type="spellEnd"/>
      <w:r>
        <w:rPr>
          <w:color w:val="3B3838"/>
          <w:sz w:val="24"/>
          <w:szCs w:val="24"/>
        </w:rPr>
        <w:t xml:space="preserve"> </w:t>
      </w:r>
    </w:p>
    <w:p w14:paraId="00000026" w14:textId="77777777" w:rsidR="00263E2A" w:rsidRDefault="004B4A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 </w:t>
      </w:r>
      <w:r>
        <w:rPr>
          <w:color w:val="3B3838"/>
          <w:sz w:val="24"/>
          <w:szCs w:val="24"/>
        </w:rPr>
        <w:t xml:space="preserve">DEV - Back </w:t>
      </w:r>
      <w:proofErr w:type="spellStart"/>
      <w:r>
        <w:rPr>
          <w:color w:val="3B3838"/>
          <w:sz w:val="24"/>
          <w:szCs w:val="24"/>
        </w:rPr>
        <w:t>End</w:t>
      </w:r>
      <w:proofErr w:type="spellEnd"/>
      <w:r>
        <w:rPr>
          <w:color w:val="3B3838"/>
          <w:sz w:val="24"/>
          <w:szCs w:val="24"/>
        </w:rPr>
        <w:t xml:space="preserve"> </w:t>
      </w:r>
    </w:p>
    <w:p w14:paraId="00000027" w14:textId="4B3BB410" w:rsidR="00263E2A" w:rsidRDefault="004B4A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 </w:t>
      </w:r>
      <w:r>
        <w:rPr>
          <w:color w:val="3B3838"/>
          <w:sz w:val="24"/>
          <w:szCs w:val="24"/>
        </w:rPr>
        <w:t>Sc</w:t>
      </w:r>
      <w:r>
        <w:rPr>
          <w:color w:val="3B3838"/>
          <w:sz w:val="24"/>
          <w:szCs w:val="24"/>
        </w:rPr>
        <w:t>rum master</w:t>
      </w:r>
      <w:r>
        <w:rPr>
          <w:color w:val="3B3838"/>
          <w:sz w:val="24"/>
          <w:szCs w:val="24"/>
        </w:rPr>
        <w:t xml:space="preserve"> </w:t>
      </w:r>
    </w:p>
    <w:p w14:paraId="00000028" w14:textId="77777777" w:rsidR="00263E2A" w:rsidRDefault="004B4A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 </w:t>
      </w:r>
      <w:r>
        <w:rPr>
          <w:color w:val="3B3838"/>
          <w:sz w:val="24"/>
          <w:szCs w:val="24"/>
        </w:rPr>
        <w:t xml:space="preserve">PO </w:t>
      </w:r>
    </w:p>
    <w:p w14:paraId="00000029" w14:textId="77777777" w:rsidR="00263E2A" w:rsidRDefault="004B4A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 </w:t>
      </w:r>
      <w:r>
        <w:rPr>
          <w:color w:val="3B3838"/>
          <w:sz w:val="24"/>
          <w:szCs w:val="24"/>
        </w:rPr>
        <w:t xml:space="preserve">DBA/Full - (Administrador de banco de dados)  </w:t>
      </w:r>
    </w:p>
    <w:p w14:paraId="0000002A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" w:line="240" w:lineRule="auto"/>
        <w:ind w:left="8"/>
        <w:rPr>
          <w:color w:val="3B3838"/>
          <w:sz w:val="28"/>
          <w:szCs w:val="28"/>
        </w:rPr>
      </w:pPr>
      <w:r>
        <w:rPr>
          <w:b/>
          <w:color w:val="3B3838"/>
          <w:sz w:val="28"/>
          <w:szCs w:val="28"/>
        </w:rPr>
        <w:t>Orçamento</w:t>
      </w:r>
      <w:r>
        <w:rPr>
          <w:color w:val="3B3838"/>
          <w:sz w:val="28"/>
          <w:szCs w:val="28"/>
        </w:rPr>
        <w:t xml:space="preserve">: </w:t>
      </w:r>
    </w:p>
    <w:p w14:paraId="0000002B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4"/>
        <w:rPr>
          <w:color w:val="3B3838"/>
          <w:sz w:val="24"/>
          <w:szCs w:val="24"/>
        </w:rPr>
      </w:pPr>
      <w:r>
        <w:rPr>
          <w:color w:val="3B3838"/>
          <w:sz w:val="24"/>
          <w:szCs w:val="24"/>
        </w:rPr>
        <w:t xml:space="preserve">Mensalidade: R$ 8.000.00  </w:t>
      </w:r>
    </w:p>
    <w:p w14:paraId="0000002C" w14:textId="4C77A9DF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0" w:line="240" w:lineRule="auto"/>
        <w:ind w:left="18"/>
        <w:rPr>
          <w:color w:val="3B3838"/>
          <w:sz w:val="24"/>
          <w:szCs w:val="24"/>
        </w:rPr>
      </w:pPr>
      <w:r>
        <w:rPr>
          <w:color w:val="3B3838"/>
          <w:sz w:val="24"/>
          <w:szCs w:val="24"/>
        </w:rPr>
        <w:t xml:space="preserve">Implantação: R$ 100.000.00  </w:t>
      </w:r>
    </w:p>
    <w:p w14:paraId="25BCA49C" w14:textId="5103AAEB" w:rsidR="004B4A81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0" w:line="240" w:lineRule="auto"/>
        <w:ind w:left="18"/>
        <w:rPr>
          <w:color w:val="3B3838"/>
          <w:sz w:val="24"/>
          <w:szCs w:val="24"/>
        </w:rPr>
      </w:pPr>
    </w:p>
    <w:p w14:paraId="14C0E6B2" w14:textId="77777777" w:rsidR="004B4A81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0" w:line="240" w:lineRule="auto"/>
        <w:ind w:left="18"/>
        <w:rPr>
          <w:color w:val="3B3838"/>
          <w:sz w:val="24"/>
          <w:szCs w:val="24"/>
        </w:rPr>
      </w:pPr>
    </w:p>
    <w:p w14:paraId="0000002D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 w:line="240" w:lineRule="auto"/>
        <w:ind w:left="7"/>
        <w:rPr>
          <w:color w:val="3B3838"/>
          <w:sz w:val="28"/>
          <w:szCs w:val="28"/>
        </w:rPr>
      </w:pPr>
      <w:r>
        <w:rPr>
          <w:b/>
          <w:color w:val="3B3838"/>
          <w:sz w:val="28"/>
          <w:szCs w:val="28"/>
        </w:rPr>
        <w:lastRenderedPageBreak/>
        <w:t>Sustentação</w:t>
      </w:r>
      <w:r>
        <w:rPr>
          <w:color w:val="3B3838"/>
          <w:sz w:val="28"/>
          <w:szCs w:val="28"/>
        </w:rPr>
        <w:t xml:space="preserve">: </w:t>
      </w:r>
    </w:p>
    <w:p w14:paraId="0000002E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240" w:lineRule="auto"/>
        <w:ind w:left="369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Atualizações constantes </w:t>
      </w:r>
    </w:p>
    <w:p w14:paraId="0000002F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9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Acompanhamento 24/7  </w:t>
      </w:r>
    </w:p>
    <w:p w14:paraId="00000030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69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Monitoramento de segurança </w:t>
      </w:r>
    </w:p>
    <w:p w14:paraId="00000031" w14:textId="77777777" w:rsidR="00263E2A" w:rsidRDefault="004B4A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9"/>
        <w:rPr>
          <w:color w:val="3B3838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B3838"/>
          <w:sz w:val="24"/>
          <w:szCs w:val="24"/>
        </w:rPr>
        <w:t xml:space="preserve">• </w:t>
      </w:r>
      <w:r>
        <w:rPr>
          <w:color w:val="3B3838"/>
          <w:sz w:val="24"/>
          <w:szCs w:val="24"/>
        </w:rPr>
        <w:t xml:space="preserve">Suporte/Atendimento </w:t>
      </w:r>
    </w:p>
    <w:sectPr w:rsidR="00263E2A">
      <w:pgSz w:w="11900" w:h="16840"/>
      <w:pgMar w:top="1420" w:right="1481" w:bottom="1575" w:left="144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73EDA"/>
    <w:multiLevelType w:val="multilevel"/>
    <w:tmpl w:val="0270C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E2A"/>
    <w:rsid w:val="00263E2A"/>
    <w:rsid w:val="004B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9E29"/>
  <w15:docId w15:val="{F364045C-5C8E-4E83-8804-651A9430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 CHIMENEZ LEME .</cp:lastModifiedBy>
  <cp:revision>2</cp:revision>
  <dcterms:created xsi:type="dcterms:W3CDTF">2021-03-10T23:39:00Z</dcterms:created>
  <dcterms:modified xsi:type="dcterms:W3CDTF">2021-03-10T23:40:00Z</dcterms:modified>
</cp:coreProperties>
</file>