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3005" w14:textId="46D5EDE1" w:rsidR="00007638" w:rsidRPr="0017659D" w:rsidRDefault="00BC53F9" w:rsidP="00B309DB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Reducing</w:t>
      </w:r>
      <w:r w:rsidR="00635E8F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635E8F" w:rsidRPr="00635E8F">
        <w:rPr>
          <w:rFonts w:ascii="Calibri" w:hAnsi="Calibri" w:cs="Calibri"/>
          <w:sz w:val="24"/>
          <w:szCs w:val="24"/>
          <w:highlight w:val="yellow"/>
          <w:lang w:val="en-GB"/>
        </w:rPr>
        <w:t>a lot of</w:t>
      </w:r>
      <w:r>
        <w:rPr>
          <w:rFonts w:ascii="Calibri" w:hAnsi="Calibri" w:cs="Calibri"/>
          <w:sz w:val="24"/>
          <w:szCs w:val="24"/>
          <w:lang w:val="en-GB"/>
        </w:rPr>
        <w:t xml:space="preserve"> waste by just removing </w:t>
      </w:r>
      <w:r w:rsidR="00635E8F" w:rsidRPr="00635E8F">
        <w:rPr>
          <w:rFonts w:ascii="Calibri" w:hAnsi="Calibri" w:cs="Calibri"/>
          <w:sz w:val="24"/>
          <w:szCs w:val="24"/>
          <w:highlight w:val="yellow"/>
          <w:lang w:val="en-GB"/>
        </w:rPr>
        <w:t>one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="00227135">
        <w:rPr>
          <w:rFonts w:ascii="Calibri" w:hAnsi="Calibri" w:cs="Calibri"/>
          <w:sz w:val="24"/>
          <w:szCs w:val="24"/>
          <w:lang w:val="en-GB"/>
        </w:rPr>
        <w:t>l</w:t>
      </w:r>
      <w:r>
        <w:rPr>
          <w:rFonts w:ascii="Calibri" w:hAnsi="Calibri" w:cs="Calibri"/>
          <w:sz w:val="24"/>
          <w:szCs w:val="24"/>
          <w:lang w:val="en-GB"/>
        </w:rPr>
        <w:t>abel</w:t>
      </w:r>
    </w:p>
    <w:p w14:paraId="35E0AC6E" w14:textId="7E3956C7" w:rsidR="00B6427F" w:rsidRDefault="00B309DB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24</w:t>
      </w:r>
      <w:r w:rsidRPr="00B309DB">
        <w:rPr>
          <w:rFonts w:ascii="Calibri" w:hAnsi="Calibri" w:cs="Calibri"/>
          <w:sz w:val="24"/>
          <w:szCs w:val="24"/>
          <w:vertAlign w:val="superscript"/>
          <w:lang w:val="en-GB"/>
        </w:rPr>
        <w:t>th</w:t>
      </w:r>
      <w:r>
        <w:rPr>
          <w:rFonts w:ascii="Calibri" w:hAnsi="Calibri" w:cs="Calibri"/>
          <w:sz w:val="24"/>
          <w:szCs w:val="24"/>
          <w:lang w:val="en-GB"/>
        </w:rPr>
        <w:t xml:space="preserve"> of November, Stefan Fürst</w:t>
      </w:r>
    </w:p>
    <w:p w14:paraId="6EA1A6C7" w14:textId="2F704BCD" w:rsidR="00B309DB" w:rsidRPr="0017659D" w:rsidRDefault="00201484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</w:t>
      </w:r>
      <w:r w:rsidR="009401E0">
        <w:rPr>
          <w:rFonts w:ascii="Calibri" w:hAnsi="Calibri" w:cs="Calibri"/>
          <w:sz w:val="24"/>
          <w:szCs w:val="24"/>
          <w:lang w:val="en-GB"/>
        </w:rPr>
        <w:t xml:space="preserve">supermarket chain </w:t>
      </w:r>
      <w:proofErr w:type="spellStart"/>
      <w:r w:rsidR="009401E0">
        <w:rPr>
          <w:rFonts w:ascii="Calibri" w:hAnsi="Calibri" w:cs="Calibri"/>
          <w:sz w:val="24"/>
          <w:szCs w:val="24"/>
          <w:lang w:val="en-GB"/>
        </w:rPr>
        <w:t>EasyShop</w:t>
      </w:r>
      <w:proofErr w:type="spellEnd"/>
      <w:r w:rsidR="009401E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5137B">
        <w:rPr>
          <w:rFonts w:ascii="Calibri" w:hAnsi="Calibri" w:cs="Calibri"/>
          <w:sz w:val="24"/>
          <w:szCs w:val="24"/>
          <w:lang w:val="en-GB"/>
        </w:rPr>
        <w:t>introduced</w:t>
      </w:r>
      <w:r w:rsidR="00D0099D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98406D">
        <w:rPr>
          <w:rFonts w:ascii="Calibri" w:hAnsi="Calibri" w:cs="Calibri"/>
          <w:sz w:val="24"/>
          <w:szCs w:val="24"/>
          <w:lang w:val="en-GB"/>
        </w:rPr>
        <w:t>an</w:t>
      </w:r>
      <w:r w:rsidR="003220A5">
        <w:rPr>
          <w:rFonts w:ascii="Calibri" w:hAnsi="Calibri" w:cs="Calibri"/>
          <w:sz w:val="24"/>
          <w:szCs w:val="24"/>
          <w:lang w:val="en-GB"/>
        </w:rPr>
        <w:t xml:space="preserve"> initiative to reduce food waste</w:t>
      </w:r>
      <w:r w:rsidR="00144F8F">
        <w:rPr>
          <w:rFonts w:ascii="Calibri" w:hAnsi="Calibri" w:cs="Calibri"/>
          <w:sz w:val="24"/>
          <w:szCs w:val="24"/>
          <w:lang w:val="en-GB"/>
        </w:rPr>
        <w:t xml:space="preserve">, </w:t>
      </w:r>
      <w:r w:rsidR="00635E8F" w:rsidRPr="00635E8F">
        <w:rPr>
          <w:rFonts w:ascii="Calibri" w:hAnsi="Calibri" w:cs="Calibri"/>
          <w:sz w:val="24"/>
          <w:szCs w:val="24"/>
          <w:highlight w:val="yellow"/>
          <w:lang w:val="en-GB"/>
        </w:rPr>
        <w:t>by removing</w:t>
      </w:r>
      <w:r w:rsidR="00635E8F">
        <w:rPr>
          <w:rFonts w:ascii="Calibri" w:hAnsi="Calibri" w:cs="Calibri"/>
          <w:sz w:val="24"/>
          <w:szCs w:val="24"/>
          <w:lang w:val="en-GB"/>
        </w:rPr>
        <w:t xml:space="preserve"> the</w:t>
      </w:r>
      <w:r w:rsidR="00144F8F" w:rsidRPr="0017659D">
        <w:rPr>
          <w:rFonts w:ascii="Calibri" w:hAnsi="Calibri" w:cs="Calibri"/>
          <w:sz w:val="24"/>
          <w:szCs w:val="24"/>
          <w:lang w:val="en-GB"/>
        </w:rPr>
        <w:t xml:space="preserve"> “Best before” </w:t>
      </w:r>
      <w:r w:rsidR="00825D61" w:rsidRPr="0017659D">
        <w:rPr>
          <w:rFonts w:ascii="Calibri" w:hAnsi="Calibri" w:cs="Calibri"/>
          <w:sz w:val="24"/>
          <w:szCs w:val="24"/>
          <w:lang w:val="en-GB"/>
        </w:rPr>
        <w:t xml:space="preserve">label </w:t>
      </w:r>
      <w:r w:rsidR="0098406D" w:rsidRPr="0017659D">
        <w:rPr>
          <w:rFonts w:ascii="Calibri" w:hAnsi="Calibri" w:cs="Calibri"/>
          <w:sz w:val="24"/>
          <w:szCs w:val="24"/>
          <w:lang w:val="en-GB"/>
        </w:rPr>
        <w:t>to</w:t>
      </w:r>
      <w:r w:rsidR="0017213A" w:rsidRPr="0017659D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98406D" w:rsidRPr="0017659D">
        <w:rPr>
          <w:rFonts w:ascii="Calibri" w:hAnsi="Calibri" w:cs="Calibri"/>
          <w:sz w:val="24"/>
          <w:szCs w:val="24"/>
          <w:lang w:val="en-GB"/>
        </w:rPr>
        <w:t>prevent edible food from being thrown away.</w:t>
      </w:r>
    </w:p>
    <w:p w14:paraId="2A29687F" w14:textId="77777777" w:rsidR="0098406D" w:rsidRDefault="0098406D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5A37373" w14:textId="6A64D4F4" w:rsidR="005E08E5" w:rsidRDefault="005E08E5" w:rsidP="00AB0E3D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 w:rsidRPr="005E08E5">
        <w:rPr>
          <w:rFonts w:ascii="Calibri" w:hAnsi="Calibri" w:cs="Calibri"/>
          <w:sz w:val="24"/>
          <w:szCs w:val="24"/>
          <w:lang w:val="en-GB"/>
        </w:rPr>
        <w:t xml:space="preserve">Alice Smythe, </w:t>
      </w:r>
      <w:proofErr w:type="spellStart"/>
      <w:r w:rsidRPr="005E08E5">
        <w:rPr>
          <w:rFonts w:ascii="Calibri" w:hAnsi="Calibri" w:cs="Calibri"/>
          <w:sz w:val="24"/>
          <w:szCs w:val="24"/>
          <w:lang w:val="en-GB"/>
        </w:rPr>
        <w:t>EasyShop's</w:t>
      </w:r>
      <w:proofErr w:type="spellEnd"/>
      <w:r w:rsidRPr="005E08E5">
        <w:rPr>
          <w:rFonts w:ascii="Calibri" w:hAnsi="Calibri" w:cs="Calibri"/>
          <w:sz w:val="24"/>
          <w:szCs w:val="24"/>
          <w:lang w:val="en-GB"/>
        </w:rPr>
        <w:t xml:space="preserve"> Food Waste Manager, talked about how a high percentage of customers don't realise that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Pr="005E08E5">
        <w:rPr>
          <w:rFonts w:ascii="Calibri" w:hAnsi="Calibri" w:cs="Calibri"/>
          <w:sz w:val="24"/>
          <w:szCs w:val="24"/>
          <w:lang w:val="en-GB"/>
        </w:rPr>
        <w:t>best before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Pr="005E08E5">
        <w:rPr>
          <w:rFonts w:ascii="Calibri" w:hAnsi="Calibri" w:cs="Calibri"/>
          <w:sz w:val="24"/>
          <w:szCs w:val="24"/>
          <w:lang w:val="en-GB"/>
        </w:rPr>
        <w:t xml:space="preserve"> is not the same as 'use by' - edible food that has passed its 'best before' date is not bought and therefore thrown away.</w:t>
      </w:r>
    </w:p>
    <w:p w14:paraId="321335E5" w14:textId="77777777" w:rsidR="00DD049C" w:rsidRDefault="00DD049C" w:rsidP="00AB0E3D">
      <w:pPr>
        <w:spacing w:after="0" w:line="360" w:lineRule="auto"/>
        <w:ind w:left="708" w:hanging="708"/>
        <w:rPr>
          <w:rFonts w:ascii="Calibri" w:hAnsi="Calibri" w:cs="Calibri"/>
          <w:sz w:val="24"/>
          <w:szCs w:val="24"/>
          <w:lang w:val="en-GB"/>
        </w:rPr>
      </w:pPr>
    </w:p>
    <w:p w14:paraId="3F5279E4" w14:textId="1F9B1CA0" w:rsidR="00F30F41" w:rsidRDefault="008B747D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this </w:t>
      </w:r>
      <w:r w:rsidR="00F30F41">
        <w:rPr>
          <w:rFonts w:ascii="Calibri" w:hAnsi="Calibri" w:cs="Calibri"/>
          <w:sz w:val="24"/>
          <w:szCs w:val="24"/>
          <w:lang w:val="en-GB"/>
        </w:rPr>
        <w:t>reason,</w:t>
      </w:r>
      <w:r>
        <w:rPr>
          <w:rFonts w:ascii="Calibri" w:hAnsi="Calibri" w:cs="Calibri"/>
          <w:sz w:val="24"/>
          <w:szCs w:val="24"/>
          <w:lang w:val="en-GB"/>
        </w:rPr>
        <w:t xml:space="preserve"> the decision was made to </w:t>
      </w:r>
      <w:r w:rsidR="00FC44C8">
        <w:rPr>
          <w:rFonts w:ascii="Calibri" w:hAnsi="Calibri" w:cs="Calibri"/>
          <w:sz w:val="24"/>
          <w:szCs w:val="24"/>
          <w:lang w:val="en-GB"/>
        </w:rPr>
        <w:t xml:space="preserve">only mark their fresh vegetables, fruit and dairy products with the legally required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B77A0E">
        <w:rPr>
          <w:rFonts w:ascii="Calibri" w:hAnsi="Calibri" w:cs="Calibri"/>
          <w:sz w:val="24"/>
          <w:szCs w:val="24"/>
          <w:lang w:val="en-GB"/>
        </w:rPr>
        <w:t>Use by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B77A0E">
        <w:rPr>
          <w:rFonts w:ascii="Calibri" w:hAnsi="Calibri" w:cs="Calibri"/>
          <w:sz w:val="24"/>
          <w:szCs w:val="24"/>
          <w:lang w:val="en-GB"/>
        </w:rPr>
        <w:t xml:space="preserve"> label.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0C634D">
        <w:rPr>
          <w:rFonts w:ascii="Calibri" w:hAnsi="Calibri" w:cs="Calibri"/>
          <w:sz w:val="24"/>
          <w:szCs w:val="24"/>
          <w:lang w:val="en-GB"/>
        </w:rPr>
        <w:t>T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hey also have two other initiatives called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5B3F53">
        <w:rPr>
          <w:rFonts w:ascii="Calibri" w:hAnsi="Calibri" w:cs="Calibri"/>
          <w:sz w:val="24"/>
          <w:szCs w:val="24"/>
          <w:lang w:val="en-GB"/>
        </w:rPr>
        <w:t>Ugly but Nice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 and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5B3F53">
        <w:rPr>
          <w:rFonts w:ascii="Calibri" w:hAnsi="Calibri" w:cs="Calibri"/>
          <w:sz w:val="24"/>
          <w:szCs w:val="24"/>
          <w:lang w:val="en-GB"/>
        </w:rPr>
        <w:t>Waste Not Want Not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387D81">
        <w:rPr>
          <w:rFonts w:ascii="Calibri" w:hAnsi="Calibri" w:cs="Calibri"/>
          <w:sz w:val="24"/>
          <w:szCs w:val="24"/>
          <w:lang w:val="en-GB"/>
        </w:rPr>
        <w:t>,</w:t>
      </w:r>
      <w:r w:rsidR="00C9584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387D81">
        <w:rPr>
          <w:rFonts w:ascii="Calibri" w:hAnsi="Calibri" w:cs="Calibri"/>
          <w:sz w:val="24"/>
          <w:szCs w:val="24"/>
          <w:lang w:val="en-GB"/>
        </w:rPr>
        <w:t xml:space="preserve">where </w:t>
      </w:r>
      <w:r w:rsidR="00252518">
        <w:rPr>
          <w:rFonts w:ascii="Calibri" w:hAnsi="Calibri" w:cs="Calibri"/>
          <w:sz w:val="24"/>
          <w:szCs w:val="24"/>
          <w:lang w:val="en-GB"/>
        </w:rPr>
        <w:t xml:space="preserve">they sell odd-looking food and vegetables at lower prices and </w:t>
      </w:r>
      <w:r w:rsidR="00357FEE">
        <w:rPr>
          <w:rFonts w:ascii="Calibri" w:hAnsi="Calibri" w:cs="Calibri"/>
          <w:sz w:val="24"/>
          <w:szCs w:val="24"/>
          <w:lang w:val="en-GB"/>
        </w:rPr>
        <w:t xml:space="preserve">donate </w:t>
      </w:r>
      <w:r w:rsidR="00D67670">
        <w:rPr>
          <w:rFonts w:ascii="Calibri" w:hAnsi="Calibri" w:cs="Calibri"/>
          <w:sz w:val="24"/>
          <w:szCs w:val="24"/>
          <w:lang w:val="en-GB"/>
        </w:rPr>
        <w:t>surplus food to local charities.</w:t>
      </w:r>
    </w:p>
    <w:p w14:paraId="2C2A5AC2" w14:textId="77777777" w:rsidR="00D67670" w:rsidRDefault="00D67670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7D01C23A" w14:textId="11735D64" w:rsidR="00DD31BC" w:rsidRDefault="004250F7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To evaluate the effectiveness of these initiatives, we </w:t>
      </w:r>
      <w:r w:rsidR="007B3EC5">
        <w:rPr>
          <w:rFonts w:ascii="Calibri" w:hAnsi="Calibri" w:cs="Calibri"/>
          <w:sz w:val="24"/>
          <w:szCs w:val="24"/>
          <w:lang w:val="en-GB"/>
        </w:rPr>
        <w:t xml:space="preserve">asked shoppers about their thoughts on this subject. </w:t>
      </w:r>
      <w:r w:rsidR="0034618A">
        <w:rPr>
          <w:rFonts w:ascii="Calibri" w:hAnsi="Calibri" w:cs="Calibri"/>
          <w:sz w:val="24"/>
          <w:szCs w:val="24"/>
          <w:lang w:val="en-GB"/>
        </w:rPr>
        <w:t>The most common response</w:t>
      </w:r>
      <w:r w:rsidR="00830A2E">
        <w:rPr>
          <w:rFonts w:ascii="Calibri" w:hAnsi="Calibri" w:cs="Calibri"/>
          <w:sz w:val="24"/>
          <w:szCs w:val="24"/>
          <w:lang w:val="en-GB"/>
        </w:rPr>
        <w:t>s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830A2E">
        <w:rPr>
          <w:rFonts w:ascii="Calibri" w:hAnsi="Calibri" w:cs="Calibri"/>
          <w:sz w:val="24"/>
          <w:szCs w:val="24"/>
          <w:lang w:val="en-GB"/>
        </w:rPr>
        <w:t>were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the following: “I </w:t>
      </w:r>
      <w:r w:rsidR="003165D3">
        <w:rPr>
          <w:rFonts w:ascii="Calibri" w:hAnsi="Calibri" w:cs="Calibri"/>
          <w:sz w:val="24"/>
          <w:szCs w:val="24"/>
          <w:lang w:val="en-GB"/>
        </w:rPr>
        <w:t>never knew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those labels</w:t>
      </w:r>
      <w:r w:rsidR="003165D3">
        <w:rPr>
          <w:rFonts w:ascii="Calibri" w:hAnsi="Calibri" w:cs="Calibri"/>
          <w:sz w:val="24"/>
          <w:szCs w:val="24"/>
          <w:lang w:val="en-GB"/>
        </w:rPr>
        <w:t xml:space="preserve"> are different.</w:t>
      </w:r>
      <w:r w:rsidR="0034618A">
        <w:rPr>
          <w:rFonts w:ascii="Calibri" w:hAnsi="Calibri" w:cs="Calibri"/>
          <w:sz w:val="24"/>
          <w:szCs w:val="24"/>
          <w:lang w:val="en-GB"/>
        </w:rPr>
        <w:t>”</w:t>
      </w:r>
      <w:r w:rsidR="003165D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BB0EBA">
        <w:rPr>
          <w:rFonts w:ascii="Calibri" w:hAnsi="Calibri" w:cs="Calibri"/>
          <w:sz w:val="24"/>
          <w:szCs w:val="24"/>
          <w:lang w:val="en-GB"/>
        </w:rPr>
        <w:t>a</w:t>
      </w:r>
      <w:r w:rsidR="00830A2E">
        <w:rPr>
          <w:rFonts w:ascii="Calibri" w:hAnsi="Calibri" w:cs="Calibri"/>
          <w:sz w:val="24"/>
          <w:szCs w:val="24"/>
          <w:lang w:val="en-GB"/>
        </w:rPr>
        <w:t>nd “</w:t>
      </w:r>
      <w:r w:rsidR="00BB0EBA">
        <w:rPr>
          <w:rFonts w:ascii="Calibri" w:hAnsi="Calibri" w:cs="Calibri"/>
          <w:sz w:val="24"/>
          <w:szCs w:val="24"/>
          <w:lang w:val="en-GB"/>
        </w:rPr>
        <w:t>More supermarkets should implement this as well</w:t>
      </w:r>
      <w:r w:rsidR="00830A2E">
        <w:rPr>
          <w:rFonts w:ascii="Calibri" w:hAnsi="Calibri" w:cs="Calibri"/>
          <w:sz w:val="24"/>
          <w:szCs w:val="24"/>
          <w:lang w:val="en-GB"/>
        </w:rPr>
        <w:t>”</w:t>
      </w:r>
      <w:r w:rsidR="00BB0EBA">
        <w:rPr>
          <w:rFonts w:ascii="Calibri" w:hAnsi="Calibri" w:cs="Calibri"/>
          <w:sz w:val="24"/>
          <w:szCs w:val="24"/>
          <w:lang w:val="en-GB"/>
        </w:rPr>
        <w:t xml:space="preserve">.  </w:t>
      </w:r>
      <w:r w:rsidR="00D4267C">
        <w:rPr>
          <w:rFonts w:ascii="Calibri" w:hAnsi="Calibri" w:cs="Calibri"/>
          <w:sz w:val="24"/>
          <w:szCs w:val="24"/>
          <w:lang w:val="en-GB"/>
        </w:rPr>
        <w:t xml:space="preserve">This shows that </w:t>
      </w:r>
      <w:r w:rsidR="00BA1181">
        <w:rPr>
          <w:rFonts w:ascii="Calibri" w:hAnsi="Calibri" w:cs="Calibri"/>
          <w:sz w:val="24"/>
          <w:szCs w:val="24"/>
          <w:lang w:val="en-GB"/>
        </w:rPr>
        <w:t xml:space="preserve">the initiative is </w:t>
      </w:r>
      <w:r w:rsidR="007E5EF0">
        <w:rPr>
          <w:rFonts w:ascii="Calibri" w:hAnsi="Calibri" w:cs="Calibri"/>
          <w:sz w:val="24"/>
          <w:szCs w:val="24"/>
          <w:lang w:val="en-GB"/>
        </w:rPr>
        <w:t>working and</w:t>
      </w:r>
      <w:r w:rsidR="00BA118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7E5EF0">
        <w:rPr>
          <w:rFonts w:ascii="Calibri" w:hAnsi="Calibri" w:cs="Calibri"/>
          <w:sz w:val="24"/>
          <w:szCs w:val="24"/>
          <w:lang w:val="en-GB"/>
        </w:rPr>
        <w:t xml:space="preserve">has the potential to reduce the amount of produced food waste if more companies </w:t>
      </w:r>
      <w:r w:rsidR="007815EC">
        <w:rPr>
          <w:rFonts w:ascii="Calibri" w:hAnsi="Calibri" w:cs="Calibri"/>
          <w:sz w:val="24"/>
          <w:szCs w:val="24"/>
          <w:lang w:val="en-GB"/>
        </w:rPr>
        <w:t xml:space="preserve">follow </w:t>
      </w:r>
      <w:proofErr w:type="spellStart"/>
      <w:r w:rsidR="007815EC">
        <w:rPr>
          <w:rFonts w:ascii="Calibri" w:hAnsi="Calibri" w:cs="Calibri"/>
          <w:sz w:val="24"/>
          <w:szCs w:val="24"/>
          <w:lang w:val="en-GB"/>
        </w:rPr>
        <w:t>EasyShops</w:t>
      </w:r>
      <w:proofErr w:type="spellEnd"/>
      <w:r w:rsidR="007815EC">
        <w:rPr>
          <w:rFonts w:ascii="Calibri" w:hAnsi="Calibri" w:cs="Calibri"/>
          <w:sz w:val="24"/>
          <w:szCs w:val="24"/>
          <w:lang w:val="en-GB"/>
        </w:rPr>
        <w:t xml:space="preserve"> steps.</w:t>
      </w:r>
    </w:p>
    <w:p w14:paraId="52BC0525" w14:textId="77777777" w:rsidR="007815EC" w:rsidRDefault="007815EC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2463E4B9" w14:textId="4608486C" w:rsidR="005356A9" w:rsidRDefault="005356A9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All in </w:t>
      </w:r>
      <w:r w:rsidR="00E466C4">
        <w:rPr>
          <w:rFonts w:ascii="Calibri" w:hAnsi="Calibri" w:cs="Calibri"/>
          <w:sz w:val="24"/>
          <w:szCs w:val="24"/>
          <w:lang w:val="en-GB"/>
        </w:rPr>
        <w:t>all,</w:t>
      </w:r>
      <w:r>
        <w:rPr>
          <w:rFonts w:ascii="Calibri" w:hAnsi="Calibri" w:cs="Calibri"/>
          <w:sz w:val="24"/>
          <w:szCs w:val="24"/>
          <w:lang w:val="en-GB"/>
        </w:rPr>
        <w:t xml:space="preserve"> this is a very positive </w:t>
      </w:r>
      <w:r w:rsidR="004D3EFA">
        <w:rPr>
          <w:rFonts w:ascii="Calibri" w:hAnsi="Calibri" w:cs="Calibri"/>
          <w:sz w:val="24"/>
          <w:szCs w:val="24"/>
          <w:lang w:val="en-GB"/>
        </w:rPr>
        <w:t xml:space="preserve">change and proves that 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communicating </w:t>
      </w:r>
      <w:r w:rsidR="00AD057B">
        <w:rPr>
          <w:rFonts w:ascii="Calibri" w:hAnsi="Calibri" w:cs="Calibri"/>
          <w:sz w:val="24"/>
          <w:szCs w:val="24"/>
          <w:lang w:val="en-GB"/>
        </w:rPr>
        <w:t xml:space="preserve">properly 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with the customer </w:t>
      </w:r>
      <w:r w:rsidR="00C27035">
        <w:rPr>
          <w:rFonts w:ascii="Calibri" w:hAnsi="Calibri" w:cs="Calibri"/>
          <w:sz w:val="24"/>
          <w:szCs w:val="24"/>
          <w:lang w:val="en-GB"/>
        </w:rPr>
        <w:t>rather than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 confusing them </w:t>
      </w:r>
      <w:r w:rsidR="00522E26">
        <w:rPr>
          <w:rFonts w:ascii="Calibri" w:hAnsi="Calibri" w:cs="Calibri"/>
          <w:sz w:val="24"/>
          <w:szCs w:val="24"/>
          <w:lang w:val="en-GB"/>
        </w:rPr>
        <w:t>with</w:t>
      </w:r>
      <w:r w:rsidR="00E75089">
        <w:rPr>
          <w:rFonts w:ascii="Calibri" w:hAnsi="Calibri" w:cs="Calibri"/>
          <w:sz w:val="24"/>
          <w:szCs w:val="24"/>
          <w:lang w:val="en-GB"/>
        </w:rPr>
        <w:t xml:space="preserve"> arbitrary labels to make more profit</w:t>
      </w:r>
      <w:r w:rsidR="00653D9C">
        <w:rPr>
          <w:rFonts w:ascii="Calibri" w:hAnsi="Calibri" w:cs="Calibri"/>
          <w:sz w:val="24"/>
          <w:szCs w:val="24"/>
          <w:lang w:val="en-GB"/>
        </w:rPr>
        <w:t>,</w:t>
      </w:r>
      <w:r w:rsidR="00E75089">
        <w:rPr>
          <w:rFonts w:ascii="Calibri" w:hAnsi="Calibri" w:cs="Calibri"/>
          <w:sz w:val="24"/>
          <w:szCs w:val="24"/>
          <w:lang w:val="en-GB"/>
        </w:rPr>
        <w:t xml:space="preserve"> can be an effective </w:t>
      </w:r>
      <w:r w:rsidR="00E466C4">
        <w:rPr>
          <w:rFonts w:ascii="Calibri" w:hAnsi="Calibri" w:cs="Calibri"/>
          <w:sz w:val="24"/>
          <w:szCs w:val="24"/>
          <w:lang w:val="en-GB"/>
        </w:rPr>
        <w:t>way to reduce waste and help the environment.</w:t>
      </w:r>
    </w:p>
    <w:p w14:paraId="7BB72843" w14:textId="75639CF2" w:rsidR="00E466C4" w:rsidRDefault="00745359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24</w:t>
      </w:r>
      <w:r w:rsidR="00B27C24">
        <w:rPr>
          <w:rFonts w:ascii="Calibri" w:hAnsi="Calibri" w:cs="Calibri"/>
          <w:sz w:val="24"/>
          <w:szCs w:val="24"/>
          <w:lang w:val="en-GB"/>
        </w:rPr>
        <w:t>4</w:t>
      </w:r>
      <w:r>
        <w:rPr>
          <w:rFonts w:ascii="Calibri" w:hAnsi="Calibri" w:cs="Calibri"/>
          <w:sz w:val="24"/>
          <w:szCs w:val="24"/>
          <w:lang w:val="en-GB"/>
        </w:rPr>
        <w:t>w</w:t>
      </w:r>
    </w:p>
    <w:p w14:paraId="6DF6FB96" w14:textId="77777777" w:rsidR="00E466C4" w:rsidRPr="0040325D" w:rsidRDefault="00E466C4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sectPr w:rsidR="00E466C4" w:rsidRPr="004032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DF6DD" w14:textId="77777777" w:rsidR="004937E1" w:rsidRDefault="004937E1" w:rsidP="006C041D">
      <w:pPr>
        <w:spacing w:after="0" w:line="240" w:lineRule="auto"/>
      </w:pPr>
      <w:r>
        <w:separator/>
      </w:r>
    </w:p>
  </w:endnote>
  <w:endnote w:type="continuationSeparator" w:id="0">
    <w:p w14:paraId="3B60884E" w14:textId="77777777" w:rsidR="004937E1" w:rsidRDefault="004937E1" w:rsidP="006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A8CA3" w14:textId="77777777" w:rsidR="004937E1" w:rsidRDefault="004937E1" w:rsidP="006C041D">
      <w:pPr>
        <w:spacing w:after="0" w:line="240" w:lineRule="auto"/>
      </w:pPr>
      <w:r>
        <w:separator/>
      </w:r>
    </w:p>
  </w:footnote>
  <w:footnote w:type="continuationSeparator" w:id="0">
    <w:p w14:paraId="033A09A8" w14:textId="77777777" w:rsidR="004937E1" w:rsidRDefault="004937E1" w:rsidP="006C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C132C" w14:textId="45216BDB" w:rsidR="006C041D" w:rsidRPr="0040325D" w:rsidRDefault="006C041D" w:rsidP="00857B59">
    <w:pPr>
      <w:pStyle w:val="Kopfzeile"/>
      <w:jc w:val="both"/>
      <w:rPr>
        <w:rFonts w:ascii="Calibri" w:hAnsi="Calibri" w:cs="Calibri"/>
        <w:sz w:val="24"/>
        <w:szCs w:val="24"/>
      </w:rPr>
    </w:pPr>
    <w:r w:rsidRPr="0040325D">
      <w:rPr>
        <w:rFonts w:ascii="Calibri" w:hAnsi="Calibri" w:cs="Calibri"/>
        <w:sz w:val="24"/>
        <w:szCs w:val="24"/>
      </w:rPr>
      <w:t>Stefan Fürst 3AHITN</w:t>
    </w:r>
    <w:r w:rsidR="00857B59">
      <w:rPr>
        <w:rFonts w:ascii="Calibri" w:hAnsi="Calibri" w:cs="Calibri"/>
        <w:sz w:val="24"/>
        <w:szCs w:val="24"/>
      </w:rPr>
      <w:tab/>
    </w:r>
    <w:r w:rsidRPr="0040325D">
      <w:rPr>
        <w:rFonts w:ascii="Calibri" w:hAnsi="Calibri" w:cs="Calibri"/>
        <w:sz w:val="24"/>
        <w:szCs w:val="24"/>
      </w:rPr>
      <w:t>24.11.2024</w:t>
    </w:r>
    <w:r w:rsidR="00857B59">
      <w:rPr>
        <w:rFonts w:ascii="Calibri" w:hAnsi="Calibri" w:cs="Calibri"/>
        <w:sz w:val="24"/>
        <w:szCs w:val="24"/>
      </w:rPr>
      <w:t xml:space="preserve"> </w:t>
    </w:r>
    <w:r w:rsidR="00857B59">
      <w:rPr>
        <w:rFonts w:ascii="Calibri" w:hAnsi="Calibri" w:cs="Calibri"/>
        <w:sz w:val="24"/>
        <w:szCs w:val="24"/>
      </w:rPr>
      <w:tab/>
    </w:r>
    <w:r w:rsidRPr="0040325D">
      <w:rPr>
        <w:rFonts w:ascii="Calibri" w:hAnsi="Calibri" w:cs="Calibri"/>
        <w:sz w:val="24"/>
        <w:szCs w:val="24"/>
      </w:rPr>
      <w:t>HÜ1 p51 6</w:t>
    </w:r>
    <w:r w:rsidR="001721DF" w:rsidRPr="0040325D">
      <w:rPr>
        <w:rFonts w:ascii="Calibri" w:hAnsi="Calibri" w:cs="Calibri"/>
        <w:sz w:val="24"/>
        <w:szCs w:val="24"/>
      </w:rPr>
      <w:t>b</w:t>
    </w:r>
  </w:p>
  <w:p w14:paraId="6815A751" w14:textId="77777777" w:rsidR="006C041D" w:rsidRPr="0040325D" w:rsidRDefault="006C041D">
    <w:pPr>
      <w:pStyle w:val="Kopfzeile"/>
      <w:rPr>
        <w:rFonts w:ascii="Calibri" w:hAnsi="Calibri" w:cs="Calibr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7C"/>
    <w:rsid w:val="00000CD3"/>
    <w:rsid w:val="00007638"/>
    <w:rsid w:val="000274AD"/>
    <w:rsid w:val="0008171A"/>
    <w:rsid w:val="000C634D"/>
    <w:rsid w:val="00105C9F"/>
    <w:rsid w:val="00144F8F"/>
    <w:rsid w:val="0017213A"/>
    <w:rsid w:val="001721DF"/>
    <w:rsid w:val="0017659D"/>
    <w:rsid w:val="001E3AA3"/>
    <w:rsid w:val="00201484"/>
    <w:rsid w:val="00227135"/>
    <w:rsid w:val="00241087"/>
    <w:rsid w:val="00252518"/>
    <w:rsid w:val="00262F86"/>
    <w:rsid w:val="00286321"/>
    <w:rsid w:val="00296ECB"/>
    <w:rsid w:val="002D556B"/>
    <w:rsid w:val="003165D3"/>
    <w:rsid w:val="003220A5"/>
    <w:rsid w:val="0034618A"/>
    <w:rsid w:val="00357FEE"/>
    <w:rsid w:val="00371398"/>
    <w:rsid w:val="00387D81"/>
    <w:rsid w:val="003C2AE1"/>
    <w:rsid w:val="0040325D"/>
    <w:rsid w:val="00424E32"/>
    <w:rsid w:val="004250F7"/>
    <w:rsid w:val="00443F41"/>
    <w:rsid w:val="0045137B"/>
    <w:rsid w:val="0046204E"/>
    <w:rsid w:val="004937E1"/>
    <w:rsid w:val="00496C2A"/>
    <w:rsid w:val="004C776A"/>
    <w:rsid w:val="004D3EFA"/>
    <w:rsid w:val="004D5307"/>
    <w:rsid w:val="00522E26"/>
    <w:rsid w:val="005356A9"/>
    <w:rsid w:val="0057595D"/>
    <w:rsid w:val="00590D96"/>
    <w:rsid w:val="005B3F53"/>
    <w:rsid w:val="005B6157"/>
    <w:rsid w:val="005E08E5"/>
    <w:rsid w:val="00635E8F"/>
    <w:rsid w:val="00653D9C"/>
    <w:rsid w:val="006B1AB5"/>
    <w:rsid w:val="006C041D"/>
    <w:rsid w:val="006D336E"/>
    <w:rsid w:val="00714408"/>
    <w:rsid w:val="00745359"/>
    <w:rsid w:val="007815EC"/>
    <w:rsid w:val="007B3EC5"/>
    <w:rsid w:val="007D26F0"/>
    <w:rsid w:val="007E5EF0"/>
    <w:rsid w:val="00824E4A"/>
    <w:rsid w:val="00825D61"/>
    <w:rsid w:val="00830A2E"/>
    <w:rsid w:val="00857B59"/>
    <w:rsid w:val="00897FCB"/>
    <w:rsid w:val="008B747D"/>
    <w:rsid w:val="008F2E49"/>
    <w:rsid w:val="009401E0"/>
    <w:rsid w:val="0098406D"/>
    <w:rsid w:val="00997876"/>
    <w:rsid w:val="009B36FF"/>
    <w:rsid w:val="009B46D0"/>
    <w:rsid w:val="009C0C14"/>
    <w:rsid w:val="00A17CBD"/>
    <w:rsid w:val="00A51851"/>
    <w:rsid w:val="00A62BBD"/>
    <w:rsid w:val="00AB0E3D"/>
    <w:rsid w:val="00AC758B"/>
    <w:rsid w:val="00AD057B"/>
    <w:rsid w:val="00AD4CD7"/>
    <w:rsid w:val="00B163AC"/>
    <w:rsid w:val="00B27C24"/>
    <w:rsid w:val="00B309DB"/>
    <w:rsid w:val="00B6427F"/>
    <w:rsid w:val="00B77A0E"/>
    <w:rsid w:val="00B97F6F"/>
    <w:rsid w:val="00BA1181"/>
    <w:rsid w:val="00BB0EBA"/>
    <w:rsid w:val="00BC53F9"/>
    <w:rsid w:val="00C04FC3"/>
    <w:rsid w:val="00C053A0"/>
    <w:rsid w:val="00C27035"/>
    <w:rsid w:val="00C8130F"/>
    <w:rsid w:val="00C95843"/>
    <w:rsid w:val="00CE6437"/>
    <w:rsid w:val="00D0099D"/>
    <w:rsid w:val="00D27D7C"/>
    <w:rsid w:val="00D34D7E"/>
    <w:rsid w:val="00D4267C"/>
    <w:rsid w:val="00D613DF"/>
    <w:rsid w:val="00D67670"/>
    <w:rsid w:val="00DD049C"/>
    <w:rsid w:val="00DD31BC"/>
    <w:rsid w:val="00DE326C"/>
    <w:rsid w:val="00E046F7"/>
    <w:rsid w:val="00E466C4"/>
    <w:rsid w:val="00E75089"/>
    <w:rsid w:val="00EC5238"/>
    <w:rsid w:val="00EF2978"/>
    <w:rsid w:val="00F30F41"/>
    <w:rsid w:val="00FC1548"/>
    <w:rsid w:val="00F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DAA7"/>
  <w15:chartTrackingRefBased/>
  <w15:docId w15:val="{A9F4495A-24D8-4016-86E6-A71478AE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7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7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7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7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7D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7D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7D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7D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7D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7D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7D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7D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7D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7D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7D7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C0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41D"/>
  </w:style>
  <w:style w:type="paragraph" w:styleId="Fuzeile">
    <w:name w:val="footer"/>
    <w:basedOn w:val="Standard"/>
    <w:link w:val="FuzeileZchn"/>
    <w:uiPriority w:val="99"/>
    <w:unhideWhenUsed/>
    <w:rsid w:val="006C0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41D"/>
  </w:style>
  <w:style w:type="character" w:styleId="Kommentarzeichen">
    <w:name w:val="annotation reference"/>
    <w:basedOn w:val="Absatz-Standardschriftart"/>
    <w:uiPriority w:val="99"/>
    <w:semiHidden/>
    <w:unhideWhenUsed/>
    <w:rsid w:val="002D55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6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stefanist geil</dc:creator>
  <cp:keywords/>
  <dc:description/>
  <cp:lastModifiedBy>stefanist geil</cp:lastModifiedBy>
  <cp:revision>4</cp:revision>
  <cp:lastPrinted>2024-11-24T16:11:00Z</cp:lastPrinted>
  <dcterms:created xsi:type="dcterms:W3CDTF">2024-11-24T16:12:00Z</dcterms:created>
  <dcterms:modified xsi:type="dcterms:W3CDTF">2024-12-15T19:35:00Z</dcterms:modified>
</cp:coreProperties>
</file>