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22" w:rsidRPr="00203922" w:rsidRDefault="00203922" w:rsidP="00203922">
      <w:pPr>
        <w:jc w:val="center"/>
        <w:rPr>
          <w:rFonts w:ascii="Bahnschrift" w:hAnsi="Bahnschrift"/>
          <w:sz w:val="32"/>
          <w:lang w:val="en-US"/>
        </w:rPr>
      </w:pPr>
      <w:r w:rsidRPr="00203922">
        <w:rPr>
          <w:rFonts w:ascii="Bahnschrift" w:hAnsi="Bahnschrift"/>
          <w:sz w:val="32"/>
          <w:lang w:val="en-US"/>
        </w:rPr>
        <w:t>GUI Project</w:t>
      </w:r>
    </w:p>
    <w:p w:rsidR="00203922" w:rsidRDefault="00203922" w:rsidP="00203922">
      <w:pPr>
        <w:jc w:val="center"/>
        <w:rPr>
          <w:rFonts w:ascii="Bahnschrift" w:hAnsi="Bahnschrift"/>
          <w:sz w:val="32"/>
          <w:lang w:val="en-US"/>
        </w:rPr>
      </w:pPr>
      <w:r w:rsidRPr="00203922">
        <w:rPr>
          <w:rFonts w:ascii="Bahnschrift" w:hAnsi="Bahnschrift"/>
          <w:sz w:val="32"/>
          <w:lang w:val="en-US"/>
        </w:rPr>
        <w:t>TO DO list - design</w:t>
      </w:r>
    </w:p>
    <w:p w:rsidR="00203922" w:rsidRPr="00216D7C" w:rsidRDefault="00216D7C" w:rsidP="002039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</w:rPr>
        <w:t>Задаване на шрифта на заглавието „</w:t>
      </w:r>
      <w:r>
        <w:rPr>
          <w:rFonts w:ascii="Bahnschrift" w:hAnsi="Bahnschrift"/>
          <w:sz w:val="24"/>
          <w:lang w:val="en-US"/>
        </w:rPr>
        <w:t xml:space="preserve">Menu” </w:t>
      </w:r>
      <w:r>
        <w:rPr>
          <w:rFonts w:ascii="Bahnschrift" w:hAnsi="Bahnschrift"/>
          <w:sz w:val="24"/>
        </w:rPr>
        <w:t xml:space="preserve">да е </w:t>
      </w:r>
      <w:r>
        <w:rPr>
          <w:rFonts w:ascii="Bahnschrift" w:hAnsi="Bahnschrift"/>
          <w:sz w:val="24"/>
          <w:lang w:val="en-US"/>
        </w:rPr>
        <w:t xml:space="preserve">Serif, Bold, Italic </w:t>
      </w:r>
      <w:r>
        <w:rPr>
          <w:rFonts w:ascii="Bahnschrift" w:hAnsi="Bahnschrift"/>
          <w:sz w:val="24"/>
        </w:rPr>
        <w:t>и с размер 18.</w:t>
      </w:r>
      <w:r w:rsidR="00C5204C" w:rsidRPr="00C5204C">
        <w:rPr>
          <w:rFonts w:ascii="Constantia" w:hAnsi="Constantia"/>
          <w:b/>
          <w:color w:val="00B050"/>
          <w:sz w:val="24"/>
        </w:rPr>
        <w:t>√</w:t>
      </w:r>
    </w:p>
    <w:p w:rsidR="00216D7C" w:rsidRDefault="00216D7C" w:rsidP="002039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</w:rPr>
        <w:t xml:space="preserve">Центриране на заглавито </w:t>
      </w:r>
      <w:r>
        <w:rPr>
          <w:rFonts w:ascii="Bahnschrift" w:hAnsi="Bahnschrift"/>
          <w:sz w:val="24"/>
          <w:lang w:val="en-US"/>
        </w:rPr>
        <w:t>“Menu”</w:t>
      </w:r>
      <w:r>
        <w:rPr>
          <w:rFonts w:ascii="Bahnschrift" w:hAnsi="Bahnschrift"/>
          <w:sz w:val="24"/>
        </w:rPr>
        <w:t>.</w:t>
      </w:r>
      <w:r w:rsidR="00C5204C" w:rsidRPr="00C5204C">
        <w:rPr>
          <w:rFonts w:ascii="Constantia" w:hAnsi="Constantia"/>
          <w:b/>
          <w:color w:val="00B050"/>
          <w:sz w:val="24"/>
        </w:rPr>
        <w:t xml:space="preserve"> </w:t>
      </w:r>
      <w:r w:rsidR="00C5204C" w:rsidRPr="00C5204C">
        <w:rPr>
          <w:rFonts w:ascii="Constantia" w:hAnsi="Constantia"/>
          <w:b/>
          <w:color w:val="00B050"/>
          <w:sz w:val="24"/>
        </w:rPr>
        <w:t>√</w:t>
      </w:r>
    </w:p>
    <w:p w:rsidR="00216D7C" w:rsidRPr="00216D7C" w:rsidRDefault="00216D7C" w:rsidP="002039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</w:rPr>
        <w:t xml:space="preserve">Задаване на подходящи размери за </w:t>
      </w:r>
      <w:proofErr w:type="spellStart"/>
      <w:r>
        <w:rPr>
          <w:rFonts w:ascii="Bahnschrift" w:hAnsi="Bahnschrift"/>
          <w:sz w:val="24"/>
          <w:lang w:val="en-US"/>
        </w:rPr>
        <w:t>TextArea</w:t>
      </w:r>
      <w:proofErr w:type="spellEnd"/>
      <w:r>
        <w:rPr>
          <w:rFonts w:ascii="Bahnschrift" w:hAnsi="Bahnschrift"/>
          <w:sz w:val="24"/>
        </w:rPr>
        <w:t>-та на сметката (в редове и колони).</w:t>
      </w:r>
      <w:r w:rsidR="00C5204C" w:rsidRPr="00C5204C">
        <w:rPr>
          <w:rFonts w:ascii="Constantia" w:hAnsi="Constantia"/>
          <w:b/>
          <w:color w:val="00B050"/>
          <w:sz w:val="24"/>
        </w:rPr>
        <w:t xml:space="preserve"> </w:t>
      </w:r>
      <w:r w:rsidR="00C5204C" w:rsidRPr="00C5204C">
        <w:rPr>
          <w:rFonts w:ascii="Constantia" w:hAnsi="Constantia"/>
          <w:b/>
          <w:color w:val="00B050"/>
          <w:sz w:val="24"/>
        </w:rPr>
        <w:t>√</w:t>
      </w:r>
    </w:p>
    <w:p w:rsidR="00216D7C" w:rsidRPr="00216D7C" w:rsidRDefault="00216D7C" w:rsidP="002039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</w:rPr>
        <w:t>Добавяне на отстояния меджу различните елементи.</w:t>
      </w:r>
      <w:r w:rsidR="00C5204C" w:rsidRPr="00C5204C">
        <w:rPr>
          <w:rFonts w:ascii="Constantia" w:hAnsi="Constantia"/>
          <w:b/>
          <w:color w:val="00B050"/>
          <w:sz w:val="24"/>
        </w:rPr>
        <w:t xml:space="preserve"> </w:t>
      </w:r>
      <w:r w:rsidR="00C5204C" w:rsidRPr="00C5204C">
        <w:rPr>
          <w:rFonts w:ascii="Constantia" w:hAnsi="Constantia"/>
          <w:b/>
          <w:color w:val="00B050"/>
          <w:sz w:val="24"/>
        </w:rPr>
        <w:t>√</w:t>
      </w:r>
    </w:p>
    <w:p w:rsidR="00216D7C" w:rsidRPr="00216D7C" w:rsidRDefault="00216D7C" w:rsidP="002039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</w:rPr>
        <w:t>Подравняване  на различните десерти в сметката.</w:t>
      </w:r>
      <w:r w:rsidR="00C5204C" w:rsidRPr="00C5204C">
        <w:rPr>
          <w:rFonts w:ascii="Constantia" w:hAnsi="Constantia"/>
          <w:b/>
          <w:color w:val="00B050"/>
          <w:sz w:val="24"/>
        </w:rPr>
        <w:t xml:space="preserve"> </w:t>
      </w:r>
      <w:r w:rsidR="00C5204C" w:rsidRPr="00C5204C">
        <w:rPr>
          <w:rFonts w:ascii="Constantia" w:hAnsi="Constantia"/>
          <w:b/>
          <w:color w:val="00B050"/>
          <w:sz w:val="24"/>
        </w:rPr>
        <w:t>√</w:t>
      </w:r>
    </w:p>
    <w:p w:rsidR="00216D7C" w:rsidRPr="00216D7C" w:rsidRDefault="00216D7C" w:rsidP="0020392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</w:rPr>
        <w:t xml:space="preserve">Добавяне на </w:t>
      </w:r>
      <w:r>
        <w:rPr>
          <w:rFonts w:ascii="Bahnschrift" w:hAnsi="Bahnschrift"/>
          <w:sz w:val="24"/>
          <w:lang w:val="en-US"/>
        </w:rPr>
        <w:t xml:space="preserve">Dialog Box </w:t>
      </w:r>
      <w:r>
        <w:rPr>
          <w:rFonts w:ascii="Bahnschrift" w:hAnsi="Bahnschrift"/>
          <w:sz w:val="24"/>
        </w:rPr>
        <w:t>с текст за срока на доставката и пожелание за хубав ден.</w:t>
      </w:r>
      <w:r w:rsidR="00C5204C" w:rsidRPr="00C5204C">
        <w:rPr>
          <w:rFonts w:ascii="Constantia" w:hAnsi="Constantia"/>
          <w:b/>
          <w:color w:val="00B050"/>
          <w:sz w:val="24"/>
        </w:rPr>
        <w:t xml:space="preserve"> </w:t>
      </w:r>
      <w:r w:rsidR="00C5204C" w:rsidRPr="00C5204C">
        <w:rPr>
          <w:rFonts w:ascii="Constantia" w:hAnsi="Constantia"/>
          <w:b/>
          <w:color w:val="00B050"/>
          <w:sz w:val="24"/>
        </w:rPr>
        <w:t>√</w:t>
      </w:r>
      <w:bookmarkStart w:id="0" w:name="_GoBack"/>
      <w:bookmarkEnd w:id="0"/>
    </w:p>
    <w:p w:rsidR="00216D7C" w:rsidRPr="001128F2" w:rsidRDefault="00216D7C" w:rsidP="001128F2">
      <w:pPr>
        <w:ind w:left="360"/>
        <w:rPr>
          <w:rFonts w:ascii="Bahnschrift" w:hAnsi="Bahnschrift"/>
          <w:sz w:val="24"/>
        </w:rPr>
      </w:pPr>
    </w:p>
    <w:sectPr w:rsidR="00216D7C" w:rsidRPr="00112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B2B52"/>
    <w:multiLevelType w:val="hybridMultilevel"/>
    <w:tmpl w:val="1048E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22"/>
    <w:rsid w:val="000919F2"/>
    <w:rsid w:val="001128F2"/>
    <w:rsid w:val="00203922"/>
    <w:rsid w:val="00216D7C"/>
    <w:rsid w:val="007F0708"/>
    <w:rsid w:val="00945520"/>
    <w:rsid w:val="00C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2021-01-24T19:45:00Z</dcterms:created>
  <dcterms:modified xsi:type="dcterms:W3CDTF">2021-01-24T19:45:00Z</dcterms:modified>
</cp:coreProperties>
</file>