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CCC62C" w14:textId="77777777" w:rsidR="0034280D" w:rsidRPr="0034280D" w:rsidRDefault="0034280D" w:rsidP="0034280D">
      <w:pPr>
        <w:pStyle w:val="Heading"/>
        <w:spacing w:after="180"/>
        <w:rPr>
          <w:b/>
          <w:lang w:val="en-US"/>
        </w:rPr>
      </w:pPr>
      <w:bookmarkStart w:id="0" w:name="_Hlk79646866"/>
      <w:bookmarkEnd w:id="0"/>
      <w:r w:rsidRPr="0034280D">
        <w:rPr>
          <w:b/>
          <w:lang w:val="en-US"/>
        </w:rPr>
        <w:t xml:space="preserve">IMAGE COMPRESSION ALGORITHMS FOR PROCESS OPTIMIZATION IN LIVESTOCK FARMING </w:t>
      </w:r>
    </w:p>
    <w:p w14:paraId="13AD121B" w14:textId="6BDB3197" w:rsidR="00F76BC4" w:rsidRPr="0034280D" w:rsidRDefault="0034280D" w:rsidP="0034280D">
      <w:pPr>
        <w:pStyle w:val="Heading"/>
        <w:spacing w:before="0" w:after="180"/>
        <w:rPr>
          <w:b/>
          <w:lang w:val="en-US"/>
        </w:rPr>
      </w:pPr>
      <w:r w:rsidRPr="0034280D">
        <w:rPr>
          <w:b/>
          <w:lang w:val="en-US"/>
        </w:rPr>
        <w:t>PRECISION</w:t>
      </w:r>
    </w:p>
    <w:tbl>
      <w:tblPr>
        <w:tblW w:w="8636" w:type="dxa"/>
        <w:tblLayout w:type="fixed"/>
        <w:tblCellMar>
          <w:top w:w="55" w:type="dxa"/>
          <w:left w:w="55" w:type="dxa"/>
          <w:bottom w:w="55" w:type="dxa"/>
          <w:right w:w="55" w:type="dxa"/>
        </w:tblCellMar>
        <w:tblLook w:val="0000" w:firstRow="0" w:lastRow="0" w:firstColumn="0" w:lastColumn="0" w:noHBand="0" w:noVBand="0"/>
      </w:tblPr>
      <w:tblGrid>
        <w:gridCol w:w="2157"/>
        <w:gridCol w:w="2157"/>
        <w:gridCol w:w="2157"/>
        <w:gridCol w:w="2165"/>
      </w:tblGrid>
      <w:tr w:rsidR="00F76BC4" w14:paraId="397F3E3B" w14:textId="77777777" w:rsidTr="0034280D">
        <w:trPr>
          <w:trHeight w:val="420"/>
        </w:trPr>
        <w:tc>
          <w:tcPr>
            <w:tcW w:w="2157" w:type="dxa"/>
            <w:tcBorders>
              <w:top w:val="single" w:sz="4" w:space="0" w:color="FFFFFF"/>
              <w:left w:val="single" w:sz="4" w:space="0" w:color="FFFFFF"/>
              <w:bottom w:val="single" w:sz="4" w:space="0" w:color="FFFFFF"/>
            </w:tcBorders>
            <w:shd w:val="clear" w:color="auto" w:fill="auto"/>
          </w:tcPr>
          <w:p w14:paraId="56F5A385" w14:textId="77777777" w:rsidR="00E20DD4" w:rsidRPr="00E20DD4" w:rsidRDefault="00E20DD4">
            <w:pPr>
              <w:pStyle w:val="Affiliation"/>
              <w:widowControl w:val="0"/>
              <w:rPr>
                <w:lang w:val="es-CO"/>
              </w:rPr>
            </w:pPr>
            <w:r w:rsidRPr="00E20DD4">
              <w:rPr>
                <w:lang w:val="es-CO"/>
              </w:rPr>
              <w:t>Sara Gallego Villada</w:t>
            </w:r>
          </w:p>
          <w:p w14:paraId="162CAABE" w14:textId="52FAF8CE" w:rsidR="00F76BC4" w:rsidRPr="00E20DD4" w:rsidRDefault="00E22303">
            <w:pPr>
              <w:pStyle w:val="Affiliation"/>
              <w:widowControl w:val="0"/>
              <w:rPr>
                <w:lang w:val="es-CO"/>
              </w:rPr>
            </w:pPr>
            <w:r w:rsidRPr="00E20DD4">
              <w:rPr>
                <w:lang w:val="es-CO"/>
              </w:rPr>
              <w:t>Univer</w:t>
            </w:r>
            <w:r w:rsidR="00E20DD4" w:rsidRPr="00E20DD4">
              <w:rPr>
                <w:lang w:val="es-CO"/>
              </w:rPr>
              <w:t>sid</w:t>
            </w:r>
            <w:r w:rsidR="00E20DD4">
              <w:rPr>
                <w:lang w:val="es-CO"/>
              </w:rPr>
              <w:t xml:space="preserve">ad </w:t>
            </w:r>
            <w:proofErr w:type="spellStart"/>
            <w:r w:rsidR="00E20DD4">
              <w:rPr>
                <w:lang w:val="es-CO"/>
              </w:rPr>
              <w:t>Eafit</w:t>
            </w:r>
            <w:proofErr w:type="spellEnd"/>
          </w:p>
          <w:p w14:paraId="4A9EFC49" w14:textId="5D75514F" w:rsidR="00F76BC4" w:rsidRPr="00E20DD4" w:rsidRDefault="00E22303">
            <w:pPr>
              <w:pStyle w:val="Affiliation"/>
              <w:widowControl w:val="0"/>
              <w:rPr>
                <w:lang w:val="es-CO"/>
              </w:rPr>
            </w:pPr>
            <w:r w:rsidRPr="00E20DD4">
              <w:rPr>
                <w:lang w:val="es-CO"/>
              </w:rPr>
              <w:t>C</w:t>
            </w:r>
            <w:r w:rsidR="00E20DD4">
              <w:rPr>
                <w:lang w:val="es-CO"/>
              </w:rPr>
              <w:t>olombia</w:t>
            </w:r>
          </w:p>
          <w:p w14:paraId="50415E60" w14:textId="1C9B3815" w:rsidR="00F76BC4" w:rsidRPr="00E20DD4" w:rsidRDefault="00E20DD4">
            <w:pPr>
              <w:pStyle w:val="Affiliation"/>
              <w:widowControl w:val="0"/>
              <w:rPr>
                <w:lang w:val="es-CO"/>
              </w:rPr>
            </w:pPr>
            <w:r w:rsidRPr="00E20DD4">
              <w:rPr>
                <w:lang w:val="es-CO"/>
              </w:rPr>
              <w:t>sgallegov@e</w:t>
            </w:r>
            <w:r>
              <w:rPr>
                <w:lang w:val="es-CO"/>
              </w:rPr>
              <w:t>afit.edu.co</w:t>
            </w:r>
          </w:p>
        </w:tc>
        <w:tc>
          <w:tcPr>
            <w:tcW w:w="2157" w:type="dxa"/>
            <w:tcBorders>
              <w:top w:val="single" w:sz="4" w:space="0" w:color="FFFFFF"/>
              <w:left w:val="single" w:sz="4" w:space="0" w:color="FFFFFF"/>
              <w:bottom w:val="single" w:sz="4" w:space="0" w:color="FFFFFF"/>
            </w:tcBorders>
            <w:shd w:val="clear" w:color="auto" w:fill="auto"/>
          </w:tcPr>
          <w:p w14:paraId="76CE6B41" w14:textId="65A4B0DE" w:rsidR="00F76BC4" w:rsidRPr="0034280D" w:rsidRDefault="0034280D">
            <w:pPr>
              <w:pStyle w:val="Author"/>
              <w:widowControl w:val="0"/>
              <w:rPr>
                <w:lang w:val="es-CO"/>
              </w:rPr>
            </w:pPr>
            <w:r w:rsidRPr="0034280D">
              <w:rPr>
                <w:lang w:val="es-CO"/>
              </w:rPr>
              <w:t>David González Idárraga</w:t>
            </w:r>
          </w:p>
          <w:p w14:paraId="67F58968" w14:textId="6B8F4DAB" w:rsidR="00F76BC4" w:rsidRPr="0034280D" w:rsidRDefault="0034280D">
            <w:pPr>
              <w:pStyle w:val="Affiliation"/>
              <w:widowControl w:val="0"/>
              <w:rPr>
                <w:lang w:val="es-CO"/>
              </w:rPr>
            </w:pPr>
            <w:r w:rsidRPr="0034280D">
              <w:rPr>
                <w:lang w:val="es-CO"/>
              </w:rPr>
              <w:t xml:space="preserve">Universidad </w:t>
            </w:r>
            <w:proofErr w:type="spellStart"/>
            <w:r w:rsidRPr="0034280D">
              <w:rPr>
                <w:lang w:val="es-CO"/>
              </w:rPr>
              <w:t>E</w:t>
            </w:r>
            <w:r>
              <w:rPr>
                <w:lang w:val="es-CO"/>
              </w:rPr>
              <w:t>afit</w:t>
            </w:r>
            <w:proofErr w:type="spellEnd"/>
          </w:p>
          <w:p w14:paraId="51A55118" w14:textId="41FE5542" w:rsidR="00F76BC4" w:rsidRPr="0034280D" w:rsidRDefault="00E22303">
            <w:pPr>
              <w:pStyle w:val="Affiliation"/>
              <w:widowControl w:val="0"/>
              <w:rPr>
                <w:lang w:val="es-CO"/>
              </w:rPr>
            </w:pPr>
            <w:r w:rsidRPr="0034280D">
              <w:rPr>
                <w:lang w:val="es-CO"/>
              </w:rPr>
              <w:t>Co</w:t>
            </w:r>
            <w:r w:rsidR="0034280D" w:rsidRPr="0034280D">
              <w:rPr>
                <w:lang w:val="es-CO"/>
              </w:rPr>
              <w:t>lombia</w:t>
            </w:r>
          </w:p>
          <w:p w14:paraId="4E24D84A" w14:textId="0573BADD" w:rsidR="00F76BC4" w:rsidRPr="0034280D" w:rsidRDefault="00E22303">
            <w:pPr>
              <w:pStyle w:val="Affiliation"/>
              <w:widowControl w:val="0"/>
              <w:rPr>
                <w:lang w:val="es-CO"/>
              </w:rPr>
            </w:pPr>
            <w:r w:rsidRPr="0034280D">
              <w:rPr>
                <w:lang w:val="es-CO"/>
              </w:rPr>
              <w:t xml:space="preserve"> </w:t>
            </w:r>
            <w:r w:rsidR="0034280D" w:rsidRPr="0034280D">
              <w:rPr>
                <w:lang w:val="es-CO"/>
              </w:rPr>
              <w:t>dgon</w:t>
            </w:r>
            <w:r w:rsidR="0034280D">
              <w:rPr>
                <w:lang w:val="es-CO"/>
              </w:rPr>
              <w:t>z</w:t>
            </w:r>
            <w:r w:rsidR="0034280D" w:rsidRPr="0034280D">
              <w:rPr>
                <w:lang w:val="es-CO"/>
              </w:rPr>
              <w:t>alezi@e</w:t>
            </w:r>
            <w:r w:rsidR="0034280D">
              <w:rPr>
                <w:lang w:val="es-CO"/>
              </w:rPr>
              <w:t>afit.edu.co</w:t>
            </w:r>
          </w:p>
        </w:tc>
        <w:tc>
          <w:tcPr>
            <w:tcW w:w="2157" w:type="dxa"/>
            <w:tcBorders>
              <w:top w:val="single" w:sz="4" w:space="0" w:color="FFFFFF"/>
              <w:left w:val="single" w:sz="4" w:space="0" w:color="FFFFFF"/>
              <w:bottom w:val="single" w:sz="4" w:space="0" w:color="FFFFFF"/>
            </w:tcBorders>
            <w:shd w:val="clear" w:color="auto" w:fill="auto"/>
          </w:tcPr>
          <w:p w14:paraId="13D1B93E" w14:textId="09F6F63F" w:rsidR="00F76BC4" w:rsidRDefault="0034280D">
            <w:pPr>
              <w:pStyle w:val="TableContents"/>
              <w:widowControl w:val="0"/>
              <w:jc w:val="center"/>
              <w:rPr>
                <w:color w:val="000000"/>
              </w:rPr>
            </w:pPr>
            <w:r>
              <w:rPr>
                <w:color w:val="000000"/>
              </w:rPr>
              <w:t xml:space="preserve">Stefanny Escobar </w:t>
            </w:r>
            <w:r w:rsidR="00E22303">
              <w:rPr>
                <w:color w:val="000000"/>
              </w:rPr>
              <w:br/>
              <w:t xml:space="preserve">Universidad </w:t>
            </w:r>
            <w:proofErr w:type="spellStart"/>
            <w:r w:rsidR="00E22303">
              <w:rPr>
                <w:color w:val="000000"/>
              </w:rPr>
              <w:t>Eafit</w:t>
            </w:r>
            <w:proofErr w:type="spellEnd"/>
            <w:r w:rsidR="00E22303">
              <w:rPr>
                <w:color w:val="000000"/>
              </w:rPr>
              <w:br/>
              <w:t>Colombia</w:t>
            </w:r>
            <w:r w:rsidR="00E22303">
              <w:rPr>
                <w:color w:val="000000"/>
              </w:rPr>
              <w:br/>
            </w:r>
            <w:hyperlink r:id="rId8" w:history="1">
              <w:r w:rsidRPr="00402CEE">
                <w:rPr>
                  <w:rStyle w:val="Hipervnculo"/>
                </w:rPr>
                <w:t>jsescobarr@eafit.edu.co</w:t>
              </w:r>
            </w:hyperlink>
          </w:p>
          <w:p w14:paraId="768A6F2A" w14:textId="25CCEAE0" w:rsidR="0034280D" w:rsidRDefault="0034280D">
            <w:pPr>
              <w:pStyle w:val="TableContents"/>
              <w:widowControl w:val="0"/>
              <w:jc w:val="center"/>
              <w:rPr>
                <w:color w:val="000000"/>
              </w:rPr>
            </w:pPr>
          </w:p>
        </w:tc>
        <w:tc>
          <w:tcPr>
            <w:tcW w:w="2165" w:type="dxa"/>
            <w:tcBorders>
              <w:top w:val="single" w:sz="4" w:space="0" w:color="FFFFFF"/>
              <w:left w:val="single" w:sz="4" w:space="0" w:color="FFFFFF"/>
              <w:bottom w:val="single" w:sz="4" w:space="0" w:color="FFFFFF"/>
              <w:right w:val="single" w:sz="4" w:space="0" w:color="FFFFFF"/>
            </w:tcBorders>
            <w:shd w:val="clear" w:color="auto" w:fill="auto"/>
          </w:tcPr>
          <w:p w14:paraId="37D787C2" w14:textId="63BC3DBA" w:rsidR="00F76BC4" w:rsidRDefault="00BF4F54">
            <w:pPr>
              <w:pStyle w:val="Author"/>
              <w:widowControl w:val="0"/>
              <w:rPr>
                <w:color w:val="000000"/>
              </w:rPr>
            </w:pPr>
            <w:r>
              <w:rPr>
                <w:b/>
                <w:noProof/>
                <w:color w:val="1E6A39"/>
                <w:lang w:val="en-US"/>
              </w:rPr>
              <mc:AlternateContent>
                <mc:Choice Requires="wps">
                  <w:drawing>
                    <wp:anchor distT="0" distB="0" distL="114300" distR="114300" simplePos="0" relativeHeight="251658240" behindDoc="0" locked="0" layoutInCell="1" allowOverlap="1" wp14:anchorId="070D9BE9" wp14:editId="10353198">
                      <wp:simplePos x="0" y="0"/>
                      <wp:positionH relativeFrom="column">
                        <wp:posOffset>1261745</wp:posOffset>
                      </wp:positionH>
                      <wp:positionV relativeFrom="paragraph">
                        <wp:posOffset>8255</wp:posOffset>
                      </wp:positionV>
                      <wp:extent cx="1428115" cy="657225"/>
                      <wp:effectExtent l="0" t="1270" r="190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2BFE" w14:textId="77777777" w:rsidR="0034280D" w:rsidRPr="0034280D" w:rsidRDefault="0034280D" w:rsidP="0034280D">
                                  <w:pPr>
                                    <w:spacing w:after="20" w:line="180" w:lineRule="exact"/>
                                    <w:jc w:val="center"/>
                                  </w:pPr>
                                  <w:r w:rsidRPr="0034280D">
                                    <w:t>Simón Marín</w:t>
                                  </w:r>
                                </w:p>
                                <w:p w14:paraId="26239CE5" w14:textId="77777777" w:rsidR="0034280D" w:rsidRPr="0034280D" w:rsidRDefault="0034280D" w:rsidP="0034280D">
                                  <w:pPr>
                                    <w:spacing w:after="20" w:line="180" w:lineRule="exact"/>
                                    <w:jc w:val="center"/>
                                  </w:pPr>
                                  <w:r w:rsidRPr="0034280D">
                                    <w:t xml:space="preserve">Universidad </w:t>
                                  </w:r>
                                  <w:proofErr w:type="spellStart"/>
                                  <w:r w:rsidRPr="0034280D">
                                    <w:t>Eafit</w:t>
                                  </w:r>
                                  <w:proofErr w:type="spellEnd"/>
                                </w:p>
                                <w:p w14:paraId="3F46CD24" w14:textId="77777777" w:rsidR="0034280D" w:rsidRPr="0034280D" w:rsidRDefault="0034280D" w:rsidP="0034280D">
                                  <w:pPr>
                                    <w:spacing w:after="20" w:line="180" w:lineRule="exact"/>
                                    <w:jc w:val="center"/>
                                  </w:pPr>
                                  <w:r w:rsidRPr="0034280D">
                                    <w:t>Colombia</w:t>
                                  </w:r>
                                </w:p>
                                <w:p w14:paraId="30C26691" w14:textId="1A38B0A7" w:rsidR="0034280D" w:rsidRPr="0034280D" w:rsidRDefault="0034280D" w:rsidP="0034280D">
                                  <w:pPr>
                                    <w:spacing w:after="20"/>
                                    <w:jc w:val="center"/>
                                  </w:pPr>
                                  <w:r w:rsidRPr="0034280D">
                                    <w:t>smaring1@eafit.edu.co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D9BE9" id="_x0000_t202" coordsize="21600,21600" o:spt="202" path="m,l,21600r21600,l21600,xe">
                      <v:stroke joinstyle="miter"/>
                      <v:path gradientshapeok="t" o:connecttype="rect"/>
                    </v:shapetype>
                    <v:shape id="Text Box 2" o:spid="_x0000_s1026" type="#_x0000_t202" style="position:absolute;left:0;text-align:left;margin-left:99.35pt;margin-top:.65pt;width:112.4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" filled="f" stroked="f">
                      <v:textbox>
                        <w:txbxContent>
                          <w:p w14:paraId="708B2BFE" w14:textId="77777777" w:rsidR="0034280D" w:rsidRPr="0034280D" w:rsidRDefault="0034280D" w:rsidP="0034280D">
                            <w:pPr>
                              <w:spacing w:after="20" w:line="180" w:lineRule="exact"/>
                              <w:jc w:val="center"/>
                            </w:pPr>
                            <w:r w:rsidRPr="0034280D">
                              <w:t>Simón Marín</w:t>
                            </w:r>
                          </w:p>
                          <w:p w14:paraId="26239CE5" w14:textId="77777777" w:rsidR="0034280D" w:rsidRPr="0034280D" w:rsidRDefault="0034280D" w:rsidP="0034280D">
                            <w:pPr>
                              <w:spacing w:after="20" w:line="180" w:lineRule="exact"/>
                              <w:jc w:val="center"/>
                            </w:pPr>
                            <w:r w:rsidRPr="0034280D">
                              <w:t xml:space="preserve">Universidad </w:t>
                            </w:r>
                            <w:proofErr w:type="spellStart"/>
                            <w:r w:rsidRPr="0034280D">
                              <w:t>Eafit</w:t>
                            </w:r>
                            <w:proofErr w:type="spellEnd"/>
                          </w:p>
                          <w:p w14:paraId="3F46CD24" w14:textId="77777777" w:rsidR="0034280D" w:rsidRPr="0034280D" w:rsidRDefault="0034280D" w:rsidP="0034280D">
                            <w:pPr>
                              <w:spacing w:after="20" w:line="180" w:lineRule="exact"/>
                              <w:jc w:val="center"/>
                            </w:pPr>
                            <w:r w:rsidRPr="0034280D">
                              <w:t>Colombia</w:t>
                            </w:r>
                          </w:p>
                          <w:p w14:paraId="30C26691" w14:textId="1A38B0A7" w:rsidR="0034280D" w:rsidRPr="0034280D" w:rsidRDefault="0034280D" w:rsidP="0034280D">
                            <w:pPr>
                              <w:spacing w:after="20"/>
                              <w:jc w:val="center"/>
                            </w:pPr>
                            <w:r w:rsidRPr="0034280D">
                              <w:t>smaring1@eafit.edu.co</w:t>
                            </w:r>
                          </w:p>
                        </w:txbxContent>
                      </v:textbox>
                    </v:shape>
                  </w:pict>
                </mc:Fallback>
              </mc:AlternateContent>
            </w:r>
            <w:r w:rsidR="00E22303">
              <w:rPr>
                <w:color w:val="000000"/>
              </w:rPr>
              <w:t>Mauricio Toro</w:t>
            </w:r>
          </w:p>
          <w:p w14:paraId="627FEDB9" w14:textId="77777777" w:rsidR="00F76BC4" w:rsidRDefault="00E22303">
            <w:pPr>
              <w:pStyle w:val="Affiliation"/>
              <w:widowControl w:val="0"/>
              <w:rPr>
                <w:color w:val="000000"/>
              </w:rPr>
            </w:pPr>
            <w:r>
              <w:rPr>
                <w:color w:val="000000"/>
              </w:rPr>
              <w:t xml:space="preserve">Universidad </w:t>
            </w:r>
            <w:proofErr w:type="spellStart"/>
            <w:r>
              <w:rPr>
                <w:color w:val="000000"/>
              </w:rPr>
              <w:t>Eafit</w:t>
            </w:r>
            <w:proofErr w:type="spellEnd"/>
          </w:p>
          <w:p w14:paraId="60CFC0A6" w14:textId="77777777" w:rsidR="00F76BC4" w:rsidRDefault="00E22303">
            <w:pPr>
              <w:pStyle w:val="Affiliation"/>
              <w:widowControl w:val="0"/>
              <w:rPr>
                <w:color w:val="000000"/>
              </w:rPr>
            </w:pPr>
            <w:r>
              <w:rPr>
                <w:color w:val="000000"/>
              </w:rPr>
              <w:t>Colombia</w:t>
            </w:r>
          </w:p>
          <w:p w14:paraId="1D1E9678" w14:textId="2E7F0564" w:rsidR="00F76BC4" w:rsidRDefault="00E22303">
            <w:pPr>
              <w:pStyle w:val="Affiliation"/>
              <w:widowControl w:val="0"/>
              <w:rPr>
                <w:color w:val="000000"/>
              </w:rPr>
            </w:pPr>
            <w:proofErr w:type="spellStart"/>
            <w:r>
              <w:rPr>
                <w:color w:val="000000"/>
              </w:rPr>
              <w:t>mtorobe@eafit</w:t>
            </w:r>
            <w:proofErr w:type="spellEnd"/>
            <w:r>
              <w:rPr>
                <w:color w:val="000000"/>
              </w:rPr>
              <w:t>.</w:t>
            </w:r>
            <w:r w:rsidR="0034280D">
              <w:rPr>
                <w:color w:val="000000"/>
              </w:rPr>
              <w:t xml:space="preserve"> e</w:t>
            </w:r>
            <w:r>
              <w:rPr>
                <w:color w:val="000000"/>
              </w:rPr>
              <w:t>du.co</w:t>
            </w:r>
            <w:r w:rsidR="0034280D">
              <w:rPr>
                <w:color w:val="000000"/>
              </w:rPr>
              <w:t xml:space="preserve"> </w:t>
            </w:r>
          </w:p>
        </w:tc>
      </w:tr>
    </w:tbl>
    <w:p w14:paraId="61831F98" w14:textId="77777777" w:rsidR="00F76BC4" w:rsidRDefault="00F76BC4">
      <w:pPr>
        <w:sectPr w:rsidR="00F76BC4">
          <w:pgSz w:w="12240" w:h="15840"/>
          <w:pgMar w:top="1224" w:right="1080" w:bottom="1440" w:left="1080" w:header="0" w:footer="0" w:gutter="0"/>
          <w:cols w:space="720"/>
          <w:formProt w:val="0"/>
          <w:docGrid w:linePitch="360"/>
        </w:sectPr>
      </w:pPr>
    </w:p>
    <w:p w14:paraId="100C93B1" w14:textId="77777777" w:rsidR="00F76BC4" w:rsidRPr="0034280D" w:rsidRDefault="00E22303">
      <w:pPr>
        <w:pStyle w:val="Ttulo1"/>
        <w:spacing w:before="0"/>
        <w:rPr>
          <w:b/>
          <w:bCs/>
          <w:lang w:val="en-US"/>
        </w:rPr>
      </w:pPr>
      <w:r w:rsidRPr="0034280D">
        <w:rPr>
          <w:b/>
          <w:bCs/>
          <w:lang w:val="en-US"/>
        </w:rPr>
        <w:t>ABSTRACT</w:t>
      </w:r>
    </w:p>
    <w:p w14:paraId="1AD4C937" w14:textId="2D0808B6" w:rsidR="0034280D" w:rsidRDefault="0034280D">
      <w:pPr>
        <w:pStyle w:val="Ttulo2"/>
        <w:rPr>
          <w:lang w:val="en-US"/>
        </w:rPr>
      </w:pPr>
      <w:r w:rsidRPr="0034280D">
        <w:rPr>
          <w:lang w:val="en-US"/>
        </w:rPr>
        <w:t>Currently we are aware of the difficult access to information networks in rural areas, where there is an increasing need to make use of new technologies to make life easier in the countryside. In this case, we are looking for the use of an algorithm capable of identifying whether a cow is healthy or sick by means of images used as a basis, but there is a need to compress these images to make them lighter and easier to process files, since in the field there is not always the necessary capacity to process heavy files efficiently. Without an algorithm of this capacity, the work of livestock farmers would be affected and slowed down, which affects not only them but the entire industry. Currently there is evidence of different systems related to agriculture and livestock, see "A systematic literature review on the use of machine learning in precision livestock farming", "An Animal Welfare Platform for Extensive Livestock Production Systems" or "Cloud services integration for farm animals' behavior studies based on smartphones as activity sensors", by which, it is noted that the problem is something of modern interest.</w:t>
      </w:r>
    </w:p>
    <w:p w14:paraId="2842FA65" w14:textId="141A5427" w:rsidR="0034280D" w:rsidRDefault="0034280D" w:rsidP="0034280D">
      <w:pPr>
        <w:rPr>
          <w:b/>
          <w:bCs/>
          <w:lang w:val="en-US"/>
        </w:rPr>
      </w:pPr>
      <w:r w:rsidRPr="0034280D">
        <w:rPr>
          <w:b/>
          <w:bCs/>
          <w:lang w:val="en-US"/>
        </w:rPr>
        <w:t>INTRODUCTION</w:t>
      </w:r>
    </w:p>
    <w:p w14:paraId="511B1CE8" w14:textId="47720174" w:rsidR="0034280D" w:rsidRPr="0034280D" w:rsidRDefault="0034280D" w:rsidP="0034280D">
      <w:pPr>
        <w:rPr>
          <w:lang w:val="en-US"/>
        </w:rPr>
      </w:pPr>
      <w:r w:rsidRPr="0034280D">
        <w:rPr>
          <w:lang w:val="en-US"/>
        </w:rPr>
        <w:t>The motivation for this project is to allow an easier management of images in an algorithm that identifies healthy and sick animals, by means of CVS type image compression, since lighter and easier to handle files are required due to the low efficiency and capacity of the technology usually used in rural areas (where livestock activities are carried out). Initially, the first algorithm is required to constantly monitor the animals in real time, since it saves time and effort for the person in charge of the animals</w:t>
      </w:r>
    </w:p>
    <w:p w14:paraId="73D25D45" w14:textId="280D9B35" w:rsidR="0034280D" w:rsidRPr="0034280D" w:rsidRDefault="0034280D" w:rsidP="0034280D">
      <w:pPr>
        <w:rPr>
          <w:b/>
          <w:bCs/>
          <w:lang w:val="en-US"/>
        </w:rPr>
      </w:pPr>
      <w:r w:rsidRPr="0034280D">
        <w:rPr>
          <w:b/>
          <w:bCs/>
          <w:lang w:val="en-US"/>
        </w:rPr>
        <w:t>PROBLEM</w:t>
      </w:r>
    </w:p>
    <w:p w14:paraId="13999040" w14:textId="4246C474" w:rsidR="0034280D" w:rsidRPr="0034280D" w:rsidRDefault="0034280D" w:rsidP="0034280D">
      <w:pPr>
        <w:rPr>
          <w:lang w:val="en-US"/>
        </w:rPr>
      </w:pPr>
      <w:r w:rsidRPr="0034280D">
        <w:rPr>
          <w:lang w:val="en-US"/>
        </w:rPr>
        <w:t>The problem that is being look at is the development of an algorithm of compression of images to classify animal health in the context of precision livestock farming, to be used by systems with lower specifications and with greater ease. It is a problem that affects not at small, but at large-scale livestock industry, because if solved it could save a lot of time and resources invested in constantly checking the health of animals used in this industry, which has a direct influence on the entire food trade. And after all, an important part of how our society is built.</w:t>
      </w:r>
    </w:p>
    <w:p w14:paraId="32BB98A4" w14:textId="77777777" w:rsidR="0034280D" w:rsidRPr="0034280D" w:rsidRDefault="0034280D" w:rsidP="0034280D">
      <w:pPr>
        <w:rPr>
          <w:lang w:val="en-US"/>
        </w:rPr>
      </w:pPr>
    </w:p>
    <w:p w14:paraId="3E9D7949" w14:textId="77777777" w:rsidR="00F76BC4" w:rsidRPr="0034280D" w:rsidRDefault="00F76BC4">
      <w:pPr>
        <w:pStyle w:val="Ttulo2"/>
        <w:spacing w:before="0"/>
        <w:rPr>
          <w:lang w:val="en-US"/>
        </w:rPr>
      </w:pPr>
    </w:p>
    <w:p w14:paraId="62FC2E8B" w14:textId="77777777" w:rsidR="0077576A" w:rsidRDefault="00E22303" w:rsidP="0034280D">
      <w:pPr>
        <w:pStyle w:val="Sangradetextonormal"/>
        <w:spacing w:after="120"/>
        <w:ind w:firstLine="0"/>
        <w:rPr>
          <w:b/>
          <w:bCs/>
          <w:lang w:val="en-US"/>
        </w:rPr>
      </w:pPr>
      <w:r w:rsidRPr="0034280D">
        <w:rPr>
          <w:b/>
          <w:bCs/>
          <w:lang w:val="en-US"/>
        </w:rPr>
        <w:t>2. RELATED WORK</w:t>
      </w:r>
    </w:p>
    <w:p w14:paraId="3A9C840F" w14:textId="4D1AC392" w:rsidR="0077576A" w:rsidRPr="0077576A" w:rsidRDefault="0077576A" w:rsidP="0077576A">
      <w:pPr>
        <w:pStyle w:val="Sangradetextonormal"/>
        <w:rPr>
          <w:lang w:val="en-US"/>
        </w:rPr>
      </w:pPr>
      <w:r>
        <w:rPr>
          <w:b/>
          <w:bCs/>
          <w:lang w:val="en-US"/>
        </w:rPr>
        <w:t xml:space="preserve">2.1 </w:t>
      </w:r>
      <w:r w:rsidRPr="0077576A">
        <w:rPr>
          <w:b/>
          <w:bCs/>
          <w:lang w:val="en-US"/>
        </w:rPr>
        <w:t xml:space="preserve">Classification of </w:t>
      </w:r>
      <w:proofErr w:type="spellStart"/>
      <w:r w:rsidRPr="0077576A">
        <w:rPr>
          <w:b/>
          <w:bCs/>
          <w:lang w:val="en-US"/>
        </w:rPr>
        <w:t>behaviour</w:t>
      </w:r>
      <w:proofErr w:type="spellEnd"/>
      <w:r w:rsidRPr="0077576A">
        <w:rPr>
          <w:b/>
          <w:bCs/>
          <w:lang w:val="en-US"/>
        </w:rPr>
        <w:t xml:space="preserve"> in housed dairy cows using an accelerometer-based activity monitoring system [Vázquez-Diosdado et al. 2015]</w:t>
      </w:r>
      <w:r>
        <w:rPr>
          <w:b/>
          <w:bCs/>
          <w:lang w:val="en-US"/>
        </w:rPr>
        <w:br/>
      </w:r>
      <w:r>
        <w:rPr>
          <w:b/>
          <w:bCs/>
          <w:lang w:val="en-US"/>
        </w:rPr>
        <w:br/>
      </w:r>
      <w:r w:rsidRPr="0077576A">
        <w:rPr>
          <w:lang w:val="en-US"/>
        </w:rPr>
        <w:t xml:space="preserve">- The problem this article is aiming to solve is to both classify biologically important behavior in dairy cows and to detect transition events between lying and standing. </w:t>
      </w:r>
      <w:r>
        <w:rPr>
          <w:lang w:val="en-US"/>
        </w:rPr>
        <w:br/>
      </w:r>
    </w:p>
    <w:p w14:paraId="2182F7A3" w14:textId="597087E8" w:rsidR="0077576A" w:rsidRPr="0077576A" w:rsidRDefault="0077576A" w:rsidP="0077576A">
      <w:pPr>
        <w:pStyle w:val="Sangradetextonormal"/>
        <w:rPr>
          <w:lang w:val="en-US"/>
        </w:rPr>
      </w:pPr>
      <w:r w:rsidRPr="0077576A">
        <w:rPr>
          <w:lang w:val="en-US"/>
        </w:rPr>
        <w:t>- In this article used an algorithm called Decision-tree algorithm.</w:t>
      </w:r>
      <w:r>
        <w:rPr>
          <w:lang w:val="en-US"/>
        </w:rPr>
        <w:br/>
      </w:r>
    </w:p>
    <w:p w14:paraId="3862E6EE" w14:textId="77777777" w:rsidR="0077576A" w:rsidRPr="0077576A" w:rsidRDefault="0077576A" w:rsidP="0077576A">
      <w:pPr>
        <w:pStyle w:val="Sangradetextonormal"/>
        <w:ind w:firstLine="0"/>
        <w:rPr>
          <w:lang w:val="en-US"/>
        </w:rPr>
      </w:pPr>
      <w:r w:rsidRPr="0077576A">
        <w:rPr>
          <w:lang w:val="en-US"/>
        </w:rPr>
        <w:t xml:space="preserve">- The algorithm </w:t>
      </w:r>
      <w:proofErr w:type="gramStart"/>
      <w:r w:rsidRPr="0077576A">
        <w:rPr>
          <w:lang w:val="en-US"/>
        </w:rPr>
        <w:t>is able to</w:t>
      </w:r>
      <w:proofErr w:type="gramEnd"/>
      <w:r w:rsidRPr="0077576A">
        <w:rPr>
          <w:lang w:val="en-US"/>
        </w:rPr>
        <w:t xml:space="preserve"> classify three types of biological behaviors: </w:t>
      </w:r>
    </w:p>
    <w:p w14:paraId="45421393" w14:textId="77777777" w:rsidR="0077576A" w:rsidRPr="0077576A" w:rsidRDefault="0077576A" w:rsidP="0077576A">
      <w:pPr>
        <w:pStyle w:val="Sangradetextonormal"/>
        <w:rPr>
          <w:lang w:val="en-US"/>
        </w:rPr>
      </w:pPr>
      <w:r w:rsidRPr="0077576A">
        <w:rPr>
          <w:lang w:val="en-US"/>
        </w:rPr>
        <w:t>1. Lying (77.42 % sensitivity, 98.63 % precision).</w:t>
      </w:r>
    </w:p>
    <w:p w14:paraId="12F5C373" w14:textId="77777777" w:rsidR="0077576A" w:rsidRPr="0077576A" w:rsidRDefault="0077576A" w:rsidP="0077576A">
      <w:pPr>
        <w:pStyle w:val="Sangradetextonormal"/>
        <w:rPr>
          <w:lang w:val="en-US"/>
        </w:rPr>
      </w:pPr>
      <w:r w:rsidRPr="0077576A">
        <w:rPr>
          <w:lang w:val="en-US"/>
        </w:rPr>
        <w:t xml:space="preserve">2. Standing (88.00 % sensitivity, 55.00 % precision). </w:t>
      </w:r>
    </w:p>
    <w:p w14:paraId="7957CC78" w14:textId="77777777" w:rsidR="0077576A" w:rsidRPr="0077576A" w:rsidRDefault="0077576A" w:rsidP="0077576A">
      <w:pPr>
        <w:pStyle w:val="Sangradetextonormal"/>
        <w:rPr>
          <w:lang w:val="en-US"/>
        </w:rPr>
      </w:pPr>
      <w:r w:rsidRPr="0077576A">
        <w:rPr>
          <w:lang w:val="en-US"/>
        </w:rPr>
        <w:t xml:space="preserve">3. Feeding (98.78 % sensitivity, 93.10 % precision). </w:t>
      </w:r>
    </w:p>
    <w:p w14:paraId="018E09CC" w14:textId="16CD8E49" w:rsidR="0077576A" w:rsidRDefault="0077576A" w:rsidP="0077576A">
      <w:pPr>
        <w:pStyle w:val="Sangradetextonormal"/>
        <w:spacing w:after="120"/>
        <w:ind w:firstLine="0"/>
        <w:rPr>
          <w:kern w:val="2"/>
          <w:lang w:val="en-US"/>
        </w:rPr>
      </w:pPr>
      <w:r w:rsidRPr="0077576A">
        <w:rPr>
          <w:lang w:val="en-US"/>
        </w:rPr>
        <w:t>Transitions were also detected with (96.45 % sensitivity, 87.50</w:t>
      </w:r>
      <w:r w:rsidRPr="0077576A">
        <w:rPr>
          <w:b/>
          <w:bCs/>
          <w:lang w:val="en-US"/>
        </w:rPr>
        <w:t xml:space="preserve"> % </w:t>
      </w:r>
      <w:r w:rsidRPr="0077576A">
        <w:rPr>
          <w:lang w:val="en-US"/>
        </w:rPr>
        <w:t>precision).</w:t>
      </w:r>
      <w:r>
        <w:rPr>
          <w:lang w:val="en-US"/>
        </w:rPr>
        <w:br/>
      </w:r>
      <w:r w:rsidR="0034280D">
        <w:rPr>
          <w:b/>
          <w:bCs/>
          <w:lang w:val="en-US"/>
        </w:rPr>
        <w:br/>
      </w:r>
      <w:r w:rsidR="0034280D">
        <w:rPr>
          <w:b/>
          <w:bCs/>
          <w:lang w:val="en-US"/>
        </w:rPr>
        <w:br/>
        <w:t>2</w:t>
      </w:r>
      <w:r w:rsidR="00E22303" w:rsidRPr="0034280D">
        <w:rPr>
          <w:b/>
          <w:bCs/>
          <w:lang w:val="en-US"/>
        </w:rPr>
        <w:t xml:space="preserve">.2 </w:t>
      </w:r>
      <w:r w:rsidR="0034280D" w:rsidRPr="0034280D">
        <w:rPr>
          <w:b/>
          <w:bCs/>
          <w:lang w:val="en-US"/>
        </w:rPr>
        <w:t xml:space="preserve">Precision Livestock Farming in Swine Welfare: A Review for Swine Practitioners [Benjamin and </w:t>
      </w:r>
      <w:proofErr w:type="spellStart"/>
      <w:r w:rsidR="0034280D" w:rsidRPr="0034280D">
        <w:rPr>
          <w:b/>
          <w:bCs/>
          <w:lang w:val="en-US"/>
        </w:rPr>
        <w:t>Yik</w:t>
      </w:r>
      <w:proofErr w:type="spellEnd"/>
      <w:r w:rsidR="0034280D" w:rsidRPr="0034280D">
        <w:rPr>
          <w:b/>
          <w:bCs/>
          <w:lang w:val="en-US"/>
        </w:rPr>
        <w:t xml:space="preserve"> 2019]</w:t>
      </w:r>
      <w:r w:rsidR="0034280D">
        <w:rPr>
          <w:b/>
          <w:bCs/>
          <w:lang w:val="en-US"/>
        </w:rPr>
        <w:t xml:space="preserve"> </w:t>
      </w:r>
      <w:r w:rsidR="0034280D">
        <w:rPr>
          <w:b/>
          <w:bCs/>
          <w:lang w:val="en-US"/>
        </w:rPr>
        <w:br/>
        <w:t xml:space="preserve"> </w:t>
      </w:r>
      <w:r w:rsidR="0034280D" w:rsidRPr="00BA7A7A">
        <w:rPr>
          <w:kern w:val="2"/>
          <w:lang w:val="en-US"/>
        </w:rPr>
        <w:t xml:space="preserve">- The problems this article is aiming to solve are group pig welfare challenges: lameness, body condition, prolapse, pig comfort, antagonistic </w:t>
      </w:r>
      <w:proofErr w:type="gramStart"/>
      <w:r w:rsidR="0034280D" w:rsidRPr="00BA7A7A">
        <w:rPr>
          <w:kern w:val="2"/>
          <w:lang w:val="en-US"/>
        </w:rPr>
        <w:t>behavior</w:t>
      </w:r>
      <w:proofErr w:type="gramEnd"/>
      <w:r w:rsidR="0034280D" w:rsidRPr="00BA7A7A">
        <w:rPr>
          <w:kern w:val="2"/>
          <w:lang w:val="en-US"/>
        </w:rPr>
        <w:t xml:space="preserve"> and recognition of illness.</w:t>
      </w:r>
    </w:p>
    <w:p w14:paraId="329F6A07" w14:textId="77777777" w:rsidR="0077576A" w:rsidRDefault="0034280D" w:rsidP="0034280D">
      <w:pPr>
        <w:pStyle w:val="Sangradetextonormal"/>
        <w:spacing w:after="120"/>
        <w:ind w:firstLine="0"/>
        <w:rPr>
          <w:lang w:val="en-US"/>
        </w:rPr>
      </w:pPr>
      <w:r>
        <w:rPr>
          <w:kern w:val="2"/>
          <w:lang w:val="en-US"/>
        </w:rPr>
        <w:br/>
      </w:r>
      <w:r w:rsidRPr="00BA7A7A">
        <w:rPr>
          <w:kern w:val="2"/>
          <w:lang w:val="en-US"/>
        </w:rPr>
        <w:t>- In this article they talk about an algorithm referred as Hansen’s algorithm: it recognized pigs from three regions: the snout and wrinkles above the snout, prevalent marking at the top of the head, and the eye regions.</w:t>
      </w:r>
      <w:r w:rsidRPr="0034280D">
        <w:rPr>
          <w:lang w:val="en-US"/>
        </w:rPr>
        <w:t xml:space="preserve"> </w:t>
      </w:r>
    </w:p>
    <w:p w14:paraId="04DAF33C" w14:textId="09CC9DA4" w:rsidR="0077576A" w:rsidRDefault="0034280D" w:rsidP="0034280D">
      <w:pPr>
        <w:pStyle w:val="Sangradetextonormal"/>
        <w:spacing w:after="120"/>
        <w:ind w:firstLine="0"/>
        <w:rPr>
          <w:kern w:val="2"/>
          <w:lang w:val="en-US"/>
        </w:rPr>
      </w:pPr>
      <w:r>
        <w:rPr>
          <w:lang w:val="en-US"/>
        </w:rPr>
        <w:br/>
      </w:r>
      <w:r w:rsidRPr="0034280D">
        <w:rPr>
          <w:lang w:val="en-US"/>
        </w:rPr>
        <w:t xml:space="preserve">- </w:t>
      </w:r>
      <w:r w:rsidRPr="00BA7A7A">
        <w:rPr>
          <w:kern w:val="2"/>
          <w:lang w:val="en-US"/>
        </w:rPr>
        <w:t>The mounted program used digital photos and differentiated 10 pigs (Figure 3) [47], with 96.7% accuracy</w:t>
      </w:r>
      <w:r w:rsidRPr="0034280D">
        <w:rPr>
          <w:b/>
          <w:bCs/>
          <w:lang w:val="en-US"/>
        </w:rPr>
        <w:t xml:space="preserve"> </w:t>
      </w:r>
      <w:r>
        <w:rPr>
          <w:b/>
          <w:bCs/>
          <w:lang w:val="en-US"/>
        </w:rPr>
        <w:br/>
      </w:r>
      <w:r>
        <w:rPr>
          <w:b/>
          <w:bCs/>
          <w:lang w:val="en-US"/>
        </w:rPr>
        <w:br/>
      </w:r>
      <w:r w:rsidR="0077576A">
        <w:rPr>
          <w:b/>
          <w:bCs/>
          <w:lang w:val="en-US"/>
        </w:rPr>
        <w:t>2</w:t>
      </w:r>
      <w:r w:rsidR="00E22303" w:rsidRPr="0034280D">
        <w:rPr>
          <w:b/>
          <w:bCs/>
          <w:lang w:val="en-US"/>
        </w:rPr>
        <w:t xml:space="preserve">.3 </w:t>
      </w:r>
      <w:r w:rsidRPr="0034280D">
        <w:rPr>
          <w:b/>
          <w:bCs/>
          <w:lang w:val="en-US"/>
        </w:rPr>
        <w:t xml:space="preserve">A Combined Offline and Online Algorithm for Real-Time and Long-Term Classification of Sheep </w:t>
      </w:r>
      <w:proofErr w:type="spellStart"/>
      <w:r w:rsidRPr="0034280D">
        <w:rPr>
          <w:b/>
          <w:bCs/>
          <w:lang w:val="en-US"/>
        </w:rPr>
        <w:t>Behaviour</w:t>
      </w:r>
      <w:proofErr w:type="spellEnd"/>
      <w:r w:rsidRPr="0034280D">
        <w:rPr>
          <w:b/>
          <w:bCs/>
          <w:lang w:val="en-US"/>
        </w:rPr>
        <w:t>: Novel Approach for Precision Livestock Farming [Vázquez-Diosdado et al. 2019]</w:t>
      </w:r>
      <w:r>
        <w:rPr>
          <w:b/>
          <w:bCs/>
          <w:lang w:val="en-US"/>
        </w:rPr>
        <w:br/>
      </w:r>
      <w:r>
        <w:rPr>
          <w:b/>
          <w:bCs/>
          <w:lang w:val="en-US"/>
        </w:rPr>
        <w:br/>
      </w:r>
      <w:r w:rsidRPr="00BA7A7A">
        <w:rPr>
          <w:kern w:val="2"/>
          <w:lang w:val="en-US"/>
        </w:rPr>
        <w:t xml:space="preserve">- </w:t>
      </w:r>
      <w:r>
        <w:rPr>
          <w:kern w:val="2"/>
          <w:lang w:val="en-US"/>
        </w:rPr>
        <w:t>The problem</w:t>
      </w:r>
      <w:r w:rsidRPr="00BA7A7A">
        <w:rPr>
          <w:kern w:val="2"/>
          <w:lang w:val="en-US"/>
        </w:rPr>
        <w:t xml:space="preserve"> this article is aiming to solve </w:t>
      </w:r>
      <w:r>
        <w:rPr>
          <w:kern w:val="2"/>
          <w:lang w:val="en-US"/>
        </w:rPr>
        <w:t xml:space="preserve">is </w:t>
      </w:r>
      <w:r w:rsidRPr="00BA7A7A">
        <w:rPr>
          <w:kern w:val="2"/>
          <w:lang w:val="en-US"/>
        </w:rPr>
        <w:t>“</w:t>
      </w:r>
      <w:r>
        <w:rPr>
          <w:kern w:val="2"/>
          <w:lang w:val="en-US"/>
        </w:rPr>
        <w:t xml:space="preserve">concept </w:t>
      </w:r>
      <w:r w:rsidRPr="00BA7A7A">
        <w:rPr>
          <w:kern w:val="2"/>
          <w:lang w:val="en-US"/>
        </w:rPr>
        <w:t>drift”, which occurs when system</w:t>
      </w:r>
      <w:r>
        <w:rPr>
          <w:kern w:val="2"/>
          <w:lang w:val="en-US"/>
        </w:rPr>
        <w:t>s are presented with</w:t>
      </w:r>
      <w:r w:rsidRPr="00BA7A7A">
        <w:rPr>
          <w:kern w:val="2"/>
          <w:lang w:val="en-US"/>
        </w:rPr>
        <w:t xml:space="preserve"> new or </w:t>
      </w:r>
      <w:r w:rsidRPr="00BA7A7A">
        <w:rPr>
          <w:kern w:val="2"/>
          <w:lang w:val="en-US"/>
        </w:rPr>
        <w:lastRenderedPageBreak/>
        <w:t>changing conditions,</w:t>
      </w:r>
      <w:r>
        <w:rPr>
          <w:kern w:val="2"/>
          <w:lang w:val="en-US"/>
        </w:rPr>
        <w:t xml:space="preserve"> </w:t>
      </w:r>
      <w:r w:rsidRPr="00BA7A7A">
        <w:rPr>
          <w:kern w:val="2"/>
          <w:lang w:val="en-US"/>
        </w:rPr>
        <w:t xml:space="preserve">and/or in scenarios where training data is not </w:t>
      </w:r>
      <w:r>
        <w:rPr>
          <w:kern w:val="2"/>
          <w:lang w:val="en-US"/>
        </w:rPr>
        <w:t xml:space="preserve">live sensed. </w:t>
      </w:r>
    </w:p>
    <w:p w14:paraId="6C0171BF" w14:textId="72F4E939" w:rsidR="0034280D" w:rsidRPr="0077576A" w:rsidRDefault="0034280D" w:rsidP="0077576A">
      <w:pPr>
        <w:pStyle w:val="Sangradetextonormal"/>
        <w:spacing w:after="120"/>
        <w:ind w:firstLine="0"/>
        <w:rPr>
          <w:kern w:val="2"/>
          <w:lang w:val="en-US"/>
        </w:rPr>
      </w:pPr>
      <w:r>
        <w:rPr>
          <w:kern w:val="2"/>
          <w:lang w:val="en-US"/>
        </w:rPr>
        <w:br/>
      </w:r>
      <w:r w:rsidRPr="00BA7A7A">
        <w:rPr>
          <w:kern w:val="2"/>
          <w:lang w:val="en-US"/>
        </w:rPr>
        <w:t xml:space="preserve">- In this article </w:t>
      </w:r>
      <w:r>
        <w:rPr>
          <w:kern w:val="2"/>
          <w:lang w:val="en-US"/>
        </w:rPr>
        <w:t xml:space="preserve">used many algorithms: </w:t>
      </w:r>
      <w:r w:rsidRPr="00990372">
        <w:rPr>
          <w:kern w:val="2"/>
          <w:lang w:val="en-US"/>
        </w:rPr>
        <w:t>Offline KNN algorithm</w:t>
      </w:r>
      <w:r>
        <w:rPr>
          <w:kern w:val="2"/>
          <w:lang w:val="en-US"/>
        </w:rPr>
        <w:t xml:space="preserve">, </w:t>
      </w:r>
      <w:r w:rsidRPr="00990372">
        <w:rPr>
          <w:kern w:val="2"/>
          <w:lang w:val="en-US"/>
        </w:rPr>
        <w:t xml:space="preserve">Online </w:t>
      </w:r>
      <w:proofErr w:type="spellStart"/>
      <w:r w:rsidRPr="00990372">
        <w:rPr>
          <w:kern w:val="2"/>
          <w:lang w:val="en-US"/>
        </w:rPr>
        <w:t>MeanAMag</w:t>
      </w:r>
      <w:proofErr w:type="spellEnd"/>
      <w:r w:rsidRPr="00990372">
        <w:rPr>
          <w:kern w:val="2"/>
          <w:lang w:val="en-US"/>
        </w:rPr>
        <w:t xml:space="preserve"> calculation</w:t>
      </w:r>
      <w:r>
        <w:rPr>
          <w:kern w:val="2"/>
          <w:lang w:val="en-US"/>
        </w:rPr>
        <w:t xml:space="preserve"> and </w:t>
      </w:r>
      <w:proofErr w:type="gramStart"/>
      <w:r w:rsidRPr="00990372">
        <w:rPr>
          <w:kern w:val="2"/>
          <w:lang w:val="en-US"/>
        </w:rPr>
        <w:t>Online</w:t>
      </w:r>
      <w:proofErr w:type="gramEnd"/>
      <w:r w:rsidRPr="00990372">
        <w:rPr>
          <w:kern w:val="2"/>
          <w:lang w:val="en-US"/>
        </w:rPr>
        <w:t xml:space="preserve"> combined algorithm</w:t>
      </w:r>
      <w:r>
        <w:rPr>
          <w:kern w:val="2"/>
          <w:lang w:val="en-US"/>
        </w:rPr>
        <w:t>.</w:t>
      </w:r>
      <w:r w:rsidR="0077576A">
        <w:rPr>
          <w:kern w:val="2"/>
          <w:lang w:val="en-US"/>
        </w:rPr>
        <w:br/>
      </w:r>
      <w:r w:rsidR="0077576A">
        <w:rPr>
          <w:kern w:val="2"/>
          <w:lang w:val="en-US"/>
        </w:rPr>
        <w:br/>
      </w:r>
      <w:r w:rsidRPr="0034280D">
        <w:rPr>
          <w:lang w:val="en-US"/>
        </w:rPr>
        <w:t xml:space="preserve">- </w:t>
      </w:r>
      <w:r>
        <w:rPr>
          <w:kern w:val="2"/>
          <w:lang w:val="en-US"/>
        </w:rPr>
        <w:t>The</w:t>
      </w:r>
      <w:r w:rsidRPr="00990372">
        <w:rPr>
          <w:kern w:val="2"/>
          <w:lang w:val="en-US"/>
        </w:rPr>
        <w:t xml:space="preserve"> combined algorithm shows a 25.90% higher performance when compared to using the</w:t>
      </w:r>
      <w:r>
        <w:rPr>
          <w:kern w:val="2"/>
          <w:lang w:val="en-US"/>
        </w:rPr>
        <w:t xml:space="preserve"> </w:t>
      </w:r>
      <w:r w:rsidRPr="00990372">
        <w:rPr>
          <w:kern w:val="2"/>
          <w:lang w:val="en-US"/>
        </w:rPr>
        <w:t xml:space="preserve">offline algorithm only, and a 10.88% higher performance when using the online algorithm only. </w:t>
      </w:r>
      <w:r>
        <w:rPr>
          <w:kern w:val="2"/>
          <w:lang w:val="en-US"/>
        </w:rPr>
        <w:t xml:space="preserve">The average accuracy of </w:t>
      </w:r>
      <w:r w:rsidRPr="00990372">
        <w:rPr>
          <w:kern w:val="2"/>
          <w:lang w:val="en-US"/>
        </w:rPr>
        <w:t>the combined algorithm was</w:t>
      </w:r>
      <w:r>
        <w:rPr>
          <w:kern w:val="2"/>
          <w:lang w:val="en-US"/>
        </w:rPr>
        <w:t xml:space="preserve"> 85.18%.</w:t>
      </w:r>
      <w:r w:rsidR="0077576A">
        <w:rPr>
          <w:kern w:val="2"/>
          <w:lang w:val="en-US"/>
        </w:rPr>
        <w:br/>
      </w:r>
      <w:r w:rsidR="0077576A">
        <w:rPr>
          <w:kern w:val="2"/>
          <w:lang w:val="en-US"/>
        </w:rPr>
        <w:br/>
      </w:r>
      <w:r w:rsidR="0077576A">
        <w:rPr>
          <w:b/>
          <w:bCs/>
          <w:lang w:val="en-US"/>
        </w:rPr>
        <w:t>2</w:t>
      </w:r>
      <w:r w:rsidR="00E22303" w:rsidRPr="0034280D">
        <w:rPr>
          <w:b/>
          <w:bCs/>
          <w:lang w:val="en-US"/>
        </w:rPr>
        <w:t xml:space="preserve">.4 </w:t>
      </w:r>
      <w:r w:rsidRPr="0034280D">
        <w:rPr>
          <w:b/>
          <w:bCs/>
          <w:lang w:val="en-US"/>
        </w:rPr>
        <w:t xml:space="preserve">A Combined Offline and Online Algorithm for Real-Time and Long-Term Classification of Sheep </w:t>
      </w:r>
      <w:proofErr w:type="spellStart"/>
      <w:r w:rsidRPr="0034280D">
        <w:rPr>
          <w:b/>
          <w:bCs/>
          <w:lang w:val="en-US"/>
        </w:rPr>
        <w:t>Behaviour</w:t>
      </w:r>
      <w:proofErr w:type="spellEnd"/>
      <w:r w:rsidRPr="0034280D">
        <w:rPr>
          <w:b/>
          <w:bCs/>
          <w:lang w:val="en-US"/>
        </w:rPr>
        <w:t>: Novel Approach for Precision Livestock Farming [Vázquez-Diosdado et al. 2019]</w:t>
      </w:r>
    </w:p>
    <w:p w14:paraId="30E2CE6D" w14:textId="0E75A9E5" w:rsidR="00F76BC4" w:rsidRPr="0034280D" w:rsidRDefault="00F76BC4">
      <w:pPr>
        <w:pStyle w:val="Ttulo2"/>
        <w:rPr>
          <w:lang w:val="en-US"/>
        </w:rPr>
      </w:pPr>
    </w:p>
    <w:p w14:paraId="243E6717" w14:textId="77777777" w:rsidR="0034280D" w:rsidRPr="00BA7A7A" w:rsidRDefault="0034280D" w:rsidP="0034280D">
      <w:pPr>
        <w:pStyle w:val="Ttulo2"/>
        <w:rPr>
          <w:kern w:val="2"/>
          <w:lang w:val="en-US"/>
        </w:rPr>
      </w:pPr>
      <w:r w:rsidRPr="00BA7A7A">
        <w:rPr>
          <w:kern w:val="2"/>
          <w:lang w:val="en-US"/>
        </w:rPr>
        <w:t xml:space="preserve">- </w:t>
      </w:r>
      <w:r>
        <w:rPr>
          <w:kern w:val="2"/>
          <w:lang w:val="en-US"/>
        </w:rPr>
        <w:t>The problem</w:t>
      </w:r>
      <w:r w:rsidRPr="00BA7A7A">
        <w:rPr>
          <w:kern w:val="2"/>
          <w:lang w:val="en-US"/>
        </w:rPr>
        <w:t xml:space="preserve"> this article is aiming to solve </w:t>
      </w:r>
      <w:r>
        <w:rPr>
          <w:kern w:val="2"/>
          <w:lang w:val="en-US"/>
        </w:rPr>
        <w:t xml:space="preserve">is </w:t>
      </w:r>
      <w:r w:rsidRPr="00BA7A7A">
        <w:rPr>
          <w:kern w:val="2"/>
          <w:lang w:val="en-US"/>
        </w:rPr>
        <w:t>“</w:t>
      </w:r>
      <w:r>
        <w:rPr>
          <w:kern w:val="2"/>
          <w:lang w:val="en-US"/>
        </w:rPr>
        <w:t xml:space="preserve">concept </w:t>
      </w:r>
      <w:r w:rsidRPr="00BA7A7A">
        <w:rPr>
          <w:kern w:val="2"/>
          <w:lang w:val="en-US"/>
        </w:rPr>
        <w:t>drift”, which occurs when system</w:t>
      </w:r>
      <w:r>
        <w:rPr>
          <w:kern w:val="2"/>
          <w:lang w:val="en-US"/>
        </w:rPr>
        <w:t>s are presented with</w:t>
      </w:r>
      <w:r w:rsidRPr="00BA7A7A">
        <w:rPr>
          <w:kern w:val="2"/>
          <w:lang w:val="en-US"/>
        </w:rPr>
        <w:t xml:space="preserve"> new or changing conditions,</w:t>
      </w:r>
      <w:r>
        <w:rPr>
          <w:kern w:val="2"/>
          <w:lang w:val="en-US"/>
        </w:rPr>
        <w:t xml:space="preserve"> </w:t>
      </w:r>
      <w:r w:rsidRPr="00BA7A7A">
        <w:rPr>
          <w:kern w:val="2"/>
          <w:lang w:val="en-US"/>
        </w:rPr>
        <w:t xml:space="preserve">and/or in scenarios where training data is not </w:t>
      </w:r>
      <w:r>
        <w:rPr>
          <w:kern w:val="2"/>
          <w:lang w:val="en-US"/>
        </w:rPr>
        <w:t xml:space="preserve">live sensed. </w:t>
      </w:r>
    </w:p>
    <w:p w14:paraId="0905B21A" w14:textId="77777777" w:rsidR="0034280D" w:rsidRPr="0034280D" w:rsidRDefault="0034280D" w:rsidP="0034280D">
      <w:pPr>
        <w:pStyle w:val="Ttulo2"/>
        <w:rPr>
          <w:lang w:val="en-US"/>
        </w:rPr>
      </w:pPr>
      <w:r w:rsidRPr="00BA7A7A">
        <w:rPr>
          <w:kern w:val="2"/>
          <w:lang w:val="en-US"/>
        </w:rPr>
        <w:t xml:space="preserve">- In this article </w:t>
      </w:r>
      <w:r>
        <w:rPr>
          <w:kern w:val="2"/>
          <w:lang w:val="en-US"/>
        </w:rPr>
        <w:t xml:space="preserve">used many algorithms: </w:t>
      </w:r>
      <w:r w:rsidRPr="00990372">
        <w:rPr>
          <w:kern w:val="2"/>
          <w:lang w:val="en-US"/>
        </w:rPr>
        <w:t>Offline KNN algorithm</w:t>
      </w:r>
      <w:r>
        <w:rPr>
          <w:kern w:val="2"/>
          <w:lang w:val="en-US"/>
        </w:rPr>
        <w:t xml:space="preserve">, </w:t>
      </w:r>
      <w:r w:rsidRPr="00990372">
        <w:rPr>
          <w:kern w:val="2"/>
          <w:lang w:val="en-US"/>
        </w:rPr>
        <w:t xml:space="preserve">Online </w:t>
      </w:r>
      <w:proofErr w:type="spellStart"/>
      <w:r w:rsidRPr="00990372">
        <w:rPr>
          <w:kern w:val="2"/>
          <w:lang w:val="en-US"/>
        </w:rPr>
        <w:t>MeanAMag</w:t>
      </w:r>
      <w:proofErr w:type="spellEnd"/>
      <w:r w:rsidRPr="00990372">
        <w:rPr>
          <w:kern w:val="2"/>
          <w:lang w:val="en-US"/>
        </w:rPr>
        <w:t xml:space="preserve"> calculation</w:t>
      </w:r>
      <w:r>
        <w:rPr>
          <w:kern w:val="2"/>
          <w:lang w:val="en-US"/>
        </w:rPr>
        <w:t xml:space="preserve"> and </w:t>
      </w:r>
      <w:proofErr w:type="gramStart"/>
      <w:r w:rsidRPr="00990372">
        <w:rPr>
          <w:kern w:val="2"/>
          <w:lang w:val="en-US"/>
        </w:rPr>
        <w:t>Online</w:t>
      </w:r>
      <w:proofErr w:type="gramEnd"/>
      <w:r w:rsidRPr="00990372">
        <w:rPr>
          <w:kern w:val="2"/>
          <w:lang w:val="en-US"/>
        </w:rPr>
        <w:t xml:space="preserve"> combined algorithm</w:t>
      </w:r>
      <w:r>
        <w:rPr>
          <w:kern w:val="2"/>
          <w:lang w:val="en-US"/>
        </w:rPr>
        <w:t>.</w:t>
      </w:r>
    </w:p>
    <w:p w14:paraId="3A8E53A1" w14:textId="77777777" w:rsidR="0034280D" w:rsidRPr="00990372" w:rsidRDefault="0034280D" w:rsidP="0034280D">
      <w:pPr>
        <w:pStyle w:val="Ttulo2"/>
        <w:rPr>
          <w:kern w:val="2"/>
          <w:lang w:val="en-US"/>
        </w:rPr>
      </w:pPr>
      <w:r w:rsidRPr="0034280D">
        <w:rPr>
          <w:lang w:val="en-US"/>
        </w:rPr>
        <w:t xml:space="preserve">- </w:t>
      </w:r>
      <w:r>
        <w:rPr>
          <w:kern w:val="2"/>
          <w:lang w:val="en-US"/>
        </w:rPr>
        <w:t>The</w:t>
      </w:r>
      <w:r w:rsidRPr="00990372">
        <w:rPr>
          <w:kern w:val="2"/>
          <w:lang w:val="en-US"/>
        </w:rPr>
        <w:t xml:space="preserve"> combined algorithm shows a 25.90% higher performance when compared to using the</w:t>
      </w:r>
      <w:r>
        <w:rPr>
          <w:kern w:val="2"/>
          <w:lang w:val="en-US"/>
        </w:rPr>
        <w:t xml:space="preserve"> </w:t>
      </w:r>
      <w:r w:rsidRPr="00990372">
        <w:rPr>
          <w:kern w:val="2"/>
          <w:lang w:val="en-US"/>
        </w:rPr>
        <w:t xml:space="preserve">offline algorithm only, and a 10.88% higher performance when using the online algorithm only. </w:t>
      </w:r>
      <w:r>
        <w:rPr>
          <w:kern w:val="2"/>
          <w:lang w:val="en-US"/>
        </w:rPr>
        <w:t xml:space="preserve">The average accuracy of </w:t>
      </w:r>
      <w:r w:rsidRPr="00990372">
        <w:rPr>
          <w:kern w:val="2"/>
          <w:lang w:val="en-US"/>
        </w:rPr>
        <w:t>the combined algorithm was</w:t>
      </w:r>
      <w:r>
        <w:rPr>
          <w:kern w:val="2"/>
          <w:lang w:val="en-US"/>
        </w:rPr>
        <w:t xml:space="preserve"> 85.18%.</w:t>
      </w:r>
    </w:p>
    <w:p w14:paraId="081609A3" w14:textId="772A1396" w:rsidR="00F76BC4" w:rsidRPr="0034280D" w:rsidRDefault="00E22303">
      <w:pPr>
        <w:pStyle w:val="Sangradetextonormal"/>
        <w:spacing w:after="120"/>
        <w:ind w:firstLine="0"/>
        <w:rPr>
          <w:kern w:val="2"/>
          <w:lang w:val="en-US"/>
        </w:rPr>
      </w:pPr>
      <w:r w:rsidRPr="0034280D">
        <w:rPr>
          <w:kern w:val="2"/>
          <w:lang w:val="en-US"/>
        </w:rPr>
        <w:t>.</w:t>
      </w:r>
    </w:p>
    <w:p w14:paraId="099E8E87" w14:textId="373AC76E" w:rsidR="00F76BC4" w:rsidRDefault="00E22303">
      <w:pPr>
        <w:pStyle w:val="Ttulo2"/>
        <w:spacing w:before="160" w:line="288" w:lineRule="auto"/>
        <w:rPr>
          <w:b/>
          <w:lang w:val="en-US"/>
        </w:rPr>
      </w:pPr>
      <w:r w:rsidRPr="00A10E46">
        <w:rPr>
          <w:b/>
          <w:lang w:val="en-US"/>
        </w:rPr>
        <w:t>3.3 Lossless Image-compression alternatives</w:t>
      </w:r>
    </w:p>
    <w:p w14:paraId="65018C45" w14:textId="5C9B3760" w:rsidR="0034280D" w:rsidRDefault="0034280D" w:rsidP="0034280D">
      <w:pPr>
        <w:rPr>
          <w:lang w:val="en-US"/>
        </w:rPr>
      </w:pPr>
    </w:p>
    <w:p w14:paraId="562BF09E" w14:textId="62839DFD" w:rsidR="005227A0" w:rsidRDefault="005227A0" w:rsidP="005227A0">
      <w:pPr>
        <w:spacing w:before="160" w:after="0" w:line="288" w:lineRule="auto"/>
        <w:rPr>
          <w:rStyle w:val="Hipervnculo"/>
          <w:b/>
          <w:bCs/>
          <w:kern w:val="2"/>
          <w:lang w:val="en-US"/>
        </w:rPr>
      </w:pPr>
      <w:r w:rsidRPr="00A10E46">
        <w:rPr>
          <w:rStyle w:val="Hipervnculo"/>
          <w:b/>
          <w:bCs/>
          <w:kern w:val="2"/>
          <w:lang w:val="en-US"/>
        </w:rPr>
        <w:t>3.</w:t>
      </w:r>
      <w:r>
        <w:rPr>
          <w:rStyle w:val="Hipervnculo"/>
          <w:b/>
          <w:bCs/>
          <w:kern w:val="2"/>
          <w:lang w:val="en-US"/>
        </w:rPr>
        <w:t>2</w:t>
      </w:r>
      <w:r w:rsidRPr="00A10E46">
        <w:rPr>
          <w:rStyle w:val="Hipervnculo"/>
          <w:b/>
          <w:bCs/>
          <w:kern w:val="2"/>
          <w:lang w:val="en-US"/>
        </w:rPr>
        <w:t>.1</w:t>
      </w:r>
      <w:r>
        <w:rPr>
          <w:rStyle w:val="Hipervnculo"/>
          <w:b/>
          <w:bCs/>
          <w:kern w:val="2"/>
          <w:lang w:val="en-US"/>
        </w:rPr>
        <w:t xml:space="preserve"> Image Scaling</w:t>
      </w:r>
    </w:p>
    <w:p w14:paraId="7F08FCBD" w14:textId="77777777" w:rsidR="005227A0" w:rsidRPr="005227A0" w:rsidRDefault="005227A0" w:rsidP="005227A0">
      <w:pPr>
        <w:spacing w:before="160" w:after="0" w:line="288" w:lineRule="auto"/>
        <w:rPr>
          <w:lang w:val="en-US"/>
        </w:rPr>
      </w:pPr>
      <w:r w:rsidRPr="005227A0">
        <w:rPr>
          <w:lang w:val="en-US"/>
        </w:rPr>
        <w:t>Image scaling is a computer graphics process that increases or decreases the size of a digital image.</w:t>
      </w:r>
    </w:p>
    <w:p w14:paraId="16D4D4AD" w14:textId="77777777" w:rsidR="005227A0" w:rsidRPr="005227A0" w:rsidRDefault="005227A0" w:rsidP="005227A0">
      <w:pPr>
        <w:spacing w:before="160" w:after="0" w:line="288" w:lineRule="auto"/>
        <w:rPr>
          <w:lang w:val="en-US"/>
        </w:rPr>
      </w:pPr>
      <w:r w:rsidRPr="005227A0">
        <w:rPr>
          <w:lang w:val="en-US"/>
        </w:rPr>
        <w:t>When scaling a raster graphics image, a new image with a higher or lower number of pixels must be generated.</w:t>
      </w:r>
    </w:p>
    <w:p w14:paraId="6E50E7CC" w14:textId="1557FDAF" w:rsidR="005227A0" w:rsidRDefault="005227A0" w:rsidP="005227A0">
      <w:pPr>
        <w:spacing w:before="160" w:after="0" w:line="288" w:lineRule="auto"/>
        <w:rPr>
          <w:lang w:val="en-US"/>
        </w:rPr>
      </w:pPr>
      <w:r w:rsidRPr="005227A0">
        <w:rPr>
          <w:lang w:val="en-US"/>
        </w:rPr>
        <w:t>Image scaling can be interpreted as a form of image resampling or image reconstruction from the view of the Nyquist sampling theorem.</w:t>
      </w:r>
    </w:p>
    <w:p w14:paraId="77058EED" w14:textId="77777777" w:rsidR="005227A0" w:rsidRPr="005227A0" w:rsidRDefault="005227A0" w:rsidP="005227A0">
      <w:pPr>
        <w:spacing w:before="160" w:after="0" w:line="288" w:lineRule="auto"/>
        <w:rPr>
          <w:lang w:val="en-US"/>
        </w:rPr>
      </w:pPr>
      <w:r w:rsidRPr="005227A0">
        <w:rPr>
          <w:lang w:val="en-US"/>
        </w:rPr>
        <w:t>An image size can be changed in several ways:</w:t>
      </w:r>
    </w:p>
    <w:p w14:paraId="2B491B33" w14:textId="77777777" w:rsidR="005227A0" w:rsidRPr="005227A0" w:rsidRDefault="005227A0" w:rsidP="005227A0">
      <w:pPr>
        <w:spacing w:before="160" w:after="0" w:line="288" w:lineRule="auto"/>
        <w:rPr>
          <w:lang w:val="en-US"/>
        </w:rPr>
      </w:pPr>
      <w:r w:rsidRPr="005227A0">
        <w:rPr>
          <w:lang w:val="en-US"/>
        </w:rPr>
        <w:t>Nearest-neighbor interpolation:</w:t>
      </w:r>
    </w:p>
    <w:p w14:paraId="2EA54C2B" w14:textId="77777777" w:rsidR="005227A0" w:rsidRPr="005227A0" w:rsidRDefault="005227A0" w:rsidP="005227A0">
      <w:pPr>
        <w:spacing w:before="160" w:after="0" w:line="288" w:lineRule="auto"/>
        <w:rPr>
          <w:lang w:val="en-US"/>
        </w:rPr>
      </w:pPr>
      <w:r w:rsidRPr="005227A0">
        <w:rPr>
          <w:lang w:val="en-US"/>
        </w:rPr>
        <w:t xml:space="preserve">One of the easy ways of increasing image size is nearest-neighbor interpolation, replacing every pixel with the nearest </w:t>
      </w:r>
      <w:r w:rsidRPr="005227A0">
        <w:rPr>
          <w:lang w:val="en-US"/>
        </w:rPr>
        <w:t>pixel in the output; his means multiple pixels of the same color will be present.</w:t>
      </w:r>
    </w:p>
    <w:p w14:paraId="1667E2E4" w14:textId="77777777" w:rsidR="005227A0" w:rsidRPr="005227A0" w:rsidRDefault="005227A0" w:rsidP="005227A0">
      <w:pPr>
        <w:spacing w:before="160" w:after="0" w:line="288" w:lineRule="auto"/>
        <w:rPr>
          <w:lang w:val="en-US"/>
        </w:rPr>
      </w:pPr>
      <w:r w:rsidRPr="005227A0">
        <w:rPr>
          <w:lang w:val="en-US"/>
        </w:rPr>
        <w:t>Bilinear and bicubic algorithms:</w:t>
      </w:r>
    </w:p>
    <w:p w14:paraId="2A78136E" w14:textId="77777777" w:rsidR="005227A0" w:rsidRPr="005227A0" w:rsidRDefault="005227A0" w:rsidP="005227A0">
      <w:pPr>
        <w:spacing w:before="160" w:after="0" w:line="288" w:lineRule="auto"/>
        <w:rPr>
          <w:lang w:val="en-US"/>
        </w:rPr>
      </w:pPr>
      <w:r w:rsidRPr="005227A0">
        <w:rPr>
          <w:lang w:val="en-US"/>
        </w:rPr>
        <w:t>This algorithm reduces contrast (sharp edges) in a way that may be undesirable for line art.</w:t>
      </w:r>
    </w:p>
    <w:p w14:paraId="5B8E2B31" w14:textId="1A614F54" w:rsidR="005227A0" w:rsidRDefault="005227A0" w:rsidP="005227A0">
      <w:pPr>
        <w:spacing w:before="160" w:after="0" w:line="288" w:lineRule="auto"/>
        <w:rPr>
          <w:lang w:val="en-US"/>
        </w:rPr>
      </w:pPr>
      <w:r w:rsidRPr="005227A0">
        <w:rPr>
          <w:lang w:val="en-US"/>
        </w:rPr>
        <w:t>Box sampling:</w:t>
      </w:r>
    </w:p>
    <w:p w14:paraId="222CF92C" w14:textId="325FD48B" w:rsidR="002E4343" w:rsidRPr="005227A0" w:rsidRDefault="002E4343" w:rsidP="005227A0">
      <w:pPr>
        <w:spacing w:before="160" w:after="0" w:line="288" w:lineRule="auto"/>
        <w:rPr>
          <w:lang w:val="en-US"/>
        </w:rPr>
      </w:pPr>
      <w:r>
        <w:rPr>
          <w:noProof/>
        </w:rPr>
        <w:drawing>
          <wp:inline distT="0" distB="0" distL="0" distR="0" wp14:anchorId="21699DE2" wp14:editId="6BDAA238">
            <wp:extent cx="2440940" cy="1216660"/>
            <wp:effectExtent l="0" t="0" r="0" b="0"/>
            <wp:docPr id="10" name="Imagen 10"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cal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p>
    <w:p w14:paraId="781BD488" w14:textId="77777777" w:rsidR="005227A0" w:rsidRPr="005227A0" w:rsidRDefault="005227A0" w:rsidP="005227A0">
      <w:pPr>
        <w:spacing w:before="160" w:after="0" w:line="288" w:lineRule="auto"/>
        <w:rPr>
          <w:lang w:val="en-US"/>
        </w:rPr>
      </w:pPr>
      <w:r w:rsidRPr="005227A0">
        <w:rPr>
          <w:lang w:val="en-US"/>
        </w:rPr>
        <w:t xml:space="preserve">is to consider the target pixel a box on the original </w:t>
      </w:r>
      <w:proofErr w:type="gramStart"/>
      <w:r w:rsidRPr="005227A0">
        <w:rPr>
          <w:lang w:val="en-US"/>
        </w:rPr>
        <w:t>image, and</w:t>
      </w:r>
      <w:proofErr w:type="gramEnd"/>
      <w:r w:rsidRPr="005227A0">
        <w:rPr>
          <w:lang w:val="en-US"/>
        </w:rPr>
        <w:t xml:space="preserve"> sample all pixels inside the box. This ensures that all input pixels contribute to the output. The major weakness of this algorithm is that it is hard to optimize.</w:t>
      </w:r>
    </w:p>
    <w:p w14:paraId="5EB56E86" w14:textId="77777777" w:rsidR="005227A0" w:rsidRPr="005227A0" w:rsidRDefault="005227A0" w:rsidP="005227A0">
      <w:pPr>
        <w:spacing w:before="160" w:after="0" w:line="288" w:lineRule="auto"/>
        <w:rPr>
          <w:lang w:val="en-US"/>
        </w:rPr>
      </w:pPr>
      <w:r w:rsidRPr="005227A0">
        <w:rPr>
          <w:lang w:val="en-US"/>
        </w:rPr>
        <w:t>Deep convolutional neural networks:</w:t>
      </w:r>
    </w:p>
    <w:p w14:paraId="715DF41A" w14:textId="3C3DC12B" w:rsidR="005227A0" w:rsidRDefault="005227A0" w:rsidP="005227A0">
      <w:pPr>
        <w:spacing w:before="160" w:after="0" w:line="288" w:lineRule="auto"/>
        <w:rPr>
          <w:lang w:val="en-US"/>
        </w:rPr>
      </w:pPr>
      <w:r w:rsidRPr="005227A0">
        <w:rPr>
          <w:lang w:val="en-US"/>
        </w:rPr>
        <w:t>This method uses machine learning for more detailed images such as photographs and complex artwork.</w:t>
      </w:r>
    </w:p>
    <w:p w14:paraId="2DEF2E90" w14:textId="77777777" w:rsidR="00412C29" w:rsidRPr="00412C29" w:rsidRDefault="00412C29" w:rsidP="00412C29">
      <w:pPr>
        <w:spacing w:before="160" w:after="0" w:line="288" w:lineRule="auto"/>
        <w:rPr>
          <w:i/>
          <w:iCs/>
          <w:lang w:val="en-US"/>
        </w:rPr>
      </w:pPr>
      <w:r w:rsidRPr="00412C29">
        <w:rPr>
          <w:i/>
          <w:iCs/>
          <w:lang w:val="en-US"/>
        </w:rPr>
        <w:t>https://en.wikipedia.org/wiki/Image_scaling#Algorithms</w:t>
      </w:r>
    </w:p>
    <w:p w14:paraId="626415B5" w14:textId="62915878" w:rsidR="005227A0" w:rsidRPr="005227A0" w:rsidRDefault="005227A0" w:rsidP="005227A0">
      <w:pPr>
        <w:spacing w:before="160" w:after="0" w:line="288" w:lineRule="auto"/>
        <w:rPr>
          <w:b/>
          <w:bCs/>
          <w:lang w:val="en-US"/>
        </w:rPr>
      </w:pPr>
      <w:r w:rsidRPr="005227A0">
        <w:rPr>
          <w:b/>
          <w:bCs/>
          <w:lang w:val="en-US"/>
        </w:rPr>
        <w:t>3.2.2</w:t>
      </w:r>
      <w:r w:rsidRPr="005227A0">
        <w:rPr>
          <w:b/>
          <w:bCs/>
          <w:lang w:val="en-US"/>
        </w:rPr>
        <w:t xml:space="preserve"> Fractal compression:</w:t>
      </w:r>
    </w:p>
    <w:p w14:paraId="34A1B44B" w14:textId="77777777" w:rsidR="005227A0" w:rsidRPr="005227A0" w:rsidRDefault="005227A0" w:rsidP="005227A0">
      <w:pPr>
        <w:spacing w:before="160" w:after="0" w:line="288" w:lineRule="auto"/>
        <w:rPr>
          <w:lang w:val="en-US"/>
        </w:rPr>
      </w:pPr>
      <w:r w:rsidRPr="005227A0">
        <w:rPr>
          <w:lang w:val="en-US"/>
        </w:rPr>
        <w:t>Fractal compression is a lossy compression method. It seeks to construct an approximation of the original image that is accurate enough to be acceptable.</w:t>
      </w:r>
    </w:p>
    <w:p w14:paraId="3A8E7E88" w14:textId="77777777" w:rsidR="005227A0" w:rsidRPr="005227A0" w:rsidRDefault="005227A0" w:rsidP="005227A0">
      <w:pPr>
        <w:spacing w:before="160" w:after="0" w:line="288" w:lineRule="auto"/>
        <w:rPr>
          <w:lang w:val="en-US"/>
        </w:rPr>
      </w:pPr>
      <w:r w:rsidRPr="005227A0">
        <w:rPr>
          <w:lang w:val="en-US"/>
        </w:rPr>
        <w:t>The method is best suited for textures and natural images, relying on the fact that parts of an image often resemble other parts of the same image.</w:t>
      </w:r>
    </w:p>
    <w:p w14:paraId="079906B8" w14:textId="77777777" w:rsidR="005227A0" w:rsidRPr="005227A0" w:rsidRDefault="005227A0" w:rsidP="005227A0">
      <w:pPr>
        <w:spacing w:before="160" w:after="0" w:line="288" w:lineRule="auto"/>
        <w:rPr>
          <w:lang w:val="en-US"/>
        </w:rPr>
      </w:pPr>
      <w:r w:rsidRPr="005227A0">
        <w:rPr>
          <w:lang w:val="en-US"/>
        </w:rPr>
        <w:t>To do fractal compression, the image is divided into sub-blocks. Then for each block, the most similar block if found in a half size version of the image and stored. This is done for each block.</w:t>
      </w:r>
    </w:p>
    <w:p w14:paraId="14A3761F" w14:textId="77777777" w:rsidR="005227A0" w:rsidRPr="005227A0" w:rsidRDefault="005227A0" w:rsidP="005227A0">
      <w:pPr>
        <w:spacing w:before="160" w:after="0" w:line="288" w:lineRule="auto"/>
        <w:rPr>
          <w:lang w:val="en-US"/>
        </w:rPr>
      </w:pPr>
      <w:r w:rsidRPr="005227A0">
        <w:rPr>
          <w:lang w:val="en-US"/>
        </w:rPr>
        <w:t>Then during decompression, the opposite is done iteratively to recover the original image.</w:t>
      </w:r>
    </w:p>
    <w:p w14:paraId="5DF73C5B" w14:textId="77777777" w:rsidR="005227A0" w:rsidRPr="005227A0" w:rsidRDefault="005227A0" w:rsidP="005227A0">
      <w:pPr>
        <w:spacing w:before="160" w:after="0" w:line="288" w:lineRule="auto"/>
        <w:rPr>
          <w:lang w:val="en-US"/>
        </w:rPr>
      </w:pPr>
      <w:r w:rsidRPr="005227A0">
        <w:rPr>
          <w:lang w:val="en-US"/>
        </w:rPr>
        <w:t>Basically, the compression process, very broadly speaking, is as follows:</w:t>
      </w:r>
    </w:p>
    <w:p w14:paraId="70D358A1" w14:textId="77777777" w:rsidR="005227A0" w:rsidRPr="005227A0" w:rsidRDefault="005227A0" w:rsidP="005227A0">
      <w:pPr>
        <w:spacing w:before="160" w:after="0" w:line="288" w:lineRule="auto"/>
        <w:rPr>
          <w:lang w:val="en-US"/>
        </w:rPr>
      </w:pPr>
      <w:r w:rsidRPr="005227A0">
        <w:rPr>
          <w:lang w:val="en-US"/>
        </w:rPr>
        <w:t>The source image is divided into subsets called domain regions, on which redundancies will be searched within the image.</w:t>
      </w:r>
    </w:p>
    <w:p w14:paraId="76FC1611" w14:textId="77777777" w:rsidR="005227A0" w:rsidRPr="005227A0" w:rsidRDefault="005227A0" w:rsidP="005227A0">
      <w:pPr>
        <w:spacing w:before="160" w:after="0" w:line="288" w:lineRule="auto"/>
        <w:rPr>
          <w:lang w:val="en-US"/>
        </w:rPr>
      </w:pPr>
      <w:r w:rsidRPr="005227A0">
        <w:rPr>
          <w:lang w:val="en-US"/>
        </w:rPr>
        <w:lastRenderedPageBreak/>
        <w:t>For each domain region a range region is chosen, larger in size than the domain region.</w:t>
      </w:r>
    </w:p>
    <w:p w14:paraId="3FE77480" w14:textId="77777777" w:rsidR="005227A0" w:rsidRPr="005227A0" w:rsidRDefault="005227A0" w:rsidP="005227A0">
      <w:pPr>
        <w:spacing w:before="160" w:after="0" w:line="288" w:lineRule="auto"/>
        <w:rPr>
          <w:lang w:val="en-US"/>
        </w:rPr>
      </w:pPr>
      <w:r w:rsidRPr="005227A0">
        <w:rPr>
          <w:lang w:val="en-US"/>
        </w:rPr>
        <w:t>All possible range regions are not rotated, scaled and a symmetry is applied (in short, an affine transformation), choosing the range region that, together with the affine transformation, most closely approximates the domain region.</w:t>
      </w:r>
    </w:p>
    <w:p w14:paraId="2D6D22C0" w14:textId="77777777" w:rsidR="005227A0" w:rsidRPr="005227A0" w:rsidRDefault="005227A0" w:rsidP="005227A0">
      <w:pPr>
        <w:spacing w:before="160" w:after="0" w:line="288" w:lineRule="auto"/>
        <w:rPr>
          <w:lang w:val="en-US"/>
        </w:rPr>
      </w:pPr>
      <w:r w:rsidRPr="005227A0">
        <w:rPr>
          <w:lang w:val="en-US"/>
        </w:rPr>
        <w:t>The choice of the range region, together with the affine transformation, are stored in the fractal file, and will constitute the patterns for decompression and thus reconstruct the original image.</w:t>
      </w:r>
    </w:p>
    <w:p w14:paraId="4EDAE7D5" w14:textId="77777777" w:rsidR="005227A0" w:rsidRPr="005227A0" w:rsidRDefault="005227A0" w:rsidP="005227A0">
      <w:pPr>
        <w:spacing w:before="160" w:after="0" w:line="288" w:lineRule="auto"/>
        <w:rPr>
          <w:lang w:val="en-US"/>
        </w:rPr>
      </w:pPr>
      <w:r w:rsidRPr="005227A0">
        <w:rPr>
          <w:lang w:val="en-US"/>
        </w:rPr>
        <w:t xml:space="preserve">The decompression process is summarized in iterating a sufficient number of times all the affine transformations stored on the range regions until reaching an invariant set, the attractor, which is a good approximation of the original image (as it is a lossy </w:t>
      </w:r>
      <w:proofErr w:type="gramStart"/>
      <w:r w:rsidRPr="005227A0">
        <w:rPr>
          <w:lang w:val="en-US"/>
        </w:rPr>
        <w:t>compression ,</w:t>
      </w:r>
      <w:proofErr w:type="gramEnd"/>
      <w:r w:rsidRPr="005227A0">
        <w:rPr>
          <w:lang w:val="en-US"/>
        </w:rPr>
        <w:t xml:space="preserve"> it will never be a pixel-by-pixel replica of the original). </w:t>
      </w:r>
    </w:p>
    <w:p w14:paraId="3EFCA62E" w14:textId="22928A70" w:rsidR="005227A0" w:rsidRPr="005227A0" w:rsidRDefault="005227A0" w:rsidP="005227A0">
      <w:pPr>
        <w:spacing w:before="160" w:after="0" w:line="288" w:lineRule="auto"/>
        <w:rPr>
          <w:lang w:val="en-US"/>
        </w:rPr>
      </w:pPr>
      <w:r w:rsidRPr="005227A0">
        <w:rPr>
          <w:lang w:val="en-US"/>
        </w:rPr>
        <w:t xml:space="preserve"> </w:t>
      </w:r>
      <w:r w:rsidR="002E4343">
        <w:rPr>
          <w:noProof/>
        </w:rPr>
        <w:drawing>
          <wp:inline distT="0" distB="0" distL="0" distR="0" wp14:anchorId="6AD5BC0F" wp14:editId="249C6F55">
            <wp:extent cx="2250219" cy="2233893"/>
            <wp:effectExtent l="0" t="0" r="0" b="0"/>
            <wp:docPr id="8" name="Imagen 8" descr="https://translate.google.com/website?sl=auto&amp;tl=en&amp;ajax=1&amp;elem=1&amp;se=1&amp;u=http://www.iespravia.com/carpetas/recursos/mates/recursos_2005/fotografia/intro/intro_archivos/d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nslate.google.com/website?sl=auto&amp;tl=en&amp;ajax=1&amp;elem=1&amp;se=1&amp;u=http://www.iespravia.com/carpetas/recursos/mates/recursos_2005/fotografia/intro/intro_archivos/deco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926" cy="2246507"/>
                    </a:xfrm>
                    <a:prstGeom prst="rect">
                      <a:avLst/>
                    </a:prstGeom>
                    <a:noFill/>
                    <a:ln>
                      <a:noFill/>
                    </a:ln>
                  </pic:spPr>
                </pic:pic>
              </a:graphicData>
            </a:graphic>
          </wp:inline>
        </w:drawing>
      </w:r>
    </w:p>
    <w:p w14:paraId="7D7FF758" w14:textId="77777777" w:rsidR="005227A0" w:rsidRPr="005227A0" w:rsidRDefault="005227A0" w:rsidP="005227A0">
      <w:pPr>
        <w:spacing w:before="160" w:after="0" w:line="288" w:lineRule="auto"/>
        <w:rPr>
          <w:b/>
          <w:bCs/>
          <w:lang w:val="en-US"/>
        </w:rPr>
      </w:pPr>
      <w:r w:rsidRPr="005227A0">
        <w:rPr>
          <w:lang w:val="en-US"/>
        </w:rPr>
        <w:t>Decompression process of a fractal image</w:t>
      </w:r>
    </w:p>
    <w:p w14:paraId="49A296AA" w14:textId="15F2C384" w:rsidR="00663E0E" w:rsidRPr="00663E0E" w:rsidRDefault="00663E0E" w:rsidP="00663E0E">
      <w:pPr>
        <w:spacing w:before="160" w:after="0" w:line="288" w:lineRule="auto"/>
        <w:rPr>
          <w:bCs/>
          <w:lang w:val="en-US"/>
        </w:rPr>
      </w:pPr>
      <w:r>
        <w:rPr>
          <w:noProof/>
        </w:rPr>
        <w:drawing>
          <wp:anchor distT="0" distB="0" distL="114300" distR="114300" simplePos="0" relativeHeight="251659264" behindDoc="0" locked="0" layoutInCell="1" allowOverlap="1" wp14:anchorId="7D2C1D5D" wp14:editId="405FD846">
            <wp:simplePos x="0" y="0"/>
            <wp:positionH relativeFrom="column">
              <wp:posOffset>3390074</wp:posOffset>
            </wp:positionH>
            <wp:positionV relativeFrom="paragraph">
              <wp:posOffset>1648100</wp:posOffset>
            </wp:positionV>
            <wp:extent cx="2776220" cy="351155"/>
            <wp:effectExtent l="0" t="0" r="5080" b="0"/>
            <wp:wrapNone/>
            <wp:docPr id="7" name="Imagen 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776220" cy="351155"/>
                    </a:xfrm>
                    <a:prstGeom prst="rect">
                      <a:avLst/>
                    </a:prstGeom>
                  </pic:spPr>
                </pic:pic>
              </a:graphicData>
            </a:graphic>
          </wp:anchor>
        </w:drawing>
      </w:r>
      <w:r w:rsidR="005227A0" w:rsidRPr="005227A0">
        <w:rPr>
          <w:b/>
          <w:bCs/>
          <w:lang w:val="en-US"/>
        </w:rPr>
        <w:t xml:space="preserve"> </w:t>
      </w:r>
      <w:r w:rsidR="002E4343">
        <w:rPr>
          <w:noProof/>
        </w:rPr>
        <w:drawing>
          <wp:inline distT="0" distB="0" distL="0" distR="0" wp14:anchorId="18BBE2C9" wp14:editId="253AF504">
            <wp:extent cx="2484702" cy="1881554"/>
            <wp:effectExtent l="0" t="0" r="0" b="4445"/>
            <wp:docPr id="9" name="Imagen 9" descr="Fractal image compression approach. For a given level of the quad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tal image compression approach. For a given level of the quadtree...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316" cy="1882776"/>
                    </a:xfrm>
                    <a:prstGeom prst="rect">
                      <a:avLst/>
                    </a:prstGeom>
                    <a:noFill/>
                    <a:ln>
                      <a:noFill/>
                    </a:ln>
                  </pic:spPr>
                </pic:pic>
              </a:graphicData>
            </a:graphic>
          </wp:inline>
        </w:drawing>
      </w:r>
      <w:r>
        <w:rPr>
          <w:b/>
          <w:bCs/>
          <w:lang w:val="en-US"/>
        </w:rPr>
        <w:br/>
      </w:r>
      <w:r>
        <w:rPr>
          <w:b/>
          <w:bCs/>
          <w:lang w:val="en-US"/>
        </w:rPr>
        <w:br/>
      </w:r>
      <w:r>
        <w:rPr>
          <w:b/>
          <w:bCs/>
          <w:lang w:val="en-US"/>
        </w:rPr>
        <w:br/>
      </w:r>
      <w:r>
        <w:rPr>
          <w:b/>
          <w:lang w:val="en-US"/>
        </w:rPr>
        <w:t xml:space="preserve">3.2.3 </w:t>
      </w:r>
      <w:r w:rsidRPr="00663E0E">
        <w:rPr>
          <w:b/>
          <w:lang w:val="en-US"/>
        </w:rPr>
        <w:t>Discrete cosine transform</w:t>
      </w:r>
      <w:r>
        <w:rPr>
          <w:b/>
          <w:lang w:val="en-US"/>
        </w:rPr>
        <w:t xml:space="preserve"> </w:t>
      </w:r>
      <w:r>
        <w:rPr>
          <w:b/>
          <w:lang w:val="en-US"/>
        </w:rPr>
        <w:br/>
      </w:r>
      <w:r>
        <w:rPr>
          <w:b/>
          <w:lang w:val="en-US"/>
        </w:rPr>
        <w:br/>
      </w:r>
      <w:r w:rsidRPr="00663E0E">
        <w:rPr>
          <w:bCs/>
          <w:lang w:val="en-US"/>
        </w:rPr>
        <w:t xml:space="preserve">The discrete cosine transform (DTC) algorithm is the key tool of JPEG compression. It is the most common function that provides spatial compression, capable of detecting the variation of information between an area and contiguous to a digital image. </w:t>
      </w:r>
      <w:r w:rsidRPr="00663E0E">
        <w:rPr>
          <w:bCs/>
          <w:lang w:val="en-US"/>
        </w:rPr>
        <w:br/>
      </w:r>
      <w:r w:rsidRPr="00663E0E">
        <w:rPr>
          <w:bCs/>
          <w:lang w:val="en-US"/>
        </w:rPr>
        <w:br/>
      </w:r>
      <w:r w:rsidRPr="00663E0E">
        <w:rPr>
          <w:bCs/>
          <w:lang w:val="en-US"/>
        </w:rPr>
        <w:t xml:space="preserve">DCT is an orthogonal transformation method that decomposes an image to its spatial frequency spectrum. It is used a lot in compression tasks. It is a type of Fourier-related Transform, </w:t>
      </w:r>
      <w:proofErr w:type="gramStart"/>
      <w:r w:rsidRPr="00663E0E">
        <w:rPr>
          <w:bCs/>
          <w:lang w:val="en-US"/>
        </w:rPr>
        <w:t>similar to</w:t>
      </w:r>
      <w:proofErr w:type="gramEnd"/>
      <w:r w:rsidRPr="00663E0E">
        <w:rPr>
          <w:bCs/>
          <w:lang w:val="en-US"/>
        </w:rPr>
        <w:t xml:space="preserve"> discrete Fourier transforms (DFTs), but only using real numbers.</w:t>
      </w:r>
    </w:p>
    <w:p w14:paraId="7D7AD68A" w14:textId="77777777" w:rsidR="00663E0E" w:rsidRPr="00663E0E" w:rsidRDefault="00663E0E" w:rsidP="00663E0E">
      <w:pPr>
        <w:pStyle w:val="Ttulo2"/>
        <w:spacing w:before="160" w:line="288" w:lineRule="auto"/>
        <w:rPr>
          <w:bCs/>
          <w:lang w:val="en-US"/>
        </w:rPr>
      </w:pPr>
      <w:r w:rsidRPr="00663E0E">
        <w:rPr>
          <w:bCs/>
          <w:lang w:val="en-US"/>
        </w:rPr>
        <w:t>The image must be divided into blocks of 8x8 pixels to better apply the redundancy of information. The encoding process is performed with the main transform formula. As the image is a two-dimensional signal, the equation must be adapted as a two-dimensional equation.</w:t>
      </w:r>
    </w:p>
    <w:p w14:paraId="6C8563B7" w14:textId="0C1E0A7B" w:rsidR="00663E0E" w:rsidRDefault="00663E0E" w:rsidP="00663E0E">
      <w:pPr>
        <w:pStyle w:val="Ttulo2"/>
        <w:spacing w:before="160" w:line="288" w:lineRule="auto"/>
        <w:rPr>
          <w:bCs/>
          <w:lang w:val="en-US"/>
        </w:rPr>
      </w:pPr>
      <w:r w:rsidRPr="00663E0E">
        <w:rPr>
          <w:bCs/>
          <w:lang w:val="en-US"/>
        </w:rPr>
        <w:t xml:space="preserve">The DCT coding is based on the following scheme: </w:t>
      </w:r>
    </w:p>
    <w:p w14:paraId="39DD0240" w14:textId="5E5FFF5B" w:rsidR="00663E0E" w:rsidRPr="00663E0E" w:rsidRDefault="00663E0E" w:rsidP="00663E0E">
      <w:pPr>
        <w:rPr>
          <w:bCs/>
          <w:lang w:val="en-US"/>
        </w:rPr>
      </w:pPr>
      <w:r>
        <w:rPr>
          <w:noProof/>
        </w:rPr>
        <w:drawing>
          <wp:inline distT="0" distB="0" distL="0" distR="0" wp14:anchorId="19B5C357" wp14:editId="01EF8913">
            <wp:extent cx="3063240" cy="82613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stretch>
                      <a:fillRect/>
                    </a:stretch>
                  </pic:blipFill>
                  <pic:spPr>
                    <a:xfrm>
                      <a:off x="0" y="0"/>
                      <a:ext cx="3063240" cy="826135"/>
                    </a:xfrm>
                    <a:prstGeom prst="rect">
                      <a:avLst/>
                    </a:prstGeom>
                  </pic:spPr>
                </pic:pic>
              </a:graphicData>
            </a:graphic>
          </wp:inline>
        </w:drawing>
      </w:r>
      <w:r w:rsidRPr="00663E0E">
        <w:rPr>
          <w:bCs/>
          <w:lang w:val="en-US"/>
        </w:rPr>
        <w:t xml:space="preserve"> First, the image to be compressed is divided into blocks or </w:t>
      </w:r>
      <w:proofErr w:type="spellStart"/>
      <w:r w:rsidRPr="00663E0E">
        <w:rPr>
          <w:bCs/>
          <w:lang w:val="en-US"/>
        </w:rPr>
        <w:t>subimages</w:t>
      </w:r>
      <w:proofErr w:type="spellEnd"/>
      <w:r w:rsidRPr="00663E0E">
        <w:rPr>
          <w:bCs/>
          <w:lang w:val="en-US"/>
        </w:rPr>
        <w:t xml:space="preserve"> of reduced size on which the DTC is applied. The result of the transformation of each block is quantized and then efficient codes are applied to transmit or store this information.</w:t>
      </w:r>
      <w:r>
        <w:rPr>
          <w:bCs/>
          <w:lang w:val="en-US"/>
        </w:rPr>
        <w:br/>
      </w:r>
      <w:r>
        <w:rPr>
          <w:bCs/>
          <w:lang w:val="en-US"/>
        </w:rPr>
        <w:br/>
      </w:r>
      <w:r w:rsidRPr="00663E0E">
        <w:rPr>
          <w:bCs/>
          <w:lang w:val="en-US"/>
        </w:rPr>
        <w:t xml:space="preserve">Subsequently, the image </w:t>
      </w:r>
      <w:proofErr w:type="gramStart"/>
      <w:r w:rsidRPr="00663E0E">
        <w:rPr>
          <w:bCs/>
          <w:lang w:val="en-US"/>
        </w:rPr>
        <w:t>has to</w:t>
      </w:r>
      <w:proofErr w:type="gramEnd"/>
      <w:r w:rsidRPr="00663E0E">
        <w:rPr>
          <w:bCs/>
          <w:lang w:val="en-US"/>
        </w:rPr>
        <w:t xml:space="preserve"> be recomposed from the blocks into which it was originally divided.</w:t>
      </w:r>
      <w:r>
        <w:rPr>
          <w:bCs/>
          <w:lang w:val="en-US"/>
        </w:rPr>
        <w:br/>
      </w:r>
      <w:r>
        <w:rPr>
          <w:bCs/>
          <w:lang w:val="en-US"/>
        </w:rPr>
        <w:br/>
      </w:r>
      <w:r w:rsidRPr="00663E0E">
        <w:rPr>
          <w:bCs/>
          <w:lang w:val="en-US"/>
        </w:rPr>
        <w:t>Complexity:</w:t>
      </w:r>
      <w:r>
        <w:rPr>
          <w:bCs/>
          <w:lang w:val="en-US"/>
        </w:rPr>
        <w:br/>
      </w:r>
      <w:r w:rsidRPr="00663E0E">
        <w:rPr>
          <w:bCs/>
          <w:lang w:val="en-US"/>
        </w:rPr>
        <w:t xml:space="preserve">The whole 3-D DCT calculation needs stages, and each stage involves butterflies. The whole 3-D DCT requires butterflies to be computed. Each butterfly requires seven real multiplications (including trivial multiplications) and 24 real additions (including trivial additions). Therefore, the total number of real multiplications needed for the is stage is, and the total number of real additions </w:t>
      </w:r>
      <w:proofErr w:type="gramStart"/>
      <w:r w:rsidRPr="00663E0E">
        <w:rPr>
          <w:bCs/>
          <w:lang w:val="en-US"/>
        </w:rPr>
        <w:t>i.e.</w:t>
      </w:r>
      <w:proofErr w:type="gramEnd"/>
      <w:r w:rsidRPr="00663E0E">
        <w:rPr>
          <w:bCs/>
          <w:lang w:val="en-US"/>
        </w:rPr>
        <w:t xml:space="preserve"> including the post-additions (recursive additions) which can be calculated directly after the butterfly stage or after the bit-reverse stage are given by:</w:t>
      </w:r>
      <w:r>
        <w:rPr>
          <w:bCs/>
          <w:lang w:val="en-US"/>
        </w:rPr>
        <w:br/>
      </w:r>
      <w:r w:rsidRPr="00663E0E">
        <w:rPr>
          <w:bCs/>
          <w:lang w:val="en-US"/>
        </w:rPr>
        <w:t xml:space="preserve"> </w:t>
      </w:r>
    </w:p>
    <w:p w14:paraId="75B2069C" w14:textId="6D056FA2" w:rsidR="00663E0E" w:rsidRDefault="00663E0E" w:rsidP="00663E0E">
      <w:pPr>
        <w:pStyle w:val="Ttulo2"/>
        <w:spacing w:before="160" w:line="288" w:lineRule="auto"/>
        <w:rPr>
          <w:b/>
          <w:lang w:val="en-US"/>
        </w:rPr>
      </w:pPr>
      <w:r w:rsidRPr="00663E0E">
        <w:rPr>
          <w:bCs/>
          <w:lang w:val="en-US"/>
        </w:rPr>
        <w:lastRenderedPageBreak/>
        <w:t>Representation of the base images of the cosine transform 2D 8x8</w:t>
      </w:r>
    </w:p>
    <w:p w14:paraId="3C8FB9C7" w14:textId="1D4361A4" w:rsidR="00663E0E" w:rsidRDefault="00663E0E" w:rsidP="00663E0E">
      <w:pPr>
        <w:rPr>
          <w:lang w:val="en-US"/>
        </w:rPr>
      </w:pPr>
      <w:r w:rsidRPr="00DC2AD5">
        <w:rPr>
          <w:noProof/>
        </w:rPr>
        <w:drawing>
          <wp:inline distT="0" distB="0" distL="0" distR="0" wp14:anchorId="1FC70A1C" wp14:editId="31DBA505">
            <wp:extent cx="1304014" cy="1231280"/>
            <wp:effectExtent l="0" t="0" r="0" b="0"/>
            <wp:docPr id="11" name="Imagen 11" descr="Imagen que contiene ventana, edifici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ventana, edificio, grande&#10;&#10;Descripción generada automáticamente"/>
                    <pic:cNvPicPr/>
                  </pic:nvPicPr>
                  <pic:blipFill>
                    <a:blip r:embed="rId14"/>
                    <a:stretch>
                      <a:fillRect/>
                    </a:stretch>
                  </pic:blipFill>
                  <pic:spPr>
                    <a:xfrm>
                      <a:off x="0" y="0"/>
                      <a:ext cx="1393887" cy="1316140"/>
                    </a:xfrm>
                    <a:prstGeom prst="rect">
                      <a:avLst/>
                    </a:prstGeom>
                  </pic:spPr>
                </pic:pic>
              </a:graphicData>
            </a:graphic>
          </wp:inline>
        </w:drawing>
      </w:r>
    </w:p>
    <w:p w14:paraId="3D059D61" w14:textId="43131AD9" w:rsidR="00663E0E" w:rsidRPr="00663E0E" w:rsidRDefault="00663E0E" w:rsidP="00663E0E">
      <w:pPr>
        <w:rPr>
          <w:b/>
          <w:bCs/>
          <w:lang w:val="en-US"/>
        </w:rPr>
      </w:pPr>
    </w:p>
    <w:p w14:paraId="32626F7A" w14:textId="567C3944" w:rsidR="00663E0E" w:rsidRPr="00663E0E" w:rsidRDefault="00663E0E" w:rsidP="00663E0E">
      <w:pPr>
        <w:rPr>
          <w:b/>
          <w:bCs/>
          <w:lang w:val="en-US"/>
        </w:rPr>
      </w:pPr>
      <w:r w:rsidRPr="00663E0E">
        <w:rPr>
          <w:b/>
          <w:bCs/>
          <w:lang w:val="en-US"/>
        </w:rPr>
        <w:t xml:space="preserve">3.2.4 </w:t>
      </w:r>
      <w:r w:rsidRPr="00663E0E">
        <w:rPr>
          <w:b/>
          <w:bCs/>
          <w:lang w:val="en-US"/>
        </w:rPr>
        <w:t>Seam carving:</w:t>
      </w:r>
    </w:p>
    <w:p w14:paraId="055B6C3F" w14:textId="77777777" w:rsidR="00663E0E" w:rsidRPr="00663E0E" w:rsidRDefault="00663E0E" w:rsidP="00663E0E">
      <w:pPr>
        <w:rPr>
          <w:lang w:val="en-US"/>
        </w:rPr>
      </w:pPr>
      <w:r w:rsidRPr="00663E0E">
        <w:rPr>
          <w:lang w:val="en-US"/>
        </w:rPr>
        <w:t xml:space="preserve">Seam carving is an algorithm for content-aware image resizing. It functions by establishing </w:t>
      </w:r>
      <w:proofErr w:type="gramStart"/>
      <w:r w:rsidRPr="00663E0E">
        <w:rPr>
          <w:lang w:val="en-US"/>
        </w:rPr>
        <w:t>a number of</w:t>
      </w:r>
      <w:proofErr w:type="gramEnd"/>
      <w:r w:rsidRPr="00663E0E">
        <w:rPr>
          <w:lang w:val="en-US"/>
        </w:rPr>
        <w:t xml:space="preserve"> seams (paths of least importance) in an image and automatically removes seams to reduce image size or inserts seams to extend it.</w:t>
      </w:r>
    </w:p>
    <w:p w14:paraId="1F5466F5" w14:textId="77777777" w:rsidR="00663E0E" w:rsidRPr="00663E0E" w:rsidRDefault="00663E0E" w:rsidP="00663E0E">
      <w:pPr>
        <w:rPr>
          <w:lang w:val="en-US"/>
        </w:rPr>
      </w:pPr>
      <w:r w:rsidRPr="00663E0E">
        <w:rPr>
          <w:lang w:val="en-US"/>
        </w:rPr>
        <w:t xml:space="preserve">Most of the original image cropping algorithms will distort the image, and this algorithm proposes an energy-based principle to accommodate cropping. Simply put, each pixel value is assigned an energy value, and then based on this pixel value, 8 connected domains are used for dynamic programming to get the minimum value, and then, applying this row algorithm per row or column per column you will get one power line, which is </w:t>
      </w:r>
      <w:proofErr w:type="gramStart"/>
      <w:r w:rsidRPr="00663E0E">
        <w:rPr>
          <w:lang w:val="en-US"/>
        </w:rPr>
        <w:t>actually the</w:t>
      </w:r>
      <w:proofErr w:type="gramEnd"/>
      <w:r w:rsidRPr="00663E0E">
        <w:rPr>
          <w:lang w:val="en-US"/>
        </w:rPr>
        <w:t xml:space="preserve"> phase. The line of the pixel with the smallest pixel value of two adjacent rows (columns) is removed from the original image. How many of those lines can be removed depends on the scale to be </w:t>
      </w:r>
      <w:proofErr w:type="spellStart"/>
      <w:proofErr w:type="gramStart"/>
      <w:r w:rsidRPr="00663E0E">
        <w:rPr>
          <w:lang w:val="en-US"/>
        </w:rPr>
        <w:t>trimmed.The</w:t>
      </w:r>
      <w:proofErr w:type="spellEnd"/>
      <w:proofErr w:type="gramEnd"/>
      <w:r w:rsidRPr="00663E0E">
        <w:rPr>
          <w:lang w:val="en-US"/>
        </w:rPr>
        <w:t xml:space="preserve"> energy mentioned above is actually the same as the pixel gradient. The very important information in the image, its edge outline texture, etc. it will change enormously, and the gradient will also be obvious. </w:t>
      </w:r>
      <w:proofErr w:type="gramStart"/>
      <w:r w:rsidRPr="00663E0E">
        <w:rPr>
          <w:lang w:val="en-US"/>
        </w:rPr>
        <w:t>So</w:t>
      </w:r>
      <w:proofErr w:type="gramEnd"/>
      <w:r w:rsidRPr="00663E0E">
        <w:rPr>
          <w:lang w:val="en-US"/>
        </w:rPr>
        <w:t xml:space="preserve"> you may think that such important content has a lot of energy.</w:t>
      </w:r>
    </w:p>
    <w:p w14:paraId="03FE9615" w14:textId="77777777" w:rsidR="00663E0E" w:rsidRPr="00663E0E" w:rsidRDefault="00663E0E" w:rsidP="00663E0E">
      <w:pPr>
        <w:rPr>
          <w:lang w:val="en-US"/>
        </w:rPr>
      </w:pPr>
      <w:r w:rsidRPr="00663E0E">
        <w:rPr>
          <w:lang w:val="en-US"/>
        </w:rPr>
        <w:t>The basic steps of the algorithm:</w:t>
      </w:r>
    </w:p>
    <w:p w14:paraId="58D04545" w14:textId="77777777" w:rsidR="00663E0E" w:rsidRPr="00663E0E" w:rsidRDefault="00663E0E" w:rsidP="00663E0E">
      <w:pPr>
        <w:rPr>
          <w:lang w:val="en-US"/>
        </w:rPr>
      </w:pPr>
      <w:r w:rsidRPr="00663E0E">
        <w:rPr>
          <w:lang w:val="en-US"/>
        </w:rPr>
        <w:t>1. Assign an energy value to each pixel</w:t>
      </w:r>
    </w:p>
    <w:p w14:paraId="48FE5743" w14:textId="77777777" w:rsidR="00663E0E" w:rsidRPr="00663E0E" w:rsidRDefault="00663E0E" w:rsidP="00663E0E">
      <w:pPr>
        <w:rPr>
          <w:lang w:val="en-US"/>
        </w:rPr>
      </w:pPr>
      <w:r w:rsidRPr="00663E0E">
        <w:rPr>
          <w:lang w:val="en-US"/>
        </w:rPr>
        <w:t>2. Find the eight connected paths of the pixel with the lowest energy value.</w:t>
      </w:r>
    </w:p>
    <w:p w14:paraId="60666E18" w14:textId="77777777" w:rsidR="00663E0E" w:rsidRPr="00663E0E" w:rsidRDefault="00663E0E" w:rsidP="00663E0E">
      <w:pPr>
        <w:rPr>
          <w:lang w:val="en-US"/>
        </w:rPr>
      </w:pPr>
      <w:r w:rsidRPr="00663E0E">
        <w:rPr>
          <w:lang w:val="en-US"/>
        </w:rPr>
        <w:t>3. Remove all pixels in the path</w:t>
      </w:r>
    </w:p>
    <w:p w14:paraId="2F1FC8F4" w14:textId="549A76DE" w:rsidR="00663E0E" w:rsidRPr="00663E0E" w:rsidRDefault="00663E0E" w:rsidP="00663E0E">
      <w:pPr>
        <w:rPr>
          <w:lang w:val="en-US"/>
        </w:rPr>
      </w:pPr>
      <w:r w:rsidRPr="00663E0E">
        <w:rPr>
          <w:lang w:val="en-US"/>
        </w:rPr>
        <w:t>4. Repeat steps 1-3 above until the number of deleted rows / columns reaches the ideal state.</w:t>
      </w:r>
    </w:p>
    <w:p w14:paraId="3CDD94C5" w14:textId="310A5D82" w:rsidR="0034280D" w:rsidRPr="00A10E46" w:rsidRDefault="0034280D" w:rsidP="0034280D">
      <w:pPr>
        <w:pStyle w:val="Ttulo2"/>
        <w:spacing w:before="160" w:line="288" w:lineRule="auto"/>
        <w:rPr>
          <w:b/>
          <w:lang w:val="en-US"/>
        </w:rPr>
      </w:pPr>
      <w:r w:rsidRPr="00A10E46">
        <w:rPr>
          <w:b/>
          <w:lang w:val="en-US"/>
        </w:rPr>
        <w:t>3.3 Lossless Image-compression alternatives</w:t>
      </w:r>
    </w:p>
    <w:p w14:paraId="1BA12D4C" w14:textId="77777777" w:rsidR="0034280D" w:rsidRPr="00A10E46" w:rsidRDefault="0034280D" w:rsidP="0034280D">
      <w:pPr>
        <w:spacing w:before="160" w:after="0" w:line="288" w:lineRule="auto"/>
        <w:rPr>
          <w:lang w:val="en-US"/>
        </w:rPr>
      </w:pPr>
      <w:r w:rsidRPr="00A10E46">
        <w:rPr>
          <w:rStyle w:val="Hipervnculo"/>
          <w:b/>
          <w:bCs/>
          <w:kern w:val="2"/>
          <w:lang w:val="en-US"/>
        </w:rPr>
        <w:t>3.3.1 LZ77</w:t>
      </w:r>
    </w:p>
    <w:p w14:paraId="11538D63" w14:textId="77777777" w:rsidR="0034280D" w:rsidRDefault="0034280D" w:rsidP="0034280D">
      <w:pPr>
        <w:spacing w:before="160" w:after="0" w:line="288" w:lineRule="auto"/>
        <w:rPr>
          <w:rStyle w:val="Hipervnculo"/>
          <w:kern w:val="2"/>
          <w:lang w:val="en-US"/>
        </w:rPr>
      </w:pPr>
      <w:r w:rsidRPr="00A10E46">
        <w:rPr>
          <w:rStyle w:val="Hipervnculo"/>
          <w:kern w:val="2"/>
          <w:lang w:val="en-US"/>
        </w:rPr>
        <w:t>This algorithm uses a wave heuristic to scan the image and</w:t>
      </w:r>
      <w:r>
        <w:rPr>
          <w:rStyle w:val="Hipervnculo"/>
          <w:kern w:val="2"/>
          <w:lang w:val="en-US"/>
        </w:rPr>
        <w:t xml:space="preserve"> suffix </w:t>
      </w:r>
      <w:proofErr w:type="spellStart"/>
      <w:r>
        <w:rPr>
          <w:rStyle w:val="Hipervnculo"/>
          <w:kern w:val="2"/>
          <w:lang w:val="en-US"/>
        </w:rPr>
        <w:t>trie</w:t>
      </w:r>
      <w:proofErr w:type="spellEnd"/>
      <w:r>
        <w:rPr>
          <w:rStyle w:val="Hipervnculo"/>
          <w:kern w:val="2"/>
          <w:lang w:val="en-US"/>
        </w:rPr>
        <w:t>, to represent the dictionary, which is a window in previously encoded pixels.</w:t>
      </w:r>
    </w:p>
    <w:p w14:paraId="4D63BB19" w14:textId="527376A1" w:rsidR="0034280D" w:rsidRDefault="0034280D" w:rsidP="0034280D">
      <w:pPr>
        <w:spacing w:before="160" w:after="0" w:line="288" w:lineRule="auto"/>
        <w:rPr>
          <w:rStyle w:val="Hipervnculo"/>
          <w:kern w:val="2"/>
          <w:lang w:val="en-US"/>
        </w:rPr>
      </w:pPr>
      <w:r>
        <w:rPr>
          <w:rStyle w:val="Hipervnculo"/>
          <w:kern w:val="2"/>
          <w:lang w:val="en-US"/>
        </w:rPr>
        <w:t xml:space="preserve">The complexity of this algorithm is given by N. And the way the LZ77 works is by the dictionary- based scheme, which is </w:t>
      </w:r>
      <w:r>
        <w:rPr>
          <w:rStyle w:val="Hipervnculo"/>
          <w:kern w:val="2"/>
          <w:lang w:val="en-US"/>
        </w:rPr>
        <w:t xml:space="preserve">designed to take advantage of the correlation between pixels in grayscale images. This wants to represent a block of uncompressed pixels by a pointer to the best approximate occurrence of that block in the compressed part of the image </w:t>
      </w:r>
      <w:r w:rsidR="00B3735E">
        <w:rPr>
          <w:rStyle w:val="Hipervnculo"/>
          <w:kern w:val="2"/>
          <w:lang w:val="en-US"/>
        </w:rPr>
        <w:t>[1]</w:t>
      </w:r>
      <w:r>
        <w:rPr>
          <w:rStyle w:val="Hipervnculo"/>
          <w:kern w:val="2"/>
          <w:lang w:val="en-US"/>
        </w:rPr>
        <w:t>.</w:t>
      </w:r>
    </w:p>
    <w:p w14:paraId="060D8767" w14:textId="77777777" w:rsidR="0034280D" w:rsidRDefault="0034280D" w:rsidP="0034280D">
      <w:pPr>
        <w:spacing w:before="160" w:after="0" w:line="288" w:lineRule="auto"/>
        <w:rPr>
          <w:rStyle w:val="Hipervnculo"/>
          <w:kern w:val="2"/>
          <w:lang w:val="en-US"/>
        </w:rPr>
      </w:pPr>
      <w:r>
        <w:rPr>
          <w:rStyle w:val="Hipervnculo"/>
          <w:kern w:val="2"/>
          <w:lang w:val="en-US"/>
        </w:rPr>
        <w:t>In this algorithm occurs a process of matching where there are multiple tasks to evaluate the pixels, according to measures. And after this process, and considering every possible match tooted in the region evaluated, the largest match is considered the best match</w:t>
      </w:r>
    </w:p>
    <w:p w14:paraId="50101B50" w14:textId="14C65141" w:rsidR="0034280D" w:rsidRDefault="0034280D" w:rsidP="0034280D">
      <w:pPr>
        <w:spacing w:before="160" w:after="0" w:line="288" w:lineRule="auto"/>
        <w:rPr>
          <w:rStyle w:val="Hipervnculo"/>
          <w:kern w:val="2"/>
          <w:lang w:val="en-US"/>
        </w:rPr>
      </w:pPr>
      <w:r>
        <w:rPr>
          <w:rStyle w:val="Hipervnculo"/>
          <w:kern w:val="2"/>
          <w:lang w:val="en-US"/>
        </w:rPr>
        <w:t xml:space="preserve"> </w:t>
      </w:r>
      <w:r w:rsidR="005227A0">
        <w:rPr>
          <w:noProof/>
        </w:rPr>
        <w:drawing>
          <wp:inline distT="0" distB="0" distL="0" distR="0" wp14:anchorId="1727E476" wp14:editId="45807F20">
            <wp:extent cx="3063240" cy="807720"/>
            <wp:effectExtent l="0" t="0" r="3810" b="0"/>
            <wp:docPr id="1"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10;&#10;Descripción generada automáticamente"/>
                    <pic:cNvPicPr/>
                  </pic:nvPicPr>
                  <pic:blipFill>
                    <a:blip r:embed="rId15"/>
                    <a:stretch>
                      <a:fillRect/>
                    </a:stretch>
                  </pic:blipFill>
                  <pic:spPr>
                    <a:xfrm>
                      <a:off x="0" y="0"/>
                      <a:ext cx="3063240" cy="807720"/>
                    </a:xfrm>
                    <a:prstGeom prst="rect">
                      <a:avLst/>
                    </a:prstGeom>
                  </pic:spPr>
                </pic:pic>
              </a:graphicData>
            </a:graphic>
          </wp:inline>
        </w:drawing>
      </w:r>
    </w:p>
    <w:p w14:paraId="3C38E066" w14:textId="5EA17C53" w:rsidR="0081581B" w:rsidRDefault="0081581B" w:rsidP="0081581B">
      <w:pPr>
        <w:pStyle w:val="References"/>
        <w:ind w:left="0" w:firstLine="0"/>
        <w:jc w:val="left"/>
        <w:rPr>
          <w:i/>
          <w:iCs/>
          <w:lang w:val="en-US"/>
        </w:rPr>
      </w:pPr>
      <w:hyperlink r:id="rId16" w:history="1">
        <w:r w:rsidRPr="00402CEE">
          <w:rPr>
            <w:rStyle w:val="Hipervnculo"/>
            <w:i/>
            <w:iCs/>
            <w:lang w:val="en-US"/>
          </w:rPr>
          <w:t>https://en.wikipedia.org/wiki/LZ77_and_LZ78</w:t>
        </w:r>
      </w:hyperlink>
    </w:p>
    <w:p w14:paraId="74E6087B" w14:textId="60252AD4" w:rsidR="0081581B" w:rsidRDefault="0081581B" w:rsidP="0081581B">
      <w:pPr>
        <w:pStyle w:val="References"/>
        <w:ind w:left="0" w:firstLine="0"/>
        <w:jc w:val="left"/>
        <w:rPr>
          <w:b/>
          <w:bCs/>
          <w:lang w:val="en-US"/>
        </w:rPr>
      </w:pPr>
      <w:r w:rsidRPr="0081581B">
        <w:rPr>
          <w:b/>
          <w:bCs/>
          <w:lang w:val="en-US"/>
        </w:rPr>
        <w:t>Figure 1</w:t>
      </w:r>
    </w:p>
    <w:p w14:paraId="0CE8EC8C" w14:textId="68ED442E" w:rsidR="0081581B" w:rsidRPr="0081581B" w:rsidRDefault="0081581B" w:rsidP="0081581B">
      <w:pPr>
        <w:pStyle w:val="References"/>
        <w:ind w:left="0" w:firstLine="0"/>
        <w:jc w:val="left"/>
        <w:rPr>
          <w:kern w:val="2"/>
          <w:lang w:val="en-US"/>
        </w:rPr>
      </w:pPr>
      <w:r>
        <w:rPr>
          <w:lang w:val="en-US"/>
        </w:rPr>
        <w:t>Example of LZ77</w:t>
      </w:r>
    </w:p>
    <w:p w14:paraId="070F11CB" w14:textId="77777777" w:rsidR="0034280D" w:rsidRDefault="0034280D" w:rsidP="0034280D">
      <w:pPr>
        <w:spacing w:before="160" w:after="0" w:line="288" w:lineRule="auto"/>
        <w:rPr>
          <w:rStyle w:val="Hipervnculo"/>
          <w:b/>
          <w:bCs/>
          <w:kern w:val="2"/>
          <w:lang w:val="en-US"/>
        </w:rPr>
      </w:pPr>
      <w:r w:rsidRPr="00A10E46">
        <w:rPr>
          <w:rStyle w:val="Hipervnculo"/>
          <w:b/>
          <w:bCs/>
          <w:kern w:val="2"/>
          <w:lang w:val="en-US"/>
        </w:rPr>
        <w:t xml:space="preserve">3.3.2 </w:t>
      </w:r>
      <w:r>
        <w:rPr>
          <w:rStyle w:val="Hipervnculo"/>
          <w:b/>
          <w:bCs/>
          <w:kern w:val="2"/>
          <w:lang w:val="en-US"/>
        </w:rPr>
        <w:t>Huffman coding</w:t>
      </w:r>
    </w:p>
    <w:p w14:paraId="3B504625" w14:textId="77777777" w:rsidR="0034280D" w:rsidRPr="00801EA4" w:rsidRDefault="0034280D" w:rsidP="0034280D">
      <w:pPr>
        <w:spacing w:before="160" w:after="0" w:line="288" w:lineRule="auto"/>
        <w:rPr>
          <w:lang w:val="en-US"/>
        </w:rPr>
      </w:pPr>
      <w:r>
        <w:rPr>
          <w:lang w:val="en-US"/>
        </w:rPr>
        <w:t xml:space="preserve">Huffman is algorithm for data compressing, this algorithm uses a table with certain codes, in which it </w:t>
      </w:r>
      <w:proofErr w:type="gramStart"/>
      <w:r>
        <w:rPr>
          <w:lang w:val="en-US"/>
        </w:rPr>
        <w:t>makes reference</w:t>
      </w:r>
      <w:proofErr w:type="gramEnd"/>
      <w:r>
        <w:rPr>
          <w:lang w:val="en-US"/>
        </w:rPr>
        <w:t xml:space="preserve"> to a symbol. The choice of the representation of </w:t>
      </w:r>
      <w:proofErr w:type="gramStart"/>
      <w:r>
        <w:rPr>
          <w:lang w:val="en-US"/>
        </w:rPr>
        <w:t>this symbols</w:t>
      </w:r>
      <w:proofErr w:type="gramEnd"/>
      <w:r>
        <w:rPr>
          <w:lang w:val="en-US"/>
        </w:rPr>
        <w:t xml:space="preserve"> isn’t random, due to each of this representation creates a prefix code</w:t>
      </w:r>
    </w:p>
    <w:p w14:paraId="119FCD37" w14:textId="77777777" w:rsidR="0034280D" w:rsidRDefault="0034280D" w:rsidP="0034280D">
      <w:pPr>
        <w:spacing w:before="160" w:after="0" w:line="288" w:lineRule="auto"/>
        <w:rPr>
          <w:color w:val="202122"/>
          <w:sz w:val="21"/>
          <w:szCs w:val="21"/>
          <w:shd w:val="clear" w:color="auto" w:fill="FFFFFF"/>
          <w:lang w:val="en-US"/>
        </w:rPr>
      </w:pPr>
      <w:r w:rsidRPr="00801EA4">
        <w:rPr>
          <w:lang w:val="en-US"/>
        </w:rPr>
        <w:t>This algorithm work in</w:t>
      </w:r>
      <w:r w:rsidRPr="00801EA4">
        <w:rPr>
          <w:color w:val="202122"/>
          <w:sz w:val="21"/>
          <w:szCs w:val="21"/>
          <w:shd w:val="clear" w:color="auto" w:fill="FFFFFF"/>
          <w:lang w:val="en-US"/>
        </w:rPr>
        <w:t> </w:t>
      </w:r>
      <m:oMath>
        <m:r>
          <w:rPr>
            <w:rFonts w:ascii="Cambria Math" w:hAnsi="Cambria Math"/>
            <w:color w:val="202122"/>
            <w:sz w:val="21"/>
            <w:szCs w:val="21"/>
            <w:shd w:val="clear" w:color="auto" w:fill="FFFFFF"/>
            <w:lang w:val="en-US"/>
          </w:rPr>
          <m:t>O(</m:t>
        </m:r>
        <m:r>
          <w:rPr>
            <w:rFonts w:ascii="Cambria Math" w:hAnsi="Cambria Math"/>
            <w:color w:val="202122"/>
            <w:sz w:val="21"/>
            <w:szCs w:val="21"/>
            <w:shd w:val="clear" w:color="auto" w:fill="FFFFFF"/>
            <w:lang w:val="en-US"/>
          </w:rPr>
          <m:t>n</m:t>
        </m:r>
        <m:r>
          <w:rPr>
            <w:rFonts w:ascii="Cambria Math" w:hAnsi="Cambria Math"/>
            <w:color w:val="202122"/>
            <w:sz w:val="21"/>
            <w:szCs w:val="21"/>
            <w:shd w:val="clear" w:color="auto" w:fill="FFFFFF"/>
            <w:lang w:val="en-US"/>
          </w:rPr>
          <m:t> log </m:t>
        </m:r>
        <m:r>
          <w:rPr>
            <w:rFonts w:ascii="Cambria Math" w:hAnsi="Cambria Math"/>
            <w:color w:val="202122"/>
            <w:sz w:val="21"/>
            <w:szCs w:val="21"/>
            <w:shd w:val="clear" w:color="auto" w:fill="FFFFFF"/>
            <w:lang w:val="en-US"/>
          </w:rPr>
          <m:t>n</m:t>
        </m:r>
        <m:r>
          <w:rPr>
            <w:rFonts w:ascii="Cambria Math" w:hAnsi="Cambria Math"/>
            <w:color w:val="202122"/>
            <w:sz w:val="21"/>
            <w:szCs w:val="21"/>
            <w:shd w:val="clear" w:color="auto" w:fill="FFFFFF"/>
            <w:lang w:val="en-US"/>
          </w:rPr>
          <m:t>)</m:t>
        </m:r>
      </m:oMath>
      <w:r w:rsidRPr="00801EA4">
        <w:rPr>
          <w:color w:val="202122"/>
          <w:sz w:val="21"/>
          <w:szCs w:val="21"/>
          <w:shd w:val="clear" w:color="auto" w:fill="FFFFFF"/>
          <w:lang w:val="en-US"/>
        </w:rPr>
        <w:t>  and n represents</w:t>
      </w:r>
      <w:r>
        <w:rPr>
          <w:color w:val="202122"/>
          <w:sz w:val="21"/>
          <w:szCs w:val="21"/>
          <w:shd w:val="clear" w:color="auto" w:fill="FFFFFF"/>
          <w:lang w:val="en-US"/>
        </w:rPr>
        <w:t xml:space="preserve"> the number of symbols, however if </w:t>
      </w:r>
      <w:proofErr w:type="spellStart"/>
      <w:r>
        <w:rPr>
          <w:color w:val="202122"/>
          <w:sz w:val="21"/>
          <w:szCs w:val="21"/>
          <w:shd w:val="clear" w:color="auto" w:fill="FFFFFF"/>
          <w:lang w:val="en-US"/>
        </w:rPr>
        <w:t>its</w:t>
      </w:r>
      <w:proofErr w:type="spellEnd"/>
      <w:r>
        <w:rPr>
          <w:color w:val="202122"/>
          <w:sz w:val="21"/>
          <w:szCs w:val="21"/>
          <w:shd w:val="clear" w:color="auto" w:fill="FFFFFF"/>
          <w:lang w:val="en-US"/>
        </w:rPr>
        <w:t xml:space="preserve"> in linear time I, its O</w:t>
      </w:r>
      <m:oMath>
        <m:r>
          <w:rPr>
            <w:rFonts w:ascii="Cambria Math" w:hAnsi="Cambria Math"/>
            <w:color w:val="202122"/>
            <w:sz w:val="21"/>
            <w:szCs w:val="21"/>
            <w:shd w:val="clear" w:color="auto" w:fill="FFFFFF"/>
            <w:lang w:val="en-US"/>
          </w:rPr>
          <m:t>(n)</m:t>
        </m:r>
      </m:oMath>
    </w:p>
    <w:p w14:paraId="3A906D4E" w14:textId="77777777" w:rsidR="0034280D" w:rsidRDefault="0034280D" w:rsidP="0034280D">
      <w:pPr>
        <w:spacing w:before="160" w:after="0" w:line="288" w:lineRule="auto"/>
        <w:rPr>
          <w:color w:val="202122"/>
          <w:sz w:val="21"/>
          <w:szCs w:val="21"/>
          <w:shd w:val="clear" w:color="auto" w:fill="FFFFFF"/>
          <w:lang w:val="en-US"/>
        </w:rPr>
      </w:pPr>
      <w:r>
        <w:rPr>
          <w:color w:val="202122"/>
          <w:sz w:val="21"/>
          <w:szCs w:val="21"/>
          <w:shd w:val="clear" w:color="auto" w:fill="FFFFFF"/>
          <w:lang w:val="en-US"/>
        </w:rPr>
        <w:t>This algorithm works by the construction of a tree and the symbols are in nodes, it is organized by weight and frequency, it continues that process until there is only one node. In the construction of this tree each symbol is assign values of 1 and 0. In case there is only one symbol, 1 is always first and 0 second.</w:t>
      </w:r>
    </w:p>
    <w:p w14:paraId="51BE1743" w14:textId="77777777" w:rsidR="0034280D" w:rsidRDefault="0034280D" w:rsidP="0034280D">
      <w:pPr>
        <w:spacing w:before="160" w:after="0" w:line="288" w:lineRule="auto"/>
        <w:rPr>
          <w:color w:val="202122"/>
          <w:sz w:val="21"/>
          <w:szCs w:val="21"/>
          <w:shd w:val="clear" w:color="auto" w:fill="FFFFFF"/>
          <w:lang w:val="en-US"/>
        </w:rPr>
      </w:pPr>
      <w:r>
        <w:rPr>
          <w:color w:val="202122"/>
          <w:sz w:val="21"/>
          <w:szCs w:val="21"/>
          <w:shd w:val="clear" w:color="auto" w:fill="FFFFFF"/>
          <w:lang w:val="en-US"/>
        </w:rPr>
        <w:t xml:space="preserve">This algorithm is use I other method compression, as multimedia </w:t>
      </w:r>
      <w:r w:rsidRPr="006F609B">
        <w:rPr>
          <w:color w:val="202122"/>
          <w:sz w:val="21"/>
          <w:szCs w:val="21"/>
          <w:shd w:val="clear" w:color="auto" w:fill="FFFFFF"/>
          <w:lang w:val="en-US"/>
        </w:rPr>
        <w:t>codec deflation such as JPEG and MP3.</w:t>
      </w:r>
    </w:p>
    <w:p w14:paraId="048F3B96" w14:textId="77777777" w:rsidR="0034280D" w:rsidRDefault="0034280D" w:rsidP="0034280D">
      <w:pPr>
        <w:spacing w:before="160" w:after="0" w:line="288" w:lineRule="auto"/>
        <w:rPr>
          <w:lang w:val="en-US"/>
        </w:rPr>
      </w:pPr>
      <w:r>
        <w:rPr>
          <w:noProof/>
        </w:rPr>
        <w:lastRenderedPageBreak/>
        <w:drawing>
          <wp:inline distT="0" distB="0" distL="0" distR="0" wp14:anchorId="105BF34C" wp14:editId="5221239A">
            <wp:extent cx="1925502" cy="145809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stretch>
                      <a:fillRect/>
                    </a:stretch>
                  </pic:blipFill>
                  <pic:spPr>
                    <a:xfrm>
                      <a:off x="0" y="0"/>
                      <a:ext cx="1928975" cy="1460727"/>
                    </a:xfrm>
                    <a:prstGeom prst="rect">
                      <a:avLst/>
                    </a:prstGeom>
                  </pic:spPr>
                </pic:pic>
              </a:graphicData>
            </a:graphic>
          </wp:inline>
        </w:drawing>
      </w:r>
    </w:p>
    <w:p w14:paraId="7B6F5567" w14:textId="50A54D5F" w:rsidR="0081581B" w:rsidRDefault="0081581B" w:rsidP="0081581B">
      <w:pPr>
        <w:pStyle w:val="References"/>
        <w:rPr>
          <w:i/>
          <w:iCs/>
          <w:lang w:val="en-US"/>
        </w:rPr>
      </w:pPr>
      <w:hyperlink r:id="rId18" w:history="1">
        <w:r w:rsidRPr="0081581B">
          <w:rPr>
            <w:rStyle w:val="Hipervnculo"/>
            <w:i/>
            <w:iCs/>
            <w:lang w:val="en-US"/>
          </w:rPr>
          <w:t>https://en.wikipedia.org/wiki/Huffman_coding</w:t>
        </w:r>
      </w:hyperlink>
    </w:p>
    <w:p w14:paraId="05ED9F98" w14:textId="4E7323AF" w:rsidR="0034280D" w:rsidRDefault="0034280D" w:rsidP="0034280D">
      <w:pPr>
        <w:spacing w:before="160" w:after="0" w:line="288" w:lineRule="auto"/>
        <w:rPr>
          <w:b/>
          <w:bCs/>
          <w:lang w:val="en-US"/>
        </w:rPr>
      </w:pPr>
      <w:r w:rsidRPr="0077219D">
        <w:rPr>
          <w:b/>
          <w:bCs/>
          <w:lang w:val="en-US"/>
        </w:rPr>
        <w:t>Figur</w:t>
      </w:r>
      <w:r>
        <w:rPr>
          <w:b/>
          <w:bCs/>
          <w:lang w:val="en-US"/>
        </w:rPr>
        <w:t>e</w:t>
      </w:r>
      <w:r w:rsidRPr="0077219D">
        <w:rPr>
          <w:b/>
          <w:bCs/>
          <w:lang w:val="en-US"/>
        </w:rPr>
        <w:t xml:space="preserve"> 2.</w:t>
      </w:r>
    </w:p>
    <w:p w14:paraId="0810433E" w14:textId="77777777" w:rsidR="0034280D" w:rsidRPr="0077219D" w:rsidRDefault="0034280D" w:rsidP="0034280D">
      <w:pPr>
        <w:spacing w:before="160" w:after="0" w:line="288" w:lineRule="auto"/>
        <w:rPr>
          <w:lang w:val="en-US"/>
        </w:rPr>
      </w:pPr>
      <w:r w:rsidRPr="0077219D">
        <w:rPr>
          <w:lang w:val="en-US"/>
        </w:rPr>
        <w:t>Example of Huffman coding Wikipedia</w:t>
      </w:r>
    </w:p>
    <w:p w14:paraId="72F05DC3" w14:textId="77777777" w:rsidR="0034280D" w:rsidRPr="0077219D" w:rsidRDefault="0034280D" w:rsidP="0034280D">
      <w:pPr>
        <w:spacing w:before="160" w:after="0" w:line="288" w:lineRule="auto"/>
        <w:rPr>
          <w:b/>
          <w:bCs/>
          <w:lang w:val="en-US"/>
        </w:rPr>
      </w:pPr>
      <w:r w:rsidRPr="0077219D">
        <w:rPr>
          <w:rStyle w:val="Hipervnculo"/>
          <w:b/>
          <w:bCs/>
          <w:kern w:val="2"/>
          <w:lang w:val="en-US"/>
        </w:rPr>
        <w:t xml:space="preserve">3.3.3 </w:t>
      </w:r>
      <w:r w:rsidRPr="0077219D">
        <w:rPr>
          <w:b/>
          <w:bCs/>
          <w:lang w:val="en-US"/>
        </w:rPr>
        <w:t>Burrows-Wheeler transform</w:t>
      </w:r>
    </w:p>
    <w:p w14:paraId="0A4A038B" w14:textId="77777777" w:rsidR="0034280D" w:rsidRDefault="0034280D" w:rsidP="0034280D">
      <w:pPr>
        <w:spacing w:before="160" w:after="0" w:line="288" w:lineRule="auto"/>
        <w:rPr>
          <w:lang w:val="en-US"/>
        </w:rPr>
      </w:pPr>
      <w:r w:rsidRPr="0095439B">
        <w:rPr>
          <w:lang w:val="en-US"/>
        </w:rPr>
        <w:t>Also known as block-sorting compression</w:t>
      </w:r>
      <w:r>
        <w:rPr>
          <w:lang w:val="en-US"/>
        </w:rPr>
        <w:t>, in this compression algorithm the value of the characters in the string are kept, due to the transformation of the char string that permutes the order of the characters.</w:t>
      </w:r>
    </w:p>
    <w:p w14:paraId="5476AF28" w14:textId="77777777" w:rsidR="0034280D" w:rsidRDefault="0034280D" w:rsidP="0034280D">
      <w:pPr>
        <w:spacing w:before="160" w:after="0" w:line="288" w:lineRule="auto"/>
        <w:rPr>
          <w:lang w:val="en-US"/>
        </w:rPr>
      </w:pPr>
      <w:r>
        <w:rPr>
          <w:lang w:val="en-US"/>
        </w:rPr>
        <w:t>In this compression, all the possible characters entrance rotations are organized column by column, until we got an easy codification.  Also, this method is reversible, and we don’t need to store any additional data except the position of the first original character.</w:t>
      </w:r>
    </w:p>
    <w:p w14:paraId="682A6C31" w14:textId="77777777" w:rsidR="0034280D" w:rsidRDefault="0034280D" w:rsidP="0034280D">
      <w:pPr>
        <w:spacing w:before="160" w:after="0" w:line="288" w:lineRule="auto"/>
        <w:rPr>
          <w:lang w:val="en-US"/>
        </w:rPr>
      </w:pPr>
      <w:r>
        <w:rPr>
          <w:lang w:val="en-US"/>
        </w:rPr>
        <w:t xml:space="preserve">The complexity in this algorithm is of </w:t>
      </w:r>
      <m:oMath>
        <m:r>
          <w:rPr>
            <w:rFonts w:ascii="Cambria Math" w:hAnsi="Cambria Math"/>
            <w:lang w:val="en-US"/>
          </w:rPr>
          <m:t>O(n)</m:t>
        </m:r>
      </m:oMath>
    </w:p>
    <w:p w14:paraId="3E858BC3" w14:textId="77777777" w:rsidR="0034280D" w:rsidRDefault="0034280D" w:rsidP="0034280D">
      <w:pPr>
        <w:spacing w:before="160" w:after="0" w:line="288" w:lineRule="auto"/>
        <w:rPr>
          <w:rStyle w:val="Hipervnculo"/>
          <w:kern w:val="2"/>
          <w:lang w:val="en-US"/>
        </w:rPr>
      </w:pPr>
      <w:r>
        <w:rPr>
          <w:noProof/>
        </w:rPr>
        <w:drawing>
          <wp:inline distT="0" distB="0" distL="0" distR="0" wp14:anchorId="0C71B393" wp14:editId="5F43FC62">
            <wp:extent cx="2657770" cy="1468315"/>
            <wp:effectExtent l="0" t="0" r="0" b="0"/>
            <wp:docPr id="3" name="Imagen 3" descr="5: An example of a Burrows-Wheeler transform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An example of a Burrows-Wheeler transformation.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9836" cy="1474981"/>
                    </a:xfrm>
                    <a:prstGeom prst="rect">
                      <a:avLst/>
                    </a:prstGeom>
                    <a:noFill/>
                    <a:ln>
                      <a:noFill/>
                    </a:ln>
                  </pic:spPr>
                </pic:pic>
              </a:graphicData>
            </a:graphic>
          </wp:inline>
        </w:drawing>
      </w:r>
    </w:p>
    <w:p w14:paraId="54340C56" w14:textId="6BCA279D" w:rsidR="0081581B" w:rsidRPr="0081581B" w:rsidRDefault="0081581B" w:rsidP="0034280D">
      <w:pPr>
        <w:spacing w:before="160" w:after="0" w:line="288" w:lineRule="auto"/>
        <w:rPr>
          <w:rStyle w:val="Hipervnculo"/>
          <w:i/>
          <w:iCs/>
          <w:kern w:val="2"/>
          <w:lang w:val="en-US"/>
        </w:rPr>
      </w:pPr>
      <w:r w:rsidRPr="0081581B">
        <w:rPr>
          <w:rStyle w:val="Hipervnculo"/>
          <w:i/>
          <w:iCs/>
          <w:kern w:val="2"/>
          <w:lang w:val="en-US"/>
        </w:rPr>
        <w:t>https://www.researchgate.net/figure/An-example-of-a-Burrows-Wheeler-transformation_fig3_3225483</w:t>
      </w:r>
    </w:p>
    <w:p w14:paraId="244F8A43" w14:textId="365E2166" w:rsidR="0034280D" w:rsidRDefault="0034280D" w:rsidP="0034280D">
      <w:pPr>
        <w:spacing w:before="160" w:after="0" w:line="288" w:lineRule="auto"/>
        <w:rPr>
          <w:rStyle w:val="Hipervnculo"/>
          <w:b/>
          <w:bCs/>
          <w:kern w:val="2"/>
          <w:lang w:val="en-US"/>
        </w:rPr>
      </w:pPr>
      <w:r w:rsidRPr="0077219D">
        <w:rPr>
          <w:rStyle w:val="Hipervnculo"/>
          <w:b/>
          <w:bCs/>
          <w:kern w:val="2"/>
          <w:lang w:val="en-US"/>
        </w:rPr>
        <w:t>Figure 3</w:t>
      </w:r>
    </w:p>
    <w:p w14:paraId="1A77FEB0" w14:textId="4F9054D8" w:rsidR="0034280D" w:rsidRDefault="0034280D" w:rsidP="0034280D">
      <w:pPr>
        <w:spacing w:before="160" w:after="0" w:line="288" w:lineRule="auto"/>
        <w:rPr>
          <w:lang w:val="en-US"/>
        </w:rPr>
      </w:pPr>
      <w:r w:rsidRPr="0077219D">
        <w:rPr>
          <w:rStyle w:val="Hipervnculo"/>
          <w:kern w:val="2"/>
          <w:lang w:val="en-US"/>
        </w:rPr>
        <w:t xml:space="preserve">Example </w:t>
      </w:r>
      <w:r w:rsidRPr="0077219D">
        <w:rPr>
          <w:lang w:val="en-US"/>
        </w:rPr>
        <w:t>Burrows-Wheeler transform</w:t>
      </w:r>
    </w:p>
    <w:p w14:paraId="6F13D3C2" w14:textId="66AFABE4" w:rsidR="0081581B" w:rsidRPr="0081581B" w:rsidRDefault="0081581B" w:rsidP="0034280D">
      <w:pPr>
        <w:spacing w:before="160" w:after="0" w:line="288" w:lineRule="auto"/>
        <w:rPr>
          <w:i/>
          <w:iCs/>
          <w:lang w:val="en-US"/>
        </w:rPr>
      </w:pPr>
      <w:hyperlink r:id="rId20" w:history="1">
        <w:r w:rsidRPr="0081581B">
          <w:rPr>
            <w:rStyle w:val="Hipervnculo"/>
            <w:i/>
            <w:iCs/>
            <w:lang w:val="en-US"/>
          </w:rPr>
          <w:t>https://en.wikipedia.org/wiki/Burrows%E2%80%93Wheeler_transform</w:t>
        </w:r>
      </w:hyperlink>
    </w:p>
    <w:p w14:paraId="197C2C28" w14:textId="47F07426" w:rsidR="005153D3" w:rsidRDefault="0077576A" w:rsidP="0034280D">
      <w:pPr>
        <w:spacing w:before="160" w:after="0" w:line="288" w:lineRule="auto"/>
        <w:rPr>
          <w:rStyle w:val="Hipervnculo"/>
          <w:b/>
          <w:bCs/>
          <w:kern w:val="2"/>
          <w:lang w:val="en-US"/>
        </w:rPr>
      </w:pPr>
      <w:r>
        <w:rPr>
          <w:rStyle w:val="Hipervnculo"/>
          <w:b/>
          <w:bCs/>
          <w:kern w:val="2"/>
          <w:lang w:val="en-US"/>
        </w:rPr>
        <w:t>3.3.4</w:t>
      </w:r>
      <w:r w:rsidR="005153D3">
        <w:rPr>
          <w:rStyle w:val="Hipervnculo"/>
          <w:b/>
          <w:bCs/>
          <w:kern w:val="2"/>
          <w:lang w:val="en-US"/>
        </w:rPr>
        <w:t xml:space="preserve"> ARI</w:t>
      </w:r>
      <w:r w:rsidR="00AD4A46">
        <w:rPr>
          <w:rStyle w:val="Hipervnculo"/>
          <w:b/>
          <w:bCs/>
          <w:kern w:val="2"/>
          <w:lang w:val="en-US"/>
        </w:rPr>
        <w:t>TH</w:t>
      </w:r>
      <w:r w:rsidR="005153D3">
        <w:rPr>
          <w:rStyle w:val="Hipervnculo"/>
          <w:b/>
          <w:bCs/>
          <w:kern w:val="2"/>
          <w:lang w:val="en-US"/>
        </w:rPr>
        <w:t>METIC CODIFICATION</w:t>
      </w:r>
    </w:p>
    <w:p w14:paraId="59452793" w14:textId="2C4CF9C9" w:rsidR="005153D3" w:rsidRDefault="00AD4A46" w:rsidP="0034280D">
      <w:pPr>
        <w:spacing w:before="160" w:after="0" w:line="288" w:lineRule="auto"/>
        <w:rPr>
          <w:rStyle w:val="Hipervnculo"/>
          <w:kern w:val="2"/>
          <w:lang w:val="en-US"/>
        </w:rPr>
      </w:pPr>
      <w:r>
        <w:rPr>
          <w:rStyle w:val="Hipervnculo"/>
          <w:kern w:val="2"/>
          <w:lang w:val="en-US"/>
        </w:rPr>
        <w:t>In a</w:t>
      </w:r>
      <w:r w:rsidRPr="00AD4A46">
        <w:rPr>
          <w:rStyle w:val="Hipervnculo"/>
          <w:kern w:val="2"/>
          <w:lang w:val="en-US"/>
        </w:rPr>
        <w:t>rithmetic</w:t>
      </w:r>
      <w:r w:rsidR="005153D3" w:rsidRPr="00AD4A46">
        <w:rPr>
          <w:rStyle w:val="Hipervnculo"/>
          <w:kern w:val="2"/>
          <w:lang w:val="en-US"/>
        </w:rPr>
        <w:t xml:space="preserve"> codification </w:t>
      </w:r>
      <w:r>
        <w:rPr>
          <w:rStyle w:val="Hipervnculo"/>
          <w:kern w:val="2"/>
          <w:lang w:val="en-US"/>
        </w:rPr>
        <w:t xml:space="preserve">the algorithm is given an image with the value of its pixels in a matrix, this algorithm codifies </w:t>
      </w:r>
      <w:r>
        <w:rPr>
          <w:rStyle w:val="Hipervnculo"/>
          <w:kern w:val="2"/>
          <w:lang w:val="en-US"/>
        </w:rPr>
        <w:t xml:space="preserve">the information of the image with a string of values between 1 and 0 in the line of real numbers, in this way, the image data obtain the lowest size. Even though this technique is easy, is not that efficient </w:t>
      </w:r>
      <w:proofErr w:type="gramStart"/>
      <w:r>
        <w:rPr>
          <w:rStyle w:val="Hipervnculo"/>
          <w:kern w:val="2"/>
          <w:lang w:val="en-US"/>
        </w:rPr>
        <w:t>at the moment</w:t>
      </w:r>
      <w:proofErr w:type="gramEnd"/>
      <w:r>
        <w:rPr>
          <w:rStyle w:val="Hipervnculo"/>
          <w:kern w:val="2"/>
          <w:lang w:val="en-US"/>
        </w:rPr>
        <w:t xml:space="preserve"> of compressing image data.</w:t>
      </w:r>
    </w:p>
    <w:p w14:paraId="20175C8D" w14:textId="22AADCAE" w:rsidR="00AD4A46" w:rsidRDefault="00AD4A46" w:rsidP="0034280D">
      <w:pPr>
        <w:spacing w:before="160" w:after="0" w:line="288" w:lineRule="auto"/>
        <w:rPr>
          <w:rStyle w:val="Hipervnculo"/>
          <w:kern w:val="2"/>
          <w:lang w:val="en-US"/>
        </w:rPr>
      </w:pPr>
      <w:r>
        <w:rPr>
          <w:rStyle w:val="Hipervnculo"/>
          <w:kern w:val="2"/>
          <w:lang w:val="en-US"/>
        </w:rPr>
        <w:t>This method allows</w:t>
      </w:r>
      <w:r w:rsidR="00534D0C">
        <w:rPr>
          <w:rStyle w:val="Hipervnculo"/>
          <w:kern w:val="2"/>
          <w:lang w:val="en-US"/>
        </w:rPr>
        <w:t xml:space="preserve"> a lossless compression and as in Huffman codification, it creates a string of values between 1 and 0. However to use this method, first you need to define a pattern prediction model, </w:t>
      </w:r>
      <w:r w:rsidR="002E4343">
        <w:rPr>
          <w:rStyle w:val="Hipervnculo"/>
          <w:kern w:val="2"/>
          <w:lang w:val="en-US"/>
        </w:rPr>
        <w:t xml:space="preserve">that could be easily found in the message to encode, </w:t>
      </w:r>
      <w:proofErr w:type="gramStart"/>
      <w:r w:rsidR="002E4343">
        <w:rPr>
          <w:rStyle w:val="Hipervnculo"/>
          <w:kern w:val="2"/>
          <w:lang w:val="en-US"/>
        </w:rPr>
        <w:t>This</w:t>
      </w:r>
      <w:proofErr w:type="gramEnd"/>
      <w:r w:rsidR="002E4343">
        <w:rPr>
          <w:rStyle w:val="Hipervnculo"/>
          <w:kern w:val="2"/>
          <w:lang w:val="en-US"/>
        </w:rPr>
        <w:t xml:space="preserve"> models allows that the codification produce an optime codification.</w:t>
      </w:r>
    </w:p>
    <w:p w14:paraId="0FE0C9EB" w14:textId="2BA7EC21" w:rsidR="002E4343" w:rsidRDefault="002E4343" w:rsidP="0034280D">
      <w:pPr>
        <w:spacing w:before="160" w:after="0" w:line="288" w:lineRule="auto"/>
        <w:rPr>
          <w:rStyle w:val="Hipervnculo"/>
          <w:kern w:val="2"/>
          <w:lang w:val="en-US"/>
        </w:rPr>
      </w:pPr>
      <w:r>
        <w:rPr>
          <w:noProof/>
        </w:rPr>
        <w:drawing>
          <wp:inline distT="0" distB="0" distL="0" distR="0" wp14:anchorId="72172C68" wp14:editId="6667800A">
            <wp:extent cx="3063240" cy="2289810"/>
            <wp:effectExtent l="0" t="0" r="0" b="0"/>
            <wp:docPr id="5" name="Imagen 5" descr="Arithmetic Cod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thmetic Coding, Part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289810"/>
                    </a:xfrm>
                    <a:prstGeom prst="rect">
                      <a:avLst/>
                    </a:prstGeom>
                    <a:noFill/>
                    <a:ln>
                      <a:noFill/>
                    </a:ln>
                  </pic:spPr>
                </pic:pic>
              </a:graphicData>
            </a:graphic>
          </wp:inline>
        </w:drawing>
      </w:r>
    </w:p>
    <w:p w14:paraId="3F7BD048" w14:textId="0BF23EDD" w:rsidR="0081581B" w:rsidRPr="0081581B" w:rsidRDefault="0081581B" w:rsidP="0034280D">
      <w:pPr>
        <w:spacing w:before="160" w:after="0" w:line="288" w:lineRule="auto"/>
        <w:rPr>
          <w:rStyle w:val="Hipervnculo"/>
          <w:i/>
          <w:iCs/>
          <w:kern w:val="2"/>
          <w:lang w:val="en-US"/>
        </w:rPr>
      </w:pPr>
      <w:hyperlink r:id="rId22" w:history="1">
        <w:r w:rsidRPr="0081581B">
          <w:rPr>
            <w:rStyle w:val="Hipervnculo"/>
            <w:i/>
            <w:iCs/>
            <w:lang w:val="en-US"/>
          </w:rPr>
          <w:t>https://en.wikipedia.org/wiki/Arithmetic_coding</w:t>
        </w:r>
      </w:hyperlink>
    </w:p>
    <w:p w14:paraId="641A886D" w14:textId="48DF7441" w:rsidR="002E4343" w:rsidRPr="0081581B" w:rsidRDefault="002E4343" w:rsidP="0034280D">
      <w:pPr>
        <w:spacing w:before="160" w:after="0" w:line="288" w:lineRule="auto"/>
        <w:rPr>
          <w:rStyle w:val="Hipervnculo"/>
          <w:b/>
          <w:bCs/>
          <w:kern w:val="2"/>
          <w:lang w:val="en-US"/>
        </w:rPr>
      </w:pPr>
      <w:r w:rsidRPr="0081581B">
        <w:rPr>
          <w:rStyle w:val="Hipervnculo"/>
          <w:b/>
          <w:bCs/>
          <w:kern w:val="2"/>
          <w:lang w:val="en-US"/>
        </w:rPr>
        <w:t>Figure 4</w:t>
      </w:r>
    </w:p>
    <w:p w14:paraId="6F1F506A" w14:textId="5204257E" w:rsidR="002E4343" w:rsidRPr="00AD4A46" w:rsidRDefault="002E4343" w:rsidP="0034280D">
      <w:pPr>
        <w:spacing w:before="160" w:after="0" w:line="288" w:lineRule="auto"/>
        <w:rPr>
          <w:rStyle w:val="Hipervnculo"/>
          <w:kern w:val="2"/>
          <w:lang w:val="en-US"/>
        </w:rPr>
      </w:pPr>
      <w:r>
        <w:rPr>
          <w:rStyle w:val="Hipervnculo"/>
          <w:kern w:val="2"/>
          <w:lang w:val="en-US"/>
        </w:rPr>
        <w:t>Example o</w:t>
      </w:r>
      <w:r w:rsidR="0081581B">
        <w:rPr>
          <w:rStyle w:val="Hipervnculo"/>
          <w:kern w:val="2"/>
          <w:lang w:val="en-US"/>
        </w:rPr>
        <w:t>f Arithmetic coding</w:t>
      </w:r>
    </w:p>
    <w:p w14:paraId="0AE70F7F" w14:textId="77777777" w:rsidR="0077576A" w:rsidRDefault="0077576A" w:rsidP="0034280D">
      <w:pPr>
        <w:spacing w:before="160" w:after="0" w:line="288" w:lineRule="auto"/>
        <w:rPr>
          <w:rStyle w:val="Hipervnculo"/>
          <w:b/>
          <w:bCs/>
          <w:kern w:val="2"/>
          <w:lang w:val="en-US"/>
        </w:rPr>
      </w:pPr>
    </w:p>
    <w:p w14:paraId="0F66E74C" w14:textId="77777777" w:rsidR="0077576A" w:rsidRPr="0077576A" w:rsidRDefault="0077576A" w:rsidP="0077576A">
      <w:pPr>
        <w:pStyle w:val="Ttulo1"/>
        <w:rPr>
          <w:b/>
          <w:bCs/>
          <w:lang w:val="en-US"/>
        </w:rPr>
      </w:pPr>
      <w:r w:rsidRPr="0077576A">
        <w:rPr>
          <w:b/>
          <w:bCs/>
          <w:lang w:val="en-US"/>
        </w:rPr>
        <w:t>REFERENCES</w:t>
      </w:r>
    </w:p>
    <w:p w14:paraId="772DCF89" w14:textId="6DF615D9" w:rsidR="00B3735E" w:rsidRPr="0081581B" w:rsidRDefault="0081581B" w:rsidP="0077576A">
      <w:pPr>
        <w:pStyle w:val="References"/>
        <w:ind w:left="0" w:firstLine="0"/>
        <w:jc w:val="left"/>
        <w:rPr>
          <w:i/>
          <w:iCs/>
          <w:lang w:val="en-US"/>
        </w:rPr>
      </w:pPr>
      <w:r>
        <w:rPr>
          <w:lang w:val="en-US"/>
        </w:rPr>
        <w:t>[</w:t>
      </w:r>
      <w:r w:rsidR="00B3735E" w:rsidRPr="00B3735E">
        <w:rPr>
          <w:lang w:val="en-US"/>
        </w:rPr>
        <w:t>1</w:t>
      </w:r>
      <w:r>
        <w:rPr>
          <w:lang w:val="en-US"/>
        </w:rPr>
        <w:t>]</w:t>
      </w:r>
      <w:r w:rsidR="00B3735E" w:rsidRPr="00B3735E">
        <w:rPr>
          <w:lang w:val="en-US"/>
        </w:rPr>
        <w:t xml:space="preserve"> </w:t>
      </w:r>
      <w:r w:rsidR="00743AA2" w:rsidRPr="0081581B">
        <w:rPr>
          <w:i/>
          <w:iCs/>
          <w:lang w:val="en-US"/>
        </w:rPr>
        <w:t xml:space="preserve">Wikipedia. 2017. </w:t>
      </w:r>
      <w:proofErr w:type="spellStart"/>
      <w:r w:rsidR="00743AA2" w:rsidRPr="0081581B">
        <w:rPr>
          <w:i/>
          <w:iCs/>
          <w:lang w:val="en-US"/>
        </w:rPr>
        <w:t>WikipediA</w:t>
      </w:r>
      <w:proofErr w:type="spellEnd"/>
      <w:r w:rsidR="00743AA2" w:rsidRPr="0081581B">
        <w:rPr>
          <w:i/>
          <w:iCs/>
          <w:lang w:val="en-US"/>
        </w:rPr>
        <w:t>: the Free Encyclopedia. Retrieved from https://www.wikipedia.org/.</w:t>
      </w:r>
    </w:p>
    <w:p w14:paraId="79C4188F" w14:textId="2953BE1E" w:rsidR="0077576A" w:rsidRPr="0077576A" w:rsidRDefault="0081581B" w:rsidP="00AD4730">
      <w:pPr>
        <w:pStyle w:val="References"/>
        <w:ind w:left="0" w:firstLine="0"/>
        <w:jc w:val="left"/>
        <w:rPr>
          <w:lang w:val="en-US"/>
        </w:rPr>
      </w:pPr>
      <w:r>
        <w:rPr>
          <w:kern w:val="2"/>
          <w:lang w:val="es-CO"/>
        </w:rPr>
        <w:t>[</w:t>
      </w:r>
      <w:r w:rsidR="00B3735E">
        <w:rPr>
          <w:kern w:val="2"/>
          <w:lang w:val="es-CO"/>
        </w:rPr>
        <w:t>2</w:t>
      </w:r>
      <w:r>
        <w:rPr>
          <w:kern w:val="2"/>
          <w:lang w:val="es-CO"/>
        </w:rPr>
        <w:t>]</w:t>
      </w:r>
      <w:r w:rsidR="00B3735E">
        <w:rPr>
          <w:kern w:val="2"/>
          <w:lang w:val="es-CO"/>
        </w:rPr>
        <w:t>.</w:t>
      </w:r>
      <w:r w:rsidR="0077576A">
        <w:rPr>
          <w:color w:val="000000"/>
          <w:shd w:val="clear" w:color="auto" w:fill="FFFFFF"/>
        </w:rPr>
        <w:t xml:space="preserve"> </w:t>
      </w:r>
      <w:r w:rsidR="0077576A" w:rsidRPr="00F12DAD">
        <w:rPr>
          <w:color w:val="000000"/>
          <w:shd w:val="clear" w:color="auto" w:fill="FFFFFF"/>
        </w:rPr>
        <w:t>Vázquez-Diosdado, J. et al., 2015. </w:t>
      </w:r>
      <w:r w:rsidR="0077576A" w:rsidRPr="0077576A">
        <w:rPr>
          <w:i/>
          <w:iCs/>
          <w:color w:val="000000"/>
          <w:shd w:val="clear" w:color="auto" w:fill="FFFFFF"/>
          <w:lang w:val="en-US"/>
        </w:rPr>
        <w:t xml:space="preserve">Classification of </w:t>
      </w:r>
      <w:proofErr w:type="spellStart"/>
      <w:r w:rsidR="0077576A" w:rsidRPr="0077576A">
        <w:rPr>
          <w:i/>
          <w:iCs/>
          <w:color w:val="000000"/>
          <w:shd w:val="clear" w:color="auto" w:fill="FFFFFF"/>
          <w:lang w:val="en-US"/>
        </w:rPr>
        <w:t>behaviour</w:t>
      </w:r>
      <w:proofErr w:type="spellEnd"/>
      <w:r w:rsidR="0077576A" w:rsidRPr="0077576A">
        <w:rPr>
          <w:i/>
          <w:iCs/>
          <w:color w:val="000000"/>
          <w:shd w:val="clear" w:color="auto" w:fill="FFFFFF"/>
          <w:lang w:val="en-US"/>
        </w:rPr>
        <w:t xml:space="preserve"> in housed dairy cows using an accelerometer-based activity monitoring system</w:t>
      </w:r>
      <w:r w:rsidR="0077576A" w:rsidRPr="0077576A">
        <w:rPr>
          <w:color w:val="000000"/>
          <w:shd w:val="clear" w:color="auto" w:fill="FFFFFF"/>
          <w:lang w:val="en-US"/>
        </w:rPr>
        <w:t>, Animal Biotelemetry.</w:t>
      </w:r>
    </w:p>
    <w:p w14:paraId="5D32857F" w14:textId="0A7576E1" w:rsidR="0077576A" w:rsidRDefault="0081581B" w:rsidP="00AD4730">
      <w:pPr>
        <w:pStyle w:val="References"/>
        <w:ind w:left="0" w:firstLine="0"/>
        <w:jc w:val="left"/>
        <w:rPr>
          <w:color w:val="000000"/>
          <w:shd w:val="clear" w:color="auto" w:fill="FFFFFF"/>
          <w:lang w:val="en-US"/>
        </w:rPr>
      </w:pPr>
      <w:r>
        <w:rPr>
          <w:color w:val="000000"/>
          <w:shd w:val="clear" w:color="auto" w:fill="FFFFFF"/>
          <w:lang w:val="es-CO"/>
        </w:rPr>
        <w:t>[</w:t>
      </w:r>
      <w:r w:rsidR="00B3735E" w:rsidRPr="00B3735E">
        <w:rPr>
          <w:color w:val="000000"/>
          <w:shd w:val="clear" w:color="auto" w:fill="FFFFFF"/>
          <w:lang w:val="es-CO"/>
        </w:rPr>
        <w:t>3</w:t>
      </w:r>
      <w:proofErr w:type="gramStart"/>
      <w:r>
        <w:rPr>
          <w:color w:val="000000"/>
          <w:shd w:val="clear" w:color="auto" w:fill="FFFFFF"/>
          <w:lang w:val="es-CO"/>
        </w:rPr>
        <w:t>]</w:t>
      </w:r>
      <w:r w:rsidR="00B3735E" w:rsidRPr="00B3735E">
        <w:rPr>
          <w:color w:val="000000"/>
          <w:shd w:val="clear" w:color="auto" w:fill="FFFFFF"/>
          <w:lang w:val="es-CO"/>
        </w:rPr>
        <w:t>.</w:t>
      </w:r>
      <w:r w:rsidR="0077576A" w:rsidRPr="00D96125">
        <w:rPr>
          <w:color w:val="000000"/>
          <w:shd w:val="clear" w:color="auto" w:fill="FFFFFF"/>
        </w:rPr>
        <w:t>Vázquez</w:t>
      </w:r>
      <w:proofErr w:type="gramEnd"/>
      <w:r w:rsidR="0077576A" w:rsidRPr="00D96125">
        <w:rPr>
          <w:color w:val="000000"/>
          <w:shd w:val="clear" w:color="auto" w:fill="FFFFFF"/>
        </w:rPr>
        <w:t xml:space="preserve">-Diosdado, J., Paul, V., Ellis, K., Coates, D., </w:t>
      </w:r>
      <w:proofErr w:type="spellStart"/>
      <w:r w:rsidR="0077576A" w:rsidRPr="00D96125">
        <w:rPr>
          <w:color w:val="000000"/>
          <w:shd w:val="clear" w:color="auto" w:fill="FFFFFF"/>
        </w:rPr>
        <w:t>Loomba</w:t>
      </w:r>
      <w:proofErr w:type="spellEnd"/>
      <w:r w:rsidR="0077576A" w:rsidRPr="00D96125">
        <w:rPr>
          <w:color w:val="000000"/>
          <w:shd w:val="clear" w:color="auto" w:fill="FFFFFF"/>
        </w:rPr>
        <w:t xml:space="preserve">, R. and </w:t>
      </w:r>
      <w:proofErr w:type="spellStart"/>
      <w:r w:rsidR="0077576A" w:rsidRPr="00D96125">
        <w:rPr>
          <w:color w:val="000000"/>
          <w:shd w:val="clear" w:color="auto" w:fill="FFFFFF"/>
        </w:rPr>
        <w:t>Kaler</w:t>
      </w:r>
      <w:proofErr w:type="spellEnd"/>
      <w:r w:rsidR="0077576A" w:rsidRPr="00D96125">
        <w:rPr>
          <w:color w:val="000000"/>
          <w:shd w:val="clear" w:color="auto" w:fill="FFFFFF"/>
        </w:rPr>
        <w:t>, J., 2019. </w:t>
      </w:r>
      <w:r w:rsidR="0077576A" w:rsidRPr="0077576A">
        <w:rPr>
          <w:i/>
          <w:iCs/>
          <w:color w:val="000000"/>
          <w:shd w:val="clear" w:color="auto" w:fill="FFFFFF"/>
          <w:lang w:val="en-US"/>
        </w:rPr>
        <w:t xml:space="preserve">A Combined Offline and Online Algorithm for Real-Time and Long-Term Classification of Sheep </w:t>
      </w:r>
      <w:proofErr w:type="spellStart"/>
      <w:r w:rsidR="0077576A" w:rsidRPr="0077576A">
        <w:rPr>
          <w:i/>
          <w:iCs/>
          <w:color w:val="000000"/>
          <w:shd w:val="clear" w:color="auto" w:fill="FFFFFF"/>
          <w:lang w:val="en-US"/>
        </w:rPr>
        <w:t>Behaviour</w:t>
      </w:r>
      <w:proofErr w:type="spellEnd"/>
      <w:r w:rsidR="0077576A" w:rsidRPr="0077576A">
        <w:rPr>
          <w:i/>
          <w:iCs/>
          <w:color w:val="000000"/>
          <w:shd w:val="clear" w:color="auto" w:fill="FFFFFF"/>
          <w:lang w:val="en-US"/>
        </w:rPr>
        <w:t>: Novel Approach for Precision Livestock Farming</w:t>
      </w:r>
      <w:r w:rsidR="0077576A" w:rsidRPr="0077576A">
        <w:rPr>
          <w:color w:val="000000"/>
          <w:shd w:val="clear" w:color="auto" w:fill="FFFFFF"/>
          <w:lang w:val="en-US"/>
        </w:rPr>
        <w:t>, Sutton Bonington: MDPI.</w:t>
      </w:r>
    </w:p>
    <w:p w14:paraId="741D99D8" w14:textId="5984599F" w:rsidR="0077576A" w:rsidRPr="0077576A" w:rsidRDefault="0081581B" w:rsidP="00AD4730">
      <w:pPr>
        <w:pStyle w:val="Ttulo2"/>
        <w:jc w:val="left"/>
        <w:rPr>
          <w:i/>
          <w:iCs/>
          <w:color w:val="000000"/>
          <w:shd w:val="clear" w:color="auto" w:fill="FFFFFF"/>
          <w:lang w:val="en-US"/>
        </w:rPr>
      </w:pPr>
      <w:r>
        <w:rPr>
          <w:color w:val="000000"/>
          <w:shd w:val="clear" w:color="auto" w:fill="FFFFFF"/>
          <w:lang w:val="en-US"/>
        </w:rPr>
        <w:t>[</w:t>
      </w:r>
      <w:r w:rsidR="00B3735E">
        <w:rPr>
          <w:color w:val="000000"/>
          <w:shd w:val="clear" w:color="auto" w:fill="FFFFFF"/>
          <w:lang w:val="en-US"/>
        </w:rPr>
        <w:t>4</w:t>
      </w:r>
      <w:r>
        <w:rPr>
          <w:color w:val="000000"/>
          <w:shd w:val="clear" w:color="auto" w:fill="FFFFFF"/>
          <w:lang w:val="en-US"/>
        </w:rPr>
        <w:t>]</w:t>
      </w:r>
      <w:r w:rsidR="0077576A">
        <w:rPr>
          <w:color w:val="000000"/>
          <w:shd w:val="clear" w:color="auto" w:fill="FFFFFF"/>
          <w:lang w:val="en-US"/>
        </w:rPr>
        <w:t>.</w:t>
      </w:r>
      <w:r w:rsidR="0077576A" w:rsidRPr="0077576A">
        <w:rPr>
          <w:kern w:val="2"/>
          <w:lang w:val="en-US"/>
        </w:rPr>
        <w:t xml:space="preserve"> </w:t>
      </w:r>
      <w:r w:rsidR="0077576A">
        <w:rPr>
          <w:kern w:val="2"/>
          <w:lang w:val="en-US"/>
        </w:rPr>
        <w:t>Reference:</w:t>
      </w:r>
      <w:r w:rsidR="0077576A" w:rsidRPr="0077576A">
        <w:rPr>
          <w:color w:val="000000"/>
          <w:shd w:val="clear" w:color="auto" w:fill="FFFFFF"/>
          <w:lang w:val="en-US"/>
        </w:rPr>
        <w:t xml:space="preserve"> Benjamin, M. and </w:t>
      </w:r>
      <w:proofErr w:type="spellStart"/>
      <w:r w:rsidR="0077576A" w:rsidRPr="0077576A">
        <w:rPr>
          <w:color w:val="000000"/>
          <w:shd w:val="clear" w:color="auto" w:fill="FFFFFF"/>
          <w:lang w:val="en-US"/>
        </w:rPr>
        <w:t>Yik</w:t>
      </w:r>
      <w:proofErr w:type="spellEnd"/>
      <w:r w:rsidR="0077576A" w:rsidRPr="0077576A">
        <w:rPr>
          <w:color w:val="000000"/>
          <w:shd w:val="clear" w:color="auto" w:fill="FFFFFF"/>
          <w:lang w:val="en-US"/>
        </w:rPr>
        <w:t>, S., 2019. </w:t>
      </w:r>
      <w:r w:rsidR="0077576A" w:rsidRPr="0077576A">
        <w:rPr>
          <w:i/>
          <w:iCs/>
          <w:color w:val="000000"/>
          <w:shd w:val="clear" w:color="auto" w:fill="FFFFFF"/>
          <w:lang w:val="en-US"/>
        </w:rPr>
        <w:t>Precision Livestock Farming in Swine Welfare: A Review for Swine Practitioners, East Lansing: MDPI.</w:t>
      </w:r>
    </w:p>
    <w:p w14:paraId="6641D8E7" w14:textId="51DA1C0D" w:rsidR="0077576A" w:rsidRDefault="0081581B" w:rsidP="00AD4730">
      <w:pPr>
        <w:jc w:val="left"/>
        <w:rPr>
          <w:i/>
          <w:iCs/>
          <w:lang w:val="en-US"/>
        </w:rPr>
      </w:pPr>
      <w:r>
        <w:rPr>
          <w:i/>
          <w:iCs/>
          <w:lang w:val="es-CO"/>
        </w:rPr>
        <w:t>[</w:t>
      </w:r>
      <w:r w:rsidR="00B3735E">
        <w:rPr>
          <w:i/>
          <w:iCs/>
          <w:lang w:val="es-CO"/>
        </w:rPr>
        <w:t>5</w:t>
      </w:r>
      <w:r>
        <w:rPr>
          <w:i/>
          <w:iCs/>
          <w:lang w:val="es-CO"/>
        </w:rPr>
        <w:t>]</w:t>
      </w:r>
      <w:r w:rsidR="0077576A" w:rsidRPr="0077576A">
        <w:rPr>
          <w:i/>
          <w:iCs/>
          <w:lang w:val="es-CO"/>
        </w:rPr>
        <w:t>.</w:t>
      </w:r>
      <w:r w:rsidR="0077576A" w:rsidRPr="0077576A">
        <w:rPr>
          <w:i/>
          <w:iCs/>
        </w:rPr>
        <w:t xml:space="preserve"> </w:t>
      </w:r>
      <w:proofErr w:type="spellStart"/>
      <w:r w:rsidR="0077576A" w:rsidRPr="0077576A">
        <w:rPr>
          <w:i/>
          <w:iCs/>
          <w:lang w:val="es-CO"/>
        </w:rPr>
        <w:t>Herinaina</w:t>
      </w:r>
      <w:proofErr w:type="spellEnd"/>
      <w:r w:rsidR="0077576A" w:rsidRPr="0077576A">
        <w:rPr>
          <w:i/>
          <w:iCs/>
          <w:lang w:val="es-CO"/>
        </w:rPr>
        <w:t xml:space="preserve"> </w:t>
      </w:r>
      <w:proofErr w:type="spellStart"/>
      <w:r w:rsidR="0077576A" w:rsidRPr="0077576A">
        <w:rPr>
          <w:i/>
          <w:iCs/>
          <w:lang w:val="es-CO"/>
        </w:rPr>
        <w:t>Andriamandroso</w:t>
      </w:r>
      <w:proofErr w:type="spellEnd"/>
      <w:r w:rsidR="0077576A" w:rsidRPr="0077576A">
        <w:rPr>
          <w:i/>
          <w:iCs/>
          <w:lang w:val="es-CO"/>
        </w:rPr>
        <w:t xml:space="preserve">, A. et al., 2017. </w:t>
      </w:r>
      <w:r w:rsidR="0077576A" w:rsidRPr="0077576A">
        <w:rPr>
          <w:i/>
          <w:iCs/>
          <w:lang w:val="en-US"/>
        </w:rPr>
        <w:t xml:space="preserve">Development of an open-source algorithm based on inertial </w:t>
      </w:r>
      <w:r w:rsidR="0077576A" w:rsidRPr="0077576A">
        <w:rPr>
          <w:i/>
          <w:iCs/>
          <w:lang w:val="en-US"/>
        </w:rPr>
        <w:lastRenderedPageBreak/>
        <w:t>measurement units (IMU) of a smartphone to detect cattle grass intake and ruminating behaviors, ScienceDirect.</w:t>
      </w:r>
    </w:p>
    <w:p w14:paraId="0E2B2070" w14:textId="3624B16F" w:rsidR="00494D24" w:rsidRPr="0081581B" w:rsidRDefault="00412C29" w:rsidP="00AD4730">
      <w:pPr>
        <w:pStyle w:val="References"/>
        <w:ind w:left="0" w:firstLine="0"/>
        <w:jc w:val="left"/>
        <w:rPr>
          <w:i/>
          <w:iCs/>
          <w:lang w:val="en-US"/>
        </w:rPr>
      </w:pPr>
      <w:r>
        <w:rPr>
          <w:i/>
          <w:iCs/>
          <w:lang w:val="en-US"/>
        </w:rPr>
        <w:t>[</w:t>
      </w:r>
      <w:r w:rsidR="0081581B" w:rsidRPr="0081581B">
        <w:rPr>
          <w:i/>
          <w:iCs/>
          <w:lang w:val="en-US"/>
        </w:rPr>
        <w:t>6</w:t>
      </w:r>
      <w:r>
        <w:rPr>
          <w:i/>
          <w:iCs/>
          <w:lang w:val="en-US"/>
        </w:rPr>
        <w:t>]</w:t>
      </w:r>
      <w:r w:rsidR="0081581B" w:rsidRPr="0081581B">
        <w:rPr>
          <w:i/>
          <w:iCs/>
          <w:lang w:val="en-US"/>
        </w:rPr>
        <w:t xml:space="preserve">. </w:t>
      </w:r>
      <w:r>
        <w:rPr>
          <w:i/>
          <w:iCs/>
          <w:lang w:val="en-US"/>
        </w:rPr>
        <w:t xml:space="preserve">Vincent </w:t>
      </w:r>
      <w:proofErr w:type="spellStart"/>
      <w:r>
        <w:rPr>
          <w:i/>
          <w:iCs/>
          <w:lang w:val="en-US"/>
        </w:rPr>
        <w:t>Tabora</w:t>
      </w:r>
      <w:proofErr w:type="spellEnd"/>
      <w:r>
        <w:rPr>
          <w:i/>
          <w:iCs/>
          <w:lang w:val="en-US"/>
        </w:rPr>
        <w:t xml:space="preserve">. 2019 </w:t>
      </w:r>
      <w:r w:rsidRPr="00412C29">
        <w:rPr>
          <w:i/>
          <w:iCs/>
          <w:lang w:val="en-US"/>
        </w:rPr>
        <w:t xml:space="preserve">JPEG Image Scaling </w:t>
      </w:r>
      <w:proofErr w:type="gramStart"/>
      <w:r w:rsidRPr="00412C29">
        <w:rPr>
          <w:i/>
          <w:iCs/>
          <w:lang w:val="en-US"/>
        </w:rPr>
        <w:t>Algorithms</w:t>
      </w:r>
      <w:r w:rsidR="00AD4730">
        <w:rPr>
          <w:i/>
          <w:iCs/>
          <w:lang w:val="en-US"/>
        </w:rPr>
        <w:t>(</w:t>
      </w:r>
      <w:proofErr w:type="gramEnd"/>
      <w:r w:rsidR="00AD4730">
        <w:rPr>
          <w:i/>
          <w:iCs/>
          <w:lang w:val="en-US"/>
        </w:rPr>
        <w:t xml:space="preserve">September 2019). </w:t>
      </w:r>
      <w:r w:rsidR="00AD4730" w:rsidRPr="00AD4730">
        <w:rPr>
          <w:i/>
          <w:iCs/>
          <w:lang w:val="en-US"/>
        </w:rPr>
        <w:t xml:space="preserve">Retrieved </w:t>
      </w:r>
      <w:r w:rsidR="00AD4730">
        <w:rPr>
          <w:i/>
          <w:iCs/>
          <w:lang w:val="en-US"/>
        </w:rPr>
        <w:t>august 8</w:t>
      </w:r>
      <w:r w:rsidR="00AD4730" w:rsidRPr="00AD4730">
        <w:rPr>
          <w:i/>
          <w:iCs/>
          <w:lang w:val="en-US"/>
        </w:rPr>
        <w:t>, 20</w:t>
      </w:r>
      <w:r w:rsidR="00AD4730">
        <w:rPr>
          <w:i/>
          <w:iCs/>
          <w:lang w:val="en-US"/>
        </w:rPr>
        <w:t>21</w:t>
      </w:r>
      <w:r w:rsidR="00AD4730" w:rsidRPr="00AD4730">
        <w:rPr>
          <w:i/>
          <w:iCs/>
          <w:lang w:val="en-US"/>
        </w:rPr>
        <w:t xml:space="preserve"> from</w:t>
      </w:r>
    </w:p>
    <w:p w14:paraId="1AECF075" w14:textId="77777777" w:rsidR="002E4343" w:rsidRPr="00412C29" w:rsidRDefault="002E4343" w:rsidP="00AD4730">
      <w:pPr>
        <w:spacing w:before="160" w:after="0" w:line="288" w:lineRule="auto"/>
        <w:jc w:val="left"/>
        <w:rPr>
          <w:rStyle w:val="Hipervnculo"/>
          <w:i/>
          <w:iCs/>
          <w:color w:val="1E6A39"/>
          <w:kern w:val="2"/>
          <w:lang w:val="en-US"/>
        </w:rPr>
      </w:pPr>
      <w:hyperlink r:id="rId23" w:history="1">
        <w:r w:rsidRPr="00412C29">
          <w:rPr>
            <w:rStyle w:val="Hipervnculo"/>
            <w:i/>
            <w:iCs/>
            <w:kern w:val="2"/>
            <w:lang w:val="en-US"/>
          </w:rPr>
          <w:t>https://users.cs.northwestern.edu/~agupta/_projects/image_processing/web/FractalImageCompression/</w:t>
        </w:r>
      </w:hyperlink>
    </w:p>
    <w:p w14:paraId="41127F4D" w14:textId="6FB7FC36" w:rsidR="00663E0E" w:rsidRPr="00AD4730" w:rsidRDefault="00AD4730" w:rsidP="00AD4730">
      <w:pPr>
        <w:spacing w:before="160" w:after="0" w:line="288" w:lineRule="auto"/>
        <w:jc w:val="left"/>
        <w:rPr>
          <w:rStyle w:val="Hipervnculo"/>
          <w:i/>
          <w:iCs/>
          <w:kern w:val="2"/>
          <w:lang w:val="es-CO"/>
        </w:rPr>
      </w:pPr>
      <w:r w:rsidRPr="00AD4730">
        <w:rPr>
          <w:i/>
          <w:iCs/>
          <w:lang w:val="es-CO"/>
        </w:rPr>
        <w:t>[7]</w:t>
      </w:r>
      <w:proofErr w:type="spellStart"/>
      <w:r w:rsidRPr="00AD4730">
        <w:rPr>
          <w:i/>
          <w:iCs/>
          <w:lang w:val="es-CO"/>
        </w:rPr>
        <w:t>Yaciro</w:t>
      </w:r>
      <w:proofErr w:type="spellEnd"/>
      <w:r w:rsidRPr="00AD4730">
        <w:rPr>
          <w:i/>
          <w:iCs/>
          <w:lang w:val="es-CO"/>
        </w:rPr>
        <w:t xml:space="preserve"> C</w:t>
      </w:r>
      <w:r>
        <w:rPr>
          <w:i/>
          <w:iCs/>
          <w:lang w:val="es-CO"/>
        </w:rPr>
        <w:t xml:space="preserve">abezas, Jairo Guevara, Algoritmo de compresión y reconstrucción de imagen aplicando la teoría de wavelets (2005) </w:t>
      </w:r>
      <w:proofErr w:type="spellStart"/>
      <w:r w:rsidRPr="00AD4730">
        <w:rPr>
          <w:i/>
          <w:iCs/>
          <w:lang w:val="es-CO"/>
        </w:rPr>
        <w:t>Retrieved</w:t>
      </w:r>
      <w:proofErr w:type="spellEnd"/>
      <w:r w:rsidRPr="00AD4730">
        <w:rPr>
          <w:i/>
          <w:iCs/>
          <w:lang w:val="es-CO"/>
        </w:rPr>
        <w:t xml:space="preserve"> </w:t>
      </w:r>
      <w:proofErr w:type="spellStart"/>
      <w:r w:rsidRPr="00AD4730">
        <w:rPr>
          <w:i/>
          <w:iCs/>
          <w:lang w:val="es-CO"/>
        </w:rPr>
        <w:t>august</w:t>
      </w:r>
      <w:proofErr w:type="spellEnd"/>
      <w:r w:rsidRPr="00AD4730">
        <w:rPr>
          <w:i/>
          <w:iCs/>
          <w:lang w:val="es-CO"/>
        </w:rPr>
        <w:t xml:space="preserve"> 8, 2021 </w:t>
      </w:r>
      <w:proofErr w:type="spellStart"/>
      <w:r w:rsidRPr="00AD4730">
        <w:rPr>
          <w:i/>
          <w:iCs/>
          <w:lang w:val="es-CO"/>
        </w:rPr>
        <w:t>from</w:t>
      </w:r>
      <w:proofErr w:type="spellEnd"/>
      <w:r>
        <w:rPr>
          <w:i/>
          <w:iCs/>
          <w:lang w:val="es-CO"/>
        </w:rPr>
        <w:t xml:space="preserve"> </w:t>
      </w:r>
      <w:hyperlink r:id="rId24" w:history="1">
        <w:r w:rsidR="00663E0E" w:rsidRPr="00AD4730">
          <w:rPr>
            <w:rStyle w:val="Hipervnculo"/>
            <w:i/>
            <w:iCs/>
            <w:kern w:val="2"/>
            <w:lang w:val="es-CO"/>
          </w:rPr>
          <w:t>http://repositorio.unicauca.edu.co:8080/bitstream/handle/123456789/2136/ALGORITMO%20DE%20COMPRESIÓN%20Y%20RECONSTRUCCIÓN%20DE%20IMÁGENES%20FIJAS.pdf?sequence=1&amp;isAllowed=y</w:t>
        </w:r>
      </w:hyperlink>
    </w:p>
    <w:p w14:paraId="7DAA7C05" w14:textId="28835486" w:rsidR="00663E0E" w:rsidRPr="00AD4730" w:rsidRDefault="00AD4730" w:rsidP="00AD4730">
      <w:pPr>
        <w:spacing w:before="160" w:after="0" w:line="288" w:lineRule="auto"/>
        <w:jc w:val="left"/>
        <w:rPr>
          <w:rStyle w:val="Hipervnculo"/>
          <w:i/>
          <w:iCs/>
          <w:kern w:val="2"/>
          <w:lang w:val="en-US"/>
        </w:rPr>
      </w:pPr>
      <w:r w:rsidRPr="00AD4730">
        <w:rPr>
          <w:rStyle w:val="Hipervnculo"/>
          <w:i/>
          <w:iCs/>
          <w:kern w:val="2"/>
          <w:lang w:val="en-US"/>
        </w:rPr>
        <w:t>[</w:t>
      </w:r>
      <w:proofErr w:type="gramStart"/>
      <w:r w:rsidRPr="00AD4730">
        <w:rPr>
          <w:rStyle w:val="Hipervnculo"/>
          <w:i/>
          <w:iCs/>
          <w:kern w:val="2"/>
          <w:lang w:val="en-US"/>
        </w:rPr>
        <w:t>8]Jonat</w:t>
      </w:r>
      <w:r>
        <w:rPr>
          <w:rStyle w:val="Hipervnculo"/>
          <w:i/>
          <w:iCs/>
          <w:kern w:val="2"/>
          <w:lang w:val="en-US"/>
        </w:rPr>
        <w:t>han</w:t>
      </w:r>
      <w:proofErr w:type="gramEnd"/>
      <w:r>
        <w:rPr>
          <w:rStyle w:val="Hipervnculo"/>
          <w:i/>
          <w:iCs/>
          <w:kern w:val="2"/>
          <w:lang w:val="en-US"/>
        </w:rPr>
        <w:t xml:space="preserve"> Blow </w:t>
      </w:r>
      <w:r w:rsidRPr="00AD4730">
        <w:rPr>
          <w:rStyle w:val="Hipervnculo"/>
          <w:i/>
          <w:iCs/>
          <w:kern w:val="2"/>
          <w:lang w:val="en-US"/>
        </w:rPr>
        <w:t>Arithmetic Coding, Part 2</w:t>
      </w:r>
      <w:r w:rsidRPr="00AD4730">
        <w:rPr>
          <w:rStyle w:val="Hipervnculo"/>
          <w:i/>
          <w:iCs/>
          <w:kern w:val="2"/>
          <w:lang w:val="en-US"/>
        </w:rPr>
        <w:t xml:space="preserve"> </w:t>
      </w:r>
      <w:r>
        <w:rPr>
          <w:rStyle w:val="Hipervnculo"/>
          <w:i/>
          <w:iCs/>
          <w:kern w:val="2"/>
          <w:lang w:val="en-US"/>
        </w:rPr>
        <w:t>(September 2003)</w:t>
      </w:r>
      <w:r w:rsidRPr="00AD4730">
        <w:rPr>
          <w:i/>
          <w:iCs/>
          <w:lang w:val="en-US"/>
        </w:rPr>
        <w:t xml:space="preserve"> </w:t>
      </w:r>
      <w:r w:rsidRPr="00AD4730">
        <w:rPr>
          <w:i/>
          <w:iCs/>
          <w:lang w:val="en-US"/>
        </w:rPr>
        <w:t>Retrieved august 8, 2021 from</w:t>
      </w:r>
      <w:r w:rsidRPr="00AD4730">
        <w:rPr>
          <w:rStyle w:val="Hipervnculo"/>
          <w:i/>
          <w:iCs/>
          <w:kern w:val="2"/>
          <w:lang w:val="en-US"/>
        </w:rPr>
        <w:t xml:space="preserve"> </w:t>
      </w:r>
      <w:r w:rsidR="00663E0E" w:rsidRPr="00AD4730">
        <w:rPr>
          <w:rStyle w:val="Hipervnculo"/>
          <w:i/>
          <w:iCs/>
          <w:kern w:val="2"/>
          <w:lang w:val="en-US"/>
        </w:rPr>
        <w:t>http://number</w:t>
      </w:r>
      <w:r>
        <w:rPr>
          <w:rStyle w:val="Hipervnculo"/>
          <w:i/>
          <w:iCs/>
          <w:kern w:val="2"/>
          <w:lang w:val="en-US"/>
        </w:rPr>
        <w:t>-</w:t>
      </w:r>
      <w:r w:rsidR="00663E0E" w:rsidRPr="00AD4730">
        <w:rPr>
          <w:rStyle w:val="Hipervnculo"/>
          <w:i/>
          <w:iCs/>
          <w:kern w:val="2"/>
          <w:lang w:val="en-US"/>
        </w:rPr>
        <w:t>one.com/product/Arithmetic%20Coding,%20Part%202/index.html</w:t>
      </w:r>
    </w:p>
    <w:p w14:paraId="1064BDDC" w14:textId="77777777" w:rsidR="00663E0E" w:rsidRPr="00412C29" w:rsidRDefault="00663E0E" w:rsidP="00AD4730">
      <w:pPr>
        <w:spacing w:before="160" w:after="0" w:line="288" w:lineRule="auto"/>
        <w:jc w:val="left"/>
        <w:rPr>
          <w:i/>
          <w:iCs/>
          <w:color w:val="1E6A39"/>
          <w:lang w:val="es-CO"/>
        </w:rPr>
      </w:pPr>
      <w:hyperlink r:id="rId25" w:history="1">
        <w:r w:rsidRPr="00412C29">
          <w:rPr>
            <w:rStyle w:val="Hipervnculo"/>
            <w:i/>
            <w:iCs/>
            <w:lang w:val="es-CO"/>
          </w:rPr>
          <w:t>https://zephyrnet.com/es/algoritmo-de-tallado-de-costuras-una-forma-aparentemente-imposible-de-cambiar-el-tamaño-de-una-imagen/</w:t>
        </w:r>
      </w:hyperlink>
    </w:p>
    <w:p w14:paraId="03D46616" w14:textId="77777777" w:rsidR="00663E0E" w:rsidRPr="00412C29" w:rsidRDefault="00663E0E" w:rsidP="00AD4730">
      <w:pPr>
        <w:spacing w:before="160" w:after="0" w:line="288" w:lineRule="auto"/>
        <w:jc w:val="left"/>
        <w:rPr>
          <w:i/>
          <w:iCs/>
          <w:lang w:val="es-CO"/>
        </w:rPr>
      </w:pPr>
      <w:r w:rsidRPr="00412C29">
        <w:rPr>
          <w:i/>
          <w:iCs/>
          <w:lang w:val="es-CO"/>
        </w:rPr>
        <w:t>https://programmerclick.com/article/4510360417/</w:t>
      </w:r>
    </w:p>
    <w:p w14:paraId="05D5E3ED" w14:textId="77777777" w:rsidR="00663E0E" w:rsidRPr="00412C29" w:rsidRDefault="00663E0E" w:rsidP="002E4343">
      <w:pPr>
        <w:spacing w:before="160" w:after="0" w:line="288" w:lineRule="auto"/>
        <w:rPr>
          <w:rStyle w:val="Hipervnculo"/>
          <w:i/>
          <w:iCs/>
          <w:color w:val="1E6A39"/>
          <w:kern w:val="2"/>
          <w:lang w:val="en-US"/>
        </w:rPr>
      </w:pPr>
    </w:p>
    <w:p w14:paraId="0E410C67" w14:textId="072B148D" w:rsidR="0077576A" w:rsidRPr="00412C29" w:rsidRDefault="0077576A" w:rsidP="0077576A">
      <w:pPr>
        <w:rPr>
          <w:i/>
          <w:iCs/>
          <w:lang w:val="en-US"/>
        </w:rPr>
      </w:pPr>
    </w:p>
    <w:p w14:paraId="68B54FE3" w14:textId="1A9D574E" w:rsidR="0077576A" w:rsidRPr="00412C29" w:rsidRDefault="0077576A" w:rsidP="0077576A">
      <w:pPr>
        <w:pStyle w:val="References"/>
        <w:ind w:left="0" w:firstLine="0"/>
        <w:rPr>
          <w:i/>
          <w:iCs/>
          <w:color w:val="FF0000"/>
          <w:lang w:val="en-US"/>
        </w:rPr>
      </w:pPr>
    </w:p>
    <w:p w14:paraId="6E6E0FF4" w14:textId="77777777" w:rsidR="0077576A" w:rsidRDefault="0077576A" w:rsidP="0034280D">
      <w:pPr>
        <w:spacing w:before="160" w:after="0" w:line="288" w:lineRule="auto"/>
        <w:rPr>
          <w:rStyle w:val="Hipervnculo"/>
          <w:b/>
          <w:bCs/>
          <w:kern w:val="2"/>
          <w:lang w:val="en-US"/>
        </w:rPr>
      </w:pPr>
    </w:p>
    <w:p w14:paraId="1573F63A" w14:textId="77777777" w:rsidR="0034280D" w:rsidRDefault="0034280D" w:rsidP="0034280D">
      <w:pPr>
        <w:spacing w:before="160" w:after="0" w:line="288" w:lineRule="auto"/>
        <w:rPr>
          <w:rStyle w:val="Hipervnculo"/>
          <w:kern w:val="2"/>
          <w:lang w:val="en-US"/>
        </w:rPr>
      </w:pPr>
    </w:p>
    <w:p w14:paraId="3E3F5600" w14:textId="4B5BF651" w:rsidR="00F76BC4" w:rsidRPr="006F516C" w:rsidRDefault="00F76BC4" w:rsidP="0034280D">
      <w:pPr>
        <w:spacing w:before="160" w:after="0" w:line="288" w:lineRule="auto"/>
        <w:rPr>
          <w:color w:val="FF0000"/>
          <w:lang w:val="en-US"/>
        </w:rPr>
      </w:pPr>
    </w:p>
    <w:sectPr w:rsidR="00F76BC4" w:rsidRPr="006F516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4E59" w14:textId="77777777" w:rsidR="00FB383B" w:rsidRDefault="00FB383B">
      <w:pPr>
        <w:spacing w:after="0"/>
      </w:pPr>
      <w:r>
        <w:separator/>
      </w:r>
    </w:p>
  </w:endnote>
  <w:endnote w:type="continuationSeparator" w:id="0">
    <w:p w14:paraId="6ED89C41" w14:textId="77777777" w:rsidR="00FB383B" w:rsidRDefault="00FB3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F05D" w14:textId="77777777" w:rsidR="00FB383B" w:rsidRDefault="00FB383B">
      <w:pPr>
        <w:rPr>
          <w:sz w:val="12"/>
        </w:rPr>
      </w:pPr>
      <w:r>
        <w:separator/>
      </w:r>
    </w:p>
  </w:footnote>
  <w:footnote w:type="continuationSeparator" w:id="0">
    <w:p w14:paraId="1B494313" w14:textId="77777777" w:rsidR="00FB383B" w:rsidRDefault="00FB383B">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C5564"/>
    <w:multiLevelType w:val="multilevel"/>
    <w:tmpl w:val="3CEEEF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C4"/>
    <w:rsid w:val="002E4343"/>
    <w:rsid w:val="002E4A22"/>
    <w:rsid w:val="0034280D"/>
    <w:rsid w:val="00412C29"/>
    <w:rsid w:val="00494D24"/>
    <w:rsid w:val="005153D3"/>
    <w:rsid w:val="005227A0"/>
    <w:rsid w:val="00534D0C"/>
    <w:rsid w:val="005444FB"/>
    <w:rsid w:val="00663E0E"/>
    <w:rsid w:val="006F516C"/>
    <w:rsid w:val="00743AA2"/>
    <w:rsid w:val="0077576A"/>
    <w:rsid w:val="0081581B"/>
    <w:rsid w:val="009A1138"/>
    <w:rsid w:val="00A10E46"/>
    <w:rsid w:val="00AD4730"/>
    <w:rsid w:val="00AD4A46"/>
    <w:rsid w:val="00B16E7C"/>
    <w:rsid w:val="00B3735E"/>
    <w:rsid w:val="00BF4F54"/>
    <w:rsid w:val="00D9681D"/>
    <w:rsid w:val="00DF45D6"/>
    <w:rsid w:val="00E20DD4"/>
    <w:rsid w:val="00E22303"/>
    <w:rsid w:val="00EF49B8"/>
    <w:rsid w:val="00F76BC4"/>
    <w:rsid w:val="00FB38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EBF6"/>
  <w15:docId w15:val="{76A8CE25-B287-4889-9A88-21E1BB99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34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sescobarr@eafit.edu.co" TargetMode="External"/><Relationship Id="rId13" Type="http://schemas.openxmlformats.org/officeDocument/2006/relationships/image" Target="media/image5.png"/><Relationship Id="rId18" Type="http://schemas.openxmlformats.org/officeDocument/2006/relationships/hyperlink" Target="https://en.wikipedia.org/wiki/Huffman_cod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zephyrnet.com/es/algoritmo-de-tallado-de-costuras-una-forma-aparentemente-imposible-de-cambiar-el-tama&#241;o-de-una-imagen/" TargetMode="External"/><Relationship Id="rId2" Type="http://schemas.openxmlformats.org/officeDocument/2006/relationships/numbering" Target="numbering.xml"/><Relationship Id="rId16" Type="http://schemas.openxmlformats.org/officeDocument/2006/relationships/hyperlink" Target="https://en.wikipedia.org/wiki/LZ77_and_LZ78" TargetMode="External"/><Relationship Id="rId20" Type="http://schemas.openxmlformats.org/officeDocument/2006/relationships/hyperlink" Target="https://en.wikipedia.org/wiki/Burrows%E2%80%93Wheeler_trans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epositorio.unicauca.edu.co:8080/bitstream/handle/123456789/2136/ALGORITMO%20DE%20COMPRESI&#211;N%20Y%20RECONSTRUCCI&#211;N%20DE%20IM&#193;GENES%20FIJAS.pdf?sequence=1&amp;isAllowed=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sers.cs.northwestern.edu/~agupta/_projects/image_processing/web/FractalImageCompression/"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Arithmetic_codin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F7E9-8718-4B29-A52F-E6F9A68D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2717</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Julieth Stefanny Escobar Ramírez</cp:lastModifiedBy>
  <cp:revision>3</cp:revision>
  <cp:lastPrinted>1995-11-21T17:41:00Z</cp:lastPrinted>
  <dcterms:created xsi:type="dcterms:W3CDTF">2021-08-12T15:49:00Z</dcterms:created>
  <dcterms:modified xsi:type="dcterms:W3CDTF">2021-08-12T17:18:00Z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