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E31BE" w:rsidRDefault="00DE31BE" w:rsidP="00DE31BE">
      <w:pPr>
        <w:tabs>
          <w:tab w:val="left" w:pos="3708"/>
        </w:tabs>
        <w:jc w:val="both"/>
      </w:pPr>
      <w:bookmarkStart w:id="0" w:name="_Hlk504760375"/>
      <w:bookmarkEnd w:id="0"/>
    </w:p>
    <w:p w:rsidR="00DE31BE" w:rsidRDefault="00DE31BE" w:rsidP="00DE31BE">
      <w:pPr>
        <w:jc w:val="both"/>
      </w:pPr>
    </w:p>
    <w:p w:rsidR="00DE31BE" w:rsidRDefault="00DE31BE" w:rsidP="00DE31BE">
      <w:pPr>
        <w:jc w:val="both"/>
      </w:pPr>
    </w:p>
    <w:p w:rsidR="00DE31BE" w:rsidRDefault="00DE31BE" w:rsidP="00DE31BE">
      <w:pPr>
        <w:jc w:val="both"/>
      </w:pPr>
    </w:p>
    <w:p w:rsidR="00DE31BE" w:rsidRPr="00DE31BE" w:rsidRDefault="00DE31BE" w:rsidP="00DE31BE">
      <w:pPr>
        <w:autoSpaceDE w:val="0"/>
        <w:autoSpaceDN w:val="0"/>
        <w:adjustRightInd w:val="0"/>
        <w:jc w:val="center"/>
        <w:rPr>
          <w:rFonts w:ascii="Cambria" w:hAnsi="Cambria" w:cs="Cambria"/>
          <w:b/>
          <w:color w:val="333399"/>
          <w:sz w:val="64"/>
          <w:szCs w:val="64"/>
          <w14:shadow w14:blurRad="50800" w14:dist="38100" w14:dir="2700000" w14:sx="100000" w14:sy="100000" w14:kx="0" w14:ky="0" w14:algn="tl">
            <w14:srgbClr w14:val="000000">
              <w14:alpha w14:val="60000"/>
            </w14:srgbClr>
          </w14:shadow>
        </w:rPr>
      </w:pPr>
      <w:r w:rsidRPr="00DE31BE">
        <w:rPr>
          <w:rFonts w:ascii="Cambria" w:hAnsi="Cambria" w:cs="Cambria"/>
          <w:b/>
          <w:color w:val="333399"/>
          <w:sz w:val="64"/>
          <w:szCs w:val="64"/>
          <w14:shadow w14:blurRad="50800" w14:dist="38100" w14:dir="2700000" w14:sx="100000" w14:sy="100000" w14:kx="0" w14:ky="0" w14:algn="tl">
            <w14:srgbClr w14:val="000000">
              <w14:alpha w14:val="60000"/>
            </w14:srgbClr>
          </w14:shadow>
        </w:rPr>
        <w:t xml:space="preserve">“Software Engineering” </w:t>
      </w:r>
    </w:p>
    <w:p w:rsidR="00DE31BE" w:rsidRDefault="00DE31BE" w:rsidP="00DE31BE">
      <w:pPr>
        <w:autoSpaceDE w:val="0"/>
        <w:autoSpaceDN w:val="0"/>
        <w:adjustRightInd w:val="0"/>
        <w:jc w:val="center"/>
        <w:rPr>
          <w:rFonts w:ascii="Cambria" w:hAnsi="Cambria" w:cs="Cambria"/>
          <w:b/>
          <w:color w:val="333399"/>
          <w:sz w:val="56"/>
          <w:szCs w:val="56"/>
        </w:rPr>
      </w:pPr>
      <w:r>
        <w:rPr>
          <w:rFonts w:ascii="Cambria" w:hAnsi="Cambria" w:cs="Cambria"/>
          <w:b/>
          <w:color w:val="333399"/>
          <w:sz w:val="56"/>
          <w:szCs w:val="56"/>
        </w:rPr>
        <w:t>Course</w:t>
      </w:r>
    </w:p>
    <w:p w:rsidR="00DE31BE" w:rsidRDefault="00DE31BE" w:rsidP="00DE31BE">
      <w:pPr>
        <w:autoSpaceDE w:val="0"/>
        <w:autoSpaceDN w:val="0"/>
        <w:adjustRightInd w:val="0"/>
        <w:jc w:val="center"/>
        <w:rPr>
          <w:rFonts w:ascii="Cambria" w:hAnsi="Cambria" w:cs="Cambria"/>
          <w:b/>
          <w:color w:val="333399"/>
          <w:sz w:val="56"/>
          <w:szCs w:val="56"/>
        </w:rPr>
      </w:pPr>
      <w:r>
        <w:rPr>
          <w:rFonts w:ascii="Cambria" w:hAnsi="Cambria" w:cs="Cambria"/>
          <w:b/>
          <w:color w:val="333399"/>
          <w:sz w:val="56"/>
          <w:szCs w:val="56"/>
        </w:rPr>
        <w:t>a.a. 2017-2018</w:t>
      </w:r>
    </w:p>
    <w:p w:rsidR="00DE31BE" w:rsidRDefault="00DE31BE" w:rsidP="00DE31BE">
      <w:pPr>
        <w:autoSpaceDE w:val="0"/>
        <w:autoSpaceDN w:val="0"/>
        <w:adjustRightInd w:val="0"/>
        <w:jc w:val="center"/>
        <w:rPr>
          <w:rFonts w:ascii="Cambria" w:hAnsi="Cambria" w:cs="Cambria"/>
          <w:b/>
          <w:color w:val="333399"/>
          <w:sz w:val="40"/>
          <w:szCs w:val="56"/>
        </w:rPr>
      </w:pPr>
      <w:r w:rsidRPr="00E730DE">
        <w:rPr>
          <w:rFonts w:ascii="Cambria" w:hAnsi="Cambria" w:cs="Cambria"/>
          <w:b/>
          <w:color w:val="333399"/>
          <w:sz w:val="40"/>
          <w:szCs w:val="56"/>
        </w:rPr>
        <w:t>Template version 1.0</w:t>
      </w:r>
    </w:p>
    <w:p w:rsidR="00DE31BE" w:rsidRPr="008A4412" w:rsidRDefault="00DE31BE" w:rsidP="00DE31BE">
      <w:pPr>
        <w:autoSpaceDE w:val="0"/>
        <w:autoSpaceDN w:val="0"/>
        <w:adjustRightInd w:val="0"/>
        <w:jc w:val="center"/>
        <w:rPr>
          <w:rFonts w:ascii="Cambria" w:hAnsi="Cambria" w:cs="Cambria"/>
          <w:b/>
          <w:color w:val="333399"/>
          <w:sz w:val="56"/>
          <w:szCs w:val="56"/>
          <w:u w:val="single"/>
        </w:rPr>
      </w:pPr>
      <w:bookmarkStart w:id="1" w:name="_Hlk496605324"/>
      <w:r w:rsidRPr="008A4412">
        <w:rPr>
          <w:rFonts w:ascii="Cambria" w:hAnsi="Cambria" w:cs="Cambria"/>
          <w:b/>
          <w:color w:val="333399"/>
          <w:sz w:val="40"/>
          <w:szCs w:val="56"/>
          <w:u w:val="single"/>
        </w:rPr>
        <w:t>Deliverable #2</w:t>
      </w:r>
    </w:p>
    <w:bookmarkEnd w:id="1"/>
    <w:p w:rsidR="00DE31BE" w:rsidRDefault="00DE31BE" w:rsidP="00DE31BE">
      <w:pPr>
        <w:autoSpaceDE w:val="0"/>
        <w:autoSpaceDN w:val="0"/>
        <w:adjustRightInd w:val="0"/>
        <w:jc w:val="center"/>
        <w:rPr>
          <w:rFonts w:ascii="Cambria" w:hAnsi="Cambria" w:cs="Cambria"/>
          <w:b/>
          <w:color w:val="333399"/>
          <w:sz w:val="56"/>
          <w:szCs w:val="56"/>
        </w:rPr>
      </w:pPr>
    </w:p>
    <w:p w:rsidR="00DE31BE" w:rsidRPr="00261CCF" w:rsidRDefault="00DE31BE" w:rsidP="00DE31BE">
      <w:pPr>
        <w:autoSpaceDE w:val="0"/>
        <w:autoSpaceDN w:val="0"/>
        <w:adjustRightInd w:val="0"/>
        <w:jc w:val="center"/>
        <w:rPr>
          <w:rFonts w:ascii="Cambria" w:hAnsi="Cambria" w:cs="Cambria"/>
          <w:b/>
          <w:color w:val="333399"/>
          <w:sz w:val="32"/>
          <w:szCs w:val="56"/>
        </w:rPr>
      </w:pPr>
      <w:r w:rsidRPr="009416B2">
        <w:rPr>
          <w:rFonts w:ascii="Cambria" w:hAnsi="Cambria" w:cs="Cambria"/>
          <w:b/>
          <w:color w:val="333399"/>
          <w:sz w:val="32"/>
          <w:szCs w:val="56"/>
        </w:rPr>
        <w:t xml:space="preserve">Lecturer: </w:t>
      </w:r>
      <w:r>
        <w:rPr>
          <w:rFonts w:ascii="Cambria" w:hAnsi="Cambria" w:cs="Cambria"/>
          <w:b/>
          <w:color w:val="333399"/>
          <w:sz w:val="32"/>
          <w:szCs w:val="56"/>
        </w:rPr>
        <w:t xml:space="preserve">Prof. </w:t>
      </w:r>
      <w:r w:rsidRPr="009416B2">
        <w:rPr>
          <w:rFonts w:ascii="Cambria" w:hAnsi="Cambria" w:cs="Cambria"/>
          <w:b/>
          <w:color w:val="333399"/>
          <w:sz w:val="32"/>
          <w:szCs w:val="56"/>
        </w:rPr>
        <w:t>Henry Muccini (henry.muccini@univaq.it)</w:t>
      </w:r>
    </w:p>
    <w:p w:rsidR="00DE31BE" w:rsidRDefault="00DE31BE" w:rsidP="00DE31BE">
      <w:pPr>
        <w:autoSpaceDE w:val="0"/>
        <w:autoSpaceDN w:val="0"/>
        <w:adjustRightInd w:val="0"/>
        <w:jc w:val="center"/>
        <w:rPr>
          <w:rFonts w:ascii="Cambria" w:hAnsi="Cambria" w:cs="Cambria"/>
          <w:b/>
          <w:color w:val="333399"/>
          <w:sz w:val="56"/>
          <w:szCs w:val="56"/>
        </w:rPr>
      </w:pPr>
    </w:p>
    <w:p w:rsidR="00DE31BE" w:rsidRPr="00471B01" w:rsidRDefault="00DE31BE" w:rsidP="00DE31BE">
      <w:pPr>
        <w:autoSpaceDE w:val="0"/>
        <w:autoSpaceDN w:val="0"/>
        <w:adjustRightInd w:val="0"/>
        <w:jc w:val="center"/>
        <w:rPr>
          <w:rFonts w:ascii="Cambria" w:hAnsi="Cambria" w:cs="Cambria"/>
          <w:color w:val="333399"/>
          <w:sz w:val="56"/>
          <w:szCs w:val="56"/>
        </w:rPr>
      </w:pPr>
      <w:r>
        <w:rPr>
          <w:rFonts w:ascii="Cambria" w:hAnsi="Cambria" w:cs="Cambria"/>
          <w:b/>
          <w:color w:val="FF0000"/>
          <w:sz w:val="72"/>
          <w:szCs w:val="60"/>
          <w:lang w:val="en-GB"/>
        </w:rPr>
        <w:t xml:space="preserve">Industrial Robot </w:t>
      </w:r>
      <w:r w:rsidRPr="00374CA7">
        <w:rPr>
          <w:rFonts w:ascii="Cambria" w:hAnsi="Cambria" w:cs="Cambria"/>
          <w:b/>
          <w:color w:val="FF0000"/>
          <w:sz w:val="72"/>
          <w:szCs w:val="60"/>
          <w:lang w:val="en-GB"/>
        </w:rPr>
        <w:t>dashboard</w:t>
      </w:r>
    </w:p>
    <w:tbl>
      <w:tblPr>
        <w:tblW w:w="9125" w:type="dxa"/>
        <w:tblLook w:val="01E0" w:firstRow="1" w:lastRow="1" w:firstColumn="1" w:lastColumn="1" w:noHBand="0" w:noVBand="0"/>
      </w:tblPr>
      <w:tblGrid>
        <w:gridCol w:w="2660"/>
        <w:gridCol w:w="6465"/>
      </w:tblGrid>
      <w:tr w:rsidR="00DE31BE" w:rsidRPr="00803511" w:rsidTr="00E22D8D">
        <w:trPr>
          <w:trHeight w:val="345"/>
        </w:trPr>
        <w:tc>
          <w:tcPr>
            <w:tcW w:w="2660" w:type="dxa"/>
            <w:tcBorders>
              <w:top w:val="single" w:sz="4" w:space="0" w:color="auto"/>
              <w:left w:val="single" w:sz="4" w:space="0" w:color="auto"/>
              <w:bottom w:val="single" w:sz="4" w:space="0" w:color="auto"/>
              <w:right w:val="single" w:sz="4" w:space="0" w:color="auto"/>
            </w:tcBorders>
          </w:tcPr>
          <w:p w:rsidR="00DE31BE" w:rsidRPr="00D139F5" w:rsidRDefault="00DE31BE" w:rsidP="00E22D8D">
            <w:pPr>
              <w:autoSpaceDE w:val="0"/>
              <w:autoSpaceDN w:val="0"/>
              <w:adjustRightInd w:val="0"/>
              <w:jc w:val="both"/>
              <w:rPr>
                <w:rFonts w:ascii="Arial" w:hAnsi="Arial" w:cs="Arial"/>
                <w:b/>
                <w:color w:val="333399"/>
                <w:szCs w:val="20"/>
              </w:rPr>
            </w:pPr>
            <w:r w:rsidRPr="00D139F5">
              <w:rPr>
                <w:rFonts w:ascii="Arial" w:hAnsi="Arial" w:cs="Arial"/>
                <w:b/>
                <w:color w:val="333399"/>
                <w:szCs w:val="20"/>
              </w:rPr>
              <w:t>Date</w:t>
            </w:r>
          </w:p>
        </w:tc>
        <w:tc>
          <w:tcPr>
            <w:tcW w:w="6465" w:type="dxa"/>
            <w:tcBorders>
              <w:top w:val="single" w:sz="4" w:space="0" w:color="auto"/>
              <w:left w:val="single" w:sz="4" w:space="0" w:color="auto"/>
              <w:bottom w:val="single" w:sz="4" w:space="0" w:color="auto"/>
              <w:right w:val="single" w:sz="4" w:space="0" w:color="auto"/>
            </w:tcBorders>
          </w:tcPr>
          <w:p w:rsidR="00DE31BE" w:rsidRPr="00D139F5" w:rsidRDefault="00DE31BE" w:rsidP="00E22D8D">
            <w:pPr>
              <w:autoSpaceDE w:val="0"/>
              <w:autoSpaceDN w:val="0"/>
              <w:adjustRightInd w:val="0"/>
              <w:jc w:val="both"/>
              <w:rPr>
                <w:rFonts w:ascii="Arial" w:hAnsi="Arial" w:cs="Arial"/>
                <w:color w:val="333399"/>
              </w:rPr>
            </w:pPr>
            <w:r>
              <w:rPr>
                <w:rFonts w:ascii="Arial" w:hAnsi="Arial" w:cs="Arial"/>
                <w:color w:val="333399"/>
              </w:rPr>
              <w:t>27/01</w:t>
            </w:r>
            <w:r w:rsidRPr="7F6606D2">
              <w:rPr>
                <w:rFonts w:ascii="Arial" w:hAnsi="Arial" w:cs="Arial"/>
                <w:color w:val="333399"/>
              </w:rPr>
              <w:t>/201</w:t>
            </w:r>
            <w:r>
              <w:rPr>
                <w:rFonts w:ascii="Arial" w:hAnsi="Arial" w:cs="Arial"/>
                <w:color w:val="333399"/>
              </w:rPr>
              <w:t>8</w:t>
            </w:r>
          </w:p>
        </w:tc>
      </w:tr>
      <w:tr w:rsidR="00DE31BE" w:rsidRPr="00D139F5" w:rsidTr="00E22D8D">
        <w:trPr>
          <w:trHeight w:val="345"/>
        </w:trPr>
        <w:tc>
          <w:tcPr>
            <w:tcW w:w="2660" w:type="dxa"/>
            <w:tcBorders>
              <w:top w:val="single" w:sz="4" w:space="0" w:color="auto"/>
              <w:left w:val="single" w:sz="4" w:space="0" w:color="auto"/>
              <w:bottom w:val="single" w:sz="4" w:space="0" w:color="auto"/>
              <w:right w:val="single" w:sz="4" w:space="0" w:color="auto"/>
            </w:tcBorders>
          </w:tcPr>
          <w:p w:rsidR="00DE31BE" w:rsidRPr="00D139F5" w:rsidRDefault="00DE31BE" w:rsidP="00E22D8D">
            <w:pPr>
              <w:autoSpaceDE w:val="0"/>
              <w:autoSpaceDN w:val="0"/>
              <w:adjustRightInd w:val="0"/>
              <w:jc w:val="both"/>
              <w:rPr>
                <w:rFonts w:ascii="Arial" w:hAnsi="Arial" w:cs="Arial"/>
                <w:b/>
                <w:color w:val="333399"/>
                <w:szCs w:val="20"/>
              </w:rPr>
            </w:pPr>
            <w:r w:rsidRPr="00D139F5">
              <w:rPr>
                <w:rFonts w:ascii="Arial" w:hAnsi="Arial" w:cs="Arial"/>
                <w:b/>
                <w:color w:val="333399"/>
                <w:szCs w:val="20"/>
              </w:rPr>
              <w:t>Deliverable</w:t>
            </w:r>
          </w:p>
        </w:tc>
        <w:tc>
          <w:tcPr>
            <w:tcW w:w="6465" w:type="dxa"/>
            <w:tcBorders>
              <w:top w:val="single" w:sz="4" w:space="0" w:color="auto"/>
              <w:left w:val="single" w:sz="4" w:space="0" w:color="auto"/>
              <w:bottom w:val="single" w:sz="4" w:space="0" w:color="auto"/>
              <w:right w:val="single" w:sz="4" w:space="0" w:color="auto"/>
            </w:tcBorders>
          </w:tcPr>
          <w:p w:rsidR="00DE31BE" w:rsidRPr="00D139F5" w:rsidRDefault="00DE31BE" w:rsidP="00E22D8D">
            <w:pPr>
              <w:autoSpaceDE w:val="0"/>
              <w:autoSpaceDN w:val="0"/>
              <w:adjustRightInd w:val="0"/>
              <w:jc w:val="both"/>
              <w:rPr>
                <w:rFonts w:ascii="Arial" w:hAnsi="Arial" w:cs="Arial"/>
                <w:color w:val="333399"/>
                <w:lang w:val="it-IT"/>
              </w:rPr>
            </w:pPr>
            <w:r>
              <w:rPr>
                <w:rFonts w:ascii="Arial" w:hAnsi="Arial" w:cs="Arial"/>
                <w:color w:val="333399"/>
                <w:lang w:val="it-IT"/>
              </w:rPr>
              <w:t>3</w:t>
            </w:r>
          </w:p>
        </w:tc>
      </w:tr>
      <w:tr w:rsidR="00DE31BE" w:rsidRPr="00803511" w:rsidTr="00E22D8D">
        <w:trPr>
          <w:trHeight w:val="345"/>
        </w:trPr>
        <w:tc>
          <w:tcPr>
            <w:tcW w:w="2660" w:type="dxa"/>
            <w:tcBorders>
              <w:top w:val="single" w:sz="4" w:space="0" w:color="auto"/>
              <w:left w:val="single" w:sz="4" w:space="0" w:color="auto"/>
              <w:bottom w:val="single" w:sz="4" w:space="0" w:color="auto"/>
              <w:right w:val="single" w:sz="4" w:space="0" w:color="auto"/>
            </w:tcBorders>
          </w:tcPr>
          <w:p w:rsidR="00DE31BE" w:rsidRPr="00D139F5" w:rsidRDefault="00DE31BE" w:rsidP="00E22D8D">
            <w:pPr>
              <w:autoSpaceDE w:val="0"/>
              <w:autoSpaceDN w:val="0"/>
              <w:adjustRightInd w:val="0"/>
              <w:jc w:val="both"/>
              <w:rPr>
                <w:rFonts w:ascii="Arial" w:hAnsi="Arial" w:cs="Arial"/>
                <w:b/>
                <w:color w:val="333399"/>
                <w:szCs w:val="20"/>
              </w:rPr>
            </w:pPr>
            <w:r w:rsidRPr="00D139F5">
              <w:rPr>
                <w:rFonts w:ascii="Arial" w:hAnsi="Arial" w:cs="Arial"/>
                <w:b/>
                <w:color w:val="333399"/>
                <w:szCs w:val="20"/>
              </w:rPr>
              <w:t>Team (Name)</w:t>
            </w:r>
          </w:p>
        </w:tc>
        <w:tc>
          <w:tcPr>
            <w:tcW w:w="6465" w:type="dxa"/>
            <w:tcBorders>
              <w:top w:val="single" w:sz="4" w:space="0" w:color="auto"/>
              <w:left w:val="single" w:sz="4" w:space="0" w:color="auto"/>
              <w:bottom w:val="single" w:sz="4" w:space="0" w:color="auto"/>
              <w:right w:val="single" w:sz="4" w:space="0" w:color="auto"/>
            </w:tcBorders>
          </w:tcPr>
          <w:p w:rsidR="00DE31BE" w:rsidRPr="00D139F5" w:rsidRDefault="00DE31BE" w:rsidP="00E22D8D">
            <w:pPr>
              <w:autoSpaceDE w:val="0"/>
              <w:autoSpaceDN w:val="0"/>
              <w:adjustRightInd w:val="0"/>
              <w:jc w:val="both"/>
              <w:rPr>
                <w:rFonts w:ascii="Arial" w:hAnsi="Arial" w:cs="Arial"/>
                <w:color w:val="333399"/>
              </w:rPr>
            </w:pPr>
            <w:r w:rsidRPr="7F6606D2">
              <w:rPr>
                <w:rFonts w:ascii="Arial" w:hAnsi="Arial" w:cs="Arial"/>
                <w:color w:val="333399"/>
              </w:rPr>
              <w:t>A.I.M.</w:t>
            </w:r>
          </w:p>
        </w:tc>
      </w:tr>
    </w:tbl>
    <w:p w:rsidR="00DE31BE" w:rsidRDefault="00DE31BE" w:rsidP="00DE31BE">
      <w:pPr>
        <w:jc w:val="both"/>
      </w:pPr>
    </w:p>
    <w:tbl>
      <w:tblPr>
        <w:tblW w:w="9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82"/>
        <w:gridCol w:w="1710"/>
        <w:gridCol w:w="4750"/>
      </w:tblGrid>
      <w:tr w:rsidR="00DE31BE" w:rsidRPr="00803511" w:rsidTr="00E22D8D">
        <w:trPr>
          <w:trHeight w:val="460"/>
        </w:trPr>
        <w:tc>
          <w:tcPr>
            <w:tcW w:w="9142" w:type="dxa"/>
            <w:gridSpan w:val="3"/>
          </w:tcPr>
          <w:p w:rsidR="00DE31BE" w:rsidRPr="00A36BED" w:rsidRDefault="00DE31BE" w:rsidP="00E22D8D">
            <w:pPr>
              <w:autoSpaceDE w:val="0"/>
              <w:autoSpaceDN w:val="0"/>
              <w:adjustRightInd w:val="0"/>
              <w:jc w:val="center"/>
              <w:rPr>
                <w:rFonts w:ascii="Arial" w:hAnsi="Arial" w:cs="Arial"/>
                <w:color w:val="333399"/>
                <w:szCs w:val="20"/>
              </w:rPr>
            </w:pPr>
            <w:r w:rsidRPr="00D139F5">
              <w:rPr>
                <w:rFonts w:ascii="Arial" w:hAnsi="Arial" w:cs="Arial"/>
                <w:b/>
                <w:color w:val="333399"/>
                <w:sz w:val="40"/>
                <w:szCs w:val="20"/>
              </w:rPr>
              <w:t>Team Members</w:t>
            </w:r>
          </w:p>
        </w:tc>
      </w:tr>
      <w:tr w:rsidR="00DE31BE" w:rsidRPr="00803511" w:rsidTr="00E22D8D">
        <w:trPr>
          <w:trHeight w:val="567"/>
        </w:trPr>
        <w:tc>
          <w:tcPr>
            <w:tcW w:w="2682" w:type="dxa"/>
          </w:tcPr>
          <w:p w:rsidR="00DE31BE" w:rsidRPr="00A36BED" w:rsidRDefault="00DE31BE" w:rsidP="00E22D8D">
            <w:pPr>
              <w:autoSpaceDE w:val="0"/>
              <w:autoSpaceDN w:val="0"/>
              <w:adjustRightInd w:val="0"/>
              <w:jc w:val="center"/>
              <w:rPr>
                <w:rFonts w:ascii="Arial" w:hAnsi="Arial" w:cs="Arial"/>
                <w:b/>
                <w:color w:val="333399"/>
                <w:szCs w:val="20"/>
              </w:rPr>
            </w:pPr>
            <w:r w:rsidRPr="00A36BED">
              <w:rPr>
                <w:rFonts w:ascii="Arial" w:hAnsi="Arial" w:cs="Arial"/>
                <w:b/>
                <w:color w:val="333399"/>
                <w:szCs w:val="20"/>
              </w:rPr>
              <w:t>Name</w:t>
            </w:r>
            <w:r>
              <w:rPr>
                <w:rFonts w:ascii="Arial" w:hAnsi="Arial" w:cs="Arial"/>
                <w:b/>
                <w:color w:val="333399"/>
                <w:szCs w:val="20"/>
              </w:rPr>
              <w:t xml:space="preserve"> &amp; Surname</w:t>
            </w:r>
          </w:p>
        </w:tc>
        <w:tc>
          <w:tcPr>
            <w:tcW w:w="1710" w:type="dxa"/>
          </w:tcPr>
          <w:p w:rsidR="00DE31BE" w:rsidRPr="00A36BED" w:rsidRDefault="00DE31BE" w:rsidP="00E22D8D">
            <w:pPr>
              <w:autoSpaceDE w:val="0"/>
              <w:autoSpaceDN w:val="0"/>
              <w:adjustRightInd w:val="0"/>
              <w:jc w:val="center"/>
              <w:rPr>
                <w:rFonts w:ascii="Arial" w:hAnsi="Arial" w:cs="Arial"/>
                <w:b/>
                <w:color w:val="333399"/>
                <w:szCs w:val="20"/>
              </w:rPr>
            </w:pPr>
            <w:r>
              <w:rPr>
                <w:rFonts w:ascii="Arial" w:hAnsi="Arial" w:cs="Arial"/>
                <w:b/>
                <w:color w:val="333399"/>
                <w:szCs w:val="20"/>
              </w:rPr>
              <w:t>Matriculation</w:t>
            </w:r>
            <w:r w:rsidRPr="00A36BED">
              <w:rPr>
                <w:rFonts w:ascii="Arial" w:hAnsi="Arial" w:cs="Arial"/>
                <w:b/>
                <w:color w:val="333399"/>
                <w:szCs w:val="20"/>
              </w:rPr>
              <w:t xml:space="preserve"> Number</w:t>
            </w:r>
          </w:p>
        </w:tc>
        <w:tc>
          <w:tcPr>
            <w:tcW w:w="4750" w:type="dxa"/>
          </w:tcPr>
          <w:p w:rsidR="00DE31BE" w:rsidRPr="00A36BED" w:rsidRDefault="00DE31BE" w:rsidP="00E22D8D">
            <w:pPr>
              <w:autoSpaceDE w:val="0"/>
              <w:autoSpaceDN w:val="0"/>
              <w:adjustRightInd w:val="0"/>
              <w:jc w:val="center"/>
              <w:rPr>
                <w:rFonts w:ascii="Arial" w:hAnsi="Arial" w:cs="Arial"/>
                <w:b/>
                <w:color w:val="333399"/>
                <w:szCs w:val="20"/>
              </w:rPr>
            </w:pPr>
            <w:r w:rsidRPr="00A36BED">
              <w:rPr>
                <w:rFonts w:ascii="Arial" w:hAnsi="Arial" w:cs="Arial"/>
                <w:b/>
                <w:color w:val="333399"/>
                <w:szCs w:val="20"/>
              </w:rPr>
              <w:t>E-mail address</w:t>
            </w:r>
          </w:p>
        </w:tc>
      </w:tr>
      <w:tr w:rsidR="00DE31BE" w:rsidRPr="00803511" w:rsidTr="00E22D8D">
        <w:trPr>
          <w:trHeight w:val="322"/>
        </w:trPr>
        <w:tc>
          <w:tcPr>
            <w:tcW w:w="2682" w:type="dxa"/>
          </w:tcPr>
          <w:p w:rsidR="00DE31BE" w:rsidRPr="00E611C1" w:rsidRDefault="00DE31BE" w:rsidP="00E22D8D">
            <w:pPr>
              <w:autoSpaceDE w:val="0"/>
              <w:autoSpaceDN w:val="0"/>
              <w:adjustRightInd w:val="0"/>
              <w:jc w:val="both"/>
              <w:rPr>
                <w:rFonts w:ascii="Arial" w:hAnsi="Arial" w:cs="Arial"/>
                <w:color w:val="333399"/>
                <w:sz w:val="28"/>
                <w:szCs w:val="28"/>
              </w:rPr>
            </w:pPr>
            <w:r w:rsidRPr="7F6606D2">
              <w:rPr>
                <w:rFonts w:ascii="Arial" w:hAnsi="Arial" w:cs="Arial"/>
                <w:color w:val="333399"/>
                <w:sz w:val="28"/>
                <w:szCs w:val="28"/>
              </w:rPr>
              <w:t>Davide Morelli</w:t>
            </w:r>
          </w:p>
        </w:tc>
        <w:tc>
          <w:tcPr>
            <w:tcW w:w="1710" w:type="dxa"/>
          </w:tcPr>
          <w:p w:rsidR="00DE31BE" w:rsidRPr="00BD00FA" w:rsidRDefault="00DE31BE" w:rsidP="00E22D8D">
            <w:pPr>
              <w:autoSpaceDE w:val="0"/>
              <w:autoSpaceDN w:val="0"/>
              <w:adjustRightInd w:val="0"/>
              <w:jc w:val="both"/>
              <w:rPr>
                <w:rFonts w:ascii="Arial" w:hAnsi="Arial" w:cs="Arial"/>
                <w:i/>
                <w:iCs/>
                <w:color w:val="333399"/>
                <w:sz w:val="28"/>
                <w:szCs w:val="28"/>
              </w:rPr>
            </w:pPr>
            <w:r w:rsidRPr="7F6606D2">
              <w:rPr>
                <w:rFonts w:ascii="Arial" w:hAnsi="Arial" w:cs="Arial"/>
                <w:i/>
                <w:iCs/>
                <w:color w:val="333399"/>
                <w:sz w:val="28"/>
                <w:szCs w:val="28"/>
              </w:rPr>
              <w:t>243745</w:t>
            </w:r>
          </w:p>
        </w:tc>
        <w:tc>
          <w:tcPr>
            <w:tcW w:w="4750" w:type="dxa"/>
          </w:tcPr>
          <w:p w:rsidR="00DE31BE" w:rsidRPr="00BD00FA" w:rsidRDefault="00DE31BE" w:rsidP="00E22D8D">
            <w:pPr>
              <w:autoSpaceDE w:val="0"/>
              <w:autoSpaceDN w:val="0"/>
              <w:adjustRightInd w:val="0"/>
              <w:jc w:val="both"/>
              <w:rPr>
                <w:rFonts w:ascii="Arial" w:hAnsi="Arial" w:cs="Arial"/>
                <w:i/>
                <w:iCs/>
                <w:color w:val="333399"/>
                <w:sz w:val="28"/>
                <w:szCs w:val="28"/>
              </w:rPr>
            </w:pPr>
            <w:r w:rsidRPr="7F6606D2">
              <w:rPr>
                <w:rFonts w:ascii="Arial" w:hAnsi="Arial" w:cs="Arial"/>
                <w:i/>
                <w:iCs/>
                <w:color w:val="333399"/>
                <w:sz w:val="28"/>
                <w:szCs w:val="28"/>
              </w:rPr>
              <w:t>davide.morelli1@student.univaq.it</w:t>
            </w:r>
          </w:p>
        </w:tc>
      </w:tr>
      <w:tr w:rsidR="00DE31BE" w:rsidRPr="00803511" w:rsidTr="00E22D8D">
        <w:trPr>
          <w:trHeight w:val="322"/>
        </w:trPr>
        <w:tc>
          <w:tcPr>
            <w:tcW w:w="2682" w:type="dxa"/>
          </w:tcPr>
          <w:p w:rsidR="00DE31BE" w:rsidRPr="00E611C1" w:rsidRDefault="00DE31BE" w:rsidP="00E22D8D">
            <w:pPr>
              <w:autoSpaceDE w:val="0"/>
              <w:autoSpaceDN w:val="0"/>
              <w:adjustRightInd w:val="0"/>
              <w:jc w:val="both"/>
              <w:rPr>
                <w:rFonts w:ascii="Arial" w:hAnsi="Arial" w:cs="Arial"/>
                <w:color w:val="333399"/>
                <w:sz w:val="28"/>
                <w:szCs w:val="28"/>
              </w:rPr>
            </w:pPr>
            <w:r w:rsidRPr="7F6606D2">
              <w:rPr>
                <w:rFonts w:ascii="Arial" w:hAnsi="Arial" w:cs="Arial"/>
                <w:color w:val="333399"/>
                <w:sz w:val="28"/>
                <w:szCs w:val="28"/>
              </w:rPr>
              <w:t>Giammarco Cupido</w:t>
            </w:r>
          </w:p>
        </w:tc>
        <w:tc>
          <w:tcPr>
            <w:tcW w:w="1710" w:type="dxa"/>
          </w:tcPr>
          <w:p w:rsidR="00DE31BE" w:rsidRPr="00BD00FA" w:rsidRDefault="00DE31BE" w:rsidP="00E22D8D">
            <w:pPr>
              <w:autoSpaceDE w:val="0"/>
              <w:autoSpaceDN w:val="0"/>
              <w:adjustRightInd w:val="0"/>
              <w:jc w:val="both"/>
              <w:rPr>
                <w:rFonts w:ascii="Arial" w:hAnsi="Arial" w:cs="Arial"/>
                <w:i/>
                <w:color w:val="333399"/>
                <w:sz w:val="28"/>
                <w:szCs w:val="28"/>
              </w:rPr>
            </w:pPr>
            <w:r>
              <w:rPr>
                <w:rFonts w:ascii="Arial" w:hAnsi="Arial" w:cs="Arial"/>
                <w:i/>
                <w:color w:val="333399"/>
                <w:sz w:val="28"/>
                <w:szCs w:val="28"/>
              </w:rPr>
              <w:t>244239</w:t>
            </w:r>
          </w:p>
        </w:tc>
        <w:tc>
          <w:tcPr>
            <w:tcW w:w="4750" w:type="dxa"/>
          </w:tcPr>
          <w:p w:rsidR="00DE31BE" w:rsidRPr="00BD00FA" w:rsidRDefault="00DE31BE" w:rsidP="00E22D8D">
            <w:pPr>
              <w:autoSpaceDE w:val="0"/>
              <w:autoSpaceDN w:val="0"/>
              <w:adjustRightInd w:val="0"/>
              <w:jc w:val="both"/>
              <w:rPr>
                <w:rFonts w:ascii="Arial" w:hAnsi="Arial" w:cs="Arial"/>
                <w:i/>
                <w:iCs/>
                <w:color w:val="333399"/>
                <w:sz w:val="28"/>
                <w:szCs w:val="28"/>
              </w:rPr>
            </w:pPr>
            <w:r>
              <w:rPr>
                <w:rFonts w:ascii="Arial" w:hAnsi="Arial" w:cs="Arial"/>
                <w:i/>
                <w:iCs/>
                <w:color w:val="333399"/>
                <w:sz w:val="28"/>
                <w:szCs w:val="28"/>
              </w:rPr>
              <w:t>jacklambretta93@hotmail.it</w:t>
            </w:r>
          </w:p>
        </w:tc>
      </w:tr>
      <w:tr w:rsidR="00DE31BE" w:rsidRPr="00803511" w:rsidTr="00E22D8D">
        <w:trPr>
          <w:trHeight w:val="322"/>
        </w:trPr>
        <w:tc>
          <w:tcPr>
            <w:tcW w:w="2682" w:type="dxa"/>
          </w:tcPr>
          <w:p w:rsidR="00DE31BE" w:rsidRPr="00BD00FA" w:rsidRDefault="00DE31BE" w:rsidP="00E22D8D">
            <w:pPr>
              <w:autoSpaceDE w:val="0"/>
              <w:autoSpaceDN w:val="0"/>
              <w:adjustRightInd w:val="0"/>
              <w:jc w:val="both"/>
              <w:rPr>
                <w:rFonts w:ascii="Arial" w:hAnsi="Arial" w:cs="Arial"/>
                <w:color w:val="333399"/>
                <w:sz w:val="28"/>
                <w:szCs w:val="28"/>
              </w:rPr>
            </w:pPr>
            <w:r w:rsidRPr="7F6606D2">
              <w:rPr>
                <w:rFonts w:ascii="Arial" w:hAnsi="Arial" w:cs="Arial"/>
                <w:color w:val="333399"/>
                <w:sz w:val="28"/>
                <w:szCs w:val="28"/>
              </w:rPr>
              <w:t>Iari Icaro</w:t>
            </w:r>
          </w:p>
        </w:tc>
        <w:tc>
          <w:tcPr>
            <w:tcW w:w="1710" w:type="dxa"/>
          </w:tcPr>
          <w:p w:rsidR="00DE31BE" w:rsidRPr="00BD00FA" w:rsidRDefault="00DE31BE" w:rsidP="00E22D8D">
            <w:pPr>
              <w:autoSpaceDE w:val="0"/>
              <w:autoSpaceDN w:val="0"/>
              <w:adjustRightInd w:val="0"/>
              <w:jc w:val="both"/>
              <w:rPr>
                <w:rFonts w:ascii="Arial" w:hAnsi="Arial" w:cs="Arial"/>
                <w:i/>
                <w:iCs/>
                <w:color w:val="333399"/>
                <w:sz w:val="28"/>
                <w:szCs w:val="28"/>
              </w:rPr>
            </w:pPr>
            <w:r w:rsidRPr="7F6606D2">
              <w:rPr>
                <w:rFonts w:ascii="Arial" w:hAnsi="Arial" w:cs="Arial"/>
                <w:i/>
                <w:iCs/>
                <w:color w:val="333399"/>
                <w:sz w:val="28"/>
                <w:szCs w:val="28"/>
              </w:rPr>
              <w:t>243742</w:t>
            </w:r>
          </w:p>
        </w:tc>
        <w:tc>
          <w:tcPr>
            <w:tcW w:w="4750" w:type="dxa"/>
          </w:tcPr>
          <w:p w:rsidR="00DE31BE" w:rsidRPr="00BD00FA" w:rsidRDefault="00DE31BE" w:rsidP="00E22D8D">
            <w:pPr>
              <w:autoSpaceDE w:val="0"/>
              <w:autoSpaceDN w:val="0"/>
              <w:adjustRightInd w:val="0"/>
              <w:jc w:val="both"/>
              <w:rPr>
                <w:rFonts w:ascii="Arial" w:hAnsi="Arial" w:cs="Arial"/>
                <w:i/>
                <w:iCs/>
                <w:color w:val="333399"/>
                <w:sz w:val="28"/>
                <w:szCs w:val="28"/>
              </w:rPr>
            </w:pPr>
            <w:r>
              <w:rPr>
                <w:rFonts w:ascii="Arial" w:hAnsi="Arial" w:cs="Arial"/>
                <w:i/>
                <w:iCs/>
                <w:color w:val="333399"/>
                <w:sz w:val="28"/>
                <w:szCs w:val="28"/>
              </w:rPr>
              <w:t>iari</w:t>
            </w:r>
            <w:r w:rsidRPr="7F6606D2">
              <w:rPr>
                <w:rFonts w:ascii="Arial" w:hAnsi="Arial" w:cs="Arial"/>
                <w:i/>
                <w:iCs/>
                <w:color w:val="333399"/>
                <w:sz w:val="28"/>
                <w:szCs w:val="28"/>
              </w:rPr>
              <w:t>.</w:t>
            </w:r>
            <w:r>
              <w:rPr>
                <w:rFonts w:ascii="Arial" w:hAnsi="Arial" w:cs="Arial"/>
                <w:i/>
                <w:iCs/>
                <w:color w:val="333399"/>
                <w:sz w:val="28"/>
                <w:szCs w:val="28"/>
              </w:rPr>
              <w:t>icaro</w:t>
            </w:r>
            <w:r w:rsidRPr="7F6606D2">
              <w:rPr>
                <w:rFonts w:ascii="Arial" w:hAnsi="Arial" w:cs="Arial"/>
                <w:i/>
                <w:iCs/>
                <w:color w:val="333399"/>
                <w:sz w:val="28"/>
                <w:szCs w:val="28"/>
              </w:rPr>
              <w:t>@student.univaq.it</w:t>
            </w:r>
          </w:p>
        </w:tc>
      </w:tr>
      <w:tr w:rsidR="00DE31BE" w:rsidRPr="00803511" w:rsidTr="00E22D8D">
        <w:trPr>
          <w:trHeight w:val="322"/>
        </w:trPr>
        <w:tc>
          <w:tcPr>
            <w:tcW w:w="2682" w:type="dxa"/>
          </w:tcPr>
          <w:p w:rsidR="00DE31BE" w:rsidRPr="00BD00FA" w:rsidRDefault="00DE31BE" w:rsidP="00E22D8D">
            <w:pPr>
              <w:autoSpaceDE w:val="0"/>
              <w:autoSpaceDN w:val="0"/>
              <w:adjustRightInd w:val="0"/>
              <w:jc w:val="both"/>
              <w:rPr>
                <w:rFonts w:ascii="Arial" w:hAnsi="Arial" w:cs="Arial"/>
                <w:color w:val="333399"/>
                <w:sz w:val="28"/>
                <w:szCs w:val="28"/>
              </w:rPr>
            </w:pPr>
            <w:r w:rsidRPr="7F6606D2">
              <w:rPr>
                <w:rFonts w:ascii="Arial" w:hAnsi="Arial" w:cs="Arial"/>
                <w:color w:val="333399"/>
                <w:sz w:val="28"/>
                <w:szCs w:val="28"/>
              </w:rPr>
              <w:t>Paolo Tramontozzi</w:t>
            </w:r>
          </w:p>
        </w:tc>
        <w:tc>
          <w:tcPr>
            <w:tcW w:w="1710" w:type="dxa"/>
          </w:tcPr>
          <w:p w:rsidR="00DE31BE" w:rsidRPr="00BD00FA" w:rsidRDefault="00DE31BE" w:rsidP="00E22D8D">
            <w:pPr>
              <w:autoSpaceDE w:val="0"/>
              <w:autoSpaceDN w:val="0"/>
              <w:adjustRightInd w:val="0"/>
              <w:jc w:val="both"/>
              <w:rPr>
                <w:rFonts w:ascii="Arial" w:hAnsi="Arial" w:cs="Arial"/>
                <w:i/>
                <w:iCs/>
                <w:color w:val="333399"/>
                <w:sz w:val="28"/>
                <w:szCs w:val="28"/>
              </w:rPr>
            </w:pPr>
            <w:r w:rsidRPr="7F6606D2">
              <w:rPr>
                <w:rFonts w:ascii="Arial" w:hAnsi="Arial" w:cs="Arial"/>
                <w:i/>
                <w:iCs/>
                <w:color w:val="333399"/>
                <w:sz w:val="28"/>
                <w:szCs w:val="28"/>
              </w:rPr>
              <w:t>242900</w:t>
            </w:r>
          </w:p>
        </w:tc>
        <w:tc>
          <w:tcPr>
            <w:tcW w:w="4750" w:type="dxa"/>
          </w:tcPr>
          <w:p w:rsidR="00DE31BE" w:rsidRPr="00BD00FA" w:rsidRDefault="00DE31BE" w:rsidP="00E22D8D">
            <w:pPr>
              <w:autoSpaceDE w:val="0"/>
              <w:autoSpaceDN w:val="0"/>
              <w:adjustRightInd w:val="0"/>
              <w:jc w:val="both"/>
              <w:rPr>
                <w:rFonts w:ascii="Arial" w:hAnsi="Arial" w:cs="Arial"/>
                <w:i/>
                <w:iCs/>
                <w:color w:val="333399"/>
                <w:sz w:val="28"/>
                <w:szCs w:val="28"/>
              </w:rPr>
            </w:pPr>
            <w:r w:rsidRPr="7F6606D2">
              <w:rPr>
                <w:rFonts w:ascii="Arial" w:hAnsi="Arial" w:cs="Arial"/>
                <w:i/>
                <w:iCs/>
                <w:color w:val="333399"/>
                <w:sz w:val="28"/>
                <w:szCs w:val="28"/>
              </w:rPr>
              <w:t>paolo.tramontozzi@student.univaq.it</w:t>
            </w:r>
          </w:p>
        </w:tc>
      </w:tr>
      <w:tr w:rsidR="00DE31BE" w:rsidRPr="00803511" w:rsidTr="00E22D8D">
        <w:trPr>
          <w:trHeight w:val="322"/>
        </w:trPr>
        <w:tc>
          <w:tcPr>
            <w:tcW w:w="2682" w:type="dxa"/>
          </w:tcPr>
          <w:p w:rsidR="00DE31BE" w:rsidRPr="00BD00FA" w:rsidRDefault="00DE31BE" w:rsidP="00E22D8D">
            <w:pPr>
              <w:autoSpaceDE w:val="0"/>
              <w:autoSpaceDN w:val="0"/>
              <w:adjustRightInd w:val="0"/>
              <w:jc w:val="both"/>
              <w:rPr>
                <w:rFonts w:ascii="Arial" w:hAnsi="Arial" w:cs="Arial"/>
                <w:color w:val="333399"/>
                <w:sz w:val="28"/>
                <w:szCs w:val="28"/>
              </w:rPr>
            </w:pPr>
            <w:r w:rsidRPr="7F6606D2">
              <w:rPr>
                <w:rFonts w:ascii="Arial" w:hAnsi="Arial" w:cs="Arial"/>
                <w:color w:val="333399"/>
                <w:sz w:val="28"/>
                <w:szCs w:val="28"/>
              </w:rPr>
              <w:t>Stefano Martella</w:t>
            </w:r>
          </w:p>
        </w:tc>
        <w:tc>
          <w:tcPr>
            <w:tcW w:w="1710" w:type="dxa"/>
          </w:tcPr>
          <w:p w:rsidR="00DE31BE" w:rsidRPr="00BD00FA" w:rsidRDefault="00DE31BE" w:rsidP="00E22D8D">
            <w:pPr>
              <w:autoSpaceDE w:val="0"/>
              <w:autoSpaceDN w:val="0"/>
              <w:adjustRightInd w:val="0"/>
              <w:jc w:val="both"/>
              <w:rPr>
                <w:rFonts w:ascii="Arial" w:hAnsi="Arial" w:cs="Arial"/>
                <w:i/>
                <w:iCs/>
                <w:color w:val="333399"/>
                <w:sz w:val="28"/>
                <w:szCs w:val="28"/>
              </w:rPr>
            </w:pPr>
            <w:r w:rsidRPr="7F6606D2">
              <w:rPr>
                <w:rFonts w:ascii="Arial" w:hAnsi="Arial" w:cs="Arial"/>
                <w:i/>
                <w:iCs/>
                <w:color w:val="333399"/>
                <w:sz w:val="28"/>
                <w:szCs w:val="28"/>
              </w:rPr>
              <w:t>243848</w:t>
            </w:r>
          </w:p>
        </w:tc>
        <w:tc>
          <w:tcPr>
            <w:tcW w:w="4750" w:type="dxa"/>
          </w:tcPr>
          <w:p w:rsidR="00DE31BE" w:rsidRPr="00BD00FA" w:rsidRDefault="00DE31BE" w:rsidP="00E22D8D">
            <w:pPr>
              <w:autoSpaceDE w:val="0"/>
              <w:autoSpaceDN w:val="0"/>
              <w:adjustRightInd w:val="0"/>
              <w:jc w:val="both"/>
              <w:rPr>
                <w:rFonts w:ascii="Arial" w:hAnsi="Arial" w:cs="Arial"/>
                <w:i/>
                <w:iCs/>
                <w:color w:val="333399"/>
                <w:sz w:val="28"/>
                <w:szCs w:val="28"/>
              </w:rPr>
            </w:pPr>
            <w:r>
              <w:rPr>
                <w:rFonts w:ascii="Arial" w:hAnsi="Arial" w:cs="Arial"/>
                <w:i/>
                <w:iCs/>
                <w:color w:val="333399"/>
                <w:sz w:val="28"/>
                <w:szCs w:val="28"/>
              </w:rPr>
              <w:t>s</w:t>
            </w:r>
            <w:r w:rsidRPr="7F6606D2">
              <w:rPr>
                <w:rFonts w:ascii="Arial" w:hAnsi="Arial" w:cs="Arial"/>
                <w:i/>
                <w:iCs/>
                <w:color w:val="333399"/>
                <w:sz w:val="28"/>
                <w:szCs w:val="28"/>
              </w:rPr>
              <w:t>tefa</w:t>
            </w:r>
            <w:r>
              <w:rPr>
                <w:rFonts w:ascii="Arial" w:hAnsi="Arial" w:cs="Arial"/>
                <w:i/>
                <w:iCs/>
                <w:color w:val="333399"/>
                <w:sz w:val="28"/>
                <w:szCs w:val="28"/>
              </w:rPr>
              <w:t>n</w:t>
            </w:r>
            <w:r w:rsidRPr="7F6606D2">
              <w:rPr>
                <w:rFonts w:ascii="Arial" w:hAnsi="Arial" w:cs="Arial"/>
                <w:i/>
                <w:iCs/>
                <w:color w:val="333399"/>
                <w:sz w:val="28"/>
                <w:szCs w:val="28"/>
              </w:rPr>
              <w:t>o.martella@student.univaq.it</w:t>
            </w:r>
          </w:p>
        </w:tc>
      </w:tr>
    </w:tbl>
    <w:p w:rsidR="00DE31BE" w:rsidRDefault="00DE31BE" w:rsidP="00DE31BE">
      <w:pPr>
        <w:jc w:val="center"/>
        <w:rPr>
          <w:rFonts w:ascii="Cambria" w:hAnsi="Cambria"/>
          <w:noProof/>
          <w:color w:val="17365D"/>
          <w:spacing w:val="5"/>
          <w:kern w:val="28"/>
          <w:sz w:val="52"/>
          <w:szCs w:val="52"/>
        </w:rPr>
      </w:pPr>
      <w:r w:rsidRPr="008A4412">
        <w:rPr>
          <w:rFonts w:ascii="Cambria" w:hAnsi="Cambria"/>
          <w:noProof/>
          <w:color w:val="17365D"/>
          <w:spacing w:val="5"/>
          <w:kern w:val="28"/>
          <w:sz w:val="52"/>
          <w:szCs w:val="52"/>
        </w:rPr>
        <w:lastRenderedPageBreak/>
        <w:t>Table of Contents of this deliverable</w:t>
      </w:r>
    </w:p>
    <w:p w:rsidR="00DE31BE" w:rsidRDefault="00DE31BE" w:rsidP="00DE31BE">
      <w:pPr>
        <w:pStyle w:val="Titolosommario"/>
      </w:pPr>
      <w:r>
        <w:t>Sommario</w:t>
      </w:r>
    </w:p>
    <w:p w:rsidR="005544FA" w:rsidRPr="00600065" w:rsidRDefault="00DE31BE">
      <w:pPr>
        <w:pStyle w:val="Sommario1"/>
        <w:tabs>
          <w:tab w:val="right" w:leader="dot" w:pos="8630"/>
        </w:tabs>
        <w:rPr>
          <w:rFonts w:asciiTheme="minorHAnsi" w:eastAsiaTheme="minorEastAsia" w:hAnsiTheme="minorHAnsi" w:cstheme="minorBidi"/>
          <w:noProof/>
          <w:sz w:val="22"/>
          <w:szCs w:val="22"/>
          <w:lang w:val="it-IT" w:eastAsia="it-IT"/>
        </w:rPr>
      </w:pPr>
      <w:r w:rsidRPr="00EB559A">
        <w:fldChar w:fldCharType="begin"/>
      </w:r>
      <w:r w:rsidRPr="00EB559A">
        <w:instrText xml:space="preserve"> TOC \o "1-3" \h \z \u </w:instrText>
      </w:r>
      <w:r w:rsidRPr="00EB559A">
        <w:fldChar w:fldCharType="separate"/>
      </w:r>
      <w:hyperlink w:anchor="_Toc504842202" w:history="1">
        <w:r w:rsidR="005544FA" w:rsidRPr="00600065">
          <w:rPr>
            <w:rStyle w:val="Collegamentoipertestuale"/>
            <w:noProof/>
          </w:rPr>
          <w:t>List of Challenging/Risky Requirements or Tasks</w:t>
        </w:r>
        <w:r w:rsidR="005544FA" w:rsidRPr="00600065">
          <w:rPr>
            <w:noProof/>
            <w:webHidden/>
          </w:rPr>
          <w:tab/>
        </w:r>
        <w:r w:rsidR="005544FA" w:rsidRPr="00600065">
          <w:rPr>
            <w:noProof/>
            <w:webHidden/>
          </w:rPr>
          <w:fldChar w:fldCharType="begin"/>
        </w:r>
        <w:r w:rsidR="005544FA" w:rsidRPr="00600065">
          <w:rPr>
            <w:noProof/>
            <w:webHidden/>
          </w:rPr>
          <w:instrText xml:space="preserve"> PAGEREF _Toc504842202 \h </w:instrText>
        </w:r>
        <w:r w:rsidR="005544FA" w:rsidRPr="00600065">
          <w:rPr>
            <w:noProof/>
            <w:webHidden/>
          </w:rPr>
        </w:r>
        <w:r w:rsidR="005544FA" w:rsidRPr="00600065">
          <w:rPr>
            <w:noProof/>
            <w:webHidden/>
          </w:rPr>
          <w:fldChar w:fldCharType="separate"/>
        </w:r>
        <w:r w:rsidR="005544FA" w:rsidRPr="00600065">
          <w:rPr>
            <w:noProof/>
            <w:webHidden/>
          </w:rPr>
          <w:t>4</w:t>
        </w:r>
        <w:r w:rsidR="005544FA" w:rsidRPr="00600065">
          <w:rPr>
            <w:noProof/>
            <w:webHidden/>
          </w:rPr>
          <w:fldChar w:fldCharType="end"/>
        </w:r>
      </w:hyperlink>
    </w:p>
    <w:p w:rsidR="005544FA" w:rsidRPr="00600065" w:rsidRDefault="00301E4A">
      <w:pPr>
        <w:pStyle w:val="Sommario1"/>
        <w:tabs>
          <w:tab w:val="right" w:leader="dot" w:pos="8630"/>
        </w:tabs>
        <w:rPr>
          <w:rFonts w:asciiTheme="minorHAnsi" w:eastAsiaTheme="minorEastAsia" w:hAnsiTheme="minorHAnsi" w:cstheme="minorBidi"/>
          <w:noProof/>
          <w:sz w:val="22"/>
          <w:szCs w:val="22"/>
          <w:lang w:val="it-IT" w:eastAsia="it-IT"/>
        </w:rPr>
      </w:pPr>
      <w:hyperlink w:anchor="_Toc504842203" w:history="1">
        <w:r w:rsidR="005544FA" w:rsidRPr="00600065">
          <w:rPr>
            <w:rStyle w:val="Collegamentoipertestuale"/>
            <w:noProof/>
          </w:rPr>
          <w:t>A. Requirements Collection</w:t>
        </w:r>
        <w:r w:rsidR="005544FA" w:rsidRPr="00600065">
          <w:rPr>
            <w:noProof/>
            <w:webHidden/>
          </w:rPr>
          <w:tab/>
        </w:r>
        <w:r w:rsidR="005544FA" w:rsidRPr="00600065">
          <w:rPr>
            <w:noProof/>
            <w:webHidden/>
          </w:rPr>
          <w:fldChar w:fldCharType="begin"/>
        </w:r>
        <w:r w:rsidR="005544FA" w:rsidRPr="00600065">
          <w:rPr>
            <w:noProof/>
            <w:webHidden/>
          </w:rPr>
          <w:instrText xml:space="preserve"> PAGEREF _Toc504842203 \h </w:instrText>
        </w:r>
        <w:r w:rsidR="005544FA" w:rsidRPr="00600065">
          <w:rPr>
            <w:noProof/>
            <w:webHidden/>
          </w:rPr>
        </w:r>
        <w:r w:rsidR="005544FA" w:rsidRPr="00600065">
          <w:rPr>
            <w:noProof/>
            <w:webHidden/>
          </w:rPr>
          <w:fldChar w:fldCharType="separate"/>
        </w:r>
        <w:r w:rsidR="005544FA" w:rsidRPr="00600065">
          <w:rPr>
            <w:noProof/>
            <w:webHidden/>
          </w:rPr>
          <w:t>6</w:t>
        </w:r>
        <w:r w:rsidR="005544FA" w:rsidRPr="00600065">
          <w:rPr>
            <w:noProof/>
            <w:webHidden/>
          </w:rPr>
          <w:fldChar w:fldCharType="end"/>
        </w:r>
      </w:hyperlink>
    </w:p>
    <w:p w:rsidR="005544FA" w:rsidRPr="00600065" w:rsidRDefault="00301E4A">
      <w:pPr>
        <w:pStyle w:val="Sommario2"/>
        <w:tabs>
          <w:tab w:val="right" w:leader="dot" w:pos="8630"/>
        </w:tabs>
        <w:rPr>
          <w:rFonts w:asciiTheme="minorHAnsi" w:eastAsiaTheme="minorEastAsia" w:hAnsiTheme="minorHAnsi" w:cstheme="minorBidi"/>
          <w:noProof/>
          <w:sz w:val="22"/>
          <w:szCs w:val="22"/>
          <w:lang w:val="it-IT" w:eastAsia="it-IT"/>
        </w:rPr>
      </w:pPr>
      <w:hyperlink w:anchor="_Toc504842204" w:history="1">
        <w:r w:rsidR="005544FA" w:rsidRPr="00600065">
          <w:rPr>
            <w:rStyle w:val="Collegamentoipertestuale"/>
            <w:noProof/>
          </w:rPr>
          <w:t>A.1 Functional Requirements</w:t>
        </w:r>
        <w:r w:rsidR="005544FA" w:rsidRPr="00600065">
          <w:rPr>
            <w:noProof/>
            <w:webHidden/>
          </w:rPr>
          <w:tab/>
        </w:r>
        <w:r w:rsidR="005544FA" w:rsidRPr="00600065">
          <w:rPr>
            <w:noProof/>
            <w:webHidden/>
          </w:rPr>
          <w:fldChar w:fldCharType="begin"/>
        </w:r>
        <w:r w:rsidR="005544FA" w:rsidRPr="00600065">
          <w:rPr>
            <w:noProof/>
            <w:webHidden/>
          </w:rPr>
          <w:instrText xml:space="preserve"> PAGEREF _Toc504842204 \h </w:instrText>
        </w:r>
        <w:r w:rsidR="005544FA" w:rsidRPr="00600065">
          <w:rPr>
            <w:noProof/>
            <w:webHidden/>
          </w:rPr>
        </w:r>
        <w:r w:rsidR="005544FA" w:rsidRPr="00600065">
          <w:rPr>
            <w:noProof/>
            <w:webHidden/>
          </w:rPr>
          <w:fldChar w:fldCharType="separate"/>
        </w:r>
        <w:r w:rsidR="005544FA" w:rsidRPr="00600065">
          <w:rPr>
            <w:noProof/>
            <w:webHidden/>
          </w:rPr>
          <w:t>6</w:t>
        </w:r>
        <w:r w:rsidR="005544FA" w:rsidRPr="00600065">
          <w:rPr>
            <w:noProof/>
            <w:webHidden/>
          </w:rPr>
          <w:fldChar w:fldCharType="end"/>
        </w:r>
      </w:hyperlink>
    </w:p>
    <w:p w:rsidR="005544FA" w:rsidRPr="00600065" w:rsidRDefault="00301E4A">
      <w:pPr>
        <w:pStyle w:val="Sommario3"/>
        <w:tabs>
          <w:tab w:val="right" w:leader="dot" w:pos="8630"/>
        </w:tabs>
        <w:rPr>
          <w:rFonts w:asciiTheme="minorHAnsi" w:eastAsiaTheme="minorEastAsia" w:hAnsiTheme="minorHAnsi" w:cstheme="minorBidi"/>
          <w:noProof/>
          <w:sz w:val="22"/>
          <w:szCs w:val="22"/>
          <w:lang w:val="it-IT" w:eastAsia="it-IT"/>
        </w:rPr>
      </w:pPr>
      <w:hyperlink w:anchor="_Toc504842205" w:history="1">
        <w:r w:rsidR="005544FA" w:rsidRPr="00600065">
          <w:rPr>
            <w:rStyle w:val="Collegamentoipertestuale"/>
            <w:noProof/>
            <w:lang w:val="it-IT"/>
          </w:rPr>
          <w:t>A1.1 GUI Requirements</w:t>
        </w:r>
        <w:r w:rsidR="005544FA" w:rsidRPr="00600065">
          <w:rPr>
            <w:noProof/>
            <w:webHidden/>
          </w:rPr>
          <w:tab/>
        </w:r>
        <w:r w:rsidR="005544FA" w:rsidRPr="00600065">
          <w:rPr>
            <w:noProof/>
            <w:webHidden/>
          </w:rPr>
          <w:fldChar w:fldCharType="begin"/>
        </w:r>
        <w:r w:rsidR="005544FA" w:rsidRPr="00600065">
          <w:rPr>
            <w:noProof/>
            <w:webHidden/>
          </w:rPr>
          <w:instrText xml:space="preserve"> PAGEREF _Toc504842205 \h </w:instrText>
        </w:r>
        <w:r w:rsidR="005544FA" w:rsidRPr="00600065">
          <w:rPr>
            <w:noProof/>
            <w:webHidden/>
          </w:rPr>
        </w:r>
        <w:r w:rsidR="005544FA" w:rsidRPr="00600065">
          <w:rPr>
            <w:noProof/>
            <w:webHidden/>
          </w:rPr>
          <w:fldChar w:fldCharType="separate"/>
        </w:r>
        <w:r w:rsidR="005544FA" w:rsidRPr="00600065">
          <w:rPr>
            <w:noProof/>
            <w:webHidden/>
          </w:rPr>
          <w:t>6</w:t>
        </w:r>
        <w:r w:rsidR="005544FA" w:rsidRPr="00600065">
          <w:rPr>
            <w:noProof/>
            <w:webHidden/>
          </w:rPr>
          <w:fldChar w:fldCharType="end"/>
        </w:r>
      </w:hyperlink>
    </w:p>
    <w:p w:rsidR="005544FA" w:rsidRPr="00600065" w:rsidRDefault="00301E4A">
      <w:pPr>
        <w:pStyle w:val="Sommario3"/>
        <w:tabs>
          <w:tab w:val="right" w:leader="dot" w:pos="8630"/>
        </w:tabs>
        <w:rPr>
          <w:rFonts w:asciiTheme="minorHAnsi" w:eastAsiaTheme="minorEastAsia" w:hAnsiTheme="minorHAnsi" w:cstheme="minorBidi"/>
          <w:noProof/>
          <w:sz w:val="22"/>
          <w:szCs w:val="22"/>
          <w:lang w:val="it-IT" w:eastAsia="it-IT"/>
        </w:rPr>
      </w:pPr>
      <w:hyperlink w:anchor="_Toc504842206" w:history="1">
        <w:r w:rsidR="005544FA" w:rsidRPr="00600065">
          <w:rPr>
            <w:rStyle w:val="Collegamentoipertestuale"/>
            <w:noProof/>
            <w:lang w:val="it-IT"/>
          </w:rPr>
          <w:t>A1.2 Business Logic Requirements</w:t>
        </w:r>
        <w:r w:rsidR="005544FA" w:rsidRPr="00600065">
          <w:rPr>
            <w:noProof/>
            <w:webHidden/>
          </w:rPr>
          <w:tab/>
        </w:r>
        <w:r w:rsidR="005544FA" w:rsidRPr="00600065">
          <w:rPr>
            <w:noProof/>
            <w:webHidden/>
          </w:rPr>
          <w:fldChar w:fldCharType="begin"/>
        </w:r>
        <w:r w:rsidR="005544FA" w:rsidRPr="00600065">
          <w:rPr>
            <w:noProof/>
            <w:webHidden/>
          </w:rPr>
          <w:instrText xml:space="preserve"> PAGEREF _Toc504842206 \h </w:instrText>
        </w:r>
        <w:r w:rsidR="005544FA" w:rsidRPr="00600065">
          <w:rPr>
            <w:noProof/>
            <w:webHidden/>
          </w:rPr>
        </w:r>
        <w:r w:rsidR="005544FA" w:rsidRPr="00600065">
          <w:rPr>
            <w:noProof/>
            <w:webHidden/>
          </w:rPr>
          <w:fldChar w:fldCharType="separate"/>
        </w:r>
        <w:r w:rsidR="005544FA" w:rsidRPr="00600065">
          <w:rPr>
            <w:noProof/>
            <w:webHidden/>
          </w:rPr>
          <w:t>6</w:t>
        </w:r>
        <w:r w:rsidR="005544FA" w:rsidRPr="00600065">
          <w:rPr>
            <w:noProof/>
            <w:webHidden/>
          </w:rPr>
          <w:fldChar w:fldCharType="end"/>
        </w:r>
      </w:hyperlink>
    </w:p>
    <w:p w:rsidR="005544FA" w:rsidRPr="00600065" w:rsidRDefault="00301E4A">
      <w:pPr>
        <w:pStyle w:val="Sommario3"/>
        <w:tabs>
          <w:tab w:val="right" w:leader="dot" w:pos="8630"/>
        </w:tabs>
        <w:rPr>
          <w:rFonts w:asciiTheme="minorHAnsi" w:eastAsiaTheme="minorEastAsia" w:hAnsiTheme="minorHAnsi" w:cstheme="minorBidi"/>
          <w:noProof/>
          <w:sz w:val="22"/>
          <w:szCs w:val="22"/>
          <w:lang w:val="it-IT" w:eastAsia="it-IT"/>
        </w:rPr>
      </w:pPr>
      <w:hyperlink w:anchor="_Toc504842207" w:history="1">
        <w:r w:rsidR="005544FA" w:rsidRPr="00600065">
          <w:rPr>
            <w:rStyle w:val="Collegamentoipertestuale"/>
            <w:noProof/>
            <w:lang w:val="it-IT"/>
          </w:rPr>
          <w:t>A1.3 DB Requirements</w:t>
        </w:r>
        <w:r w:rsidR="005544FA" w:rsidRPr="00600065">
          <w:rPr>
            <w:noProof/>
            <w:webHidden/>
          </w:rPr>
          <w:tab/>
        </w:r>
        <w:r w:rsidR="005544FA" w:rsidRPr="00600065">
          <w:rPr>
            <w:noProof/>
            <w:webHidden/>
          </w:rPr>
          <w:fldChar w:fldCharType="begin"/>
        </w:r>
        <w:r w:rsidR="005544FA" w:rsidRPr="00600065">
          <w:rPr>
            <w:noProof/>
            <w:webHidden/>
          </w:rPr>
          <w:instrText xml:space="preserve"> PAGEREF _Toc504842207 \h </w:instrText>
        </w:r>
        <w:r w:rsidR="005544FA" w:rsidRPr="00600065">
          <w:rPr>
            <w:noProof/>
            <w:webHidden/>
          </w:rPr>
        </w:r>
        <w:r w:rsidR="005544FA" w:rsidRPr="00600065">
          <w:rPr>
            <w:noProof/>
            <w:webHidden/>
          </w:rPr>
          <w:fldChar w:fldCharType="separate"/>
        </w:r>
        <w:r w:rsidR="005544FA" w:rsidRPr="00600065">
          <w:rPr>
            <w:noProof/>
            <w:webHidden/>
          </w:rPr>
          <w:t>7</w:t>
        </w:r>
        <w:r w:rsidR="005544FA" w:rsidRPr="00600065">
          <w:rPr>
            <w:noProof/>
            <w:webHidden/>
          </w:rPr>
          <w:fldChar w:fldCharType="end"/>
        </w:r>
      </w:hyperlink>
    </w:p>
    <w:p w:rsidR="005544FA" w:rsidRPr="00600065" w:rsidRDefault="00233C5E">
      <w:pPr>
        <w:pStyle w:val="Sommario1"/>
        <w:tabs>
          <w:tab w:val="right" w:leader="dot" w:pos="8630"/>
        </w:tabs>
        <w:rPr>
          <w:rFonts w:asciiTheme="minorHAnsi" w:eastAsiaTheme="minorEastAsia" w:hAnsiTheme="minorHAnsi" w:cstheme="minorBidi"/>
          <w:noProof/>
          <w:sz w:val="22"/>
          <w:szCs w:val="22"/>
          <w:lang w:val="it-IT" w:eastAsia="it-IT"/>
        </w:rPr>
      </w:pPr>
      <w:r w:rsidRPr="00600065">
        <w:t xml:space="preserve">        </w:t>
      </w:r>
      <w:hyperlink w:anchor="_Toc504842208" w:history="1">
        <w:r w:rsidR="005544FA" w:rsidRPr="00600065">
          <w:rPr>
            <w:rStyle w:val="Collegamentoipertestuale"/>
            <w:noProof/>
          </w:rPr>
          <w:t>Use case diagram:</w:t>
        </w:r>
        <w:r w:rsidR="005544FA" w:rsidRPr="00600065">
          <w:rPr>
            <w:noProof/>
            <w:webHidden/>
          </w:rPr>
          <w:tab/>
        </w:r>
        <w:r w:rsidR="005544FA" w:rsidRPr="00600065">
          <w:rPr>
            <w:noProof/>
            <w:webHidden/>
          </w:rPr>
          <w:fldChar w:fldCharType="begin"/>
        </w:r>
        <w:r w:rsidR="005544FA" w:rsidRPr="00600065">
          <w:rPr>
            <w:noProof/>
            <w:webHidden/>
          </w:rPr>
          <w:instrText xml:space="preserve"> PAGEREF _Toc504842208 \h </w:instrText>
        </w:r>
        <w:r w:rsidR="005544FA" w:rsidRPr="00600065">
          <w:rPr>
            <w:noProof/>
            <w:webHidden/>
          </w:rPr>
        </w:r>
        <w:r w:rsidR="005544FA" w:rsidRPr="00600065">
          <w:rPr>
            <w:noProof/>
            <w:webHidden/>
          </w:rPr>
          <w:fldChar w:fldCharType="separate"/>
        </w:r>
        <w:r w:rsidR="005544FA" w:rsidRPr="00600065">
          <w:rPr>
            <w:noProof/>
            <w:webHidden/>
          </w:rPr>
          <w:t>8</w:t>
        </w:r>
        <w:r w:rsidR="005544FA" w:rsidRPr="00600065">
          <w:rPr>
            <w:noProof/>
            <w:webHidden/>
          </w:rPr>
          <w:fldChar w:fldCharType="end"/>
        </w:r>
      </w:hyperlink>
    </w:p>
    <w:p w:rsidR="005544FA" w:rsidRPr="00600065" w:rsidRDefault="00233C5E">
      <w:pPr>
        <w:pStyle w:val="Sommario3"/>
        <w:tabs>
          <w:tab w:val="right" w:leader="dot" w:pos="8630"/>
        </w:tabs>
        <w:rPr>
          <w:rFonts w:asciiTheme="minorHAnsi" w:eastAsiaTheme="minorEastAsia" w:hAnsiTheme="minorHAnsi" w:cstheme="minorBidi"/>
          <w:noProof/>
          <w:sz w:val="22"/>
          <w:szCs w:val="22"/>
          <w:lang w:val="it-IT" w:eastAsia="it-IT"/>
        </w:rPr>
      </w:pPr>
      <w:r w:rsidRPr="00600065">
        <w:t xml:space="preserve">     </w:t>
      </w:r>
      <w:hyperlink w:anchor="_Toc504842209" w:history="1">
        <w:r w:rsidRPr="00600065">
          <w:rPr>
            <w:rStyle w:val="Collegamentoipertestuale"/>
            <w:noProof/>
          </w:rPr>
          <w:t>Use case</w:t>
        </w:r>
        <w:r w:rsidR="005544FA" w:rsidRPr="00600065">
          <w:rPr>
            <w:rStyle w:val="Collegamentoipertestuale"/>
            <w:noProof/>
          </w:rPr>
          <w:t xml:space="preserve"> 1</w:t>
        </w:r>
        <w:r w:rsidR="005544FA" w:rsidRPr="00600065">
          <w:rPr>
            <w:noProof/>
            <w:webHidden/>
          </w:rPr>
          <w:tab/>
        </w:r>
        <w:r w:rsidR="005544FA" w:rsidRPr="00600065">
          <w:rPr>
            <w:noProof/>
            <w:webHidden/>
          </w:rPr>
          <w:fldChar w:fldCharType="begin"/>
        </w:r>
        <w:r w:rsidR="005544FA" w:rsidRPr="00600065">
          <w:rPr>
            <w:noProof/>
            <w:webHidden/>
          </w:rPr>
          <w:instrText xml:space="preserve"> PAGEREF _Toc504842209 \h </w:instrText>
        </w:r>
        <w:r w:rsidR="005544FA" w:rsidRPr="00600065">
          <w:rPr>
            <w:noProof/>
            <w:webHidden/>
          </w:rPr>
        </w:r>
        <w:r w:rsidR="005544FA" w:rsidRPr="00600065">
          <w:rPr>
            <w:noProof/>
            <w:webHidden/>
          </w:rPr>
          <w:fldChar w:fldCharType="separate"/>
        </w:r>
        <w:r w:rsidR="005544FA" w:rsidRPr="00600065">
          <w:rPr>
            <w:noProof/>
            <w:webHidden/>
          </w:rPr>
          <w:t>9</w:t>
        </w:r>
        <w:r w:rsidR="005544FA" w:rsidRPr="00600065">
          <w:rPr>
            <w:noProof/>
            <w:webHidden/>
          </w:rPr>
          <w:fldChar w:fldCharType="end"/>
        </w:r>
      </w:hyperlink>
    </w:p>
    <w:p w:rsidR="005544FA" w:rsidRPr="00600065" w:rsidRDefault="00233C5E">
      <w:pPr>
        <w:pStyle w:val="Sommario3"/>
        <w:tabs>
          <w:tab w:val="right" w:leader="dot" w:pos="8630"/>
        </w:tabs>
        <w:rPr>
          <w:rFonts w:asciiTheme="minorHAnsi" w:eastAsiaTheme="minorEastAsia" w:hAnsiTheme="minorHAnsi" w:cstheme="minorBidi"/>
          <w:noProof/>
          <w:sz w:val="22"/>
          <w:szCs w:val="22"/>
          <w:lang w:val="it-IT" w:eastAsia="it-IT"/>
        </w:rPr>
      </w:pPr>
      <w:r w:rsidRPr="00600065">
        <w:t xml:space="preserve">    </w:t>
      </w:r>
      <w:hyperlink w:anchor="_Toc504842210" w:history="1">
        <w:r w:rsidRPr="00600065">
          <w:t xml:space="preserve"> </w:t>
        </w:r>
        <w:r w:rsidRPr="00600065">
          <w:rPr>
            <w:rStyle w:val="Collegamentoipertestuale"/>
            <w:noProof/>
          </w:rPr>
          <w:t>Use case</w:t>
        </w:r>
        <w:r w:rsidR="005544FA" w:rsidRPr="00600065">
          <w:rPr>
            <w:rStyle w:val="Collegamentoipertestuale"/>
            <w:noProof/>
          </w:rPr>
          <w:t xml:space="preserve"> 2</w:t>
        </w:r>
        <w:r w:rsidR="005544FA" w:rsidRPr="00600065">
          <w:rPr>
            <w:noProof/>
            <w:webHidden/>
          </w:rPr>
          <w:tab/>
        </w:r>
        <w:r w:rsidR="005544FA" w:rsidRPr="00600065">
          <w:rPr>
            <w:noProof/>
            <w:webHidden/>
          </w:rPr>
          <w:fldChar w:fldCharType="begin"/>
        </w:r>
        <w:r w:rsidR="005544FA" w:rsidRPr="00600065">
          <w:rPr>
            <w:noProof/>
            <w:webHidden/>
          </w:rPr>
          <w:instrText xml:space="preserve"> PAGEREF _Toc504842210 \h </w:instrText>
        </w:r>
        <w:r w:rsidR="005544FA" w:rsidRPr="00600065">
          <w:rPr>
            <w:noProof/>
            <w:webHidden/>
          </w:rPr>
        </w:r>
        <w:r w:rsidR="005544FA" w:rsidRPr="00600065">
          <w:rPr>
            <w:noProof/>
            <w:webHidden/>
          </w:rPr>
          <w:fldChar w:fldCharType="separate"/>
        </w:r>
        <w:r w:rsidR="005544FA" w:rsidRPr="00600065">
          <w:rPr>
            <w:noProof/>
            <w:webHidden/>
          </w:rPr>
          <w:t>10</w:t>
        </w:r>
        <w:r w:rsidR="005544FA" w:rsidRPr="00600065">
          <w:rPr>
            <w:noProof/>
            <w:webHidden/>
          </w:rPr>
          <w:fldChar w:fldCharType="end"/>
        </w:r>
      </w:hyperlink>
    </w:p>
    <w:p w:rsidR="005544FA" w:rsidRPr="00600065" w:rsidRDefault="00301E4A">
      <w:pPr>
        <w:pStyle w:val="Sommario3"/>
        <w:tabs>
          <w:tab w:val="right" w:leader="dot" w:pos="8630"/>
        </w:tabs>
        <w:rPr>
          <w:rFonts w:asciiTheme="minorHAnsi" w:eastAsiaTheme="minorEastAsia" w:hAnsiTheme="minorHAnsi" w:cstheme="minorBidi"/>
          <w:noProof/>
          <w:sz w:val="22"/>
          <w:szCs w:val="22"/>
          <w:lang w:val="it-IT" w:eastAsia="it-IT"/>
        </w:rPr>
      </w:pPr>
      <w:hyperlink w:anchor="_Toc504842211" w:history="1">
        <w:r w:rsidR="00233C5E" w:rsidRPr="00600065">
          <w:t xml:space="preserve">     </w:t>
        </w:r>
        <w:r w:rsidR="00233C5E" w:rsidRPr="00600065">
          <w:rPr>
            <w:rStyle w:val="Collegamentoipertestuale"/>
            <w:noProof/>
          </w:rPr>
          <w:t xml:space="preserve">Use case </w:t>
        </w:r>
        <w:r w:rsidR="005544FA" w:rsidRPr="00600065">
          <w:rPr>
            <w:rStyle w:val="Collegamentoipertestuale"/>
            <w:noProof/>
          </w:rPr>
          <w:t>3</w:t>
        </w:r>
        <w:r w:rsidR="005544FA" w:rsidRPr="00600065">
          <w:rPr>
            <w:noProof/>
            <w:webHidden/>
          </w:rPr>
          <w:tab/>
        </w:r>
        <w:r w:rsidR="005544FA" w:rsidRPr="00600065">
          <w:rPr>
            <w:noProof/>
            <w:webHidden/>
          </w:rPr>
          <w:fldChar w:fldCharType="begin"/>
        </w:r>
        <w:r w:rsidR="005544FA" w:rsidRPr="00600065">
          <w:rPr>
            <w:noProof/>
            <w:webHidden/>
          </w:rPr>
          <w:instrText xml:space="preserve"> PAGEREF _Toc504842211 \h </w:instrText>
        </w:r>
        <w:r w:rsidR="005544FA" w:rsidRPr="00600065">
          <w:rPr>
            <w:noProof/>
            <w:webHidden/>
          </w:rPr>
        </w:r>
        <w:r w:rsidR="005544FA" w:rsidRPr="00600065">
          <w:rPr>
            <w:noProof/>
            <w:webHidden/>
          </w:rPr>
          <w:fldChar w:fldCharType="separate"/>
        </w:r>
        <w:r w:rsidR="005544FA" w:rsidRPr="00600065">
          <w:rPr>
            <w:noProof/>
            <w:webHidden/>
          </w:rPr>
          <w:t>11</w:t>
        </w:r>
        <w:r w:rsidR="005544FA" w:rsidRPr="00600065">
          <w:rPr>
            <w:noProof/>
            <w:webHidden/>
          </w:rPr>
          <w:fldChar w:fldCharType="end"/>
        </w:r>
      </w:hyperlink>
    </w:p>
    <w:p w:rsidR="005544FA" w:rsidRPr="00600065" w:rsidRDefault="00301E4A">
      <w:pPr>
        <w:pStyle w:val="Sommario3"/>
        <w:tabs>
          <w:tab w:val="right" w:leader="dot" w:pos="8630"/>
        </w:tabs>
        <w:rPr>
          <w:rFonts w:asciiTheme="minorHAnsi" w:eastAsiaTheme="minorEastAsia" w:hAnsiTheme="minorHAnsi" w:cstheme="minorBidi"/>
          <w:noProof/>
          <w:sz w:val="22"/>
          <w:szCs w:val="22"/>
          <w:lang w:val="it-IT" w:eastAsia="it-IT"/>
        </w:rPr>
      </w:pPr>
      <w:hyperlink w:anchor="_Toc504842212" w:history="1">
        <w:r w:rsidR="00233C5E" w:rsidRPr="00600065">
          <w:t xml:space="preserve">     </w:t>
        </w:r>
        <w:r w:rsidR="00233C5E" w:rsidRPr="00600065">
          <w:rPr>
            <w:rStyle w:val="Collegamentoipertestuale"/>
            <w:noProof/>
          </w:rPr>
          <w:t>Use case</w:t>
        </w:r>
        <w:r w:rsidR="005544FA" w:rsidRPr="00600065">
          <w:rPr>
            <w:rStyle w:val="Collegamentoipertestuale"/>
            <w:noProof/>
          </w:rPr>
          <w:t xml:space="preserve"> 4</w:t>
        </w:r>
        <w:r w:rsidR="005544FA" w:rsidRPr="00600065">
          <w:rPr>
            <w:noProof/>
            <w:webHidden/>
          </w:rPr>
          <w:tab/>
        </w:r>
        <w:r w:rsidR="005544FA" w:rsidRPr="00600065">
          <w:rPr>
            <w:noProof/>
            <w:webHidden/>
          </w:rPr>
          <w:fldChar w:fldCharType="begin"/>
        </w:r>
        <w:r w:rsidR="005544FA" w:rsidRPr="00600065">
          <w:rPr>
            <w:noProof/>
            <w:webHidden/>
          </w:rPr>
          <w:instrText xml:space="preserve"> PAGEREF _Toc504842212 \h </w:instrText>
        </w:r>
        <w:r w:rsidR="005544FA" w:rsidRPr="00600065">
          <w:rPr>
            <w:noProof/>
            <w:webHidden/>
          </w:rPr>
        </w:r>
        <w:r w:rsidR="005544FA" w:rsidRPr="00600065">
          <w:rPr>
            <w:noProof/>
            <w:webHidden/>
          </w:rPr>
          <w:fldChar w:fldCharType="separate"/>
        </w:r>
        <w:r w:rsidR="005544FA" w:rsidRPr="00600065">
          <w:rPr>
            <w:noProof/>
            <w:webHidden/>
          </w:rPr>
          <w:t>12</w:t>
        </w:r>
        <w:r w:rsidR="005544FA" w:rsidRPr="00600065">
          <w:rPr>
            <w:noProof/>
            <w:webHidden/>
          </w:rPr>
          <w:fldChar w:fldCharType="end"/>
        </w:r>
      </w:hyperlink>
    </w:p>
    <w:p w:rsidR="005544FA" w:rsidRPr="00600065" w:rsidRDefault="00301E4A">
      <w:pPr>
        <w:pStyle w:val="Sommario3"/>
        <w:tabs>
          <w:tab w:val="right" w:leader="dot" w:pos="8630"/>
        </w:tabs>
        <w:rPr>
          <w:rFonts w:asciiTheme="minorHAnsi" w:eastAsiaTheme="minorEastAsia" w:hAnsiTheme="minorHAnsi" w:cstheme="minorBidi"/>
          <w:noProof/>
          <w:sz w:val="22"/>
          <w:szCs w:val="22"/>
          <w:lang w:val="it-IT" w:eastAsia="it-IT"/>
        </w:rPr>
      </w:pPr>
      <w:hyperlink w:anchor="_Toc504842213" w:history="1">
        <w:r w:rsidR="00233C5E" w:rsidRPr="00600065">
          <w:t xml:space="preserve">     </w:t>
        </w:r>
        <w:r w:rsidR="00233C5E" w:rsidRPr="00600065">
          <w:rPr>
            <w:rStyle w:val="Collegamentoipertestuale"/>
            <w:noProof/>
          </w:rPr>
          <w:t xml:space="preserve">Use case </w:t>
        </w:r>
        <w:r w:rsidR="005544FA" w:rsidRPr="00600065">
          <w:rPr>
            <w:rStyle w:val="Collegamentoipertestuale"/>
            <w:noProof/>
          </w:rPr>
          <w:t>5</w:t>
        </w:r>
        <w:r w:rsidR="005544FA" w:rsidRPr="00600065">
          <w:rPr>
            <w:noProof/>
            <w:webHidden/>
          </w:rPr>
          <w:tab/>
        </w:r>
        <w:r w:rsidR="005544FA" w:rsidRPr="00600065">
          <w:rPr>
            <w:noProof/>
            <w:webHidden/>
          </w:rPr>
          <w:fldChar w:fldCharType="begin"/>
        </w:r>
        <w:r w:rsidR="005544FA" w:rsidRPr="00600065">
          <w:rPr>
            <w:noProof/>
            <w:webHidden/>
          </w:rPr>
          <w:instrText xml:space="preserve"> PAGEREF _Toc504842213 \h </w:instrText>
        </w:r>
        <w:r w:rsidR="005544FA" w:rsidRPr="00600065">
          <w:rPr>
            <w:noProof/>
            <w:webHidden/>
          </w:rPr>
        </w:r>
        <w:r w:rsidR="005544FA" w:rsidRPr="00600065">
          <w:rPr>
            <w:noProof/>
            <w:webHidden/>
          </w:rPr>
          <w:fldChar w:fldCharType="separate"/>
        </w:r>
        <w:r w:rsidR="005544FA" w:rsidRPr="00600065">
          <w:rPr>
            <w:noProof/>
            <w:webHidden/>
          </w:rPr>
          <w:t>13</w:t>
        </w:r>
        <w:r w:rsidR="005544FA" w:rsidRPr="00600065">
          <w:rPr>
            <w:noProof/>
            <w:webHidden/>
          </w:rPr>
          <w:fldChar w:fldCharType="end"/>
        </w:r>
      </w:hyperlink>
    </w:p>
    <w:p w:rsidR="005544FA" w:rsidRPr="00600065" w:rsidRDefault="00233C5E">
      <w:pPr>
        <w:pStyle w:val="Sommario3"/>
        <w:tabs>
          <w:tab w:val="right" w:leader="dot" w:pos="8630"/>
        </w:tabs>
        <w:rPr>
          <w:rFonts w:asciiTheme="minorHAnsi" w:eastAsiaTheme="minorEastAsia" w:hAnsiTheme="minorHAnsi" w:cstheme="minorBidi"/>
          <w:noProof/>
          <w:sz w:val="22"/>
          <w:szCs w:val="22"/>
          <w:lang w:val="it-IT" w:eastAsia="it-IT"/>
        </w:rPr>
      </w:pPr>
      <w:r w:rsidRPr="00600065">
        <w:t xml:space="preserve">     </w:t>
      </w:r>
      <w:hyperlink w:anchor="_Toc504842214" w:history="1">
        <w:r w:rsidRPr="00600065">
          <w:rPr>
            <w:rStyle w:val="Collegamentoipertestuale"/>
            <w:noProof/>
          </w:rPr>
          <w:t xml:space="preserve">Use case </w:t>
        </w:r>
        <w:r w:rsidR="005544FA" w:rsidRPr="00600065">
          <w:rPr>
            <w:rStyle w:val="Collegamentoipertestuale"/>
            <w:noProof/>
          </w:rPr>
          <w:t>6</w:t>
        </w:r>
        <w:r w:rsidR="005544FA" w:rsidRPr="00600065">
          <w:rPr>
            <w:noProof/>
            <w:webHidden/>
          </w:rPr>
          <w:tab/>
        </w:r>
        <w:r w:rsidR="005544FA" w:rsidRPr="00600065">
          <w:rPr>
            <w:noProof/>
            <w:webHidden/>
          </w:rPr>
          <w:fldChar w:fldCharType="begin"/>
        </w:r>
        <w:r w:rsidR="005544FA" w:rsidRPr="00600065">
          <w:rPr>
            <w:noProof/>
            <w:webHidden/>
          </w:rPr>
          <w:instrText xml:space="preserve"> PAGEREF _Toc504842214 \h </w:instrText>
        </w:r>
        <w:r w:rsidR="005544FA" w:rsidRPr="00600065">
          <w:rPr>
            <w:noProof/>
            <w:webHidden/>
          </w:rPr>
        </w:r>
        <w:r w:rsidR="005544FA" w:rsidRPr="00600065">
          <w:rPr>
            <w:noProof/>
            <w:webHidden/>
          </w:rPr>
          <w:fldChar w:fldCharType="separate"/>
        </w:r>
        <w:r w:rsidR="005544FA" w:rsidRPr="00600065">
          <w:rPr>
            <w:noProof/>
            <w:webHidden/>
          </w:rPr>
          <w:t>14</w:t>
        </w:r>
        <w:r w:rsidR="005544FA" w:rsidRPr="00600065">
          <w:rPr>
            <w:noProof/>
            <w:webHidden/>
          </w:rPr>
          <w:fldChar w:fldCharType="end"/>
        </w:r>
      </w:hyperlink>
    </w:p>
    <w:p w:rsidR="005544FA" w:rsidRPr="00600065" w:rsidRDefault="00233C5E">
      <w:pPr>
        <w:pStyle w:val="Sommario3"/>
        <w:tabs>
          <w:tab w:val="right" w:leader="dot" w:pos="8630"/>
        </w:tabs>
        <w:rPr>
          <w:rFonts w:asciiTheme="minorHAnsi" w:eastAsiaTheme="minorEastAsia" w:hAnsiTheme="minorHAnsi" w:cstheme="minorBidi"/>
          <w:noProof/>
          <w:sz w:val="22"/>
          <w:szCs w:val="22"/>
          <w:lang w:val="it-IT" w:eastAsia="it-IT"/>
        </w:rPr>
      </w:pPr>
      <w:r w:rsidRPr="00600065">
        <w:t xml:space="preserve">     </w:t>
      </w:r>
      <w:hyperlink w:anchor="_Toc504842215" w:history="1">
        <w:r w:rsidR="005544FA" w:rsidRPr="00600065">
          <w:rPr>
            <w:rStyle w:val="Collegamentoipertestuale"/>
            <w:noProof/>
          </w:rPr>
          <w:t>U</w:t>
        </w:r>
        <w:r w:rsidRPr="00600065">
          <w:rPr>
            <w:rStyle w:val="Collegamentoipertestuale"/>
            <w:noProof/>
          </w:rPr>
          <w:t>se case</w:t>
        </w:r>
        <w:r w:rsidR="005544FA" w:rsidRPr="00600065">
          <w:rPr>
            <w:rStyle w:val="Collegamentoipertestuale"/>
            <w:noProof/>
          </w:rPr>
          <w:t xml:space="preserve"> 7</w:t>
        </w:r>
        <w:r w:rsidR="005544FA" w:rsidRPr="00600065">
          <w:rPr>
            <w:noProof/>
            <w:webHidden/>
          </w:rPr>
          <w:tab/>
        </w:r>
        <w:r w:rsidR="005544FA" w:rsidRPr="00600065">
          <w:rPr>
            <w:noProof/>
            <w:webHidden/>
          </w:rPr>
          <w:fldChar w:fldCharType="begin"/>
        </w:r>
        <w:r w:rsidR="005544FA" w:rsidRPr="00600065">
          <w:rPr>
            <w:noProof/>
            <w:webHidden/>
          </w:rPr>
          <w:instrText xml:space="preserve"> PAGEREF _Toc504842215 \h </w:instrText>
        </w:r>
        <w:r w:rsidR="005544FA" w:rsidRPr="00600065">
          <w:rPr>
            <w:noProof/>
            <w:webHidden/>
          </w:rPr>
        </w:r>
        <w:r w:rsidR="005544FA" w:rsidRPr="00600065">
          <w:rPr>
            <w:noProof/>
            <w:webHidden/>
          </w:rPr>
          <w:fldChar w:fldCharType="separate"/>
        </w:r>
        <w:r w:rsidR="005544FA" w:rsidRPr="00600065">
          <w:rPr>
            <w:noProof/>
            <w:webHidden/>
          </w:rPr>
          <w:t>15</w:t>
        </w:r>
        <w:r w:rsidR="005544FA" w:rsidRPr="00600065">
          <w:rPr>
            <w:noProof/>
            <w:webHidden/>
          </w:rPr>
          <w:fldChar w:fldCharType="end"/>
        </w:r>
      </w:hyperlink>
    </w:p>
    <w:p w:rsidR="005544FA" w:rsidRPr="00600065" w:rsidRDefault="00301E4A">
      <w:pPr>
        <w:pStyle w:val="Sommario2"/>
        <w:tabs>
          <w:tab w:val="right" w:leader="dot" w:pos="8630"/>
        </w:tabs>
        <w:rPr>
          <w:rFonts w:asciiTheme="minorHAnsi" w:eastAsiaTheme="minorEastAsia" w:hAnsiTheme="minorHAnsi" w:cstheme="minorBidi"/>
          <w:noProof/>
          <w:sz w:val="22"/>
          <w:szCs w:val="22"/>
          <w:lang w:val="it-IT" w:eastAsia="it-IT"/>
        </w:rPr>
      </w:pPr>
      <w:hyperlink w:anchor="_Toc504842216" w:history="1">
        <w:r w:rsidR="005544FA" w:rsidRPr="00600065">
          <w:rPr>
            <w:rStyle w:val="Collegamentoipertestuale"/>
            <w:noProof/>
          </w:rPr>
          <w:t>A.2 Non Functional Requirements</w:t>
        </w:r>
        <w:r w:rsidR="005544FA" w:rsidRPr="00600065">
          <w:rPr>
            <w:noProof/>
            <w:webHidden/>
          </w:rPr>
          <w:tab/>
        </w:r>
        <w:r w:rsidR="005544FA" w:rsidRPr="00600065">
          <w:rPr>
            <w:noProof/>
            <w:webHidden/>
          </w:rPr>
          <w:fldChar w:fldCharType="begin"/>
        </w:r>
        <w:r w:rsidR="005544FA" w:rsidRPr="00600065">
          <w:rPr>
            <w:noProof/>
            <w:webHidden/>
          </w:rPr>
          <w:instrText xml:space="preserve"> PAGEREF _Toc504842216 \h </w:instrText>
        </w:r>
        <w:r w:rsidR="005544FA" w:rsidRPr="00600065">
          <w:rPr>
            <w:noProof/>
            <w:webHidden/>
          </w:rPr>
        </w:r>
        <w:r w:rsidR="005544FA" w:rsidRPr="00600065">
          <w:rPr>
            <w:noProof/>
            <w:webHidden/>
          </w:rPr>
          <w:fldChar w:fldCharType="separate"/>
        </w:r>
        <w:r w:rsidR="005544FA" w:rsidRPr="00600065">
          <w:rPr>
            <w:noProof/>
            <w:webHidden/>
          </w:rPr>
          <w:t>16</w:t>
        </w:r>
        <w:r w:rsidR="005544FA" w:rsidRPr="00600065">
          <w:rPr>
            <w:noProof/>
            <w:webHidden/>
          </w:rPr>
          <w:fldChar w:fldCharType="end"/>
        </w:r>
      </w:hyperlink>
    </w:p>
    <w:p w:rsidR="005544FA" w:rsidRPr="00600065" w:rsidRDefault="00301E4A">
      <w:pPr>
        <w:pStyle w:val="Sommario3"/>
        <w:tabs>
          <w:tab w:val="right" w:leader="dot" w:pos="8630"/>
        </w:tabs>
        <w:rPr>
          <w:rFonts w:asciiTheme="minorHAnsi" w:eastAsiaTheme="minorEastAsia" w:hAnsiTheme="minorHAnsi" w:cstheme="minorBidi"/>
          <w:noProof/>
          <w:sz w:val="22"/>
          <w:szCs w:val="22"/>
          <w:lang w:val="it-IT" w:eastAsia="it-IT"/>
        </w:rPr>
      </w:pPr>
      <w:hyperlink w:anchor="_Toc504842217" w:history="1">
        <w:r w:rsidR="005544FA" w:rsidRPr="00600065">
          <w:rPr>
            <w:rStyle w:val="Collegamentoipertestuale"/>
            <w:noProof/>
            <w:spacing w:val="5"/>
            <w:kern w:val="28"/>
          </w:rPr>
          <w:t>B2 Dependability requirements</w:t>
        </w:r>
        <w:r w:rsidR="005544FA" w:rsidRPr="00600065">
          <w:rPr>
            <w:noProof/>
            <w:webHidden/>
          </w:rPr>
          <w:tab/>
        </w:r>
        <w:r w:rsidR="005544FA" w:rsidRPr="00600065">
          <w:rPr>
            <w:noProof/>
            <w:webHidden/>
          </w:rPr>
          <w:fldChar w:fldCharType="begin"/>
        </w:r>
        <w:r w:rsidR="005544FA" w:rsidRPr="00600065">
          <w:rPr>
            <w:noProof/>
            <w:webHidden/>
          </w:rPr>
          <w:instrText xml:space="preserve"> PAGEREF _Toc504842217 \h </w:instrText>
        </w:r>
        <w:r w:rsidR="005544FA" w:rsidRPr="00600065">
          <w:rPr>
            <w:noProof/>
            <w:webHidden/>
          </w:rPr>
        </w:r>
        <w:r w:rsidR="005544FA" w:rsidRPr="00600065">
          <w:rPr>
            <w:noProof/>
            <w:webHidden/>
          </w:rPr>
          <w:fldChar w:fldCharType="separate"/>
        </w:r>
        <w:r w:rsidR="005544FA" w:rsidRPr="00600065">
          <w:rPr>
            <w:noProof/>
            <w:webHidden/>
          </w:rPr>
          <w:t>16</w:t>
        </w:r>
        <w:r w:rsidR="005544FA" w:rsidRPr="00600065">
          <w:rPr>
            <w:noProof/>
            <w:webHidden/>
          </w:rPr>
          <w:fldChar w:fldCharType="end"/>
        </w:r>
      </w:hyperlink>
    </w:p>
    <w:p w:rsidR="005544FA" w:rsidRPr="00600065" w:rsidRDefault="00301E4A">
      <w:pPr>
        <w:pStyle w:val="Sommario3"/>
        <w:tabs>
          <w:tab w:val="right" w:leader="dot" w:pos="8630"/>
        </w:tabs>
        <w:rPr>
          <w:rFonts w:asciiTheme="minorHAnsi" w:eastAsiaTheme="minorEastAsia" w:hAnsiTheme="minorHAnsi" w:cstheme="minorBidi"/>
          <w:noProof/>
          <w:sz w:val="22"/>
          <w:szCs w:val="22"/>
          <w:lang w:val="it-IT" w:eastAsia="it-IT"/>
        </w:rPr>
      </w:pPr>
      <w:hyperlink w:anchor="_Toc504842218" w:history="1">
        <w:r w:rsidR="005544FA" w:rsidRPr="00600065">
          <w:rPr>
            <w:rStyle w:val="Collegamentoipertestuale"/>
            <w:noProof/>
            <w:spacing w:val="5"/>
            <w:kern w:val="28"/>
          </w:rPr>
          <w:t>B3 Organizational requirements</w:t>
        </w:r>
        <w:r w:rsidR="005544FA" w:rsidRPr="00600065">
          <w:rPr>
            <w:noProof/>
            <w:webHidden/>
          </w:rPr>
          <w:tab/>
        </w:r>
        <w:r w:rsidR="005544FA" w:rsidRPr="00600065">
          <w:rPr>
            <w:noProof/>
            <w:webHidden/>
          </w:rPr>
          <w:fldChar w:fldCharType="begin"/>
        </w:r>
        <w:r w:rsidR="005544FA" w:rsidRPr="00600065">
          <w:rPr>
            <w:noProof/>
            <w:webHidden/>
          </w:rPr>
          <w:instrText xml:space="preserve"> PAGEREF _Toc504842218 \h </w:instrText>
        </w:r>
        <w:r w:rsidR="005544FA" w:rsidRPr="00600065">
          <w:rPr>
            <w:noProof/>
            <w:webHidden/>
          </w:rPr>
        </w:r>
        <w:r w:rsidR="005544FA" w:rsidRPr="00600065">
          <w:rPr>
            <w:noProof/>
            <w:webHidden/>
          </w:rPr>
          <w:fldChar w:fldCharType="separate"/>
        </w:r>
        <w:r w:rsidR="005544FA" w:rsidRPr="00600065">
          <w:rPr>
            <w:noProof/>
            <w:webHidden/>
          </w:rPr>
          <w:t>16</w:t>
        </w:r>
        <w:r w:rsidR="005544FA" w:rsidRPr="00600065">
          <w:rPr>
            <w:noProof/>
            <w:webHidden/>
          </w:rPr>
          <w:fldChar w:fldCharType="end"/>
        </w:r>
      </w:hyperlink>
    </w:p>
    <w:p w:rsidR="005544FA" w:rsidRPr="00600065" w:rsidRDefault="00301E4A">
      <w:pPr>
        <w:pStyle w:val="Sommario3"/>
        <w:tabs>
          <w:tab w:val="right" w:leader="dot" w:pos="8630"/>
        </w:tabs>
        <w:rPr>
          <w:rFonts w:asciiTheme="minorHAnsi" w:eastAsiaTheme="minorEastAsia" w:hAnsiTheme="minorHAnsi" w:cstheme="minorBidi"/>
          <w:noProof/>
          <w:sz w:val="22"/>
          <w:szCs w:val="22"/>
          <w:lang w:val="it-IT" w:eastAsia="it-IT"/>
        </w:rPr>
      </w:pPr>
      <w:hyperlink w:anchor="_Toc504842219" w:history="1">
        <w:r w:rsidR="005544FA" w:rsidRPr="00600065">
          <w:rPr>
            <w:rStyle w:val="Collegamentoipertestuale"/>
            <w:noProof/>
          </w:rPr>
          <w:t>B4 Scalability requirements</w:t>
        </w:r>
        <w:r w:rsidR="005544FA" w:rsidRPr="00600065">
          <w:rPr>
            <w:noProof/>
            <w:webHidden/>
          </w:rPr>
          <w:tab/>
        </w:r>
        <w:r w:rsidR="005544FA" w:rsidRPr="00600065">
          <w:rPr>
            <w:noProof/>
            <w:webHidden/>
          </w:rPr>
          <w:fldChar w:fldCharType="begin"/>
        </w:r>
        <w:r w:rsidR="005544FA" w:rsidRPr="00600065">
          <w:rPr>
            <w:noProof/>
            <w:webHidden/>
          </w:rPr>
          <w:instrText xml:space="preserve"> PAGEREF _Toc504842219 \h </w:instrText>
        </w:r>
        <w:r w:rsidR="005544FA" w:rsidRPr="00600065">
          <w:rPr>
            <w:noProof/>
            <w:webHidden/>
          </w:rPr>
        </w:r>
        <w:r w:rsidR="005544FA" w:rsidRPr="00600065">
          <w:rPr>
            <w:noProof/>
            <w:webHidden/>
          </w:rPr>
          <w:fldChar w:fldCharType="separate"/>
        </w:r>
        <w:r w:rsidR="005544FA" w:rsidRPr="00600065">
          <w:rPr>
            <w:noProof/>
            <w:webHidden/>
          </w:rPr>
          <w:t>17</w:t>
        </w:r>
        <w:r w:rsidR="005544FA" w:rsidRPr="00600065">
          <w:rPr>
            <w:noProof/>
            <w:webHidden/>
          </w:rPr>
          <w:fldChar w:fldCharType="end"/>
        </w:r>
      </w:hyperlink>
    </w:p>
    <w:p w:rsidR="005544FA" w:rsidRPr="00600065" w:rsidRDefault="00301E4A">
      <w:pPr>
        <w:pStyle w:val="Sommario2"/>
        <w:tabs>
          <w:tab w:val="right" w:leader="dot" w:pos="8630"/>
        </w:tabs>
        <w:rPr>
          <w:rFonts w:asciiTheme="minorHAnsi" w:eastAsiaTheme="minorEastAsia" w:hAnsiTheme="minorHAnsi" w:cstheme="minorBidi"/>
          <w:noProof/>
          <w:sz w:val="22"/>
          <w:szCs w:val="22"/>
          <w:lang w:val="it-IT" w:eastAsia="it-IT"/>
        </w:rPr>
      </w:pPr>
      <w:hyperlink w:anchor="_Toc504842220" w:history="1">
        <w:r w:rsidR="005544FA" w:rsidRPr="00600065">
          <w:rPr>
            <w:rStyle w:val="Collegamentoipertestuale"/>
            <w:noProof/>
          </w:rPr>
          <w:t>A.3 Content</w:t>
        </w:r>
        <w:r w:rsidR="005544FA" w:rsidRPr="00600065">
          <w:rPr>
            <w:noProof/>
            <w:webHidden/>
          </w:rPr>
          <w:tab/>
        </w:r>
        <w:r w:rsidR="005544FA" w:rsidRPr="00600065">
          <w:rPr>
            <w:noProof/>
            <w:webHidden/>
          </w:rPr>
          <w:fldChar w:fldCharType="begin"/>
        </w:r>
        <w:r w:rsidR="005544FA" w:rsidRPr="00600065">
          <w:rPr>
            <w:noProof/>
            <w:webHidden/>
          </w:rPr>
          <w:instrText xml:space="preserve"> PAGEREF _Toc504842220 \h </w:instrText>
        </w:r>
        <w:r w:rsidR="005544FA" w:rsidRPr="00600065">
          <w:rPr>
            <w:noProof/>
            <w:webHidden/>
          </w:rPr>
        </w:r>
        <w:r w:rsidR="005544FA" w:rsidRPr="00600065">
          <w:rPr>
            <w:noProof/>
            <w:webHidden/>
          </w:rPr>
          <w:fldChar w:fldCharType="separate"/>
        </w:r>
        <w:r w:rsidR="005544FA" w:rsidRPr="00600065">
          <w:rPr>
            <w:noProof/>
            <w:webHidden/>
          </w:rPr>
          <w:t>17</w:t>
        </w:r>
        <w:r w:rsidR="005544FA" w:rsidRPr="00600065">
          <w:rPr>
            <w:noProof/>
            <w:webHidden/>
          </w:rPr>
          <w:fldChar w:fldCharType="end"/>
        </w:r>
      </w:hyperlink>
    </w:p>
    <w:p w:rsidR="005544FA" w:rsidRPr="00600065" w:rsidRDefault="00301E4A">
      <w:pPr>
        <w:pStyle w:val="Sommario2"/>
        <w:tabs>
          <w:tab w:val="right" w:leader="dot" w:pos="8630"/>
        </w:tabs>
        <w:rPr>
          <w:rFonts w:asciiTheme="minorHAnsi" w:eastAsiaTheme="minorEastAsia" w:hAnsiTheme="minorHAnsi" w:cstheme="minorBidi"/>
          <w:noProof/>
          <w:sz w:val="22"/>
          <w:szCs w:val="22"/>
          <w:lang w:val="it-IT" w:eastAsia="it-IT"/>
        </w:rPr>
      </w:pPr>
      <w:hyperlink w:anchor="_Toc504842221" w:history="1">
        <w:r w:rsidR="005544FA" w:rsidRPr="00600065">
          <w:rPr>
            <w:rStyle w:val="Collegamentoipertestuale"/>
            <w:noProof/>
          </w:rPr>
          <w:t>A.4 Assumptions</w:t>
        </w:r>
        <w:r w:rsidR="005544FA" w:rsidRPr="00600065">
          <w:rPr>
            <w:noProof/>
            <w:webHidden/>
          </w:rPr>
          <w:tab/>
        </w:r>
        <w:r w:rsidR="005544FA" w:rsidRPr="00600065">
          <w:rPr>
            <w:noProof/>
            <w:webHidden/>
          </w:rPr>
          <w:fldChar w:fldCharType="begin"/>
        </w:r>
        <w:r w:rsidR="005544FA" w:rsidRPr="00600065">
          <w:rPr>
            <w:noProof/>
            <w:webHidden/>
          </w:rPr>
          <w:instrText xml:space="preserve"> PAGEREF _Toc504842221 \h </w:instrText>
        </w:r>
        <w:r w:rsidR="005544FA" w:rsidRPr="00600065">
          <w:rPr>
            <w:noProof/>
            <w:webHidden/>
          </w:rPr>
        </w:r>
        <w:r w:rsidR="005544FA" w:rsidRPr="00600065">
          <w:rPr>
            <w:noProof/>
            <w:webHidden/>
          </w:rPr>
          <w:fldChar w:fldCharType="separate"/>
        </w:r>
        <w:r w:rsidR="005544FA" w:rsidRPr="00600065">
          <w:rPr>
            <w:noProof/>
            <w:webHidden/>
          </w:rPr>
          <w:t>18</w:t>
        </w:r>
        <w:r w:rsidR="005544FA" w:rsidRPr="00600065">
          <w:rPr>
            <w:noProof/>
            <w:webHidden/>
          </w:rPr>
          <w:fldChar w:fldCharType="end"/>
        </w:r>
      </w:hyperlink>
    </w:p>
    <w:p w:rsidR="005544FA" w:rsidRPr="00600065" w:rsidRDefault="00301E4A">
      <w:pPr>
        <w:pStyle w:val="Sommario2"/>
        <w:tabs>
          <w:tab w:val="right" w:leader="dot" w:pos="8630"/>
        </w:tabs>
        <w:rPr>
          <w:rFonts w:asciiTheme="minorHAnsi" w:eastAsiaTheme="minorEastAsia" w:hAnsiTheme="minorHAnsi" w:cstheme="minorBidi"/>
          <w:noProof/>
          <w:sz w:val="22"/>
          <w:szCs w:val="22"/>
          <w:lang w:val="it-IT" w:eastAsia="it-IT"/>
        </w:rPr>
      </w:pPr>
      <w:hyperlink w:anchor="_Toc504842222" w:history="1">
        <w:r w:rsidR="005544FA" w:rsidRPr="00600065">
          <w:rPr>
            <w:rStyle w:val="Collegamentoipertestuale"/>
            <w:rFonts w:eastAsia="MS Mincho"/>
            <w:noProof/>
          </w:rPr>
          <w:t>A.5 Prioritization</w:t>
        </w:r>
        <w:r w:rsidR="005544FA" w:rsidRPr="00600065">
          <w:rPr>
            <w:noProof/>
            <w:webHidden/>
          </w:rPr>
          <w:tab/>
        </w:r>
        <w:r w:rsidR="005544FA" w:rsidRPr="00600065">
          <w:rPr>
            <w:noProof/>
            <w:webHidden/>
          </w:rPr>
          <w:fldChar w:fldCharType="begin"/>
        </w:r>
        <w:r w:rsidR="005544FA" w:rsidRPr="00600065">
          <w:rPr>
            <w:noProof/>
            <w:webHidden/>
          </w:rPr>
          <w:instrText xml:space="preserve"> PAGEREF _Toc504842222 \h </w:instrText>
        </w:r>
        <w:r w:rsidR="005544FA" w:rsidRPr="00600065">
          <w:rPr>
            <w:noProof/>
            <w:webHidden/>
          </w:rPr>
        </w:r>
        <w:r w:rsidR="005544FA" w:rsidRPr="00600065">
          <w:rPr>
            <w:noProof/>
            <w:webHidden/>
          </w:rPr>
          <w:fldChar w:fldCharType="separate"/>
        </w:r>
        <w:r w:rsidR="005544FA" w:rsidRPr="00600065">
          <w:rPr>
            <w:noProof/>
            <w:webHidden/>
          </w:rPr>
          <w:t>18</w:t>
        </w:r>
        <w:r w:rsidR="005544FA" w:rsidRPr="00600065">
          <w:rPr>
            <w:noProof/>
            <w:webHidden/>
          </w:rPr>
          <w:fldChar w:fldCharType="end"/>
        </w:r>
      </w:hyperlink>
    </w:p>
    <w:p w:rsidR="005544FA" w:rsidRPr="00600065" w:rsidRDefault="00301E4A">
      <w:pPr>
        <w:pStyle w:val="Sommario1"/>
        <w:tabs>
          <w:tab w:val="right" w:leader="dot" w:pos="8630"/>
        </w:tabs>
        <w:rPr>
          <w:rFonts w:asciiTheme="minorHAnsi" w:eastAsiaTheme="minorEastAsia" w:hAnsiTheme="minorHAnsi" w:cstheme="minorBidi"/>
          <w:noProof/>
          <w:sz w:val="22"/>
          <w:szCs w:val="22"/>
          <w:lang w:val="it-IT" w:eastAsia="it-IT"/>
        </w:rPr>
      </w:pPr>
      <w:hyperlink w:anchor="_Toc504842223" w:history="1">
        <w:r w:rsidR="005544FA" w:rsidRPr="00600065">
          <w:rPr>
            <w:rStyle w:val="Collegamentoipertestuale"/>
            <w:noProof/>
          </w:rPr>
          <w:t>B. Analysis Model</w:t>
        </w:r>
        <w:r w:rsidR="005544FA" w:rsidRPr="00600065">
          <w:rPr>
            <w:noProof/>
            <w:webHidden/>
          </w:rPr>
          <w:tab/>
        </w:r>
        <w:r w:rsidR="005544FA" w:rsidRPr="00600065">
          <w:rPr>
            <w:noProof/>
            <w:webHidden/>
          </w:rPr>
          <w:fldChar w:fldCharType="begin"/>
        </w:r>
        <w:r w:rsidR="005544FA" w:rsidRPr="00600065">
          <w:rPr>
            <w:noProof/>
            <w:webHidden/>
          </w:rPr>
          <w:instrText xml:space="preserve"> PAGEREF _Toc504842223 \h </w:instrText>
        </w:r>
        <w:r w:rsidR="005544FA" w:rsidRPr="00600065">
          <w:rPr>
            <w:noProof/>
            <w:webHidden/>
          </w:rPr>
        </w:r>
        <w:r w:rsidR="005544FA" w:rsidRPr="00600065">
          <w:rPr>
            <w:noProof/>
            <w:webHidden/>
          </w:rPr>
          <w:fldChar w:fldCharType="separate"/>
        </w:r>
        <w:r w:rsidR="005544FA" w:rsidRPr="00600065">
          <w:rPr>
            <w:noProof/>
            <w:webHidden/>
          </w:rPr>
          <w:t>20</w:t>
        </w:r>
        <w:r w:rsidR="005544FA" w:rsidRPr="00600065">
          <w:rPr>
            <w:noProof/>
            <w:webHidden/>
          </w:rPr>
          <w:fldChar w:fldCharType="end"/>
        </w:r>
      </w:hyperlink>
    </w:p>
    <w:p w:rsidR="005544FA" w:rsidRPr="00600065" w:rsidRDefault="00301E4A">
      <w:pPr>
        <w:pStyle w:val="Sommario2"/>
        <w:tabs>
          <w:tab w:val="right" w:leader="dot" w:pos="8630"/>
        </w:tabs>
        <w:rPr>
          <w:rFonts w:asciiTheme="minorHAnsi" w:eastAsiaTheme="minorEastAsia" w:hAnsiTheme="minorHAnsi" w:cstheme="minorBidi"/>
          <w:noProof/>
          <w:sz w:val="22"/>
          <w:szCs w:val="22"/>
          <w:lang w:val="it-IT" w:eastAsia="it-IT"/>
        </w:rPr>
      </w:pPr>
      <w:hyperlink w:anchor="_Toc504842224" w:history="1">
        <w:r w:rsidR="005544FA" w:rsidRPr="00600065">
          <w:rPr>
            <w:rStyle w:val="Collegamentoipertestuale"/>
            <w:noProof/>
          </w:rPr>
          <w:t>Boundary Objects:</w:t>
        </w:r>
        <w:r w:rsidR="005544FA" w:rsidRPr="00600065">
          <w:rPr>
            <w:noProof/>
            <w:webHidden/>
          </w:rPr>
          <w:tab/>
        </w:r>
        <w:r w:rsidR="005544FA" w:rsidRPr="00600065">
          <w:rPr>
            <w:noProof/>
            <w:webHidden/>
          </w:rPr>
          <w:fldChar w:fldCharType="begin"/>
        </w:r>
        <w:r w:rsidR="005544FA" w:rsidRPr="00600065">
          <w:rPr>
            <w:noProof/>
            <w:webHidden/>
          </w:rPr>
          <w:instrText xml:space="preserve"> PAGEREF _Toc504842224 \h </w:instrText>
        </w:r>
        <w:r w:rsidR="005544FA" w:rsidRPr="00600065">
          <w:rPr>
            <w:noProof/>
            <w:webHidden/>
          </w:rPr>
        </w:r>
        <w:r w:rsidR="005544FA" w:rsidRPr="00600065">
          <w:rPr>
            <w:noProof/>
            <w:webHidden/>
          </w:rPr>
          <w:fldChar w:fldCharType="separate"/>
        </w:r>
        <w:r w:rsidR="005544FA" w:rsidRPr="00600065">
          <w:rPr>
            <w:noProof/>
            <w:webHidden/>
          </w:rPr>
          <w:t>20</w:t>
        </w:r>
        <w:r w:rsidR="005544FA" w:rsidRPr="00600065">
          <w:rPr>
            <w:noProof/>
            <w:webHidden/>
          </w:rPr>
          <w:fldChar w:fldCharType="end"/>
        </w:r>
      </w:hyperlink>
    </w:p>
    <w:p w:rsidR="005544FA" w:rsidRPr="00600065" w:rsidRDefault="00301E4A">
      <w:pPr>
        <w:pStyle w:val="Sommario2"/>
        <w:tabs>
          <w:tab w:val="right" w:leader="dot" w:pos="8630"/>
        </w:tabs>
        <w:rPr>
          <w:rFonts w:asciiTheme="minorHAnsi" w:eastAsiaTheme="minorEastAsia" w:hAnsiTheme="minorHAnsi" w:cstheme="minorBidi"/>
          <w:noProof/>
          <w:sz w:val="22"/>
          <w:szCs w:val="22"/>
          <w:lang w:val="it-IT" w:eastAsia="it-IT"/>
        </w:rPr>
      </w:pPr>
      <w:hyperlink w:anchor="_Toc504842225" w:history="1">
        <w:r w:rsidR="005544FA" w:rsidRPr="00600065">
          <w:rPr>
            <w:rStyle w:val="Collegamentoipertestuale"/>
            <w:noProof/>
          </w:rPr>
          <w:t>Entity Objects:</w:t>
        </w:r>
        <w:r w:rsidR="005544FA" w:rsidRPr="00600065">
          <w:rPr>
            <w:noProof/>
            <w:webHidden/>
          </w:rPr>
          <w:tab/>
        </w:r>
        <w:r w:rsidR="005544FA" w:rsidRPr="00600065">
          <w:rPr>
            <w:noProof/>
            <w:webHidden/>
          </w:rPr>
          <w:fldChar w:fldCharType="begin"/>
        </w:r>
        <w:r w:rsidR="005544FA" w:rsidRPr="00600065">
          <w:rPr>
            <w:noProof/>
            <w:webHidden/>
          </w:rPr>
          <w:instrText xml:space="preserve"> PAGEREF _Toc504842225 \h </w:instrText>
        </w:r>
        <w:r w:rsidR="005544FA" w:rsidRPr="00600065">
          <w:rPr>
            <w:noProof/>
            <w:webHidden/>
          </w:rPr>
        </w:r>
        <w:r w:rsidR="005544FA" w:rsidRPr="00600065">
          <w:rPr>
            <w:noProof/>
            <w:webHidden/>
          </w:rPr>
          <w:fldChar w:fldCharType="separate"/>
        </w:r>
        <w:r w:rsidR="005544FA" w:rsidRPr="00600065">
          <w:rPr>
            <w:noProof/>
            <w:webHidden/>
          </w:rPr>
          <w:t>21</w:t>
        </w:r>
        <w:r w:rsidR="005544FA" w:rsidRPr="00600065">
          <w:rPr>
            <w:noProof/>
            <w:webHidden/>
          </w:rPr>
          <w:fldChar w:fldCharType="end"/>
        </w:r>
      </w:hyperlink>
    </w:p>
    <w:p w:rsidR="005544FA" w:rsidRPr="00600065" w:rsidRDefault="00301E4A">
      <w:pPr>
        <w:pStyle w:val="Sommario2"/>
        <w:tabs>
          <w:tab w:val="right" w:leader="dot" w:pos="8630"/>
        </w:tabs>
        <w:rPr>
          <w:rFonts w:asciiTheme="minorHAnsi" w:eastAsiaTheme="minorEastAsia" w:hAnsiTheme="minorHAnsi" w:cstheme="minorBidi"/>
          <w:noProof/>
          <w:sz w:val="22"/>
          <w:szCs w:val="22"/>
          <w:lang w:val="it-IT" w:eastAsia="it-IT"/>
        </w:rPr>
      </w:pPr>
      <w:hyperlink w:anchor="_Toc504842226" w:history="1">
        <w:r w:rsidR="005544FA" w:rsidRPr="00600065">
          <w:rPr>
            <w:rStyle w:val="Collegamentoipertestuale"/>
            <w:noProof/>
          </w:rPr>
          <w:t>Controller Objects:</w:t>
        </w:r>
        <w:r w:rsidR="005544FA" w:rsidRPr="00600065">
          <w:rPr>
            <w:noProof/>
            <w:webHidden/>
          </w:rPr>
          <w:tab/>
        </w:r>
        <w:r w:rsidR="005544FA" w:rsidRPr="00600065">
          <w:rPr>
            <w:noProof/>
            <w:webHidden/>
          </w:rPr>
          <w:fldChar w:fldCharType="begin"/>
        </w:r>
        <w:r w:rsidR="005544FA" w:rsidRPr="00600065">
          <w:rPr>
            <w:noProof/>
            <w:webHidden/>
          </w:rPr>
          <w:instrText xml:space="preserve"> PAGEREF _Toc504842226 \h </w:instrText>
        </w:r>
        <w:r w:rsidR="005544FA" w:rsidRPr="00600065">
          <w:rPr>
            <w:noProof/>
            <w:webHidden/>
          </w:rPr>
        </w:r>
        <w:r w:rsidR="005544FA" w:rsidRPr="00600065">
          <w:rPr>
            <w:noProof/>
            <w:webHidden/>
          </w:rPr>
          <w:fldChar w:fldCharType="separate"/>
        </w:r>
        <w:r w:rsidR="005544FA" w:rsidRPr="00600065">
          <w:rPr>
            <w:noProof/>
            <w:webHidden/>
          </w:rPr>
          <w:t>21</w:t>
        </w:r>
        <w:r w:rsidR="005544FA" w:rsidRPr="00600065">
          <w:rPr>
            <w:noProof/>
            <w:webHidden/>
          </w:rPr>
          <w:fldChar w:fldCharType="end"/>
        </w:r>
      </w:hyperlink>
    </w:p>
    <w:p w:rsidR="005544FA" w:rsidRPr="00600065" w:rsidRDefault="00301E4A">
      <w:pPr>
        <w:pStyle w:val="Sommario1"/>
        <w:tabs>
          <w:tab w:val="right" w:leader="dot" w:pos="8630"/>
        </w:tabs>
        <w:rPr>
          <w:rFonts w:asciiTheme="minorHAnsi" w:eastAsiaTheme="minorEastAsia" w:hAnsiTheme="minorHAnsi" w:cstheme="minorBidi"/>
          <w:noProof/>
          <w:sz w:val="22"/>
          <w:szCs w:val="22"/>
          <w:lang w:val="it-IT" w:eastAsia="it-IT"/>
        </w:rPr>
      </w:pPr>
      <w:hyperlink w:anchor="_Toc504842227" w:history="1">
        <w:r w:rsidR="005544FA" w:rsidRPr="00600065">
          <w:rPr>
            <w:rStyle w:val="Collegamentoipertestuale"/>
            <w:noProof/>
            <w:spacing w:val="5"/>
          </w:rPr>
          <w:t>C. Software Architecture</w:t>
        </w:r>
        <w:r w:rsidR="005544FA" w:rsidRPr="00600065">
          <w:rPr>
            <w:noProof/>
            <w:webHidden/>
          </w:rPr>
          <w:tab/>
        </w:r>
        <w:r w:rsidR="005544FA" w:rsidRPr="00600065">
          <w:rPr>
            <w:noProof/>
            <w:webHidden/>
          </w:rPr>
          <w:fldChar w:fldCharType="begin"/>
        </w:r>
        <w:r w:rsidR="005544FA" w:rsidRPr="00600065">
          <w:rPr>
            <w:noProof/>
            <w:webHidden/>
          </w:rPr>
          <w:instrText xml:space="preserve"> PAGEREF _Toc504842227 \h </w:instrText>
        </w:r>
        <w:r w:rsidR="005544FA" w:rsidRPr="00600065">
          <w:rPr>
            <w:noProof/>
            <w:webHidden/>
          </w:rPr>
        </w:r>
        <w:r w:rsidR="005544FA" w:rsidRPr="00600065">
          <w:rPr>
            <w:noProof/>
            <w:webHidden/>
          </w:rPr>
          <w:fldChar w:fldCharType="separate"/>
        </w:r>
        <w:r w:rsidR="005544FA" w:rsidRPr="00600065">
          <w:rPr>
            <w:noProof/>
            <w:webHidden/>
          </w:rPr>
          <w:t>22</w:t>
        </w:r>
        <w:r w:rsidR="005544FA" w:rsidRPr="00600065">
          <w:rPr>
            <w:noProof/>
            <w:webHidden/>
          </w:rPr>
          <w:fldChar w:fldCharType="end"/>
        </w:r>
      </w:hyperlink>
    </w:p>
    <w:p w:rsidR="005544FA" w:rsidRPr="00600065" w:rsidRDefault="00301E4A">
      <w:pPr>
        <w:pStyle w:val="Sommario2"/>
        <w:tabs>
          <w:tab w:val="right" w:leader="dot" w:pos="8630"/>
        </w:tabs>
        <w:rPr>
          <w:rFonts w:asciiTheme="minorHAnsi" w:eastAsiaTheme="minorEastAsia" w:hAnsiTheme="minorHAnsi" w:cstheme="minorBidi"/>
          <w:noProof/>
          <w:sz w:val="22"/>
          <w:szCs w:val="22"/>
          <w:lang w:val="it-IT" w:eastAsia="it-IT"/>
        </w:rPr>
      </w:pPr>
      <w:hyperlink w:anchor="_Toc504842228" w:history="1">
        <w:r w:rsidR="005544FA" w:rsidRPr="00600065">
          <w:rPr>
            <w:rStyle w:val="Collegamentoipertestuale"/>
            <w:noProof/>
          </w:rPr>
          <w:t>C.1The static view of the system: Component Diagram</w:t>
        </w:r>
        <w:r w:rsidR="005544FA" w:rsidRPr="00600065">
          <w:rPr>
            <w:noProof/>
            <w:webHidden/>
          </w:rPr>
          <w:tab/>
        </w:r>
        <w:r w:rsidR="005544FA" w:rsidRPr="00600065">
          <w:rPr>
            <w:noProof/>
            <w:webHidden/>
          </w:rPr>
          <w:fldChar w:fldCharType="begin"/>
        </w:r>
        <w:r w:rsidR="005544FA" w:rsidRPr="00600065">
          <w:rPr>
            <w:noProof/>
            <w:webHidden/>
          </w:rPr>
          <w:instrText xml:space="preserve"> PAGEREF _Toc504842228 \h </w:instrText>
        </w:r>
        <w:r w:rsidR="005544FA" w:rsidRPr="00600065">
          <w:rPr>
            <w:noProof/>
            <w:webHidden/>
          </w:rPr>
        </w:r>
        <w:r w:rsidR="005544FA" w:rsidRPr="00600065">
          <w:rPr>
            <w:noProof/>
            <w:webHidden/>
          </w:rPr>
          <w:fldChar w:fldCharType="separate"/>
        </w:r>
        <w:r w:rsidR="005544FA" w:rsidRPr="00600065">
          <w:rPr>
            <w:noProof/>
            <w:webHidden/>
          </w:rPr>
          <w:t>22</w:t>
        </w:r>
        <w:r w:rsidR="005544FA" w:rsidRPr="00600065">
          <w:rPr>
            <w:noProof/>
            <w:webHidden/>
          </w:rPr>
          <w:fldChar w:fldCharType="end"/>
        </w:r>
      </w:hyperlink>
    </w:p>
    <w:p w:rsidR="005544FA" w:rsidRPr="00600065" w:rsidRDefault="00301E4A">
      <w:pPr>
        <w:pStyle w:val="Sommario2"/>
        <w:tabs>
          <w:tab w:val="right" w:leader="dot" w:pos="8630"/>
        </w:tabs>
        <w:rPr>
          <w:rFonts w:asciiTheme="minorHAnsi" w:eastAsiaTheme="minorEastAsia" w:hAnsiTheme="minorHAnsi" w:cstheme="minorBidi"/>
          <w:noProof/>
          <w:sz w:val="22"/>
          <w:szCs w:val="22"/>
          <w:lang w:val="it-IT" w:eastAsia="it-IT"/>
        </w:rPr>
      </w:pPr>
      <w:hyperlink w:anchor="_Toc504842229" w:history="1">
        <w:r w:rsidR="005544FA" w:rsidRPr="00600065">
          <w:rPr>
            <w:rStyle w:val="Collegamentoipertestuale"/>
            <w:noProof/>
          </w:rPr>
          <w:t>C.2 The dynamic view of the software architecture: Sequence Diagram</w:t>
        </w:r>
        <w:r w:rsidR="005544FA" w:rsidRPr="00600065">
          <w:rPr>
            <w:noProof/>
            <w:webHidden/>
          </w:rPr>
          <w:tab/>
        </w:r>
        <w:r w:rsidR="005544FA" w:rsidRPr="00600065">
          <w:rPr>
            <w:noProof/>
            <w:webHidden/>
          </w:rPr>
          <w:fldChar w:fldCharType="begin"/>
        </w:r>
        <w:r w:rsidR="005544FA" w:rsidRPr="00600065">
          <w:rPr>
            <w:noProof/>
            <w:webHidden/>
          </w:rPr>
          <w:instrText xml:space="preserve"> PAGEREF _Toc504842229 \h </w:instrText>
        </w:r>
        <w:r w:rsidR="005544FA" w:rsidRPr="00600065">
          <w:rPr>
            <w:noProof/>
            <w:webHidden/>
          </w:rPr>
        </w:r>
        <w:r w:rsidR="005544FA" w:rsidRPr="00600065">
          <w:rPr>
            <w:noProof/>
            <w:webHidden/>
          </w:rPr>
          <w:fldChar w:fldCharType="separate"/>
        </w:r>
        <w:r w:rsidR="005544FA" w:rsidRPr="00600065">
          <w:rPr>
            <w:noProof/>
            <w:webHidden/>
          </w:rPr>
          <w:t>25</w:t>
        </w:r>
        <w:r w:rsidR="005544FA" w:rsidRPr="00600065">
          <w:rPr>
            <w:noProof/>
            <w:webHidden/>
          </w:rPr>
          <w:fldChar w:fldCharType="end"/>
        </w:r>
      </w:hyperlink>
    </w:p>
    <w:p w:rsidR="005544FA" w:rsidRPr="00600065" w:rsidRDefault="00301E4A">
      <w:pPr>
        <w:pStyle w:val="Sommario1"/>
        <w:tabs>
          <w:tab w:val="right" w:leader="dot" w:pos="8630"/>
        </w:tabs>
        <w:rPr>
          <w:rFonts w:asciiTheme="minorHAnsi" w:eastAsiaTheme="minorEastAsia" w:hAnsiTheme="minorHAnsi" w:cstheme="minorBidi"/>
          <w:noProof/>
          <w:sz w:val="22"/>
          <w:szCs w:val="22"/>
          <w:lang w:val="it-IT" w:eastAsia="it-IT"/>
        </w:rPr>
      </w:pPr>
      <w:hyperlink w:anchor="_Toc504842230" w:history="1">
        <w:r w:rsidR="005544FA" w:rsidRPr="00600065">
          <w:rPr>
            <w:rStyle w:val="Collegamentoipertestuale"/>
            <w:noProof/>
          </w:rPr>
          <w:t>D. ER Design</w:t>
        </w:r>
        <w:r w:rsidR="005544FA" w:rsidRPr="00600065">
          <w:rPr>
            <w:noProof/>
            <w:webHidden/>
          </w:rPr>
          <w:tab/>
        </w:r>
        <w:r w:rsidR="005544FA" w:rsidRPr="00600065">
          <w:rPr>
            <w:noProof/>
            <w:webHidden/>
          </w:rPr>
          <w:fldChar w:fldCharType="begin"/>
        </w:r>
        <w:r w:rsidR="005544FA" w:rsidRPr="00600065">
          <w:rPr>
            <w:noProof/>
            <w:webHidden/>
          </w:rPr>
          <w:instrText xml:space="preserve"> PAGEREF _Toc504842230 \h </w:instrText>
        </w:r>
        <w:r w:rsidR="005544FA" w:rsidRPr="00600065">
          <w:rPr>
            <w:noProof/>
            <w:webHidden/>
          </w:rPr>
        </w:r>
        <w:r w:rsidR="005544FA" w:rsidRPr="00600065">
          <w:rPr>
            <w:noProof/>
            <w:webHidden/>
          </w:rPr>
          <w:fldChar w:fldCharType="separate"/>
        </w:r>
        <w:r w:rsidR="005544FA" w:rsidRPr="00600065">
          <w:rPr>
            <w:noProof/>
            <w:webHidden/>
          </w:rPr>
          <w:t>28</w:t>
        </w:r>
        <w:r w:rsidR="005544FA" w:rsidRPr="00600065">
          <w:rPr>
            <w:noProof/>
            <w:webHidden/>
          </w:rPr>
          <w:fldChar w:fldCharType="end"/>
        </w:r>
      </w:hyperlink>
    </w:p>
    <w:p w:rsidR="005544FA" w:rsidRPr="00600065" w:rsidRDefault="00301E4A">
      <w:pPr>
        <w:pStyle w:val="Sommario1"/>
        <w:tabs>
          <w:tab w:val="right" w:leader="dot" w:pos="8630"/>
        </w:tabs>
        <w:rPr>
          <w:rFonts w:asciiTheme="minorHAnsi" w:eastAsiaTheme="minorEastAsia" w:hAnsiTheme="minorHAnsi" w:cstheme="minorBidi"/>
          <w:noProof/>
          <w:sz w:val="22"/>
          <w:szCs w:val="22"/>
          <w:lang w:val="it-IT" w:eastAsia="it-IT"/>
        </w:rPr>
      </w:pPr>
      <w:hyperlink w:anchor="_Toc504842231" w:history="1">
        <w:r w:rsidR="005544FA" w:rsidRPr="00600065">
          <w:rPr>
            <w:rStyle w:val="Collegamentoipertestuale"/>
            <w:noProof/>
          </w:rPr>
          <w:t>E. Class Diagram of the implemented</w:t>
        </w:r>
        <w:r w:rsidR="005544FA" w:rsidRPr="00600065">
          <w:rPr>
            <w:noProof/>
            <w:webHidden/>
          </w:rPr>
          <w:tab/>
        </w:r>
        <w:r w:rsidR="005544FA" w:rsidRPr="00600065">
          <w:rPr>
            <w:noProof/>
            <w:webHidden/>
          </w:rPr>
          <w:fldChar w:fldCharType="begin"/>
        </w:r>
        <w:r w:rsidR="005544FA" w:rsidRPr="00600065">
          <w:rPr>
            <w:noProof/>
            <w:webHidden/>
          </w:rPr>
          <w:instrText xml:space="preserve"> PAGEREF _Toc504842231 \h </w:instrText>
        </w:r>
        <w:r w:rsidR="005544FA" w:rsidRPr="00600065">
          <w:rPr>
            <w:noProof/>
            <w:webHidden/>
          </w:rPr>
        </w:r>
        <w:r w:rsidR="005544FA" w:rsidRPr="00600065">
          <w:rPr>
            <w:noProof/>
            <w:webHidden/>
          </w:rPr>
          <w:fldChar w:fldCharType="separate"/>
        </w:r>
        <w:r w:rsidR="005544FA" w:rsidRPr="00600065">
          <w:rPr>
            <w:noProof/>
            <w:webHidden/>
          </w:rPr>
          <w:t>29</w:t>
        </w:r>
        <w:r w:rsidR="005544FA" w:rsidRPr="00600065">
          <w:rPr>
            <w:noProof/>
            <w:webHidden/>
          </w:rPr>
          <w:fldChar w:fldCharType="end"/>
        </w:r>
      </w:hyperlink>
    </w:p>
    <w:p w:rsidR="005544FA" w:rsidRPr="00600065" w:rsidRDefault="00301E4A">
      <w:pPr>
        <w:pStyle w:val="Sommario1"/>
        <w:tabs>
          <w:tab w:val="right" w:leader="dot" w:pos="8630"/>
        </w:tabs>
        <w:rPr>
          <w:rFonts w:asciiTheme="minorHAnsi" w:eastAsiaTheme="minorEastAsia" w:hAnsiTheme="minorHAnsi" w:cstheme="minorBidi"/>
          <w:noProof/>
          <w:sz w:val="22"/>
          <w:szCs w:val="22"/>
          <w:lang w:val="it-IT" w:eastAsia="it-IT"/>
        </w:rPr>
      </w:pPr>
      <w:hyperlink w:anchor="_Toc504842235" w:history="1">
        <w:r w:rsidR="005544FA" w:rsidRPr="00600065">
          <w:rPr>
            <w:rStyle w:val="Collegamentoipertestuale"/>
            <w:noProof/>
            <w:spacing w:val="5"/>
          </w:rPr>
          <w:t>F. Design Decisions</w:t>
        </w:r>
        <w:r w:rsidR="005544FA" w:rsidRPr="00600065">
          <w:rPr>
            <w:noProof/>
            <w:webHidden/>
          </w:rPr>
          <w:tab/>
        </w:r>
        <w:r w:rsidR="005544FA" w:rsidRPr="00600065">
          <w:rPr>
            <w:noProof/>
            <w:webHidden/>
          </w:rPr>
          <w:fldChar w:fldCharType="begin"/>
        </w:r>
        <w:r w:rsidR="005544FA" w:rsidRPr="00600065">
          <w:rPr>
            <w:noProof/>
            <w:webHidden/>
          </w:rPr>
          <w:instrText xml:space="preserve"> PAGEREF _Toc504842235 \h </w:instrText>
        </w:r>
        <w:r w:rsidR="005544FA" w:rsidRPr="00600065">
          <w:rPr>
            <w:noProof/>
            <w:webHidden/>
          </w:rPr>
        </w:r>
        <w:r w:rsidR="005544FA" w:rsidRPr="00600065">
          <w:rPr>
            <w:noProof/>
            <w:webHidden/>
          </w:rPr>
          <w:fldChar w:fldCharType="separate"/>
        </w:r>
        <w:r w:rsidR="005544FA" w:rsidRPr="00600065">
          <w:rPr>
            <w:noProof/>
            <w:webHidden/>
          </w:rPr>
          <w:t>31</w:t>
        </w:r>
        <w:r w:rsidR="005544FA" w:rsidRPr="00600065">
          <w:rPr>
            <w:noProof/>
            <w:webHidden/>
          </w:rPr>
          <w:fldChar w:fldCharType="end"/>
        </w:r>
      </w:hyperlink>
    </w:p>
    <w:p w:rsidR="005544FA" w:rsidRPr="00600065" w:rsidRDefault="00301E4A">
      <w:pPr>
        <w:pStyle w:val="Sommario1"/>
        <w:tabs>
          <w:tab w:val="right" w:leader="dot" w:pos="8630"/>
        </w:tabs>
        <w:rPr>
          <w:rFonts w:asciiTheme="minorHAnsi" w:eastAsiaTheme="minorEastAsia" w:hAnsiTheme="minorHAnsi" w:cstheme="minorBidi"/>
          <w:noProof/>
          <w:sz w:val="22"/>
          <w:szCs w:val="22"/>
          <w:lang w:val="it-IT" w:eastAsia="it-IT"/>
        </w:rPr>
      </w:pPr>
      <w:hyperlink w:anchor="_Toc504842236" w:history="1">
        <w:r w:rsidR="005544FA" w:rsidRPr="00600065">
          <w:rPr>
            <w:rStyle w:val="Collegamentoipertestuale"/>
            <w:noProof/>
          </w:rPr>
          <w:t>G. Explain how the FRs and the NFRs are satisfied by design</w:t>
        </w:r>
        <w:r w:rsidR="005544FA" w:rsidRPr="00600065">
          <w:rPr>
            <w:noProof/>
            <w:webHidden/>
          </w:rPr>
          <w:tab/>
        </w:r>
        <w:r w:rsidR="005544FA" w:rsidRPr="00600065">
          <w:rPr>
            <w:noProof/>
            <w:webHidden/>
          </w:rPr>
          <w:fldChar w:fldCharType="begin"/>
        </w:r>
        <w:r w:rsidR="005544FA" w:rsidRPr="00600065">
          <w:rPr>
            <w:noProof/>
            <w:webHidden/>
          </w:rPr>
          <w:instrText xml:space="preserve"> PAGEREF _Toc504842236 \h </w:instrText>
        </w:r>
        <w:r w:rsidR="005544FA" w:rsidRPr="00600065">
          <w:rPr>
            <w:noProof/>
            <w:webHidden/>
          </w:rPr>
        </w:r>
        <w:r w:rsidR="005544FA" w:rsidRPr="00600065">
          <w:rPr>
            <w:noProof/>
            <w:webHidden/>
          </w:rPr>
          <w:fldChar w:fldCharType="separate"/>
        </w:r>
        <w:r w:rsidR="005544FA" w:rsidRPr="00600065">
          <w:rPr>
            <w:noProof/>
            <w:webHidden/>
          </w:rPr>
          <w:t>34</w:t>
        </w:r>
        <w:r w:rsidR="005544FA" w:rsidRPr="00600065">
          <w:rPr>
            <w:noProof/>
            <w:webHidden/>
          </w:rPr>
          <w:fldChar w:fldCharType="end"/>
        </w:r>
      </w:hyperlink>
    </w:p>
    <w:p w:rsidR="005544FA" w:rsidRPr="00600065" w:rsidRDefault="00301E4A">
      <w:pPr>
        <w:pStyle w:val="Sommario2"/>
        <w:tabs>
          <w:tab w:val="right" w:leader="dot" w:pos="8630"/>
        </w:tabs>
        <w:rPr>
          <w:rFonts w:asciiTheme="minorHAnsi" w:eastAsiaTheme="minorEastAsia" w:hAnsiTheme="minorHAnsi" w:cstheme="minorBidi"/>
          <w:noProof/>
          <w:sz w:val="22"/>
          <w:szCs w:val="22"/>
          <w:lang w:val="it-IT" w:eastAsia="it-IT"/>
        </w:rPr>
      </w:pPr>
      <w:hyperlink w:anchor="_Toc504842237" w:history="1">
        <w:r w:rsidR="005544FA" w:rsidRPr="00600065">
          <w:rPr>
            <w:rStyle w:val="Collegamentoipertestuale"/>
            <w:noProof/>
            <w:spacing w:val="5"/>
            <w:kern w:val="28"/>
          </w:rPr>
          <w:t>A1.1 GUI Requirements</w:t>
        </w:r>
        <w:r w:rsidR="005544FA" w:rsidRPr="00600065">
          <w:rPr>
            <w:noProof/>
            <w:webHidden/>
          </w:rPr>
          <w:tab/>
        </w:r>
        <w:r w:rsidR="005544FA" w:rsidRPr="00600065">
          <w:rPr>
            <w:noProof/>
            <w:webHidden/>
          </w:rPr>
          <w:fldChar w:fldCharType="begin"/>
        </w:r>
        <w:r w:rsidR="005544FA" w:rsidRPr="00600065">
          <w:rPr>
            <w:noProof/>
            <w:webHidden/>
          </w:rPr>
          <w:instrText xml:space="preserve"> PAGEREF _Toc504842237 \h </w:instrText>
        </w:r>
        <w:r w:rsidR="005544FA" w:rsidRPr="00600065">
          <w:rPr>
            <w:noProof/>
            <w:webHidden/>
          </w:rPr>
        </w:r>
        <w:r w:rsidR="005544FA" w:rsidRPr="00600065">
          <w:rPr>
            <w:noProof/>
            <w:webHidden/>
          </w:rPr>
          <w:fldChar w:fldCharType="separate"/>
        </w:r>
        <w:r w:rsidR="005544FA" w:rsidRPr="00600065">
          <w:rPr>
            <w:noProof/>
            <w:webHidden/>
          </w:rPr>
          <w:t>34</w:t>
        </w:r>
        <w:r w:rsidR="005544FA" w:rsidRPr="00600065">
          <w:rPr>
            <w:noProof/>
            <w:webHidden/>
          </w:rPr>
          <w:fldChar w:fldCharType="end"/>
        </w:r>
      </w:hyperlink>
    </w:p>
    <w:p w:rsidR="005544FA" w:rsidRPr="00600065" w:rsidRDefault="00301E4A">
      <w:pPr>
        <w:pStyle w:val="Sommario2"/>
        <w:tabs>
          <w:tab w:val="right" w:leader="dot" w:pos="8630"/>
        </w:tabs>
        <w:rPr>
          <w:rFonts w:asciiTheme="minorHAnsi" w:eastAsiaTheme="minorEastAsia" w:hAnsiTheme="minorHAnsi" w:cstheme="minorBidi"/>
          <w:noProof/>
          <w:sz w:val="22"/>
          <w:szCs w:val="22"/>
          <w:lang w:val="it-IT" w:eastAsia="it-IT"/>
        </w:rPr>
      </w:pPr>
      <w:hyperlink w:anchor="_Toc504842238" w:history="1">
        <w:r w:rsidR="005544FA" w:rsidRPr="00600065">
          <w:rPr>
            <w:rStyle w:val="Collegamentoipertestuale"/>
            <w:noProof/>
            <w:spacing w:val="5"/>
            <w:kern w:val="28"/>
          </w:rPr>
          <w:t>A1.2 Business Logic Requirements</w:t>
        </w:r>
        <w:r w:rsidR="005544FA" w:rsidRPr="00600065">
          <w:rPr>
            <w:noProof/>
            <w:webHidden/>
          </w:rPr>
          <w:tab/>
        </w:r>
        <w:r w:rsidR="005544FA" w:rsidRPr="00600065">
          <w:rPr>
            <w:noProof/>
            <w:webHidden/>
          </w:rPr>
          <w:fldChar w:fldCharType="begin"/>
        </w:r>
        <w:r w:rsidR="005544FA" w:rsidRPr="00600065">
          <w:rPr>
            <w:noProof/>
            <w:webHidden/>
          </w:rPr>
          <w:instrText xml:space="preserve"> PAGEREF _Toc504842238 \h </w:instrText>
        </w:r>
        <w:r w:rsidR="005544FA" w:rsidRPr="00600065">
          <w:rPr>
            <w:noProof/>
            <w:webHidden/>
          </w:rPr>
        </w:r>
        <w:r w:rsidR="005544FA" w:rsidRPr="00600065">
          <w:rPr>
            <w:noProof/>
            <w:webHidden/>
          </w:rPr>
          <w:fldChar w:fldCharType="separate"/>
        </w:r>
        <w:r w:rsidR="005544FA" w:rsidRPr="00600065">
          <w:rPr>
            <w:noProof/>
            <w:webHidden/>
          </w:rPr>
          <w:t>35</w:t>
        </w:r>
        <w:r w:rsidR="005544FA" w:rsidRPr="00600065">
          <w:rPr>
            <w:noProof/>
            <w:webHidden/>
          </w:rPr>
          <w:fldChar w:fldCharType="end"/>
        </w:r>
      </w:hyperlink>
    </w:p>
    <w:p w:rsidR="005544FA" w:rsidRPr="00600065" w:rsidRDefault="00301E4A">
      <w:pPr>
        <w:pStyle w:val="Sommario2"/>
        <w:tabs>
          <w:tab w:val="right" w:leader="dot" w:pos="8630"/>
        </w:tabs>
        <w:rPr>
          <w:rFonts w:asciiTheme="minorHAnsi" w:eastAsiaTheme="minorEastAsia" w:hAnsiTheme="minorHAnsi" w:cstheme="minorBidi"/>
          <w:noProof/>
          <w:sz w:val="22"/>
          <w:szCs w:val="22"/>
          <w:lang w:val="it-IT" w:eastAsia="it-IT"/>
        </w:rPr>
      </w:pPr>
      <w:hyperlink w:anchor="_Toc504842239" w:history="1">
        <w:r w:rsidR="005544FA" w:rsidRPr="00600065">
          <w:rPr>
            <w:rStyle w:val="Collegamentoipertestuale"/>
            <w:noProof/>
            <w:spacing w:val="5"/>
            <w:kern w:val="28"/>
          </w:rPr>
          <w:t>A1.3 DB Requirements</w:t>
        </w:r>
        <w:r w:rsidR="005544FA" w:rsidRPr="00600065">
          <w:rPr>
            <w:noProof/>
            <w:webHidden/>
          </w:rPr>
          <w:tab/>
        </w:r>
        <w:r w:rsidR="005544FA" w:rsidRPr="00600065">
          <w:rPr>
            <w:noProof/>
            <w:webHidden/>
          </w:rPr>
          <w:fldChar w:fldCharType="begin"/>
        </w:r>
        <w:r w:rsidR="005544FA" w:rsidRPr="00600065">
          <w:rPr>
            <w:noProof/>
            <w:webHidden/>
          </w:rPr>
          <w:instrText xml:space="preserve"> PAGEREF _Toc504842239 \h </w:instrText>
        </w:r>
        <w:r w:rsidR="005544FA" w:rsidRPr="00600065">
          <w:rPr>
            <w:noProof/>
            <w:webHidden/>
          </w:rPr>
        </w:r>
        <w:r w:rsidR="005544FA" w:rsidRPr="00600065">
          <w:rPr>
            <w:noProof/>
            <w:webHidden/>
          </w:rPr>
          <w:fldChar w:fldCharType="separate"/>
        </w:r>
        <w:r w:rsidR="005544FA" w:rsidRPr="00600065">
          <w:rPr>
            <w:noProof/>
            <w:webHidden/>
          </w:rPr>
          <w:t>35</w:t>
        </w:r>
        <w:r w:rsidR="005544FA" w:rsidRPr="00600065">
          <w:rPr>
            <w:noProof/>
            <w:webHidden/>
          </w:rPr>
          <w:fldChar w:fldCharType="end"/>
        </w:r>
      </w:hyperlink>
    </w:p>
    <w:p w:rsidR="005544FA" w:rsidRPr="00600065" w:rsidRDefault="00301E4A">
      <w:pPr>
        <w:pStyle w:val="Sommario2"/>
        <w:tabs>
          <w:tab w:val="right" w:leader="dot" w:pos="8630"/>
        </w:tabs>
        <w:rPr>
          <w:rFonts w:asciiTheme="minorHAnsi" w:eastAsiaTheme="minorEastAsia" w:hAnsiTheme="minorHAnsi" w:cstheme="minorBidi"/>
          <w:noProof/>
          <w:sz w:val="22"/>
          <w:szCs w:val="22"/>
          <w:lang w:val="it-IT" w:eastAsia="it-IT"/>
        </w:rPr>
      </w:pPr>
      <w:hyperlink w:anchor="_Toc504842240" w:history="1">
        <w:r w:rsidR="005544FA" w:rsidRPr="00600065">
          <w:rPr>
            <w:rStyle w:val="Collegamentoipertestuale"/>
            <w:noProof/>
            <w:spacing w:val="5"/>
            <w:kern w:val="28"/>
          </w:rPr>
          <w:t>B1.1 GUI NFRequirements</w:t>
        </w:r>
        <w:r w:rsidR="005544FA" w:rsidRPr="00600065">
          <w:rPr>
            <w:noProof/>
            <w:webHidden/>
          </w:rPr>
          <w:tab/>
        </w:r>
        <w:r w:rsidR="005544FA" w:rsidRPr="00600065">
          <w:rPr>
            <w:noProof/>
            <w:webHidden/>
          </w:rPr>
          <w:fldChar w:fldCharType="begin"/>
        </w:r>
        <w:r w:rsidR="005544FA" w:rsidRPr="00600065">
          <w:rPr>
            <w:noProof/>
            <w:webHidden/>
          </w:rPr>
          <w:instrText xml:space="preserve"> PAGEREF _Toc504842240 \h </w:instrText>
        </w:r>
        <w:r w:rsidR="005544FA" w:rsidRPr="00600065">
          <w:rPr>
            <w:noProof/>
            <w:webHidden/>
          </w:rPr>
        </w:r>
        <w:r w:rsidR="005544FA" w:rsidRPr="00600065">
          <w:rPr>
            <w:noProof/>
            <w:webHidden/>
          </w:rPr>
          <w:fldChar w:fldCharType="separate"/>
        </w:r>
        <w:r w:rsidR="005544FA" w:rsidRPr="00600065">
          <w:rPr>
            <w:noProof/>
            <w:webHidden/>
          </w:rPr>
          <w:t>36</w:t>
        </w:r>
        <w:r w:rsidR="005544FA" w:rsidRPr="00600065">
          <w:rPr>
            <w:noProof/>
            <w:webHidden/>
          </w:rPr>
          <w:fldChar w:fldCharType="end"/>
        </w:r>
      </w:hyperlink>
    </w:p>
    <w:p w:rsidR="005544FA" w:rsidRPr="00600065" w:rsidRDefault="00301E4A">
      <w:pPr>
        <w:pStyle w:val="Sommario2"/>
        <w:tabs>
          <w:tab w:val="right" w:leader="dot" w:pos="8630"/>
        </w:tabs>
        <w:rPr>
          <w:rFonts w:asciiTheme="minorHAnsi" w:eastAsiaTheme="minorEastAsia" w:hAnsiTheme="minorHAnsi" w:cstheme="minorBidi"/>
          <w:noProof/>
          <w:sz w:val="22"/>
          <w:szCs w:val="22"/>
          <w:lang w:val="it-IT" w:eastAsia="it-IT"/>
        </w:rPr>
      </w:pPr>
      <w:hyperlink w:anchor="_Toc504842241" w:history="1">
        <w:r w:rsidR="005544FA" w:rsidRPr="00600065">
          <w:rPr>
            <w:rStyle w:val="Collegamentoipertestuale"/>
            <w:noProof/>
          </w:rPr>
          <w:t>B1.2 Business Logic NFRequirements</w:t>
        </w:r>
        <w:r w:rsidR="005544FA" w:rsidRPr="00600065">
          <w:rPr>
            <w:noProof/>
            <w:webHidden/>
          </w:rPr>
          <w:tab/>
        </w:r>
        <w:r w:rsidR="005544FA" w:rsidRPr="00600065">
          <w:rPr>
            <w:noProof/>
            <w:webHidden/>
          </w:rPr>
          <w:fldChar w:fldCharType="begin"/>
        </w:r>
        <w:r w:rsidR="005544FA" w:rsidRPr="00600065">
          <w:rPr>
            <w:noProof/>
            <w:webHidden/>
          </w:rPr>
          <w:instrText xml:space="preserve"> PAGEREF _Toc504842241 \h </w:instrText>
        </w:r>
        <w:r w:rsidR="005544FA" w:rsidRPr="00600065">
          <w:rPr>
            <w:noProof/>
            <w:webHidden/>
          </w:rPr>
        </w:r>
        <w:r w:rsidR="005544FA" w:rsidRPr="00600065">
          <w:rPr>
            <w:noProof/>
            <w:webHidden/>
          </w:rPr>
          <w:fldChar w:fldCharType="separate"/>
        </w:r>
        <w:r w:rsidR="005544FA" w:rsidRPr="00600065">
          <w:rPr>
            <w:noProof/>
            <w:webHidden/>
          </w:rPr>
          <w:t>36</w:t>
        </w:r>
        <w:r w:rsidR="005544FA" w:rsidRPr="00600065">
          <w:rPr>
            <w:noProof/>
            <w:webHidden/>
          </w:rPr>
          <w:fldChar w:fldCharType="end"/>
        </w:r>
      </w:hyperlink>
    </w:p>
    <w:p w:rsidR="005544FA" w:rsidRPr="00600065" w:rsidRDefault="00301E4A">
      <w:pPr>
        <w:pStyle w:val="Sommario1"/>
        <w:tabs>
          <w:tab w:val="right" w:leader="dot" w:pos="8630"/>
        </w:tabs>
        <w:rPr>
          <w:rFonts w:asciiTheme="minorHAnsi" w:eastAsiaTheme="minorEastAsia" w:hAnsiTheme="minorHAnsi" w:cstheme="minorBidi"/>
          <w:noProof/>
          <w:sz w:val="22"/>
          <w:szCs w:val="22"/>
          <w:lang w:val="it-IT" w:eastAsia="it-IT"/>
        </w:rPr>
      </w:pPr>
      <w:hyperlink w:anchor="_Toc504842242" w:history="1">
        <w:r w:rsidR="005544FA" w:rsidRPr="00600065">
          <w:rPr>
            <w:rStyle w:val="Collegamentoipertestuale"/>
            <w:noProof/>
          </w:rPr>
          <w:t>H. Effort Recording</w:t>
        </w:r>
        <w:r w:rsidR="005544FA" w:rsidRPr="00600065">
          <w:rPr>
            <w:noProof/>
            <w:webHidden/>
          </w:rPr>
          <w:tab/>
        </w:r>
        <w:r w:rsidR="005544FA" w:rsidRPr="00600065">
          <w:rPr>
            <w:noProof/>
            <w:webHidden/>
          </w:rPr>
          <w:fldChar w:fldCharType="begin"/>
        </w:r>
        <w:r w:rsidR="005544FA" w:rsidRPr="00600065">
          <w:rPr>
            <w:noProof/>
            <w:webHidden/>
          </w:rPr>
          <w:instrText xml:space="preserve"> PAGEREF _Toc504842242 \h </w:instrText>
        </w:r>
        <w:r w:rsidR="005544FA" w:rsidRPr="00600065">
          <w:rPr>
            <w:noProof/>
            <w:webHidden/>
          </w:rPr>
        </w:r>
        <w:r w:rsidR="005544FA" w:rsidRPr="00600065">
          <w:rPr>
            <w:noProof/>
            <w:webHidden/>
          </w:rPr>
          <w:fldChar w:fldCharType="separate"/>
        </w:r>
        <w:r w:rsidR="005544FA" w:rsidRPr="00600065">
          <w:rPr>
            <w:noProof/>
            <w:webHidden/>
          </w:rPr>
          <w:t>39</w:t>
        </w:r>
        <w:r w:rsidR="005544FA" w:rsidRPr="00600065">
          <w:rPr>
            <w:noProof/>
            <w:webHidden/>
          </w:rPr>
          <w:fldChar w:fldCharType="end"/>
        </w:r>
      </w:hyperlink>
    </w:p>
    <w:p w:rsidR="005544FA" w:rsidRPr="00600065" w:rsidRDefault="00301E4A">
      <w:pPr>
        <w:pStyle w:val="Sommario3"/>
        <w:tabs>
          <w:tab w:val="right" w:leader="dot" w:pos="8630"/>
        </w:tabs>
        <w:rPr>
          <w:rFonts w:asciiTheme="minorHAnsi" w:eastAsiaTheme="minorEastAsia" w:hAnsiTheme="minorHAnsi" w:cstheme="minorBidi"/>
          <w:noProof/>
          <w:sz w:val="22"/>
          <w:szCs w:val="22"/>
          <w:lang w:val="it-IT" w:eastAsia="it-IT"/>
        </w:rPr>
      </w:pPr>
      <w:hyperlink w:anchor="_Toc504842243" w:history="1">
        <w:r w:rsidR="005544FA" w:rsidRPr="00600065">
          <w:rPr>
            <w:rStyle w:val="Collegamentoipertestuale"/>
            <w:noProof/>
            <w:lang w:eastAsia="th-TH" w:bidi="th-TH"/>
          </w:rPr>
          <w:t>GANTT</w:t>
        </w:r>
        <w:r w:rsidR="005544FA" w:rsidRPr="00600065">
          <w:rPr>
            <w:noProof/>
            <w:webHidden/>
          </w:rPr>
          <w:tab/>
        </w:r>
        <w:r w:rsidR="005544FA" w:rsidRPr="00600065">
          <w:rPr>
            <w:noProof/>
            <w:webHidden/>
          </w:rPr>
          <w:fldChar w:fldCharType="begin"/>
        </w:r>
        <w:r w:rsidR="005544FA" w:rsidRPr="00600065">
          <w:rPr>
            <w:noProof/>
            <w:webHidden/>
          </w:rPr>
          <w:instrText xml:space="preserve"> PAGEREF _Toc504842243 \h </w:instrText>
        </w:r>
        <w:r w:rsidR="005544FA" w:rsidRPr="00600065">
          <w:rPr>
            <w:noProof/>
            <w:webHidden/>
          </w:rPr>
        </w:r>
        <w:r w:rsidR="005544FA" w:rsidRPr="00600065">
          <w:rPr>
            <w:noProof/>
            <w:webHidden/>
          </w:rPr>
          <w:fldChar w:fldCharType="separate"/>
        </w:r>
        <w:r w:rsidR="005544FA" w:rsidRPr="00600065">
          <w:rPr>
            <w:noProof/>
            <w:webHidden/>
          </w:rPr>
          <w:t>39</w:t>
        </w:r>
        <w:r w:rsidR="005544FA" w:rsidRPr="00600065">
          <w:rPr>
            <w:noProof/>
            <w:webHidden/>
          </w:rPr>
          <w:fldChar w:fldCharType="end"/>
        </w:r>
      </w:hyperlink>
    </w:p>
    <w:p w:rsidR="005544FA" w:rsidRDefault="00301E4A">
      <w:pPr>
        <w:pStyle w:val="Sommario1"/>
        <w:tabs>
          <w:tab w:val="right" w:leader="dot" w:pos="8630"/>
        </w:tabs>
        <w:rPr>
          <w:rFonts w:asciiTheme="minorHAnsi" w:eastAsiaTheme="minorEastAsia" w:hAnsiTheme="minorHAnsi" w:cstheme="minorBidi"/>
          <w:noProof/>
          <w:sz w:val="22"/>
          <w:szCs w:val="22"/>
          <w:lang w:val="it-IT" w:eastAsia="it-IT"/>
        </w:rPr>
      </w:pPr>
      <w:hyperlink w:anchor="_Toc504842244" w:history="1">
        <w:r w:rsidR="005544FA" w:rsidRPr="00600065">
          <w:rPr>
            <w:rStyle w:val="Collegamentoipertestuale"/>
            <w:noProof/>
            <w:spacing w:val="5"/>
          </w:rPr>
          <w:t>Appendix. Code</w:t>
        </w:r>
        <w:r w:rsidR="005544FA" w:rsidRPr="00600065">
          <w:rPr>
            <w:noProof/>
            <w:webHidden/>
          </w:rPr>
          <w:tab/>
        </w:r>
        <w:r w:rsidR="005544FA" w:rsidRPr="00600065">
          <w:rPr>
            <w:noProof/>
            <w:webHidden/>
          </w:rPr>
          <w:fldChar w:fldCharType="begin"/>
        </w:r>
        <w:r w:rsidR="005544FA" w:rsidRPr="00600065">
          <w:rPr>
            <w:noProof/>
            <w:webHidden/>
          </w:rPr>
          <w:instrText xml:space="preserve"> PAGEREF _Toc504842244 \h </w:instrText>
        </w:r>
        <w:r w:rsidR="005544FA" w:rsidRPr="00600065">
          <w:rPr>
            <w:noProof/>
            <w:webHidden/>
          </w:rPr>
        </w:r>
        <w:r w:rsidR="005544FA" w:rsidRPr="00600065">
          <w:rPr>
            <w:noProof/>
            <w:webHidden/>
          </w:rPr>
          <w:fldChar w:fldCharType="separate"/>
        </w:r>
        <w:r w:rsidR="005544FA" w:rsidRPr="00600065">
          <w:rPr>
            <w:noProof/>
            <w:webHidden/>
          </w:rPr>
          <w:t>41</w:t>
        </w:r>
        <w:r w:rsidR="005544FA" w:rsidRPr="00600065">
          <w:rPr>
            <w:noProof/>
            <w:webHidden/>
          </w:rPr>
          <w:fldChar w:fldCharType="end"/>
        </w:r>
      </w:hyperlink>
    </w:p>
    <w:p w:rsidR="00DE31BE" w:rsidRPr="00E75697" w:rsidRDefault="00DE31BE" w:rsidP="00DE31BE">
      <w:pPr>
        <w:jc w:val="center"/>
        <w:rPr>
          <w:rFonts w:ascii="Cambria" w:hAnsi="Cambria"/>
          <w:noProof/>
          <w:color w:val="FF0000"/>
          <w:spacing w:val="5"/>
          <w:kern w:val="28"/>
          <w:sz w:val="52"/>
          <w:szCs w:val="52"/>
        </w:rPr>
      </w:pPr>
      <w:r w:rsidRPr="00EB559A">
        <w:fldChar w:fldCharType="end"/>
      </w:r>
    </w:p>
    <w:p w:rsidR="00DE31BE" w:rsidRDefault="00DE31BE" w:rsidP="00DE31BE">
      <w:pPr>
        <w:jc w:val="center"/>
        <w:rPr>
          <w:rFonts w:ascii="Cambria" w:hAnsi="Cambria"/>
          <w:noProof/>
          <w:color w:val="17365D"/>
          <w:spacing w:val="5"/>
          <w:kern w:val="28"/>
          <w:sz w:val="52"/>
          <w:szCs w:val="52"/>
        </w:rPr>
      </w:pPr>
    </w:p>
    <w:p w:rsidR="00DE31BE" w:rsidRDefault="00DE31BE" w:rsidP="00DE31BE">
      <w:pPr>
        <w:jc w:val="center"/>
        <w:rPr>
          <w:rFonts w:ascii="Cambria" w:hAnsi="Cambria"/>
          <w:noProof/>
          <w:color w:val="17365D"/>
          <w:spacing w:val="5"/>
          <w:kern w:val="28"/>
          <w:sz w:val="52"/>
          <w:szCs w:val="52"/>
        </w:rPr>
      </w:pPr>
      <w:r>
        <w:rPr>
          <w:rFonts w:ascii="Cambria" w:hAnsi="Cambria"/>
          <w:noProof/>
          <w:color w:val="17365D"/>
          <w:spacing w:val="5"/>
          <w:kern w:val="28"/>
          <w:sz w:val="52"/>
          <w:szCs w:val="52"/>
        </w:rPr>
        <w:br w:type="page"/>
      </w:r>
    </w:p>
    <w:p w:rsidR="00DE31BE" w:rsidRPr="00606206" w:rsidRDefault="00DE31BE" w:rsidP="00606206">
      <w:pPr>
        <w:pStyle w:val="Titolo1"/>
        <w:jc w:val="center"/>
        <w:rPr>
          <w:noProof/>
          <w:color w:val="4472C4" w:themeColor="accent1"/>
        </w:rPr>
      </w:pPr>
      <w:bookmarkStart w:id="2" w:name="_Toc504842202"/>
      <w:r w:rsidRPr="00606206">
        <w:rPr>
          <w:noProof/>
          <w:color w:val="4472C4" w:themeColor="accent1"/>
        </w:rPr>
        <w:lastRenderedPageBreak/>
        <w:t>List of Challenging/Risky Requirements or Tasks</w:t>
      </w:r>
      <w:bookmarkEnd w:id="2"/>
    </w:p>
    <w:p w:rsidR="00DE31BE" w:rsidRDefault="00DE31BE" w:rsidP="00DE31BE">
      <w:pPr>
        <w:jc w:val="center"/>
        <w:rPr>
          <w:rFonts w:ascii="Cambria" w:hAnsi="Cambria"/>
          <w:noProof/>
          <w:color w:val="17365D"/>
          <w:spacing w:val="5"/>
          <w:kern w:val="28"/>
          <w:sz w:val="52"/>
          <w:szCs w:val="52"/>
        </w:rPr>
      </w:pPr>
    </w:p>
    <w:p w:rsidR="00DE31BE" w:rsidRDefault="00DE31BE" w:rsidP="00DE31BE">
      <w:pPr>
        <w:jc w:val="both"/>
      </w:pPr>
    </w:p>
    <w:p w:rsidR="00DE31BE" w:rsidRDefault="00DE31BE" w:rsidP="00DE31BE">
      <w:pPr>
        <w:jc w:val="both"/>
      </w:pPr>
    </w:p>
    <w:tbl>
      <w:tblPr>
        <w:tblW w:w="9553" w:type="dxa"/>
        <w:tblInd w:w="-85" w:type="dxa"/>
        <w:tblLayout w:type="fixed"/>
        <w:tblCellMar>
          <w:left w:w="0" w:type="dxa"/>
          <w:right w:w="0" w:type="dxa"/>
        </w:tblCellMar>
        <w:tblLook w:val="0000" w:firstRow="0" w:lastRow="0" w:firstColumn="0" w:lastColumn="0" w:noHBand="0" w:noVBand="0"/>
      </w:tblPr>
      <w:tblGrid>
        <w:gridCol w:w="2180"/>
        <w:gridCol w:w="1438"/>
        <w:gridCol w:w="1423"/>
        <w:gridCol w:w="4512"/>
      </w:tblGrid>
      <w:tr w:rsidR="00DE31BE" w:rsidTr="00E22D8D">
        <w:trPr>
          <w:trHeight w:val="892"/>
        </w:trPr>
        <w:tc>
          <w:tcPr>
            <w:tcW w:w="2180" w:type="dxa"/>
            <w:tcBorders>
              <w:top w:val="single" w:sz="4" w:space="0" w:color="000001"/>
              <w:left w:val="single" w:sz="4" w:space="0" w:color="000001"/>
              <w:bottom w:val="single" w:sz="4" w:space="0" w:color="000001"/>
              <w:right w:val="single" w:sz="4" w:space="0" w:color="000001"/>
            </w:tcBorders>
          </w:tcPr>
          <w:p w:rsidR="00DE31BE" w:rsidRPr="0047226A" w:rsidRDefault="00DE31BE" w:rsidP="00E22D8D">
            <w:pPr>
              <w:jc w:val="center"/>
              <w:rPr>
                <w:rFonts w:ascii="Arial" w:hAnsi="Arial" w:cs="Arial"/>
                <w:b/>
              </w:rPr>
            </w:pPr>
            <w:r w:rsidRPr="0047226A">
              <w:rPr>
                <w:rFonts w:ascii="Arial" w:hAnsi="Arial" w:cs="Arial"/>
                <w:b/>
              </w:rPr>
              <w:t>Challenging Task</w:t>
            </w:r>
          </w:p>
        </w:tc>
        <w:tc>
          <w:tcPr>
            <w:tcW w:w="1438" w:type="dxa"/>
            <w:tcBorders>
              <w:top w:val="single" w:sz="4" w:space="0" w:color="000001"/>
              <w:left w:val="single" w:sz="4" w:space="0" w:color="000001"/>
              <w:bottom w:val="single" w:sz="4" w:space="0" w:color="000001"/>
              <w:right w:val="single" w:sz="4" w:space="0" w:color="000001"/>
            </w:tcBorders>
          </w:tcPr>
          <w:p w:rsidR="00DE31BE" w:rsidRPr="0047226A" w:rsidRDefault="00DE31BE" w:rsidP="00E22D8D">
            <w:pPr>
              <w:jc w:val="center"/>
              <w:rPr>
                <w:rFonts w:ascii="Arial" w:hAnsi="Arial" w:cs="Arial"/>
                <w:b/>
              </w:rPr>
            </w:pPr>
            <w:r w:rsidRPr="0047226A">
              <w:rPr>
                <w:rFonts w:ascii="Arial" w:hAnsi="Arial" w:cs="Arial"/>
                <w:b/>
              </w:rPr>
              <w:t>Date the task is identified</w:t>
            </w:r>
          </w:p>
        </w:tc>
        <w:tc>
          <w:tcPr>
            <w:tcW w:w="1423" w:type="dxa"/>
            <w:tcBorders>
              <w:top w:val="single" w:sz="4" w:space="0" w:color="000001"/>
              <w:left w:val="single" w:sz="4" w:space="0" w:color="000001"/>
              <w:bottom w:val="single" w:sz="4" w:space="0" w:color="000001"/>
              <w:right w:val="single" w:sz="4" w:space="0" w:color="000001"/>
            </w:tcBorders>
          </w:tcPr>
          <w:p w:rsidR="00DE31BE" w:rsidRPr="0047226A" w:rsidRDefault="00DE31BE" w:rsidP="00E22D8D">
            <w:pPr>
              <w:jc w:val="center"/>
              <w:rPr>
                <w:rFonts w:ascii="Arial" w:hAnsi="Arial" w:cs="Arial"/>
                <w:b/>
              </w:rPr>
            </w:pPr>
            <w:r w:rsidRPr="0047226A">
              <w:rPr>
                <w:rFonts w:ascii="Arial" w:hAnsi="Arial" w:cs="Arial"/>
                <w:b/>
              </w:rPr>
              <w:t>Date the challenge is resolved</w:t>
            </w:r>
          </w:p>
        </w:tc>
        <w:tc>
          <w:tcPr>
            <w:tcW w:w="4512" w:type="dxa"/>
            <w:tcBorders>
              <w:top w:val="single" w:sz="4" w:space="0" w:color="000001"/>
              <w:left w:val="single" w:sz="4" w:space="0" w:color="000001"/>
              <w:bottom w:val="single" w:sz="4" w:space="0" w:color="000001"/>
              <w:right w:val="single" w:sz="4" w:space="0" w:color="000001"/>
            </w:tcBorders>
          </w:tcPr>
          <w:p w:rsidR="00DE31BE" w:rsidRPr="0047226A" w:rsidRDefault="00DE31BE" w:rsidP="00E22D8D">
            <w:pPr>
              <w:jc w:val="center"/>
              <w:rPr>
                <w:rFonts w:ascii="Arial" w:hAnsi="Arial" w:cs="Arial"/>
                <w:b/>
              </w:rPr>
            </w:pPr>
            <w:r w:rsidRPr="0047226A">
              <w:rPr>
                <w:rFonts w:ascii="Arial" w:hAnsi="Arial" w:cs="Arial"/>
                <w:b/>
              </w:rPr>
              <w:t>Explanation on how the challenge has been managed</w:t>
            </w:r>
          </w:p>
        </w:tc>
      </w:tr>
      <w:tr w:rsidR="00DE31BE" w:rsidRPr="0047226A" w:rsidTr="00E22D8D">
        <w:trPr>
          <w:trHeight w:val="892"/>
        </w:trPr>
        <w:tc>
          <w:tcPr>
            <w:tcW w:w="2180" w:type="dxa"/>
            <w:tcBorders>
              <w:top w:val="single" w:sz="4" w:space="0" w:color="000001"/>
              <w:left w:val="single" w:sz="4" w:space="0" w:color="000001"/>
              <w:bottom w:val="single" w:sz="4" w:space="0" w:color="000001"/>
              <w:right w:val="single" w:sz="4" w:space="0" w:color="000001"/>
            </w:tcBorders>
          </w:tcPr>
          <w:p w:rsidR="00DE31BE" w:rsidRPr="00444690" w:rsidRDefault="00DE31BE" w:rsidP="00E22D8D">
            <w:pPr>
              <w:rPr>
                <w:rFonts w:ascii="Cambria" w:hAnsi="Cambria"/>
                <w:lang w:val="it-IT"/>
              </w:rPr>
            </w:pPr>
          </w:p>
          <w:p w:rsidR="00DE31BE" w:rsidRPr="00444690" w:rsidRDefault="00DE31BE" w:rsidP="00E22D8D">
            <w:pPr>
              <w:pStyle w:val="Nessunaspaziatura"/>
              <w:rPr>
                <w:rFonts w:ascii="Cambria" w:hAnsi="Cambria"/>
                <w:lang w:val="it-IT"/>
              </w:rPr>
            </w:pPr>
          </w:p>
          <w:p w:rsidR="00DE31BE" w:rsidRPr="00444690" w:rsidRDefault="00DE31BE" w:rsidP="00E22D8D">
            <w:pPr>
              <w:pStyle w:val="Nessunaspaziatura"/>
              <w:rPr>
                <w:rFonts w:ascii="Cambria" w:hAnsi="Cambria"/>
                <w:lang w:val="it-IT"/>
              </w:rPr>
            </w:pPr>
          </w:p>
          <w:p w:rsidR="00AE6182" w:rsidRDefault="00AE6182" w:rsidP="00E22D8D">
            <w:pPr>
              <w:pStyle w:val="Nessunaspaziatura"/>
              <w:rPr>
                <w:rFonts w:ascii="Cambria" w:hAnsi="Cambria"/>
                <w:lang w:val="it-IT"/>
              </w:rPr>
            </w:pPr>
          </w:p>
          <w:p w:rsidR="00AE6182" w:rsidRDefault="00AE6182" w:rsidP="00E22D8D">
            <w:pPr>
              <w:pStyle w:val="Nessunaspaziatura"/>
              <w:rPr>
                <w:rFonts w:ascii="Cambria" w:hAnsi="Cambria"/>
                <w:lang w:val="it-IT"/>
              </w:rPr>
            </w:pPr>
          </w:p>
          <w:p w:rsidR="00AE6182" w:rsidRDefault="00AE6182" w:rsidP="00E22D8D">
            <w:pPr>
              <w:pStyle w:val="Nessunaspaziatura"/>
              <w:rPr>
                <w:rFonts w:ascii="Cambria" w:hAnsi="Cambria"/>
                <w:lang w:val="it-IT"/>
              </w:rPr>
            </w:pPr>
          </w:p>
          <w:p w:rsidR="00DE31BE" w:rsidRPr="00444690" w:rsidRDefault="00143A51" w:rsidP="00E22D8D">
            <w:pPr>
              <w:pStyle w:val="Nessunaspaziatura"/>
              <w:rPr>
                <w:rFonts w:ascii="Cambria" w:hAnsi="Cambria"/>
                <w:lang w:val="it-IT"/>
              </w:rPr>
            </w:pPr>
            <w:r>
              <w:rPr>
                <w:rFonts w:ascii="Cambria" w:hAnsi="Cambria"/>
                <w:lang w:val="it-IT"/>
              </w:rPr>
              <w:t>Gestione dei robots e dei clusters down</w:t>
            </w:r>
            <w:r w:rsidR="00DE31BE" w:rsidRPr="00444690">
              <w:rPr>
                <w:rFonts w:ascii="Cambria" w:hAnsi="Cambria"/>
                <w:lang w:val="it-IT"/>
              </w:rPr>
              <w:t>.</w:t>
            </w:r>
          </w:p>
          <w:p w:rsidR="00DE31BE" w:rsidRPr="00444690" w:rsidRDefault="00DE31BE" w:rsidP="00E22D8D">
            <w:pPr>
              <w:rPr>
                <w:rFonts w:ascii="Cambria" w:hAnsi="Cambria"/>
                <w:lang w:val="it-IT"/>
              </w:rPr>
            </w:pPr>
          </w:p>
        </w:tc>
        <w:tc>
          <w:tcPr>
            <w:tcW w:w="1438" w:type="dxa"/>
            <w:tcBorders>
              <w:top w:val="single" w:sz="4" w:space="0" w:color="000001"/>
              <w:left w:val="single" w:sz="4" w:space="0" w:color="000001"/>
              <w:bottom w:val="single" w:sz="4" w:space="0" w:color="000001"/>
              <w:right w:val="single" w:sz="4" w:space="0" w:color="000001"/>
            </w:tcBorders>
          </w:tcPr>
          <w:p w:rsidR="00DE31BE" w:rsidRPr="00444690" w:rsidRDefault="00DE31BE" w:rsidP="00E22D8D">
            <w:pPr>
              <w:rPr>
                <w:rFonts w:ascii="Cambria" w:hAnsi="Cambria"/>
                <w:lang w:val="it-IT"/>
              </w:rPr>
            </w:pPr>
          </w:p>
          <w:p w:rsidR="00DE31BE" w:rsidRPr="00444690" w:rsidRDefault="00DE31BE" w:rsidP="00E22D8D">
            <w:pPr>
              <w:rPr>
                <w:rFonts w:ascii="Cambria" w:hAnsi="Cambria"/>
                <w:lang w:val="it-IT"/>
              </w:rPr>
            </w:pPr>
          </w:p>
          <w:p w:rsidR="00DE31BE" w:rsidRPr="00444690" w:rsidRDefault="00DE31BE" w:rsidP="00E22D8D">
            <w:pPr>
              <w:rPr>
                <w:rFonts w:ascii="Cambria" w:hAnsi="Cambria"/>
                <w:lang w:val="it-IT"/>
              </w:rPr>
            </w:pPr>
            <w:r w:rsidRPr="00444690">
              <w:rPr>
                <w:rFonts w:ascii="Cambria" w:hAnsi="Cambria"/>
                <w:lang w:val="it-IT"/>
              </w:rPr>
              <w:t xml:space="preserve">  </w:t>
            </w:r>
          </w:p>
          <w:p w:rsidR="00DE31BE" w:rsidRPr="00444690" w:rsidRDefault="00DE31BE" w:rsidP="00E22D8D">
            <w:pPr>
              <w:rPr>
                <w:rFonts w:ascii="Cambria" w:hAnsi="Cambria"/>
                <w:lang w:val="it-IT"/>
              </w:rPr>
            </w:pPr>
            <w:r w:rsidRPr="00444690">
              <w:rPr>
                <w:rFonts w:ascii="Cambria" w:hAnsi="Cambria"/>
                <w:lang w:val="it-IT"/>
              </w:rPr>
              <w:t xml:space="preserve">  </w:t>
            </w:r>
          </w:p>
          <w:p w:rsidR="00DE31BE" w:rsidRPr="00444690" w:rsidRDefault="00DE31BE" w:rsidP="00E22D8D">
            <w:pPr>
              <w:rPr>
                <w:rFonts w:ascii="Cambria" w:hAnsi="Cambria"/>
                <w:lang w:val="it-IT"/>
              </w:rPr>
            </w:pPr>
            <w:r w:rsidRPr="00444690">
              <w:rPr>
                <w:rFonts w:ascii="Cambria" w:hAnsi="Cambria"/>
                <w:lang w:val="it-IT"/>
              </w:rPr>
              <w:t xml:space="preserve">  </w:t>
            </w:r>
          </w:p>
          <w:p w:rsidR="00DE31BE" w:rsidRPr="00444690" w:rsidRDefault="00DE31BE" w:rsidP="00E22D8D">
            <w:pPr>
              <w:rPr>
                <w:rFonts w:ascii="Cambria" w:hAnsi="Cambria"/>
                <w:lang w:val="it-IT"/>
              </w:rPr>
            </w:pPr>
          </w:p>
          <w:p w:rsidR="00DE31BE" w:rsidRPr="00444690" w:rsidRDefault="00DE31BE" w:rsidP="00E22D8D">
            <w:pPr>
              <w:rPr>
                <w:rFonts w:ascii="Cambria" w:hAnsi="Cambria"/>
                <w:lang w:val="it-IT"/>
              </w:rPr>
            </w:pPr>
            <w:r w:rsidRPr="00444690">
              <w:rPr>
                <w:rFonts w:ascii="Cambria" w:hAnsi="Cambria"/>
                <w:lang w:val="it-IT"/>
              </w:rPr>
              <w:t xml:space="preserve">   16/11/2017</w:t>
            </w:r>
          </w:p>
        </w:tc>
        <w:tc>
          <w:tcPr>
            <w:tcW w:w="1423" w:type="dxa"/>
            <w:tcBorders>
              <w:top w:val="single" w:sz="4" w:space="0" w:color="000001"/>
              <w:left w:val="single" w:sz="4" w:space="0" w:color="000001"/>
              <w:bottom w:val="single" w:sz="4" w:space="0" w:color="000001"/>
              <w:right w:val="single" w:sz="4" w:space="0" w:color="000001"/>
            </w:tcBorders>
          </w:tcPr>
          <w:p w:rsidR="00DE31BE" w:rsidRPr="00444690" w:rsidRDefault="00DE31BE" w:rsidP="00E22D8D">
            <w:pPr>
              <w:rPr>
                <w:rFonts w:ascii="Cambria" w:hAnsi="Cambria"/>
                <w:lang w:val="it-IT"/>
              </w:rPr>
            </w:pPr>
          </w:p>
          <w:p w:rsidR="00DE31BE" w:rsidRPr="00444690" w:rsidRDefault="00DE31BE" w:rsidP="00E22D8D">
            <w:pPr>
              <w:rPr>
                <w:rFonts w:ascii="Cambria" w:hAnsi="Cambria"/>
                <w:lang w:val="it-IT"/>
              </w:rPr>
            </w:pPr>
          </w:p>
          <w:p w:rsidR="00DE31BE" w:rsidRPr="00444690" w:rsidRDefault="00DE31BE" w:rsidP="00E22D8D">
            <w:pPr>
              <w:rPr>
                <w:rFonts w:ascii="Cambria" w:hAnsi="Cambria"/>
                <w:lang w:val="it-IT"/>
              </w:rPr>
            </w:pPr>
            <w:r w:rsidRPr="00444690">
              <w:rPr>
                <w:rFonts w:ascii="Cambria" w:hAnsi="Cambria"/>
                <w:lang w:val="it-IT"/>
              </w:rPr>
              <w:t xml:space="preserve">  </w:t>
            </w:r>
          </w:p>
          <w:p w:rsidR="00DE31BE" w:rsidRPr="00444690" w:rsidRDefault="00DE31BE" w:rsidP="00E22D8D">
            <w:pPr>
              <w:rPr>
                <w:rFonts w:ascii="Cambria" w:hAnsi="Cambria"/>
                <w:lang w:val="it-IT"/>
              </w:rPr>
            </w:pPr>
            <w:r w:rsidRPr="00444690">
              <w:rPr>
                <w:rFonts w:ascii="Cambria" w:hAnsi="Cambria"/>
                <w:lang w:val="it-IT"/>
              </w:rPr>
              <w:t xml:space="preserve">  </w:t>
            </w:r>
          </w:p>
          <w:p w:rsidR="00DE31BE" w:rsidRPr="00444690" w:rsidRDefault="00DE31BE" w:rsidP="00E22D8D">
            <w:pPr>
              <w:rPr>
                <w:rFonts w:ascii="Cambria" w:hAnsi="Cambria"/>
                <w:lang w:val="it-IT"/>
              </w:rPr>
            </w:pPr>
            <w:r w:rsidRPr="00444690">
              <w:rPr>
                <w:rFonts w:ascii="Cambria" w:hAnsi="Cambria"/>
                <w:lang w:val="it-IT"/>
              </w:rPr>
              <w:t xml:space="preserve">  </w:t>
            </w:r>
          </w:p>
          <w:p w:rsidR="00DE31BE" w:rsidRPr="00444690" w:rsidRDefault="00DE31BE" w:rsidP="00E22D8D">
            <w:pPr>
              <w:rPr>
                <w:rFonts w:ascii="Cambria" w:hAnsi="Cambria"/>
                <w:lang w:val="it-IT"/>
              </w:rPr>
            </w:pPr>
          </w:p>
          <w:p w:rsidR="00AE6182" w:rsidRDefault="00DE31BE" w:rsidP="00E22D8D">
            <w:pPr>
              <w:rPr>
                <w:rFonts w:ascii="Cambria" w:hAnsi="Cambria"/>
                <w:lang w:val="it-IT"/>
              </w:rPr>
            </w:pPr>
            <w:r w:rsidRPr="00444690">
              <w:rPr>
                <w:rFonts w:ascii="Cambria" w:hAnsi="Cambria"/>
                <w:lang w:val="it-IT"/>
              </w:rPr>
              <w:t xml:space="preserve">  </w:t>
            </w:r>
          </w:p>
          <w:p w:rsidR="00DE31BE" w:rsidRPr="00444690" w:rsidRDefault="00AE6182" w:rsidP="00E22D8D">
            <w:pPr>
              <w:rPr>
                <w:rFonts w:ascii="Cambria" w:hAnsi="Cambria"/>
                <w:lang w:val="it-IT"/>
              </w:rPr>
            </w:pPr>
            <w:r>
              <w:rPr>
                <w:rFonts w:ascii="Cambria" w:hAnsi="Cambria"/>
                <w:lang w:val="it-IT"/>
              </w:rPr>
              <w:t xml:space="preserve"> </w:t>
            </w:r>
            <w:r w:rsidR="00DE31BE" w:rsidRPr="00444690">
              <w:rPr>
                <w:rFonts w:ascii="Cambria" w:hAnsi="Cambria"/>
                <w:lang w:val="it-IT"/>
              </w:rPr>
              <w:t>16/11/2017</w:t>
            </w:r>
          </w:p>
        </w:tc>
        <w:tc>
          <w:tcPr>
            <w:tcW w:w="4512" w:type="dxa"/>
            <w:tcBorders>
              <w:top w:val="single" w:sz="4" w:space="0" w:color="000001"/>
              <w:left w:val="single" w:sz="4" w:space="0" w:color="000001"/>
              <w:bottom w:val="single" w:sz="4" w:space="0" w:color="000001"/>
              <w:right w:val="single" w:sz="4" w:space="0" w:color="000001"/>
            </w:tcBorders>
          </w:tcPr>
          <w:p w:rsidR="00DE31BE" w:rsidRPr="00444690" w:rsidRDefault="00DE31BE" w:rsidP="00E22D8D">
            <w:pPr>
              <w:rPr>
                <w:rFonts w:ascii="Cambria" w:hAnsi="Cambria"/>
                <w:lang w:val="it-IT"/>
              </w:rPr>
            </w:pPr>
          </w:p>
          <w:p w:rsidR="00DE31BE" w:rsidRPr="00444690" w:rsidRDefault="00DE31BE" w:rsidP="00E22D8D">
            <w:pPr>
              <w:rPr>
                <w:rFonts w:ascii="Cambria" w:hAnsi="Cambria"/>
                <w:lang w:val="it-IT"/>
              </w:rPr>
            </w:pPr>
            <w:r w:rsidRPr="00444690">
              <w:rPr>
                <w:rFonts w:ascii="Cambria" w:hAnsi="Cambria"/>
                <w:lang w:val="it-IT"/>
              </w:rPr>
              <w:t xml:space="preserve">Abbiamo </w:t>
            </w:r>
            <w:r w:rsidR="00143A51">
              <w:rPr>
                <w:rFonts w:ascii="Cambria" w:hAnsi="Cambria"/>
                <w:lang w:val="it-IT"/>
              </w:rPr>
              <w:t>scelto di utilizzare</w:t>
            </w:r>
            <w:r w:rsidRPr="00444690">
              <w:rPr>
                <w:rFonts w:ascii="Cambria" w:hAnsi="Cambria"/>
                <w:lang w:val="it-IT"/>
              </w:rPr>
              <w:t xml:space="preserve"> un contatore per i robots che tenga traccia del numero dei segnali </w:t>
            </w:r>
            <w:proofErr w:type="gramStart"/>
            <w:r w:rsidRPr="00444690">
              <w:rPr>
                <w:rFonts w:ascii="Cambria" w:hAnsi="Cambria"/>
                <w:lang w:val="it-IT"/>
              </w:rPr>
              <w:t>down(</w:t>
            </w:r>
            <w:proofErr w:type="gramEnd"/>
            <w:r w:rsidRPr="00444690">
              <w:rPr>
                <w:rFonts w:ascii="Cambria" w:hAnsi="Cambria"/>
                <w:lang w:val="it-IT"/>
              </w:rPr>
              <w:t xml:space="preserve">un robot è down se ha almeno un segnale down) e un contatore per i clusters che tenga traccia del numero dei robots down al suo interno(un cluster è down se ha almeno un robot down). Questo ci ha permesso di ridurre la complessità del problema, infatti, non è necessario sapere </w:t>
            </w:r>
            <w:r w:rsidRPr="00444690">
              <w:rPr>
                <w:rFonts w:ascii="Cambria" w:hAnsi="Cambria"/>
                <w:b/>
                <w:i/>
                <w:lang w:val="it-IT"/>
              </w:rPr>
              <w:t xml:space="preserve">quali </w:t>
            </w:r>
            <w:r w:rsidRPr="00444690">
              <w:rPr>
                <w:rFonts w:ascii="Cambria" w:hAnsi="Cambria"/>
                <w:lang w:val="it-IT"/>
              </w:rPr>
              <w:t xml:space="preserve">sono i </w:t>
            </w:r>
            <w:proofErr w:type="gramStart"/>
            <w:r w:rsidRPr="00444690">
              <w:rPr>
                <w:rFonts w:ascii="Cambria" w:hAnsi="Cambria"/>
                <w:lang w:val="it-IT"/>
              </w:rPr>
              <w:t>segnali(</w:t>
            </w:r>
            <w:proofErr w:type="gramEnd"/>
            <w:r w:rsidRPr="00444690">
              <w:rPr>
                <w:rFonts w:ascii="Cambria" w:hAnsi="Cambria"/>
                <w:lang w:val="it-IT"/>
              </w:rPr>
              <w:t xml:space="preserve">o robots nel caso dei clusters) down ma </w:t>
            </w:r>
            <w:r w:rsidRPr="00444690">
              <w:rPr>
                <w:rFonts w:ascii="Cambria" w:hAnsi="Cambria"/>
                <w:b/>
                <w:i/>
                <w:lang w:val="it-IT"/>
              </w:rPr>
              <w:t>quanti</w:t>
            </w:r>
            <w:r w:rsidRPr="00444690">
              <w:rPr>
                <w:rFonts w:ascii="Cambria" w:hAnsi="Cambria"/>
                <w:lang w:val="it-IT"/>
              </w:rPr>
              <w:t xml:space="preserve">. </w:t>
            </w:r>
          </w:p>
          <w:p w:rsidR="00DE31BE" w:rsidRPr="00444690" w:rsidRDefault="00DE31BE" w:rsidP="00E22D8D">
            <w:pPr>
              <w:rPr>
                <w:rFonts w:ascii="Cambria" w:hAnsi="Cambria"/>
                <w:lang w:val="it-IT"/>
              </w:rPr>
            </w:pPr>
          </w:p>
        </w:tc>
      </w:tr>
      <w:tr w:rsidR="00DE31BE" w:rsidRPr="0047226A" w:rsidTr="00E22D8D">
        <w:trPr>
          <w:trHeight w:val="637"/>
        </w:trPr>
        <w:tc>
          <w:tcPr>
            <w:tcW w:w="2180" w:type="dxa"/>
            <w:tcBorders>
              <w:top w:val="single" w:sz="4" w:space="0" w:color="000001"/>
              <w:left w:val="single" w:sz="4" w:space="0" w:color="000001"/>
              <w:bottom w:val="single" w:sz="4" w:space="0" w:color="000001"/>
              <w:right w:val="single" w:sz="4" w:space="0" w:color="000001"/>
            </w:tcBorders>
          </w:tcPr>
          <w:p w:rsidR="00DE31BE" w:rsidRPr="00444690" w:rsidRDefault="00DE31BE" w:rsidP="00E22D8D">
            <w:pPr>
              <w:rPr>
                <w:rFonts w:ascii="Cambria" w:hAnsi="Cambria"/>
              </w:rPr>
            </w:pPr>
          </w:p>
          <w:p w:rsidR="00DE31BE" w:rsidRPr="00444690" w:rsidRDefault="00DE31BE" w:rsidP="00E22D8D">
            <w:pPr>
              <w:rPr>
                <w:rFonts w:ascii="Cambria" w:hAnsi="Cambria"/>
              </w:rPr>
            </w:pPr>
            <w:r w:rsidRPr="00444690">
              <w:rPr>
                <w:rFonts w:ascii="Cambria" w:hAnsi="Cambria"/>
              </w:rPr>
              <w:t>Difficoltà nella realizzazzione del simulatore per inviare i messaggi.</w:t>
            </w:r>
          </w:p>
        </w:tc>
        <w:tc>
          <w:tcPr>
            <w:tcW w:w="1438" w:type="dxa"/>
            <w:tcBorders>
              <w:top w:val="single" w:sz="4" w:space="0" w:color="000001"/>
              <w:left w:val="single" w:sz="4" w:space="0" w:color="000001"/>
              <w:bottom w:val="single" w:sz="4" w:space="0" w:color="000001"/>
              <w:right w:val="single" w:sz="4" w:space="0" w:color="000001"/>
            </w:tcBorders>
          </w:tcPr>
          <w:p w:rsidR="00DE31BE" w:rsidRPr="00444690" w:rsidRDefault="00DE31BE" w:rsidP="00E22D8D">
            <w:pPr>
              <w:rPr>
                <w:rFonts w:ascii="Cambria" w:hAnsi="Cambria"/>
              </w:rPr>
            </w:pPr>
          </w:p>
          <w:p w:rsidR="00DE31BE" w:rsidRPr="00444690" w:rsidRDefault="00DE31BE" w:rsidP="00E22D8D">
            <w:pPr>
              <w:rPr>
                <w:rFonts w:ascii="Cambria" w:hAnsi="Cambria"/>
              </w:rPr>
            </w:pPr>
          </w:p>
          <w:p w:rsidR="00DE31BE" w:rsidRPr="00444690" w:rsidRDefault="00DE31BE" w:rsidP="00E22D8D">
            <w:pPr>
              <w:rPr>
                <w:rFonts w:ascii="Cambria" w:hAnsi="Cambria"/>
              </w:rPr>
            </w:pPr>
            <w:r w:rsidRPr="00444690">
              <w:rPr>
                <w:rFonts w:ascii="Cambria" w:hAnsi="Cambria"/>
              </w:rPr>
              <w:t xml:space="preserve">   12/12/17</w:t>
            </w:r>
          </w:p>
        </w:tc>
        <w:tc>
          <w:tcPr>
            <w:tcW w:w="1423" w:type="dxa"/>
            <w:tcBorders>
              <w:top w:val="single" w:sz="4" w:space="0" w:color="000001"/>
              <w:left w:val="single" w:sz="4" w:space="0" w:color="000001"/>
              <w:bottom w:val="single" w:sz="4" w:space="0" w:color="000001"/>
              <w:right w:val="single" w:sz="4" w:space="0" w:color="000001"/>
            </w:tcBorders>
          </w:tcPr>
          <w:p w:rsidR="00DE31BE" w:rsidRPr="00444690" w:rsidRDefault="00DE31BE" w:rsidP="00E22D8D">
            <w:pPr>
              <w:rPr>
                <w:rFonts w:ascii="Cambria" w:hAnsi="Cambria"/>
              </w:rPr>
            </w:pPr>
          </w:p>
          <w:p w:rsidR="00DE31BE" w:rsidRPr="00444690" w:rsidRDefault="00DE31BE" w:rsidP="00E22D8D">
            <w:pPr>
              <w:rPr>
                <w:rFonts w:ascii="Cambria" w:hAnsi="Cambria"/>
              </w:rPr>
            </w:pPr>
          </w:p>
          <w:p w:rsidR="00DE31BE" w:rsidRPr="00444690" w:rsidRDefault="00DE31BE" w:rsidP="00E22D8D">
            <w:pPr>
              <w:rPr>
                <w:rFonts w:ascii="Cambria" w:hAnsi="Cambria"/>
              </w:rPr>
            </w:pPr>
            <w:r w:rsidRPr="00444690">
              <w:rPr>
                <w:rFonts w:ascii="Cambria" w:hAnsi="Cambria"/>
              </w:rPr>
              <w:t xml:space="preserve">   14/12/17</w:t>
            </w:r>
          </w:p>
        </w:tc>
        <w:tc>
          <w:tcPr>
            <w:tcW w:w="4512" w:type="dxa"/>
            <w:tcBorders>
              <w:top w:val="single" w:sz="4" w:space="0" w:color="000001"/>
              <w:left w:val="single" w:sz="4" w:space="0" w:color="000001"/>
              <w:bottom w:val="single" w:sz="4" w:space="0" w:color="000001"/>
              <w:right w:val="single" w:sz="4" w:space="0" w:color="000001"/>
            </w:tcBorders>
          </w:tcPr>
          <w:p w:rsidR="00DE31BE" w:rsidRPr="00444690" w:rsidRDefault="00DE31BE" w:rsidP="00E22D8D">
            <w:pPr>
              <w:rPr>
                <w:rFonts w:ascii="Cambria" w:hAnsi="Cambria"/>
              </w:rPr>
            </w:pPr>
          </w:p>
          <w:p w:rsidR="00DE31BE" w:rsidRPr="00444690" w:rsidRDefault="00DE31BE" w:rsidP="00E22D8D">
            <w:pPr>
              <w:rPr>
                <w:rFonts w:ascii="Cambria" w:hAnsi="Cambria"/>
              </w:rPr>
            </w:pPr>
            <w:r w:rsidRPr="00444690">
              <w:rPr>
                <w:rFonts w:ascii="Cambria" w:hAnsi="Cambria"/>
              </w:rPr>
              <w:t xml:space="preserve">La prima implementazione realizzata con uno script bash risultava lenta nell’inviare i messagi tramite HTTP, questo ci impediva di testare la reale velocità del sistema. Utilizzando Java abbiamo raggiunto il risultato desiderato. </w:t>
            </w:r>
          </w:p>
          <w:p w:rsidR="00DE31BE" w:rsidRPr="00444690" w:rsidRDefault="00DE31BE" w:rsidP="00E22D8D">
            <w:pPr>
              <w:rPr>
                <w:rFonts w:ascii="Cambria" w:hAnsi="Cambria"/>
              </w:rPr>
            </w:pPr>
          </w:p>
        </w:tc>
      </w:tr>
      <w:tr w:rsidR="00DE31BE" w:rsidRPr="0047226A" w:rsidTr="00E22D8D">
        <w:trPr>
          <w:trHeight w:val="120"/>
        </w:trPr>
        <w:tc>
          <w:tcPr>
            <w:tcW w:w="2180" w:type="dxa"/>
            <w:tcBorders>
              <w:top w:val="single" w:sz="4" w:space="0" w:color="000001"/>
              <w:left w:val="single" w:sz="4" w:space="0" w:color="000001"/>
              <w:bottom w:val="single" w:sz="4" w:space="0" w:color="000001"/>
              <w:right w:val="single" w:sz="4" w:space="0" w:color="000001"/>
            </w:tcBorders>
          </w:tcPr>
          <w:p w:rsidR="00DE31BE" w:rsidRPr="00444690" w:rsidRDefault="00DE31BE" w:rsidP="00E22D8D">
            <w:pPr>
              <w:rPr>
                <w:rFonts w:ascii="Cambria" w:hAnsi="Cambria"/>
              </w:rPr>
            </w:pPr>
          </w:p>
          <w:p w:rsidR="00DE31BE" w:rsidRPr="00444690" w:rsidRDefault="00DE31BE" w:rsidP="00E22D8D">
            <w:pPr>
              <w:rPr>
                <w:rFonts w:ascii="Cambria" w:hAnsi="Cambria"/>
              </w:rPr>
            </w:pPr>
          </w:p>
          <w:p w:rsidR="00DE31BE" w:rsidRPr="00444690" w:rsidRDefault="00DE31BE" w:rsidP="00E22D8D">
            <w:pPr>
              <w:rPr>
                <w:rFonts w:ascii="Cambria" w:hAnsi="Cambria"/>
              </w:rPr>
            </w:pPr>
          </w:p>
          <w:p w:rsidR="00DE31BE" w:rsidRPr="00444690" w:rsidRDefault="00DE31BE" w:rsidP="00E22D8D">
            <w:pPr>
              <w:rPr>
                <w:rFonts w:ascii="Cambria" w:hAnsi="Cambria"/>
              </w:rPr>
            </w:pPr>
          </w:p>
          <w:p w:rsidR="002412A4" w:rsidRDefault="002412A4" w:rsidP="00E22D8D">
            <w:pPr>
              <w:rPr>
                <w:rFonts w:ascii="Cambria" w:hAnsi="Cambria"/>
              </w:rPr>
            </w:pPr>
          </w:p>
          <w:p w:rsidR="00DE31BE" w:rsidRPr="00444690" w:rsidRDefault="00DE31BE" w:rsidP="00E22D8D">
            <w:pPr>
              <w:rPr>
                <w:rFonts w:ascii="Cambria" w:hAnsi="Cambria"/>
              </w:rPr>
            </w:pPr>
            <w:r w:rsidRPr="00444690">
              <w:rPr>
                <w:rFonts w:ascii="Cambria" w:hAnsi="Cambria"/>
              </w:rPr>
              <w:t>Tecnologie da usare</w:t>
            </w:r>
          </w:p>
        </w:tc>
        <w:tc>
          <w:tcPr>
            <w:tcW w:w="1438" w:type="dxa"/>
            <w:tcBorders>
              <w:top w:val="single" w:sz="4" w:space="0" w:color="000001"/>
              <w:left w:val="single" w:sz="4" w:space="0" w:color="000001"/>
              <w:bottom w:val="single" w:sz="4" w:space="0" w:color="000001"/>
              <w:right w:val="single" w:sz="4" w:space="0" w:color="000001"/>
            </w:tcBorders>
          </w:tcPr>
          <w:p w:rsidR="00DE31BE" w:rsidRPr="00444690" w:rsidRDefault="00DE31BE" w:rsidP="00E22D8D">
            <w:pPr>
              <w:rPr>
                <w:rFonts w:ascii="Cambria" w:hAnsi="Cambria"/>
              </w:rPr>
            </w:pPr>
          </w:p>
          <w:p w:rsidR="00DE31BE" w:rsidRPr="00444690" w:rsidRDefault="00DE31BE" w:rsidP="00E22D8D">
            <w:pPr>
              <w:rPr>
                <w:rFonts w:ascii="Cambria" w:hAnsi="Cambria"/>
              </w:rPr>
            </w:pPr>
          </w:p>
          <w:p w:rsidR="00DE31BE" w:rsidRPr="00444690" w:rsidRDefault="00DE31BE" w:rsidP="00E22D8D">
            <w:pPr>
              <w:rPr>
                <w:rFonts w:ascii="Cambria" w:hAnsi="Cambria"/>
              </w:rPr>
            </w:pPr>
            <w:r w:rsidRPr="00444690">
              <w:rPr>
                <w:rFonts w:ascii="Cambria" w:hAnsi="Cambria"/>
              </w:rPr>
              <w:t xml:space="preserve">   </w:t>
            </w:r>
          </w:p>
          <w:p w:rsidR="00DE31BE" w:rsidRPr="00444690" w:rsidRDefault="00DE31BE" w:rsidP="00E22D8D">
            <w:pPr>
              <w:rPr>
                <w:rFonts w:ascii="Cambria" w:hAnsi="Cambria"/>
              </w:rPr>
            </w:pPr>
          </w:p>
          <w:p w:rsidR="002412A4" w:rsidRDefault="00DE31BE" w:rsidP="00E22D8D">
            <w:pPr>
              <w:rPr>
                <w:rFonts w:ascii="Cambria" w:hAnsi="Cambria"/>
              </w:rPr>
            </w:pPr>
            <w:r w:rsidRPr="00444690">
              <w:rPr>
                <w:rFonts w:ascii="Cambria" w:hAnsi="Cambria"/>
              </w:rPr>
              <w:t xml:space="preserve">  </w:t>
            </w:r>
          </w:p>
          <w:p w:rsidR="00DE31BE" w:rsidRPr="00444690" w:rsidRDefault="002412A4" w:rsidP="00E22D8D">
            <w:pPr>
              <w:rPr>
                <w:rFonts w:ascii="Cambria" w:hAnsi="Cambria"/>
              </w:rPr>
            </w:pPr>
            <w:r>
              <w:rPr>
                <w:rFonts w:ascii="Cambria" w:hAnsi="Cambria"/>
              </w:rPr>
              <w:t xml:space="preserve">  </w:t>
            </w:r>
            <w:r w:rsidR="00DE31BE" w:rsidRPr="00444690">
              <w:rPr>
                <w:rFonts w:ascii="Cambria" w:hAnsi="Cambria"/>
              </w:rPr>
              <w:t xml:space="preserve"> 11/12/17</w:t>
            </w:r>
          </w:p>
        </w:tc>
        <w:tc>
          <w:tcPr>
            <w:tcW w:w="1423" w:type="dxa"/>
            <w:tcBorders>
              <w:top w:val="single" w:sz="4" w:space="0" w:color="000001"/>
              <w:left w:val="single" w:sz="4" w:space="0" w:color="000001"/>
              <w:bottom w:val="single" w:sz="4" w:space="0" w:color="000001"/>
              <w:right w:val="single" w:sz="4" w:space="0" w:color="000001"/>
            </w:tcBorders>
          </w:tcPr>
          <w:p w:rsidR="00DE31BE" w:rsidRPr="00444690" w:rsidRDefault="00DE31BE" w:rsidP="00E22D8D">
            <w:pPr>
              <w:rPr>
                <w:rFonts w:ascii="Cambria" w:hAnsi="Cambria"/>
              </w:rPr>
            </w:pPr>
          </w:p>
          <w:p w:rsidR="00DE31BE" w:rsidRPr="00444690" w:rsidRDefault="00DE31BE" w:rsidP="00E22D8D">
            <w:pPr>
              <w:rPr>
                <w:rFonts w:ascii="Cambria" w:hAnsi="Cambria"/>
              </w:rPr>
            </w:pPr>
          </w:p>
          <w:p w:rsidR="00DE31BE" w:rsidRPr="00444690" w:rsidRDefault="00DE31BE" w:rsidP="00E22D8D">
            <w:pPr>
              <w:rPr>
                <w:rFonts w:ascii="Cambria" w:hAnsi="Cambria"/>
              </w:rPr>
            </w:pPr>
            <w:r w:rsidRPr="00444690">
              <w:rPr>
                <w:rFonts w:ascii="Cambria" w:hAnsi="Cambria"/>
              </w:rPr>
              <w:t xml:space="preserve">  </w:t>
            </w:r>
          </w:p>
          <w:p w:rsidR="00DE31BE" w:rsidRPr="00444690" w:rsidRDefault="00DE31BE" w:rsidP="00E22D8D">
            <w:pPr>
              <w:rPr>
                <w:rFonts w:ascii="Cambria" w:hAnsi="Cambria"/>
              </w:rPr>
            </w:pPr>
          </w:p>
          <w:p w:rsidR="002412A4" w:rsidRDefault="00DE31BE" w:rsidP="00E22D8D">
            <w:pPr>
              <w:rPr>
                <w:rFonts w:ascii="Cambria" w:hAnsi="Cambria"/>
              </w:rPr>
            </w:pPr>
            <w:r w:rsidRPr="00444690">
              <w:rPr>
                <w:rFonts w:ascii="Cambria" w:hAnsi="Cambria"/>
              </w:rPr>
              <w:t xml:space="preserve">    </w:t>
            </w:r>
          </w:p>
          <w:p w:rsidR="00DE31BE" w:rsidRPr="00444690" w:rsidRDefault="002412A4" w:rsidP="00E22D8D">
            <w:pPr>
              <w:rPr>
                <w:rFonts w:ascii="Cambria" w:hAnsi="Cambria"/>
              </w:rPr>
            </w:pPr>
            <w:r>
              <w:rPr>
                <w:rFonts w:ascii="Cambria" w:hAnsi="Cambria"/>
              </w:rPr>
              <w:t xml:space="preserve">   </w:t>
            </w:r>
            <w:r w:rsidR="00DE31BE" w:rsidRPr="00444690">
              <w:rPr>
                <w:rFonts w:ascii="Cambria" w:hAnsi="Cambria"/>
              </w:rPr>
              <w:t>11/12/17</w:t>
            </w:r>
          </w:p>
        </w:tc>
        <w:tc>
          <w:tcPr>
            <w:tcW w:w="4512" w:type="dxa"/>
            <w:tcBorders>
              <w:top w:val="single" w:sz="4" w:space="0" w:color="000001"/>
              <w:left w:val="single" w:sz="4" w:space="0" w:color="000001"/>
              <w:bottom w:val="single" w:sz="4" w:space="0" w:color="000001"/>
              <w:right w:val="single" w:sz="4" w:space="0" w:color="000001"/>
            </w:tcBorders>
          </w:tcPr>
          <w:p w:rsidR="00DE31BE" w:rsidRPr="00444690" w:rsidRDefault="00DE31BE" w:rsidP="00E22D8D">
            <w:pPr>
              <w:rPr>
                <w:rFonts w:ascii="Cambria" w:hAnsi="Cambria"/>
              </w:rPr>
            </w:pPr>
          </w:p>
          <w:p w:rsidR="00DE31BE" w:rsidRPr="00444690" w:rsidRDefault="00DE31BE" w:rsidP="00E22D8D">
            <w:pPr>
              <w:rPr>
                <w:rFonts w:ascii="Cambria" w:hAnsi="Cambria"/>
              </w:rPr>
            </w:pPr>
            <w:r w:rsidRPr="00444690">
              <w:rPr>
                <w:rFonts w:ascii="Cambria" w:hAnsi="Cambria"/>
              </w:rPr>
              <w:t>Abbiamo scelto di usare le tecnologie apprese durante il percorso di studi in quanto soddisfano i requsiti per lo sviluppo del progetto. Per il database abbiamo preferito l’utilizzo di MongoDB piuttosto che MySQL dopo aver effettuato diversi test, i risultati sono elencati nello specifico nella sezione delle Design Decision.</w:t>
            </w:r>
            <w:r w:rsidRPr="00444690">
              <w:rPr>
                <w:rFonts w:ascii="Cambria" w:hAnsi="Cambria"/>
              </w:rPr>
              <w:br/>
            </w:r>
            <w:r w:rsidRPr="00444690">
              <w:rPr>
                <w:rFonts w:ascii="Cambria" w:hAnsi="Cambria"/>
              </w:rPr>
              <w:br/>
            </w:r>
          </w:p>
        </w:tc>
      </w:tr>
      <w:tr w:rsidR="00DE31BE" w:rsidRPr="0047226A" w:rsidTr="00E22D8D">
        <w:trPr>
          <w:trHeight w:val="991"/>
        </w:trPr>
        <w:tc>
          <w:tcPr>
            <w:tcW w:w="2180" w:type="dxa"/>
            <w:tcBorders>
              <w:left w:val="single" w:sz="4" w:space="0" w:color="000001"/>
              <w:bottom w:val="single" w:sz="4" w:space="0" w:color="000001"/>
              <w:right w:val="single" w:sz="4" w:space="0" w:color="000001"/>
            </w:tcBorders>
          </w:tcPr>
          <w:p w:rsidR="00DE31BE" w:rsidRPr="00444690" w:rsidRDefault="00DE31BE" w:rsidP="00E22D8D">
            <w:pPr>
              <w:rPr>
                <w:rFonts w:ascii="Cambria" w:hAnsi="Cambria"/>
              </w:rPr>
            </w:pPr>
          </w:p>
          <w:p w:rsidR="00DE31BE" w:rsidRPr="00444690" w:rsidRDefault="00DE31BE" w:rsidP="00E22D8D">
            <w:pPr>
              <w:rPr>
                <w:rFonts w:ascii="Cambria" w:hAnsi="Cambria"/>
              </w:rPr>
            </w:pPr>
          </w:p>
          <w:p w:rsidR="00DE31BE" w:rsidRPr="00444690" w:rsidRDefault="00DE31BE" w:rsidP="00E22D8D">
            <w:pPr>
              <w:rPr>
                <w:rFonts w:ascii="Cambria" w:hAnsi="Cambria"/>
              </w:rPr>
            </w:pPr>
          </w:p>
          <w:p w:rsidR="00DE31BE" w:rsidRPr="00444690" w:rsidRDefault="00DE31BE" w:rsidP="00E22D8D">
            <w:pPr>
              <w:rPr>
                <w:rFonts w:ascii="Cambria" w:hAnsi="Cambria"/>
              </w:rPr>
            </w:pPr>
          </w:p>
          <w:p w:rsidR="00DE31BE" w:rsidRPr="00444690" w:rsidRDefault="00DE31BE" w:rsidP="00E22D8D">
            <w:pPr>
              <w:rPr>
                <w:rFonts w:ascii="Cambria" w:hAnsi="Cambria"/>
              </w:rPr>
            </w:pPr>
          </w:p>
          <w:p w:rsidR="00DE31BE" w:rsidRPr="00444690" w:rsidRDefault="00DE31BE" w:rsidP="00E22D8D">
            <w:pPr>
              <w:rPr>
                <w:rFonts w:ascii="Cambria" w:hAnsi="Cambria"/>
              </w:rPr>
            </w:pPr>
            <w:r w:rsidRPr="00444690">
              <w:rPr>
                <w:rFonts w:ascii="Cambria" w:hAnsi="Cambria"/>
              </w:rPr>
              <w:t>Difficoltà nel tenere il conto del down time dell’ultima ora</w:t>
            </w:r>
            <w:r w:rsidR="00F13256">
              <w:rPr>
                <w:rFonts w:ascii="Cambria" w:hAnsi="Cambria"/>
              </w:rPr>
              <w:t xml:space="preserve"> e di conseguenza difficoltà nel calcolo dell’IR</w:t>
            </w:r>
            <w:r w:rsidRPr="00444690">
              <w:rPr>
                <w:rFonts w:ascii="Cambria" w:hAnsi="Cambria"/>
              </w:rPr>
              <w:t>.</w:t>
            </w:r>
          </w:p>
        </w:tc>
        <w:tc>
          <w:tcPr>
            <w:tcW w:w="1438" w:type="dxa"/>
            <w:tcBorders>
              <w:left w:val="single" w:sz="4" w:space="0" w:color="000001"/>
              <w:bottom w:val="single" w:sz="4" w:space="0" w:color="000001"/>
              <w:right w:val="single" w:sz="4" w:space="0" w:color="000001"/>
            </w:tcBorders>
          </w:tcPr>
          <w:p w:rsidR="00DE31BE" w:rsidRPr="00444690" w:rsidRDefault="00DE31BE" w:rsidP="00E22D8D">
            <w:pPr>
              <w:rPr>
                <w:rFonts w:ascii="Cambria" w:hAnsi="Cambria"/>
              </w:rPr>
            </w:pPr>
          </w:p>
          <w:p w:rsidR="00DE31BE" w:rsidRPr="00444690" w:rsidRDefault="00DE31BE" w:rsidP="00E22D8D">
            <w:pPr>
              <w:rPr>
                <w:rFonts w:ascii="Cambria" w:hAnsi="Cambria"/>
              </w:rPr>
            </w:pPr>
          </w:p>
          <w:p w:rsidR="00DE31BE" w:rsidRPr="00444690" w:rsidRDefault="00DE31BE" w:rsidP="00E22D8D">
            <w:pPr>
              <w:rPr>
                <w:rFonts w:ascii="Cambria" w:hAnsi="Cambria"/>
              </w:rPr>
            </w:pPr>
            <w:r w:rsidRPr="00444690">
              <w:rPr>
                <w:rFonts w:ascii="Cambria" w:hAnsi="Cambria"/>
              </w:rPr>
              <w:t xml:space="preserve">   </w:t>
            </w:r>
          </w:p>
          <w:p w:rsidR="00DE31BE" w:rsidRPr="00444690" w:rsidRDefault="00DE31BE" w:rsidP="00E22D8D">
            <w:pPr>
              <w:rPr>
                <w:rFonts w:ascii="Cambria" w:hAnsi="Cambria"/>
              </w:rPr>
            </w:pPr>
          </w:p>
          <w:p w:rsidR="00DE31BE" w:rsidRPr="00444690" w:rsidRDefault="00DE31BE" w:rsidP="00E22D8D">
            <w:pPr>
              <w:rPr>
                <w:rFonts w:ascii="Cambria" w:hAnsi="Cambria"/>
              </w:rPr>
            </w:pPr>
          </w:p>
          <w:p w:rsidR="00DE31BE" w:rsidRPr="00444690" w:rsidRDefault="00DE31BE" w:rsidP="00E22D8D">
            <w:pPr>
              <w:rPr>
                <w:rFonts w:ascii="Cambria" w:hAnsi="Cambria"/>
              </w:rPr>
            </w:pPr>
          </w:p>
          <w:p w:rsidR="00164826" w:rsidRDefault="00DE31BE" w:rsidP="00E22D8D">
            <w:pPr>
              <w:rPr>
                <w:rFonts w:ascii="Cambria" w:hAnsi="Cambria"/>
              </w:rPr>
            </w:pPr>
            <w:r w:rsidRPr="00444690">
              <w:rPr>
                <w:rFonts w:ascii="Cambria" w:hAnsi="Cambria"/>
              </w:rPr>
              <w:t xml:space="preserve"> </w:t>
            </w:r>
          </w:p>
          <w:p w:rsidR="00164826" w:rsidRDefault="00164826" w:rsidP="00E22D8D">
            <w:pPr>
              <w:rPr>
                <w:rFonts w:ascii="Cambria" w:hAnsi="Cambria"/>
              </w:rPr>
            </w:pPr>
          </w:p>
          <w:p w:rsidR="00DE31BE" w:rsidRPr="00444690" w:rsidRDefault="00DE31BE" w:rsidP="00E22D8D">
            <w:pPr>
              <w:rPr>
                <w:rFonts w:ascii="Cambria" w:hAnsi="Cambria"/>
              </w:rPr>
            </w:pPr>
            <w:r w:rsidRPr="00444690">
              <w:rPr>
                <w:rFonts w:ascii="Cambria" w:hAnsi="Cambria"/>
              </w:rPr>
              <w:t xml:space="preserve">   16/12/17</w:t>
            </w:r>
          </w:p>
        </w:tc>
        <w:tc>
          <w:tcPr>
            <w:tcW w:w="1423" w:type="dxa"/>
            <w:tcBorders>
              <w:left w:val="single" w:sz="4" w:space="0" w:color="000001"/>
              <w:bottom w:val="single" w:sz="4" w:space="0" w:color="000001"/>
              <w:right w:val="single" w:sz="4" w:space="0" w:color="000001"/>
            </w:tcBorders>
          </w:tcPr>
          <w:p w:rsidR="00DE31BE" w:rsidRPr="00444690" w:rsidRDefault="00DE31BE" w:rsidP="00E22D8D">
            <w:pPr>
              <w:rPr>
                <w:rFonts w:ascii="Cambria" w:hAnsi="Cambria"/>
              </w:rPr>
            </w:pPr>
          </w:p>
          <w:p w:rsidR="00DE31BE" w:rsidRPr="00444690" w:rsidRDefault="00DE31BE" w:rsidP="00E22D8D">
            <w:pPr>
              <w:rPr>
                <w:rFonts w:ascii="Cambria" w:hAnsi="Cambria"/>
              </w:rPr>
            </w:pPr>
          </w:p>
          <w:p w:rsidR="00DE31BE" w:rsidRPr="00444690" w:rsidRDefault="00DE31BE" w:rsidP="00E22D8D">
            <w:pPr>
              <w:rPr>
                <w:rFonts w:ascii="Cambria" w:hAnsi="Cambria"/>
              </w:rPr>
            </w:pPr>
            <w:r w:rsidRPr="00444690">
              <w:rPr>
                <w:rFonts w:ascii="Cambria" w:hAnsi="Cambria"/>
              </w:rPr>
              <w:t xml:space="preserve">   </w:t>
            </w:r>
          </w:p>
          <w:p w:rsidR="00DE31BE" w:rsidRPr="00444690" w:rsidRDefault="00DE31BE" w:rsidP="00E22D8D">
            <w:pPr>
              <w:rPr>
                <w:rFonts w:ascii="Cambria" w:hAnsi="Cambria"/>
              </w:rPr>
            </w:pPr>
          </w:p>
          <w:p w:rsidR="00DE31BE" w:rsidRPr="00444690" w:rsidRDefault="00DE31BE" w:rsidP="00E22D8D">
            <w:pPr>
              <w:rPr>
                <w:rFonts w:ascii="Cambria" w:hAnsi="Cambria"/>
              </w:rPr>
            </w:pPr>
          </w:p>
          <w:p w:rsidR="00DE31BE" w:rsidRPr="00444690" w:rsidRDefault="00DE31BE" w:rsidP="00E22D8D">
            <w:pPr>
              <w:rPr>
                <w:rFonts w:ascii="Cambria" w:hAnsi="Cambria"/>
              </w:rPr>
            </w:pPr>
          </w:p>
          <w:p w:rsidR="00164826" w:rsidRDefault="00DE31BE" w:rsidP="00E22D8D">
            <w:pPr>
              <w:rPr>
                <w:rFonts w:ascii="Cambria" w:hAnsi="Cambria"/>
              </w:rPr>
            </w:pPr>
            <w:r w:rsidRPr="00444690">
              <w:rPr>
                <w:rFonts w:ascii="Cambria" w:hAnsi="Cambria"/>
              </w:rPr>
              <w:t xml:space="preserve">   </w:t>
            </w:r>
          </w:p>
          <w:p w:rsidR="00164826" w:rsidRDefault="00164826" w:rsidP="00E22D8D">
            <w:pPr>
              <w:rPr>
                <w:rFonts w:ascii="Cambria" w:hAnsi="Cambria"/>
              </w:rPr>
            </w:pPr>
          </w:p>
          <w:p w:rsidR="00DE31BE" w:rsidRPr="00444690" w:rsidRDefault="00164826" w:rsidP="00E22D8D">
            <w:pPr>
              <w:rPr>
                <w:rFonts w:ascii="Cambria" w:hAnsi="Cambria"/>
              </w:rPr>
            </w:pPr>
            <w:r>
              <w:rPr>
                <w:rFonts w:ascii="Cambria" w:hAnsi="Cambria"/>
              </w:rPr>
              <w:t xml:space="preserve">  </w:t>
            </w:r>
            <w:r w:rsidR="00DE31BE" w:rsidRPr="00444690">
              <w:rPr>
                <w:rFonts w:ascii="Cambria" w:hAnsi="Cambria"/>
              </w:rPr>
              <w:t xml:space="preserve"> 16/12/17</w:t>
            </w:r>
          </w:p>
        </w:tc>
        <w:tc>
          <w:tcPr>
            <w:tcW w:w="4512" w:type="dxa"/>
            <w:tcBorders>
              <w:left w:val="single" w:sz="4" w:space="0" w:color="000001"/>
              <w:bottom w:val="single" w:sz="4" w:space="0" w:color="000001"/>
              <w:right w:val="single" w:sz="4" w:space="0" w:color="000001"/>
            </w:tcBorders>
          </w:tcPr>
          <w:p w:rsidR="00DE31BE" w:rsidRPr="007809B0" w:rsidRDefault="00DE31BE" w:rsidP="00E22D8D">
            <w:pPr>
              <w:rPr>
                <w:rFonts w:ascii="Cambria" w:hAnsi="Cambria"/>
              </w:rPr>
            </w:pPr>
          </w:p>
          <w:p w:rsidR="00DE31BE" w:rsidRPr="007809B0" w:rsidRDefault="00DE31BE" w:rsidP="00E22D8D">
            <w:pPr>
              <w:rPr>
                <w:rFonts w:ascii="Cambria" w:hAnsi="Cambria"/>
              </w:rPr>
            </w:pPr>
            <w:r w:rsidRPr="007809B0">
              <w:rPr>
                <w:rFonts w:ascii="Cambria" w:hAnsi="Cambria"/>
              </w:rPr>
              <w:t>Salviamo la data e l’ora di quando un robot va down(T1); quando il robot torna up(T2) sottraendo T2 a T1 si ottiene il tempo di down(D</w:t>
            </w:r>
            <w:r w:rsidR="002C3121" w:rsidRPr="007809B0">
              <w:rPr>
                <w:rFonts w:ascii="Cambria" w:hAnsi="Cambria"/>
              </w:rPr>
              <w:t>T</w:t>
            </w:r>
            <w:r w:rsidRPr="007809B0">
              <w:rPr>
                <w:rFonts w:ascii="Cambria" w:hAnsi="Cambria"/>
              </w:rPr>
              <w:t>1) da T1. La somma dei tempi D</w:t>
            </w:r>
            <w:r w:rsidR="002C3121" w:rsidRPr="007809B0">
              <w:rPr>
                <w:rFonts w:ascii="Cambria" w:hAnsi="Cambria"/>
              </w:rPr>
              <w:t>T</w:t>
            </w:r>
            <w:r w:rsidRPr="007809B0">
              <w:rPr>
                <w:rFonts w:ascii="Cambria" w:hAnsi="Cambria"/>
              </w:rPr>
              <w:t>i, dell’ultima ora, cosi calcolati ci permette di ricavare la percentuale di IR.</w:t>
            </w:r>
          </w:p>
          <w:p w:rsidR="00DE31BE" w:rsidRPr="007809B0" w:rsidRDefault="00DE31BE" w:rsidP="00E22D8D">
            <w:pPr>
              <w:rPr>
                <w:rFonts w:ascii="Cambria" w:hAnsi="Cambria"/>
              </w:rPr>
            </w:pPr>
            <w:r w:rsidRPr="007809B0">
              <w:rPr>
                <w:rFonts w:ascii="Cambria" w:hAnsi="Cambria"/>
              </w:rPr>
              <w:t xml:space="preserve">È stato adottato lo stesso principio per i clusters, in particolare l’inizio del down time(T1) coincide con il passaggio da 0 a 1 del contatore dei robots down in un determinato cluster mentre la fine del down time (T2) coincide con il </w:t>
            </w:r>
            <w:proofErr w:type="gramStart"/>
            <w:r w:rsidRPr="007809B0">
              <w:rPr>
                <w:rFonts w:ascii="Cambria" w:hAnsi="Cambria"/>
              </w:rPr>
              <w:t>passaggio  da</w:t>
            </w:r>
            <w:proofErr w:type="gramEnd"/>
            <w:r w:rsidRPr="007809B0">
              <w:rPr>
                <w:rFonts w:ascii="Cambria" w:hAnsi="Cambria"/>
              </w:rPr>
              <w:t xml:space="preserve"> 1 a 0 del contatore dello stesso cluster.</w:t>
            </w:r>
          </w:p>
          <w:p w:rsidR="00DE31BE" w:rsidRPr="007809B0" w:rsidRDefault="00DE31BE" w:rsidP="00E22D8D">
            <w:pPr>
              <w:rPr>
                <w:rFonts w:ascii="Cambria" w:hAnsi="Cambria"/>
              </w:rPr>
            </w:pPr>
          </w:p>
        </w:tc>
      </w:tr>
      <w:tr w:rsidR="00DE31BE" w:rsidRPr="0047226A" w:rsidTr="00E22D8D">
        <w:trPr>
          <w:trHeight w:val="991"/>
        </w:trPr>
        <w:tc>
          <w:tcPr>
            <w:tcW w:w="2180" w:type="dxa"/>
            <w:tcBorders>
              <w:left w:val="single" w:sz="4" w:space="0" w:color="000001"/>
              <w:bottom w:val="single" w:sz="4" w:space="0" w:color="000001"/>
              <w:right w:val="single" w:sz="4" w:space="0" w:color="000001"/>
            </w:tcBorders>
          </w:tcPr>
          <w:p w:rsidR="00DE31BE" w:rsidRPr="00444690" w:rsidRDefault="00DE31BE" w:rsidP="00E22D8D">
            <w:pPr>
              <w:rPr>
                <w:rFonts w:ascii="Cambria" w:hAnsi="Cambria"/>
              </w:rPr>
            </w:pPr>
          </w:p>
          <w:p w:rsidR="00DE31BE" w:rsidRPr="00444690" w:rsidRDefault="00DE31BE" w:rsidP="00E22D8D">
            <w:pPr>
              <w:rPr>
                <w:rFonts w:ascii="Cambria" w:hAnsi="Cambria"/>
              </w:rPr>
            </w:pPr>
            <w:r w:rsidRPr="00444690">
              <w:rPr>
                <w:rFonts w:ascii="Cambria" w:hAnsi="Cambria"/>
              </w:rPr>
              <w:t>Organizzazione del gruppo.</w:t>
            </w:r>
          </w:p>
        </w:tc>
        <w:tc>
          <w:tcPr>
            <w:tcW w:w="1438" w:type="dxa"/>
            <w:tcBorders>
              <w:left w:val="single" w:sz="4" w:space="0" w:color="000001"/>
              <w:bottom w:val="single" w:sz="4" w:space="0" w:color="000001"/>
              <w:right w:val="single" w:sz="4" w:space="0" w:color="000001"/>
            </w:tcBorders>
          </w:tcPr>
          <w:p w:rsidR="00DE31BE" w:rsidRPr="00444690" w:rsidRDefault="00DE31BE" w:rsidP="00E22D8D">
            <w:pPr>
              <w:rPr>
                <w:rFonts w:ascii="Cambria" w:hAnsi="Cambria"/>
              </w:rPr>
            </w:pPr>
          </w:p>
          <w:p w:rsidR="00DE31BE" w:rsidRPr="00444690" w:rsidRDefault="00DE31BE" w:rsidP="00E22D8D">
            <w:pPr>
              <w:rPr>
                <w:rFonts w:ascii="Cambria" w:hAnsi="Cambria"/>
              </w:rPr>
            </w:pPr>
            <w:r w:rsidRPr="00444690">
              <w:rPr>
                <w:rFonts w:ascii="Cambria" w:hAnsi="Cambria"/>
              </w:rPr>
              <w:t xml:space="preserve">   11/12/17</w:t>
            </w:r>
          </w:p>
        </w:tc>
        <w:tc>
          <w:tcPr>
            <w:tcW w:w="1423" w:type="dxa"/>
            <w:tcBorders>
              <w:left w:val="single" w:sz="4" w:space="0" w:color="000001"/>
              <w:bottom w:val="single" w:sz="4" w:space="0" w:color="000001"/>
              <w:right w:val="single" w:sz="4" w:space="0" w:color="000001"/>
            </w:tcBorders>
          </w:tcPr>
          <w:p w:rsidR="00DE31BE" w:rsidRPr="00444690" w:rsidRDefault="00DE31BE" w:rsidP="00E22D8D">
            <w:pPr>
              <w:rPr>
                <w:rFonts w:ascii="Cambria" w:hAnsi="Cambria"/>
              </w:rPr>
            </w:pPr>
          </w:p>
          <w:p w:rsidR="00DE31BE" w:rsidRPr="00444690" w:rsidRDefault="00DE31BE" w:rsidP="00E22D8D">
            <w:pPr>
              <w:rPr>
                <w:rFonts w:ascii="Cambria" w:hAnsi="Cambria"/>
              </w:rPr>
            </w:pPr>
            <w:r w:rsidRPr="00444690">
              <w:rPr>
                <w:rFonts w:ascii="Cambria" w:hAnsi="Cambria"/>
              </w:rPr>
              <w:t xml:space="preserve">   11/12/17</w:t>
            </w:r>
          </w:p>
        </w:tc>
        <w:tc>
          <w:tcPr>
            <w:tcW w:w="4512" w:type="dxa"/>
            <w:tcBorders>
              <w:left w:val="single" w:sz="4" w:space="0" w:color="000001"/>
              <w:bottom w:val="single" w:sz="4" w:space="0" w:color="000001"/>
              <w:right w:val="single" w:sz="4" w:space="0" w:color="000001"/>
            </w:tcBorders>
          </w:tcPr>
          <w:p w:rsidR="00DE31BE" w:rsidRPr="00444690" w:rsidRDefault="00DE31BE" w:rsidP="00E22D8D">
            <w:pPr>
              <w:rPr>
                <w:rFonts w:ascii="Cambria" w:hAnsi="Cambria"/>
              </w:rPr>
            </w:pPr>
          </w:p>
          <w:p w:rsidR="00DE31BE" w:rsidRPr="00444690" w:rsidRDefault="00DE31BE" w:rsidP="00E22D8D">
            <w:pPr>
              <w:rPr>
                <w:rFonts w:ascii="Cambria" w:hAnsi="Cambria"/>
              </w:rPr>
            </w:pPr>
            <w:r w:rsidRPr="00444690">
              <w:rPr>
                <w:rFonts w:ascii="Cambria" w:hAnsi="Cambria"/>
              </w:rPr>
              <w:t>Abbiamo deciso di organizzare degli incontri di gruppo durante la settimana.</w:t>
            </w:r>
          </w:p>
          <w:p w:rsidR="00DE31BE" w:rsidRPr="00444690" w:rsidRDefault="00DE31BE" w:rsidP="00E22D8D">
            <w:pPr>
              <w:rPr>
                <w:rFonts w:ascii="Cambria" w:hAnsi="Cambria"/>
              </w:rPr>
            </w:pPr>
          </w:p>
        </w:tc>
      </w:tr>
    </w:tbl>
    <w:p w:rsidR="00DE31BE" w:rsidRDefault="00DE31BE" w:rsidP="00DE31BE">
      <w:pPr>
        <w:pStyle w:val="Titolo"/>
        <w:spacing w:line="360" w:lineRule="auto"/>
        <w:rPr>
          <w:noProof/>
        </w:rPr>
      </w:pPr>
    </w:p>
    <w:p w:rsidR="00DE31BE" w:rsidRPr="00606206" w:rsidRDefault="00DE31BE" w:rsidP="00606206">
      <w:pPr>
        <w:pStyle w:val="Titolo1"/>
        <w:rPr>
          <w:rStyle w:val="Enfasiintensa"/>
          <w:rFonts w:cs="Arial"/>
          <w:b w:val="0"/>
          <w:bCs/>
          <w:i w:val="0"/>
          <w:iCs w:val="0"/>
          <w:color w:val="2F5496" w:themeColor="accent1" w:themeShade="BF"/>
        </w:rPr>
      </w:pPr>
      <w:r>
        <w:rPr>
          <w:noProof/>
        </w:rPr>
        <w:br w:type="page"/>
      </w:r>
      <w:bookmarkStart w:id="3" w:name="_Toc504842203"/>
      <w:r w:rsidRPr="00606206">
        <w:lastRenderedPageBreak/>
        <w:t>A. Requirements Collection</w:t>
      </w:r>
      <w:bookmarkEnd w:id="3"/>
      <w:r w:rsidRPr="00606206">
        <w:t xml:space="preserve"> </w:t>
      </w:r>
    </w:p>
    <w:p w:rsidR="00DE31BE" w:rsidRPr="00442B4F" w:rsidRDefault="00DE31BE" w:rsidP="00DE31BE">
      <w:pPr>
        <w:pStyle w:val="Titolo"/>
        <w:spacing w:after="0" w:line="276" w:lineRule="auto"/>
        <w:jc w:val="both"/>
        <w:rPr>
          <w:rFonts w:ascii="Arial" w:hAnsi="Arial" w:cs="Arial"/>
          <w:i/>
          <w:color w:val="auto"/>
          <w:spacing w:val="0"/>
          <w:kern w:val="0"/>
          <w:sz w:val="24"/>
          <w:szCs w:val="24"/>
        </w:rPr>
      </w:pPr>
      <w:r w:rsidRPr="00442B4F">
        <w:rPr>
          <w:rFonts w:ascii="Arial" w:hAnsi="Arial" w:cs="Arial"/>
          <w:i/>
          <w:color w:val="auto"/>
          <w:spacing w:val="0"/>
          <w:kern w:val="0"/>
          <w:sz w:val="24"/>
          <w:szCs w:val="24"/>
        </w:rPr>
        <w:t xml:space="preserve">In this section, you should describe both </w:t>
      </w:r>
      <w:r>
        <w:rPr>
          <w:rFonts w:ascii="Arial" w:hAnsi="Arial" w:cs="Arial"/>
          <w:i/>
          <w:color w:val="auto"/>
          <w:spacing w:val="0"/>
          <w:kern w:val="0"/>
          <w:sz w:val="24"/>
          <w:szCs w:val="24"/>
        </w:rPr>
        <w:t xml:space="preserve">the application </w:t>
      </w:r>
      <w:r w:rsidRPr="00C37CA0">
        <w:rPr>
          <w:rFonts w:ascii="Arial" w:hAnsi="Arial" w:cs="Arial"/>
          <w:b/>
          <w:i/>
          <w:color w:val="auto"/>
          <w:spacing w:val="0"/>
          <w:kern w:val="0"/>
          <w:sz w:val="24"/>
          <w:szCs w:val="24"/>
        </w:rPr>
        <w:t>features/</w:t>
      </w:r>
      <w:r w:rsidRPr="00442B4F">
        <w:rPr>
          <w:rFonts w:ascii="Arial" w:hAnsi="Arial" w:cs="Arial"/>
          <w:b/>
          <w:i/>
          <w:color w:val="auto"/>
          <w:spacing w:val="0"/>
          <w:kern w:val="0"/>
          <w:sz w:val="24"/>
          <w:szCs w:val="24"/>
        </w:rPr>
        <w:t>functional</w:t>
      </w:r>
      <w:r w:rsidRPr="00442B4F">
        <w:rPr>
          <w:rFonts w:ascii="Arial" w:hAnsi="Arial" w:cs="Arial"/>
          <w:i/>
          <w:color w:val="auto"/>
          <w:spacing w:val="0"/>
          <w:kern w:val="0"/>
          <w:sz w:val="24"/>
          <w:szCs w:val="24"/>
        </w:rPr>
        <w:t xml:space="preserve"> </w:t>
      </w:r>
      <w:r>
        <w:rPr>
          <w:rFonts w:ascii="Arial" w:hAnsi="Arial" w:cs="Arial"/>
          <w:i/>
          <w:color w:val="auto"/>
          <w:spacing w:val="0"/>
          <w:kern w:val="0"/>
          <w:sz w:val="24"/>
          <w:szCs w:val="24"/>
        </w:rPr>
        <w:t xml:space="preserve">requirements as well as the </w:t>
      </w:r>
      <w:proofErr w:type="gramStart"/>
      <w:r w:rsidRPr="00EC7A0C">
        <w:rPr>
          <w:rFonts w:ascii="Arial" w:hAnsi="Arial" w:cs="Arial"/>
          <w:b/>
          <w:i/>
          <w:color w:val="auto"/>
          <w:spacing w:val="0"/>
          <w:kern w:val="0"/>
          <w:sz w:val="24"/>
          <w:szCs w:val="24"/>
        </w:rPr>
        <w:t>non functional</w:t>
      </w:r>
      <w:proofErr w:type="gramEnd"/>
      <w:r>
        <w:rPr>
          <w:rFonts w:ascii="Arial" w:hAnsi="Arial" w:cs="Arial"/>
          <w:i/>
          <w:color w:val="auto"/>
          <w:spacing w:val="0"/>
          <w:kern w:val="0"/>
          <w:sz w:val="24"/>
          <w:szCs w:val="24"/>
        </w:rPr>
        <w:t xml:space="preserve"> ones</w:t>
      </w:r>
      <w:r w:rsidRPr="00442B4F">
        <w:rPr>
          <w:rFonts w:ascii="Arial" w:hAnsi="Arial" w:cs="Arial"/>
          <w:i/>
          <w:color w:val="auto"/>
          <w:spacing w:val="0"/>
          <w:kern w:val="0"/>
          <w:sz w:val="24"/>
          <w:szCs w:val="24"/>
        </w:rPr>
        <w:t xml:space="preserve">. You shall also document </w:t>
      </w:r>
      <w:r w:rsidRPr="00C1496A">
        <w:rPr>
          <w:rFonts w:ascii="Arial" w:hAnsi="Arial" w:cs="Arial"/>
          <w:b/>
          <w:i/>
          <w:color w:val="auto"/>
          <w:spacing w:val="0"/>
          <w:kern w:val="0"/>
          <w:sz w:val="24"/>
          <w:szCs w:val="24"/>
        </w:rPr>
        <w:t>constraints</w:t>
      </w:r>
      <w:r w:rsidRPr="00442B4F">
        <w:rPr>
          <w:rFonts w:ascii="Arial" w:hAnsi="Arial" w:cs="Arial"/>
          <w:i/>
          <w:color w:val="auto"/>
          <w:spacing w:val="0"/>
          <w:kern w:val="0"/>
          <w:sz w:val="24"/>
          <w:szCs w:val="24"/>
        </w:rPr>
        <w:t xml:space="preserve"> and </w:t>
      </w:r>
      <w:r w:rsidRPr="00C1496A">
        <w:rPr>
          <w:rFonts w:ascii="Arial" w:hAnsi="Arial" w:cs="Arial"/>
          <w:b/>
          <w:color w:val="auto"/>
          <w:spacing w:val="0"/>
          <w:kern w:val="0"/>
          <w:sz w:val="24"/>
          <w:szCs w:val="24"/>
        </w:rPr>
        <w:t>rules</w:t>
      </w:r>
      <w:r w:rsidRPr="00442B4F">
        <w:rPr>
          <w:rFonts w:ascii="Arial" w:hAnsi="Arial" w:cs="Arial"/>
          <w:i/>
          <w:color w:val="auto"/>
          <w:spacing w:val="0"/>
          <w:kern w:val="0"/>
          <w:sz w:val="24"/>
          <w:szCs w:val="24"/>
        </w:rPr>
        <w:t>, if they apply.</w:t>
      </w:r>
    </w:p>
    <w:p w:rsidR="00DE31BE" w:rsidRDefault="00DE31BE" w:rsidP="00DE31BE">
      <w:pPr>
        <w:pStyle w:val="Titolo"/>
        <w:spacing w:line="360" w:lineRule="auto"/>
        <w:rPr>
          <w:rStyle w:val="Enfasiintensa"/>
          <w:sz w:val="28"/>
        </w:rPr>
      </w:pPr>
    </w:p>
    <w:p w:rsidR="00DE31BE" w:rsidRPr="00195514" w:rsidRDefault="00DE31BE" w:rsidP="00606206">
      <w:pPr>
        <w:pStyle w:val="Titolo2"/>
      </w:pPr>
      <w:bookmarkStart w:id="4" w:name="_Toc504842204"/>
      <w:r>
        <w:rPr>
          <w:rStyle w:val="Enfasiintensa"/>
        </w:rPr>
        <w:t xml:space="preserve">A.1 Functional </w:t>
      </w:r>
      <w:r w:rsidRPr="005D369E">
        <w:rPr>
          <w:rStyle w:val="Enfasiintensa"/>
        </w:rPr>
        <w:t>Requirements</w:t>
      </w:r>
      <w:bookmarkEnd w:id="4"/>
    </w:p>
    <w:p w:rsidR="00DE31BE" w:rsidRDefault="00DE31BE" w:rsidP="00DE31BE">
      <w:pPr>
        <w:pStyle w:val="Titolo"/>
        <w:spacing w:after="0"/>
        <w:jc w:val="both"/>
        <w:rPr>
          <w:rFonts w:ascii="Arial" w:hAnsi="Arial" w:cs="Arial"/>
          <w:i/>
          <w:color w:val="auto"/>
          <w:spacing w:val="0"/>
          <w:kern w:val="0"/>
          <w:sz w:val="22"/>
          <w:szCs w:val="24"/>
        </w:rPr>
      </w:pPr>
      <w:r w:rsidRPr="00195514">
        <w:rPr>
          <w:rFonts w:ascii="Arial" w:hAnsi="Arial" w:cs="Arial"/>
          <w:i/>
          <w:color w:val="auto"/>
          <w:spacing w:val="0"/>
          <w:kern w:val="0"/>
          <w:sz w:val="22"/>
          <w:szCs w:val="24"/>
        </w:rPr>
        <w:t>&lt;</w:t>
      </w:r>
      <w:r>
        <w:rPr>
          <w:rFonts w:ascii="Arial" w:hAnsi="Arial" w:cs="Arial"/>
          <w:i/>
          <w:color w:val="auto"/>
          <w:spacing w:val="0"/>
          <w:kern w:val="0"/>
          <w:sz w:val="22"/>
          <w:szCs w:val="24"/>
        </w:rPr>
        <w:t xml:space="preserve">List, in bullet points, all the functional requirements your system shall implement&gt; </w:t>
      </w:r>
      <w:r>
        <w:rPr>
          <w:rFonts w:ascii="Arial" w:hAnsi="Arial" w:cs="Arial"/>
          <w:i/>
          <w:color w:val="auto"/>
          <w:spacing w:val="0"/>
          <w:kern w:val="0"/>
          <w:sz w:val="22"/>
          <w:szCs w:val="24"/>
        </w:rPr>
        <w:br/>
        <w:t>&lt;Describe functional requirements and stakeholders through Use Case Diagrams&gt;. &lt;Then, prioritize them, and provide a table-based description of the most important requirements&gt;</w:t>
      </w:r>
    </w:p>
    <w:p w:rsidR="00DE31BE" w:rsidRDefault="00DE31BE" w:rsidP="00DE31BE">
      <w:pPr>
        <w:pStyle w:val="Titolo"/>
        <w:jc w:val="both"/>
        <w:rPr>
          <w:rFonts w:ascii="Arial" w:hAnsi="Arial" w:cs="Arial"/>
          <w:i/>
          <w:color w:val="auto"/>
          <w:spacing w:val="0"/>
          <w:kern w:val="0"/>
          <w:sz w:val="22"/>
          <w:szCs w:val="24"/>
        </w:rPr>
      </w:pPr>
      <w:r w:rsidRPr="00414173">
        <w:rPr>
          <w:rFonts w:ascii="Arial" w:hAnsi="Arial" w:cs="Arial"/>
          <w:i/>
          <w:color w:val="auto"/>
          <w:spacing w:val="0"/>
          <w:kern w:val="0"/>
          <w:sz w:val="22"/>
          <w:szCs w:val="24"/>
        </w:rPr>
        <w:t>&lt;Provide a table-based description of the most important requirements, using the Alistair Cockburn Use Case Template&gt;</w:t>
      </w:r>
    </w:p>
    <w:p w:rsidR="00DE31BE" w:rsidRDefault="00DE31BE" w:rsidP="00DE31BE">
      <w:pPr>
        <w:pStyle w:val="Titolo"/>
        <w:spacing w:after="0"/>
        <w:jc w:val="both"/>
        <w:rPr>
          <w:rFonts w:ascii="Arial" w:hAnsi="Arial" w:cs="Arial"/>
          <w:color w:val="auto"/>
          <w:spacing w:val="0"/>
          <w:kern w:val="0"/>
          <w:sz w:val="24"/>
          <w:szCs w:val="24"/>
        </w:rPr>
      </w:pPr>
    </w:p>
    <w:p w:rsidR="00DE31BE" w:rsidRPr="002914ED" w:rsidRDefault="00DE31BE" w:rsidP="005544FA">
      <w:pPr>
        <w:pStyle w:val="Titolo3"/>
        <w:rPr>
          <w:lang w:val="it-IT"/>
        </w:rPr>
      </w:pPr>
      <w:bookmarkStart w:id="5" w:name="_Toc504842205"/>
      <w:r w:rsidRPr="002914ED">
        <w:rPr>
          <w:lang w:val="it-IT"/>
        </w:rPr>
        <w:t>A1.1 GUI Requirements</w:t>
      </w:r>
      <w:bookmarkEnd w:id="5"/>
      <w:r w:rsidRPr="002914ED">
        <w:rPr>
          <w:lang w:val="it-IT"/>
        </w:rPr>
        <w:t xml:space="preserve"> </w:t>
      </w:r>
    </w:p>
    <w:p w:rsidR="00DE31BE" w:rsidRPr="002914ED" w:rsidRDefault="00DE31BE" w:rsidP="00444690">
      <w:pPr>
        <w:rPr>
          <w:rFonts w:ascii="Cambria" w:hAnsi="Cambria"/>
          <w:lang w:val="it-IT"/>
        </w:rPr>
      </w:pPr>
    </w:p>
    <w:p w:rsidR="00DE31BE" w:rsidRPr="002914ED" w:rsidRDefault="00DE31BE" w:rsidP="00444690">
      <w:pPr>
        <w:numPr>
          <w:ilvl w:val="0"/>
          <w:numId w:val="32"/>
        </w:numPr>
        <w:rPr>
          <w:rFonts w:ascii="Cambria" w:hAnsi="Cambria"/>
        </w:rPr>
      </w:pPr>
      <w:r w:rsidRPr="002914ED">
        <w:rPr>
          <w:rFonts w:ascii="Cambria" w:hAnsi="Cambria"/>
        </w:rPr>
        <w:t xml:space="preserve">Il Sistema deve prevedere una GUI dalla quale poter visualizzare le percentuali di IR di </w:t>
      </w:r>
      <w:proofErr w:type="gramStart"/>
      <w:r w:rsidRPr="002914ED">
        <w:rPr>
          <w:rFonts w:ascii="Cambria" w:hAnsi="Cambria"/>
        </w:rPr>
        <w:t>robots</w:t>
      </w:r>
      <w:proofErr w:type="gramEnd"/>
      <w:r w:rsidRPr="002914ED">
        <w:rPr>
          <w:rFonts w:ascii="Cambria" w:hAnsi="Cambria"/>
        </w:rPr>
        <w:t xml:space="preserve"> e clusters.</w:t>
      </w:r>
    </w:p>
    <w:p w:rsidR="00DE31BE" w:rsidRPr="002914ED" w:rsidRDefault="00DE31BE" w:rsidP="00444690">
      <w:pPr>
        <w:ind w:left="720"/>
        <w:rPr>
          <w:rFonts w:ascii="Cambria" w:hAnsi="Cambria"/>
        </w:rPr>
      </w:pPr>
    </w:p>
    <w:p w:rsidR="00DE31BE" w:rsidRPr="002914ED" w:rsidRDefault="00DE31BE" w:rsidP="00444690">
      <w:pPr>
        <w:numPr>
          <w:ilvl w:val="0"/>
          <w:numId w:val="32"/>
        </w:numPr>
        <w:rPr>
          <w:rFonts w:ascii="Cambria" w:hAnsi="Cambria"/>
        </w:rPr>
      </w:pPr>
      <w:r w:rsidRPr="002914ED">
        <w:rPr>
          <w:rFonts w:ascii="Cambria" w:hAnsi="Cambria"/>
        </w:rPr>
        <w:t xml:space="preserve">La GUI deve presentare una dashboard accessibile tramite web, essa deve </w:t>
      </w:r>
    </w:p>
    <w:p w:rsidR="00DE31BE" w:rsidRPr="002914ED" w:rsidRDefault="00DE31BE" w:rsidP="00BD25BA">
      <w:pPr>
        <w:ind w:left="708" w:firstLine="12"/>
        <w:rPr>
          <w:rFonts w:ascii="Cambria" w:hAnsi="Cambria"/>
        </w:rPr>
      </w:pPr>
      <w:r w:rsidRPr="002914ED">
        <w:rPr>
          <w:rFonts w:ascii="Cambria" w:hAnsi="Cambria"/>
        </w:rPr>
        <w:t>permette all’ingegnere di accedere alla sezione dei clusters e a quella dei robots</w:t>
      </w:r>
      <w:r w:rsidR="00BD25BA" w:rsidRPr="002914ED">
        <w:rPr>
          <w:rFonts w:ascii="Cambria" w:hAnsi="Cambria"/>
        </w:rPr>
        <w:t xml:space="preserve"> </w:t>
      </w:r>
      <w:r w:rsidRPr="002914ED">
        <w:rPr>
          <w:rFonts w:ascii="Cambria" w:hAnsi="Cambria"/>
        </w:rPr>
        <w:t xml:space="preserve">per monitorarne le percentuali di IR. </w:t>
      </w:r>
    </w:p>
    <w:p w:rsidR="00DE31BE" w:rsidRPr="002914ED" w:rsidRDefault="00DE31BE" w:rsidP="00444690">
      <w:pPr>
        <w:ind w:firstLine="720"/>
        <w:rPr>
          <w:rFonts w:ascii="Cambria" w:hAnsi="Cambria"/>
        </w:rPr>
      </w:pPr>
    </w:p>
    <w:p w:rsidR="00DE31BE" w:rsidRPr="002914ED" w:rsidRDefault="00DE31BE" w:rsidP="00444690">
      <w:pPr>
        <w:numPr>
          <w:ilvl w:val="1"/>
          <w:numId w:val="32"/>
        </w:numPr>
        <w:rPr>
          <w:rFonts w:ascii="Cambria" w:hAnsi="Cambria"/>
        </w:rPr>
      </w:pPr>
      <w:r w:rsidRPr="002914ED">
        <w:rPr>
          <w:rFonts w:ascii="Cambria" w:hAnsi="Cambria"/>
        </w:rPr>
        <w:t>La sezione dei cluster deve permettere all’ingegnere di visualizzare i valori di IR di ogni cluster.</w:t>
      </w:r>
    </w:p>
    <w:p w:rsidR="00DE31BE" w:rsidRPr="002914ED" w:rsidRDefault="00DE31BE" w:rsidP="00444690">
      <w:pPr>
        <w:ind w:left="720"/>
        <w:rPr>
          <w:rFonts w:ascii="Cambria" w:hAnsi="Cambria"/>
        </w:rPr>
      </w:pPr>
    </w:p>
    <w:p w:rsidR="00DE31BE" w:rsidRPr="002914ED" w:rsidRDefault="00DE31BE" w:rsidP="00444690">
      <w:pPr>
        <w:numPr>
          <w:ilvl w:val="1"/>
          <w:numId w:val="32"/>
        </w:numPr>
        <w:rPr>
          <w:rFonts w:ascii="Cambria" w:hAnsi="Cambria"/>
        </w:rPr>
      </w:pPr>
      <w:r w:rsidRPr="002914ED">
        <w:rPr>
          <w:rFonts w:ascii="Cambria" w:hAnsi="Cambria"/>
        </w:rPr>
        <w:t>La sezione dei robot deve permettere all’ingegnere di visualizzare i valori di IR di ogni robot.</w:t>
      </w:r>
    </w:p>
    <w:p w:rsidR="00DE31BE" w:rsidRPr="002914ED" w:rsidRDefault="00DE31BE" w:rsidP="00444690">
      <w:pPr>
        <w:rPr>
          <w:rFonts w:ascii="Cambria" w:hAnsi="Cambria"/>
        </w:rPr>
      </w:pPr>
    </w:p>
    <w:p w:rsidR="00DE31BE" w:rsidRPr="002914ED" w:rsidRDefault="00DE31BE" w:rsidP="00444690">
      <w:pPr>
        <w:numPr>
          <w:ilvl w:val="0"/>
          <w:numId w:val="32"/>
        </w:numPr>
        <w:rPr>
          <w:rFonts w:ascii="Cambria" w:hAnsi="Cambria"/>
        </w:rPr>
      </w:pPr>
      <w:r w:rsidRPr="002914ED">
        <w:rPr>
          <w:rFonts w:ascii="Cambria" w:hAnsi="Cambria"/>
        </w:rPr>
        <w:t>Deve essere possibile navigare attraverso le sezioni muovendosi avanti e indietro nella dashboard.</w:t>
      </w:r>
    </w:p>
    <w:p w:rsidR="00DE31BE" w:rsidRPr="002914ED" w:rsidRDefault="00DE31BE" w:rsidP="00DE31BE">
      <w:pPr>
        <w:pStyle w:val="Titolo"/>
        <w:spacing w:after="0"/>
        <w:jc w:val="both"/>
        <w:rPr>
          <w:rFonts w:cs="Arial"/>
          <w:color w:val="auto"/>
          <w:spacing w:val="0"/>
          <w:kern w:val="0"/>
          <w:sz w:val="24"/>
          <w:szCs w:val="24"/>
          <w:lang w:val="it-IT"/>
        </w:rPr>
      </w:pPr>
    </w:p>
    <w:p w:rsidR="00DE31BE" w:rsidRPr="002914ED" w:rsidRDefault="00DE31BE" w:rsidP="00161C2A">
      <w:pPr>
        <w:pStyle w:val="Titolo3"/>
        <w:rPr>
          <w:lang w:val="it-IT"/>
        </w:rPr>
      </w:pPr>
      <w:bookmarkStart w:id="6" w:name="_Toc504842206"/>
      <w:r w:rsidRPr="002914ED">
        <w:rPr>
          <w:lang w:val="it-IT"/>
        </w:rPr>
        <w:t>A1.2 Business Logic Requirements</w:t>
      </w:r>
      <w:bookmarkEnd w:id="6"/>
      <w:r w:rsidRPr="002914ED">
        <w:rPr>
          <w:lang w:val="it-IT"/>
        </w:rPr>
        <w:t xml:space="preserve"> </w:t>
      </w:r>
    </w:p>
    <w:p w:rsidR="00DE31BE" w:rsidRPr="00E656DD" w:rsidRDefault="00DE31BE" w:rsidP="00DE31BE">
      <w:pPr>
        <w:rPr>
          <w:rFonts w:ascii="Cambria" w:hAnsi="Cambria"/>
          <w:lang w:val="it-IT"/>
        </w:rPr>
      </w:pPr>
    </w:p>
    <w:p w:rsidR="00EB5C1C" w:rsidRPr="000E05DA" w:rsidRDefault="00EB5C1C" w:rsidP="00EB5C1C">
      <w:pPr>
        <w:numPr>
          <w:ilvl w:val="0"/>
          <w:numId w:val="32"/>
        </w:numPr>
        <w:rPr>
          <w:rFonts w:ascii="Cambria" w:hAnsi="Cambria"/>
          <w:color w:val="000000"/>
        </w:rPr>
      </w:pPr>
      <w:r w:rsidRPr="000E05DA">
        <w:rPr>
          <w:rFonts w:ascii="Cambria" w:hAnsi="Cambria"/>
          <w:color w:val="000000"/>
        </w:rPr>
        <w:t xml:space="preserve">Il sistema nella sua parte logica deve avere una componente </w:t>
      </w:r>
      <w:r>
        <w:rPr>
          <w:rFonts w:ascii="Cambria" w:hAnsi="Cambria"/>
          <w:color w:val="000000"/>
        </w:rPr>
        <w:t>che si occupi della gestione dei messaggi in arrivo dall’ESB e che proceda al loro storage</w:t>
      </w:r>
      <w:r w:rsidRPr="000E05DA">
        <w:rPr>
          <w:rFonts w:ascii="Cambria" w:hAnsi="Cambria"/>
          <w:color w:val="000000"/>
        </w:rPr>
        <w:t>.</w:t>
      </w:r>
    </w:p>
    <w:p w:rsidR="00DE31BE" w:rsidRPr="002914ED" w:rsidRDefault="00DE31BE" w:rsidP="00DE31BE">
      <w:pPr>
        <w:ind w:left="720"/>
        <w:rPr>
          <w:rFonts w:ascii="Cambria" w:hAnsi="Cambria"/>
        </w:rPr>
      </w:pPr>
    </w:p>
    <w:p w:rsidR="00EB5C1C" w:rsidRPr="000E05DA" w:rsidRDefault="00EB5C1C" w:rsidP="00EB5C1C">
      <w:pPr>
        <w:numPr>
          <w:ilvl w:val="0"/>
          <w:numId w:val="32"/>
        </w:numPr>
        <w:rPr>
          <w:rFonts w:ascii="Cambria" w:hAnsi="Cambria"/>
          <w:color w:val="000000"/>
        </w:rPr>
      </w:pPr>
      <w:bookmarkStart w:id="7" w:name="_Hlk504816761"/>
      <w:r w:rsidRPr="000E05DA">
        <w:rPr>
          <w:rFonts w:ascii="Cambria" w:hAnsi="Cambria"/>
        </w:rPr>
        <w:t>Il sistema nella sua parte logica deve avere una componente che si occupi di aggiornare i records nel database, eseguire qu</w:t>
      </w:r>
      <w:r>
        <w:rPr>
          <w:rFonts w:ascii="Cambria" w:hAnsi="Cambria"/>
        </w:rPr>
        <w:t>e</w:t>
      </w:r>
      <w:r w:rsidRPr="000E05DA">
        <w:rPr>
          <w:rFonts w:ascii="Cambria" w:hAnsi="Cambria"/>
        </w:rPr>
        <w:t>ries su di esso per poi strutturare i dati che verranno inviati ai clients.</w:t>
      </w:r>
    </w:p>
    <w:bookmarkEnd w:id="7"/>
    <w:p w:rsidR="00DE31BE" w:rsidRPr="002914ED" w:rsidRDefault="00DE31BE" w:rsidP="00DE31BE">
      <w:pPr>
        <w:rPr>
          <w:rFonts w:ascii="Cambria" w:hAnsi="Cambria"/>
          <w:color w:val="000000"/>
        </w:rPr>
      </w:pPr>
    </w:p>
    <w:p w:rsidR="00EB5C1C" w:rsidRPr="000E05DA" w:rsidRDefault="00EB5C1C" w:rsidP="00EB5C1C">
      <w:pPr>
        <w:numPr>
          <w:ilvl w:val="0"/>
          <w:numId w:val="32"/>
        </w:numPr>
        <w:rPr>
          <w:rFonts w:ascii="Cambria" w:hAnsi="Cambria"/>
          <w:color w:val="000000"/>
        </w:rPr>
      </w:pPr>
      <w:bookmarkStart w:id="8" w:name="_Hlk504816721"/>
      <w:r w:rsidRPr="000E05DA">
        <w:rPr>
          <w:rFonts w:ascii="Cambria" w:hAnsi="Cambria"/>
          <w:color w:val="000000"/>
        </w:rPr>
        <w:lastRenderedPageBreak/>
        <w:t>Il sistema nella sua parte logica deve avere una componente che si occupi di inviare ai clients che ne fanno richiesta(ingegneri) i dati relativi alle percentuali di IR.</w:t>
      </w:r>
    </w:p>
    <w:bookmarkEnd w:id="8"/>
    <w:p w:rsidR="00DE31BE" w:rsidRPr="002914ED" w:rsidRDefault="00DE31BE" w:rsidP="00DE31BE">
      <w:pPr>
        <w:pStyle w:val="Titolo"/>
        <w:spacing w:after="0"/>
        <w:jc w:val="both"/>
        <w:rPr>
          <w:rFonts w:cs="Arial"/>
          <w:color w:val="auto"/>
          <w:spacing w:val="0"/>
          <w:kern w:val="0"/>
          <w:sz w:val="24"/>
          <w:szCs w:val="24"/>
          <w:lang w:val="it-IT"/>
        </w:rPr>
      </w:pPr>
    </w:p>
    <w:p w:rsidR="00DE31BE" w:rsidRPr="002914ED" w:rsidRDefault="00DE31BE" w:rsidP="00161C2A">
      <w:pPr>
        <w:pStyle w:val="Titolo3"/>
        <w:rPr>
          <w:lang w:val="it-IT"/>
        </w:rPr>
      </w:pPr>
      <w:bookmarkStart w:id="9" w:name="_Toc504842207"/>
      <w:r w:rsidRPr="002914ED">
        <w:rPr>
          <w:lang w:val="it-IT"/>
        </w:rPr>
        <w:t>A1.3 DB Requirements</w:t>
      </w:r>
      <w:bookmarkEnd w:id="9"/>
      <w:r w:rsidRPr="002914ED">
        <w:rPr>
          <w:lang w:val="it-IT"/>
        </w:rPr>
        <w:t xml:space="preserve"> </w:t>
      </w:r>
    </w:p>
    <w:p w:rsidR="00DE31BE" w:rsidRPr="002914ED" w:rsidRDefault="00DE31BE" w:rsidP="00DE31BE">
      <w:pPr>
        <w:rPr>
          <w:rFonts w:ascii="Cambria" w:hAnsi="Cambria"/>
          <w:lang w:val="it-IT"/>
        </w:rPr>
      </w:pPr>
    </w:p>
    <w:p w:rsidR="00DE31BE" w:rsidRPr="002914ED" w:rsidRDefault="00DE31BE" w:rsidP="00DE31BE">
      <w:pPr>
        <w:numPr>
          <w:ilvl w:val="0"/>
          <w:numId w:val="32"/>
        </w:numPr>
        <w:rPr>
          <w:rFonts w:ascii="Cambria" w:hAnsi="Cambria"/>
        </w:rPr>
      </w:pPr>
      <w:r w:rsidRPr="002914ED">
        <w:rPr>
          <w:rFonts w:ascii="Cambria" w:hAnsi="Cambria"/>
        </w:rPr>
        <w:t xml:space="preserve">Il sistema deve prevedere lo storage degli IR dei </w:t>
      </w:r>
      <w:proofErr w:type="gramStart"/>
      <w:r w:rsidRPr="002914ED">
        <w:rPr>
          <w:rFonts w:ascii="Cambria" w:hAnsi="Cambria"/>
        </w:rPr>
        <w:t>robots</w:t>
      </w:r>
      <w:proofErr w:type="gramEnd"/>
      <w:r w:rsidRPr="002914ED">
        <w:rPr>
          <w:rFonts w:ascii="Cambria" w:hAnsi="Cambria"/>
        </w:rPr>
        <w:t xml:space="preserve"> e dei clusters su apposito database per garantire una maggiore affidabilità.</w:t>
      </w:r>
    </w:p>
    <w:p w:rsidR="00DE31BE" w:rsidRPr="002914ED" w:rsidRDefault="00DE31BE" w:rsidP="00DE31BE">
      <w:pPr>
        <w:ind w:left="720"/>
        <w:rPr>
          <w:rFonts w:ascii="Cambria" w:hAnsi="Cambria"/>
        </w:rPr>
      </w:pPr>
    </w:p>
    <w:p w:rsidR="00DE31BE" w:rsidRPr="002914ED" w:rsidRDefault="00DE31BE" w:rsidP="00DE31BE">
      <w:pPr>
        <w:numPr>
          <w:ilvl w:val="0"/>
          <w:numId w:val="32"/>
        </w:numPr>
        <w:rPr>
          <w:rFonts w:ascii="Cambria" w:hAnsi="Cambria"/>
        </w:rPr>
      </w:pPr>
      <w:r w:rsidRPr="002914ED">
        <w:rPr>
          <w:rFonts w:ascii="Cambria" w:hAnsi="Cambria"/>
        </w:rPr>
        <w:t xml:space="preserve">Il database deve essere collegato alla parte logica del sistema per poter essere interrogato e fornire le informazioni utlili </w:t>
      </w:r>
      <w:r w:rsidR="000D4C7C" w:rsidRPr="002914ED">
        <w:rPr>
          <w:rFonts w:ascii="Cambria" w:hAnsi="Cambria"/>
        </w:rPr>
        <w:t>sui</w:t>
      </w:r>
      <w:r w:rsidRPr="002914ED">
        <w:rPr>
          <w:rFonts w:ascii="Cambria" w:hAnsi="Cambria"/>
        </w:rPr>
        <w:t xml:space="preserve"> </w:t>
      </w:r>
      <w:proofErr w:type="gramStart"/>
      <w:r w:rsidRPr="002914ED">
        <w:rPr>
          <w:rFonts w:ascii="Cambria" w:hAnsi="Cambria"/>
        </w:rPr>
        <w:t>robots</w:t>
      </w:r>
      <w:proofErr w:type="gramEnd"/>
      <w:r w:rsidRPr="002914ED">
        <w:rPr>
          <w:rFonts w:ascii="Cambria" w:hAnsi="Cambria"/>
        </w:rPr>
        <w:t xml:space="preserve"> e </w:t>
      </w:r>
      <w:r w:rsidR="000D4C7C" w:rsidRPr="002914ED">
        <w:rPr>
          <w:rFonts w:ascii="Cambria" w:hAnsi="Cambria"/>
        </w:rPr>
        <w:t xml:space="preserve">sui </w:t>
      </w:r>
      <w:r w:rsidRPr="002914ED">
        <w:rPr>
          <w:rFonts w:ascii="Cambria" w:hAnsi="Cambria"/>
        </w:rPr>
        <w:t>clusters.</w:t>
      </w:r>
    </w:p>
    <w:p w:rsidR="00DE31BE" w:rsidRPr="002914ED" w:rsidRDefault="00DE31BE" w:rsidP="00DE31BE">
      <w:pPr>
        <w:rPr>
          <w:rFonts w:ascii="Cambria" w:hAnsi="Cambria"/>
          <w:lang w:val="it-IT"/>
        </w:rPr>
      </w:pPr>
    </w:p>
    <w:p w:rsidR="00DE31BE" w:rsidRPr="002914ED" w:rsidRDefault="00DE31BE" w:rsidP="004B364A">
      <w:pPr>
        <w:rPr>
          <w:i/>
          <w:lang w:val="it-IT"/>
        </w:rPr>
      </w:pPr>
      <w:r w:rsidRPr="002914ED">
        <w:rPr>
          <w:lang w:val="it-IT"/>
        </w:rPr>
        <w:t xml:space="preserve">                           </w:t>
      </w:r>
    </w:p>
    <w:p w:rsidR="00036A60" w:rsidRDefault="00036A60" w:rsidP="00EB5C1C"/>
    <w:p w:rsidR="00036A60" w:rsidRDefault="00036A60" w:rsidP="00EB5C1C"/>
    <w:p w:rsidR="00036A60" w:rsidRDefault="00036A60" w:rsidP="00EB5C1C"/>
    <w:p w:rsidR="00036A60" w:rsidRPr="00036A60" w:rsidRDefault="00036A60" w:rsidP="00036A60"/>
    <w:p w:rsidR="00036A60" w:rsidRDefault="00036A60" w:rsidP="00036A60">
      <w:pPr>
        <w:ind w:left="2832" w:firstLine="708"/>
        <w:rPr>
          <w:i/>
        </w:rPr>
      </w:pPr>
    </w:p>
    <w:p w:rsidR="00036A60" w:rsidRDefault="007809B0" w:rsidP="00036A60">
      <w:pPr>
        <w:ind w:left="2832" w:firstLine="708"/>
        <w:rPr>
          <w:i/>
        </w:rPr>
      </w:pPr>
      <w:r>
        <w:rPr>
          <w:i/>
          <w:noProof/>
        </w:rPr>
        <w:lastRenderedPageBreak/>
        <w:drawing>
          <wp:anchor distT="0" distB="0" distL="114300" distR="114300" simplePos="0" relativeHeight="251665408" behindDoc="0" locked="0" layoutInCell="1" allowOverlap="1">
            <wp:simplePos x="0" y="0"/>
            <wp:positionH relativeFrom="margin">
              <wp:posOffset>-1084404</wp:posOffset>
            </wp:positionH>
            <wp:positionV relativeFrom="margin">
              <wp:posOffset>1402715</wp:posOffset>
            </wp:positionV>
            <wp:extent cx="7880212" cy="5308600"/>
            <wp:effectExtent l="0" t="0" r="6985" b="635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 System.png"/>
                    <pic:cNvPicPr/>
                  </pic:nvPicPr>
                  <pic:blipFill>
                    <a:blip r:embed="rId8">
                      <a:extLst>
                        <a:ext uri="{28A0092B-C50C-407E-A947-70E740481C1C}">
                          <a14:useLocalDpi xmlns:a14="http://schemas.microsoft.com/office/drawing/2010/main" val="0"/>
                        </a:ext>
                      </a:extLst>
                    </a:blip>
                    <a:stretch>
                      <a:fillRect/>
                    </a:stretch>
                  </pic:blipFill>
                  <pic:spPr>
                    <a:xfrm>
                      <a:off x="0" y="0"/>
                      <a:ext cx="7880212" cy="5308600"/>
                    </a:xfrm>
                    <a:prstGeom prst="rect">
                      <a:avLst/>
                    </a:prstGeom>
                  </pic:spPr>
                </pic:pic>
              </a:graphicData>
            </a:graphic>
            <wp14:sizeRelH relativeFrom="page">
              <wp14:pctWidth>0</wp14:pctWidth>
            </wp14:sizeRelH>
            <wp14:sizeRelV relativeFrom="page">
              <wp14:pctHeight>0</wp14:pctHeight>
            </wp14:sizeRelV>
          </wp:anchor>
        </w:drawing>
      </w:r>
    </w:p>
    <w:p w:rsidR="00036A60" w:rsidRDefault="00036A60" w:rsidP="00036A60">
      <w:pPr>
        <w:ind w:left="2832" w:firstLine="708"/>
        <w:rPr>
          <w:i/>
        </w:rPr>
      </w:pPr>
    </w:p>
    <w:p w:rsidR="00036A60" w:rsidRDefault="00036A60" w:rsidP="00036A60">
      <w:pPr>
        <w:ind w:left="2832" w:firstLine="708"/>
        <w:rPr>
          <w:i/>
        </w:rPr>
      </w:pPr>
    </w:p>
    <w:p w:rsidR="00EB5C1C" w:rsidRDefault="00EB5C1C" w:rsidP="00606206">
      <w:pPr>
        <w:pStyle w:val="Titolo1"/>
      </w:pPr>
      <w:bookmarkStart w:id="10" w:name="_Toc504842208"/>
      <w:r w:rsidRPr="00E46259">
        <w:t>Use case diagram:</w:t>
      </w:r>
      <w:bookmarkEnd w:id="10"/>
    </w:p>
    <w:p w:rsidR="00036A60" w:rsidRDefault="00036A60" w:rsidP="00036A60">
      <w:pPr>
        <w:ind w:left="2832" w:firstLine="708"/>
        <w:rPr>
          <w:i/>
        </w:rPr>
      </w:pPr>
    </w:p>
    <w:p w:rsidR="00036A60" w:rsidRDefault="00036A60" w:rsidP="00036A60">
      <w:pPr>
        <w:ind w:left="2832" w:firstLine="708"/>
        <w:rPr>
          <w:i/>
        </w:rPr>
      </w:pPr>
    </w:p>
    <w:p w:rsidR="00036A60" w:rsidRDefault="00036A60" w:rsidP="00036A60">
      <w:pPr>
        <w:ind w:left="2832" w:firstLine="708"/>
        <w:rPr>
          <w:i/>
        </w:rPr>
      </w:pPr>
    </w:p>
    <w:p w:rsidR="00036A60" w:rsidRDefault="00036A60" w:rsidP="00036A60">
      <w:pPr>
        <w:ind w:left="2832" w:firstLine="708"/>
        <w:rPr>
          <w:i/>
        </w:rPr>
      </w:pPr>
    </w:p>
    <w:p w:rsidR="00036A60" w:rsidRDefault="00036A60" w:rsidP="00036A60">
      <w:pPr>
        <w:ind w:left="2832" w:firstLine="708"/>
        <w:rPr>
          <w:i/>
        </w:rPr>
      </w:pPr>
    </w:p>
    <w:p w:rsidR="00562E28" w:rsidRDefault="00562E28" w:rsidP="00562E28">
      <w:pPr>
        <w:rPr>
          <w:i/>
        </w:rPr>
      </w:pPr>
    </w:p>
    <w:p w:rsidR="00036A60" w:rsidRDefault="00301E4A" w:rsidP="00562E28">
      <w:pPr>
        <w:jc w:val="center"/>
        <w:rPr>
          <w:i/>
        </w:rPr>
      </w:pPr>
      <w:hyperlink r:id="rId9" w:history="1">
        <w:r w:rsidR="00036A60" w:rsidRPr="00933EDB">
          <w:rPr>
            <w:rStyle w:val="Collegamentoipertestuale"/>
            <w:i/>
          </w:rPr>
          <w:t>Figu</w:t>
        </w:r>
        <w:r w:rsidR="00562E28" w:rsidRPr="00933EDB">
          <w:rPr>
            <w:rStyle w:val="Collegamentoipertestuale"/>
            <w:i/>
          </w:rPr>
          <w:t>ra 1</w:t>
        </w:r>
      </w:hyperlink>
    </w:p>
    <w:p w:rsidR="00036A60" w:rsidRDefault="00036A60" w:rsidP="00036A60">
      <w:pPr>
        <w:ind w:left="2832" w:firstLine="708"/>
        <w:rPr>
          <w:i/>
        </w:rPr>
      </w:pPr>
    </w:p>
    <w:p w:rsidR="00036A60" w:rsidRPr="00036A60" w:rsidRDefault="00036A60" w:rsidP="00036A60">
      <w:pPr>
        <w:ind w:left="2832" w:firstLine="708"/>
        <w:rPr>
          <w:i/>
        </w:rPr>
      </w:pPr>
    </w:p>
    <w:p w:rsidR="00B01E14" w:rsidRDefault="00B01E14" w:rsidP="00B01E14"/>
    <w:p w:rsidR="00562E28" w:rsidRDefault="00562E28" w:rsidP="00B01E14"/>
    <w:p w:rsidR="00562E28" w:rsidRPr="00B01E14" w:rsidRDefault="00562E28" w:rsidP="00B01E14"/>
    <w:tbl>
      <w:tblPr>
        <w:tblW w:w="0" w:type="auto"/>
        <w:tblCellSpacing w:w="7" w:type="dxa"/>
        <w:tblBorders>
          <w:top w:val="outset" w:sz="6" w:space="0" w:color="000000"/>
          <w:left w:val="outset" w:sz="6" w:space="0" w:color="000000"/>
          <w:bottom w:val="outset" w:sz="6" w:space="0" w:color="000000"/>
          <w:right w:val="outset" w:sz="6" w:space="0" w:color="000000"/>
        </w:tblBorders>
        <w:tblCellMar>
          <w:top w:w="28" w:type="dxa"/>
          <w:left w:w="105" w:type="dxa"/>
          <w:bottom w:w="105" w:type="dxa"/>
          <w:right w:w="105" w:type="dxa"/>
        </w:tblCellMar>
        <w:tblLook w:val="04A0" w:firstRow="1" w:lastRow="0" w:firstColumn="1" w:lastColumn="0" w:noHBand="0" w:noVBand="1"/>
      </w:tblPr>
      <w:tblGrid>
        <w:gridCol w:w="1801"/>
        <w:gridCol w:w="705"/>
        <w:gridCol w:w="6118"/>
      </w:tblGrid>
      <w:tr w:rsidR="003071CA" w:rsidTr="003071CA">
        <w:trPr>
          <w:trHeight w:hRule="exact" w:val="873"/>
          <w:tblCellSpacing w:w="7" w:type="dxa"/>
        </w:trPr>
        <w:tc>
          <w:tcPr>
            <w:tcW w:w="1834" w:type="dxa"/>
            <w:tcBorders>
              <w:top w:val="outset" w:sz="6" w:space="0" w:color="000000"/>
              <w:bottom w:val="outset" w:sz="6" w:space="0" w:color="000000"/>
              <w:right w:val="outset" w:sz="6" w:space="0" w:color="000000"/>
            </w:tcBorders>
            <w:hideMark/>
          </w:tcPr>
          <w:p w:rsidR="003071CA" w:rsidRPr="00306501" w:rsidRDefault="003071CA" w:rsidP="00161C2A">
            <w:pPr>
              <w:pStyle w:val="Titolo3"/>
              <w:rPr>
                <w:lang w:val="it-IT" w:eastAsia="it-IT"/>
              </w:rPr>
            </w:pPr>
            <w:bookmarkStart w:id="11" w:name="_Toc504842209"/>
            <w:r w:rsidRPr="00306501">
              <w:t xml:space="preserve">USE CASE </w:t>
            </w:r>
            <w:r>
              <w:t>1</w:t>
            </w:r>
            <w:bookmarkEnd w:id="11"/>
          </w:p>
        </w:tc>
        <w:tc>
          <w:tcPr>
            <w:tcW w:w="7032" w:type="dxa"/>
            <w:gridSpan w:val="2"/>
            <w:tcBorders>
              <w:top w:val="outset" w:sz="6" w:space="0" w:color="000000"/>
              <w:left w:val="outset" w:sz="6" w:space="0" w:color="000000"/>
              <w:bottom w:val="outset" w:sz="6" w:space="0" w:color="000000"/>
            </w:tcBorders>
            <w:hideMark/>
          </w:tcPr>
          <w:p w:rsidR="003071CA" w:rsidRPr="00306501" w:rsidRDefault="003071CA" w:rsidP="003071CA">
            <w:pPr>
              <w:pStyle w:val="NormaleWeb"/>
              <w:spacing w:line="256" w:lineRule="auto"/>
              <w:rPr>
                <w:rFonts w:ascii="Cambria" w:hAnsi="Cambria"/>
                <w:b/>
              </w:rPr>
            </w:pPr>
            <w:r>
              <w:rPr>
                <w:rFonts w:ascii="Cambria" w:hAnsi="Cambria"/>
                <w:b/>
              </w:rPr>
              <w:t>Ricezione</w:t>
            </w:r>
            <w:r w:rsidRPr="00306501">
              <w:rPr>
                <w:rFonts w:ascii="Cambria" w:hAnsi="Cambria"/>
                <w:b/>
              </w:rPr>
              <w:t xml:space="preserve"> segnale</w:t>
            </w:r>
          </w:p>
        </w:tc>
      </w:tr>
      <w:tr w:rsidR="003071CA" w:rsidRPr="005E5342" w:rsidTr="003071CA">
        <w:trPr>
          <w:trHeight w:hRule="exact" w:val="1145"/>
          <w:tblCellSpacing w:w="7" w:type="dxa"/>
        </w:trPr>
        <w:tc>
          <w:tcPr>
            <w:tcW w:w="1834" w:type="dxa"/>
            <w:tcBorders>
              <w:top w:val="outset" w:sz="6" w:space="0" w:color="000000"/>
              <w:bottom w:val="outset" w:sz="6" w:space="0" w:color="000000"/>
              <w:right w:val="outset" w:sz="6" w:space="0" w:color="000000"/>
            </w:tcBorders>
            <w:hideMark/>
          </w:tcPr>
          <w:p w:rsidR="003071CA" w:rsidRPr="00306501" w:rsidRDefault="003071CA" w:rsidP="003071CA">
            <w:pPr>
              <w:pStyle w:val="NormaleWeb"/>
              <w:spacing w:line="256" w:lineRule="auto"/>
              <w:rPr>
                <w:rFonts w:ascii="Cambria" w:hAnsi="Cambria"/>
              </w:rPr>
            </w:pPr>
            <w:r w:rsidRPr="00306501">
              <w:rPr>
                <w:rFonts w:ascii="Cambria" w:hAnsi="Cambria"/>
              </w:rPr>
              <w:t>Goal in Context</w:t>
            </w:r>
          </w:p>
        </w:tc>
        <w:tc>
          <w:tcPr>
            <w:tcW w:w="7032" w:type="dxa"/>
            <w:gridSpan w:val="2"/>
            <w:tcBorders>
              <w:top w:val="outset" w:sz="6" w:space="0" w:color="000000"/>
              <w:left w:val="outset" w:sz="6" w:space="0" w:color="000000"/>
              <w:bottom w:val="outset" w:sz="6" w:space="0" w:color="000000"/>
            </w:tcBorders>
            <w:hideMark/>
          </w:tcPr>
          <w:p w:rsidR="003071CA" w:rsidRPr="00306501" w:rsidRDefault="003071CA" w:rsidP="003071CA">
            <w:pPr>
              <w:pStyle w:val="NormaleWeb"/>
              <w:spacing w:line="256" w:lineRule="auto"/>
              <w:rPr>
                <w:rFonts w:ascii="Cambria" w:hAnsi="Cambria"/>
                <w:lang w:val="it-IT"/>
              </w:rPr>
            </w:pPr>
            <w:r w:rsidRPr="00306501">
              <w:rPr>
                <w:rFonts w:ascii="Cambria" w:hAnsi="Cambria"/>
                <w:lang w:val="it-IT"/>
              </w:rPr>
              <w:t>Il robot invia un segnale relativo al suo cambiamento di stato</w:t>
            </w:r>
            <w:r>
              <w:rPr>
                <w:rFonts w:ascii="Cambria" w:hAnsi="Cambria"/>
                <w:lang w:val="it-IT"/>
              </w:rPr>
              <w:br/>
              <w:t>e il sistema lo riceve</w:t>
            </w:r>
            <w:r w:rsidRPr="00306501">
              <w:rPr>
                <w:rFonts w:ascii="Cambria" w:hAnsi="Cambria"/>
                <w:lang w:val="it-IT"/>
              </w:rPr>
              <w:t>.</w:t>
            </w:r>
          </w:p>
        </w:tc>
      </w:tr>
      <w:tr w:rsidR="003071CA" w:rsidTr="003071CA">
        <w:trPr>
          <w:trHeight w:hRule="exact" w:val="1006"/>
          <w:tblCellSpacing w:w="7" w:type="dxa"/>
        </w:trPr>
        <w:tc>
          <w:tcPr>
            <w:tcW w:w="1834" w:type="dxa"/>
            <w:tcBorders>
              <w:top w:val="outset" w:sz="6" w:space="0" w:color="000000"/>
              <w:bottom w:val="outset" w:sz="6" w:space="0" w:color="000000"/>
              <w:right w:val="outset" w:sz="6" w:space="0" w:color="000000"/>
            </w:tcBorders>
            <w:hideMark/>
          </w:tcPr>
          <w:p w:rsidR="003071CA" w:rsidRPr="00306501" w:rsidRDefault="003071CA" w:rsidP="003071CA">
            <w:pPr>
              <w:pStyle w:val="NormaleWeb"/>
              <w:spacing w:line="256" w:lineRule="auto"/>
              <w:rPr>
                <w:rFonts w:ascii="Cambria" w:hAnsi="Cambria"/>
              </w:rPr>
            </w:pPr>
            <w:r w:rsidRPr="00306501">
              <w:rPr>
                <w:rFonts w:ascii="Cambria" w:hAnsi="Cambria"/>
              </w:rPr>
              <w:t>Primary</w:t>
            </w:r>
          </w:p>
        </w:tc>
        <w:tc>
          <w:tcPr>
            <w:tcW w:w="7032" w:type="dxa"/>
            <w:gridSpan w:val="2"/>
            <w:tcBorders>
              <w:top w:val="outset" w:sz="6" w:space="0" w:color="000000"/>
              <w:left w:val="outset" w:sz="6" w:space="0" w:color="000000"/>
              <w:bottom w:val="outset" w:sz="6" w:space="0" w:color="000000"/>
            </w:tcBorders>
            <w:hideMark/>
          </w:tcPr>
          <w:p w:rsidR="003071CA" w:rsidRPr="00306501" w:rsidRDefault="003071CA" w:rsidP="003071CA">
            <w:pPr>
              <w:pStyle w:val="NormaleWeb"/>
              <w:spacing w:line="256" w:lineRule="auto"/>
              <w:rPr>
                <w:rFonts w:ascii="Cambria" w:hAnsi="Cambria"/>
              </w:rPr>
            </w:pPr>
            <w:r w:rsidRPr="00306501">
              <w:rPr>
                <w:rFonts w:ascii="Cambria" w:hAnsi="Cambria"/>
              </w:rPr>
              <w:t>Robot.</w:t>
            </w:r>
          </w:p>
        </w:tc>
      </w:tr>
      <w:tr w:rsidR="003071CA" w:rsidRPr="005E5342" w:rsidTr="003071CA">
        <w:trPr>
          <w:trHeight w:hRule="exact" w:val="974"/>
          <w:tblCellSpacing w:w="7" w:type="dxa"/>
        </w:trPr>
        <w:tc>
          <w:tcPr>
            <w:tcW w:w="1834" w:type="dxa"/>
            <w:tcBorders>
              <w:top w:val="outset" w:sz="6" w:space="0" w:color="000000"/>
              <w:bottom w:val="outset" w:sz="6" w:space="0" w:color="000000"/>
              <w:right w:val="outset" w:sz="6" w:space="0" w:color="000000"/>
            </w:tcBorders>
            <w:hideMark/>
          </w:tcPr>
          <w:p w:rsidR="003071CA" w:rsidRPr="00306501" w:rsidRDefault="003071CA" w:rsidP="003071CA">
            <w:pPr>
              <w:pStyle w:val="NormaleWeb"/>
              <w:spacing w:line="256" w:lineRule="auto"/>
              <w:rPr>
                <w:rFonts w:ascii="Cambria" w:hAnsi="Cambria"/>
              </w:rPr>
            </w:pPr>
            <w:r w:rsidRPr="00306501">
              <w:rPr>
                <w:rFonts w:ascii="Cambria" w:hAnsi="Cambria"/>
              </w:rPr>
              <w:t>Preconditions</w:t>
            </w:r>
          </w:p>
        </w:tc>
        <w:tc>
          <w:tcPr>
            <w:tcW w:w="7032" w:type="dxa"/>
            <w:gridSpan w:val="2"/>
            <w:tcBorders>
              <w:top w:val="outset" w:sz="6" w:space="0" w:color="000000"/>
              <w:left w:val="outset" w:sz="6" w:space="0" w:color="000000"/>
              <w:bottom w:val="outset" w:sz="6" w:space="0" w:color="000000"/>
            </w:tcBorders>
            <w:hideMark/>
          </w:tcPr>
          <w:p w:rsidR="003071CA" w:rsidRPr="00306501" w:rsidRDefault="003071CA" w:rsidP="003071CA">
            <w:pPr>
              <w:pStyle w:val="NormaleWeb"/>
              <w:spacing w:line="256" w:lineRule="auto"/>
              <w:rPr>
                <w:rFonts w:ascii="Cambria" w:hAnsi="Cambria"/>
                <w:lang w:val="it-IT"/>
              </w:rPr>
            </w:pPr>
            <w:r w:rsidRPr="00306501">
              <w:rPr>
                <w:rFonts w:ascii="Cambria" w:hAnsi="Cambria"/>
                <w:lang w:val="it-IT"/>
              </w:rPr>
              <w:t>Il robot deve avere una connessione al server per poter inviare il messaggio tramite HTTP.</w:t>
            </w:r>
          </w:p>
        </w:tc>
      </w:tr>
      <w:tr w:rsidR="003071CA" w:rsidRPr="005E5342" w:rsidTr="003071CA">
        <w:trPr>
          <w:trHeight w:hRule="exact" w:val="1207"/>
          <w:tblCellSpacing w:w="7" w:type="dxa"/>
        </w:trPr>
        <w:tc>
          <w:tcPr>
            <w:tcW w:w="1834" w:type="dxa"/>
            <w:tcBorders>
              <w:top w:val="outset" w:sz="6" w:space="0" w:color="000000"/>
              <w:bottom w:val="outset" w:sz="6" w:space="0" w:color="000000"/>
              <w:right w:val="outset" w:sz="6" w:space="0" w:color="000000"/>
            </w:tcBorders>
            <w:hideMark/>
          </w:tcPr>
          <w:p w:rsidR="003071CA" w:rsidRPr="00306501" w:rsidRDefault="003071CA" w:rsidP="003071CA">
            <w:pPr>
              <w:pStyle w:val="NormaleWeb"/>
              <w:spacing w:line="256" w:lineRule="auto"/>
              <w:rPr>
                <w:rFonts w:ascii="Cambria" w:hAnsi="Cambria"/>
              </w:rPr>
            </w:pPr>
            <w:r w:rsidRPr="00306501">
              <w:rPr>
                <w:rFonts w:ascii="Cambria" w:hAnsi="Cambria"/>
              </w:rPr>
              <w:t>Success End Condition</w:t>
            </w:r>
          </w:p>
        </w:tc>
        <w:tc>
          <w:tcPr>
            <w:tcW w:w="7032" w:type="dxa"/>
            <w:gridSpan w:val="2"/>
            <w:tcBorders>
              <w:top w:val="outset" w:sz="6" w:space="0" w:color="000000"/>
              <w:left w:val="outset" w:sz="6" w:space="0" w:color="000000"/>
              <w:bottom w:val="outset" w:sz="6" w:space="0" w:color="000000"/>
            </w:tcBorders>
            <w:hideMark/>
          </w:tcPr>
          <w:p w:rsidR="003071CA" w:rsidRPr="00306501" w:rsidRDefault="003071CA" w:rsidP="003071CA">
            <w:pPr>
              <w:pStyle w:val="NormaleWeb"/>
              <w:spacing w:line="256" w:lineRule="auto"/>
              <w:rPr>
                <w:rFonts w:ascii="Cambria" w:hAnsi="Cambria"/>
                <w:lang w:val="it-IT"/>
              </w:rPr>
            </w:pPr>
            <w:r w:rsidRPr="00306501">
              <w:rPr>
                <w:rFonts w:ascii="Cambria" w:hAnsi="Cambria"/>
                <w:lang w:val="it-IT"/>
              </w:rPr>
              <w:t xml:space="preserve">Il robot invia al sistema il messaggio con le informazioni sul suo cambiamento di stato e il sistema è in grado di </w:t>
            </w:r>
            <w:r w:rsidR="0017631B">
              <w:rPr>
                <w:rFonts w:ascii="Cambria" w:hAnsi="Cambria"/>
                <w:lang w:val="it-IT"/>
              </w:rPr>
              <w:t>ri</w:t>
            </w:r>
            <w:r w:rsidR="006925B1">
              <w:rPr>
                <w:rFonts w:ascii="Cambria" w:hAnsi="Cambria"/>
                <w:lang w:val="it-IT"/>
              </w:rPr>
              <w:t>c</w:t>
            </w:r>
            <w:r w:rsidR="0017631B">
              <w:rPr>
                <w:rFonts w:ascii="Cambria" w:hAnsi="Cambria"/>
                <w:lang w:val="it-IT"/>
              </w:rPr>
              <w:t>everlo per poi elabolarlo</w:t>
            </w:r>
            <w:r w:rsidRPr="00306501">
              <w:rPr>
                <w:rFonts w:ascii="Cambria" w:hAnsi="Cambria"/>
                <w:lang w:val="it-IT"/>
              </w:rPr>
              <w:t>.</w:t>
            </w:r>
          </w:p>
        </w:tc>
      </w:tr>
      <w:tr w:rsidR="003071CA" w:rsidTr="003071CA">
        <w:trPr>
          <w:trHeight w:hRule="exact" w:val="988"/>
          <w:tblCellSpacing w:w="7" w:type="dxa"/>
        </w:trPr>
        <w:tc>
          <w:tcPr>
            <w:tcW w:w="1834" w:type="dxa"/>
            <w:tcBorders>
              <w:top w:val="outset" w:sz="6" w:space="0" w:color="000000"/>
              <w:bottom w:val="outset" w:sz="6" w:space="0" w:color="000000"/>
              <w:right w:val="outset" w:sz="6" w:space="0" w:color="000000"/>
            </w:tcBorders>
            <w:hideMark/>
          </w:tcPr>
          <w:p w:rsidR="003071CA" w:rsidRPr="00306501" w:rsidRDefault="003071CA" w:rsidP="003071CA">
            <w:pPr>
              <w:pStyle w:val="NormaleWeb"/>
              <w:spacing w:line="256" w:lineRule="auto"/>
              <w:rPr>
                <w:rFonts w:ascii="Cambria" w:hAnsi="Cambria"/>
              </w:rPr>
            </w:pPr>
            <w:r w:rsidRPr="00306501">
              <w:rPr>
                <w:rFonts w:ascii="Cambria" w:hAnsi="Cambria"/>
              </w:rPr>
              <w:t>Failed End Condition</w:t>
            </w:r>
          </w:p>
        </w:tc>
        <w:tc>
          <w:tcPr>
            <w:tcW w:w="7032" w:type="dxa"/>
            <w:gridSpan w:val="2"/>
            <w:tcBorders>
              <w:top w:val="outset" w:sz="6" w:space="0" w:color="000000"/>
              <w:left w:val="outset" w:sz="6" w:space="0" w:color="000000"/>
              <w:bottom w:val="outset" w:sz="6" w:space="0" w:color="000000"/>
            </w:tcBorders>
            <w:hideMark/>
          </w:tcPr>
          <w:p w:rsidR="003071CA" w:rsidRPr="00306501" w:rsidRDefault="003071CA" w:rsidP="003071CA">
            <w:pPr>
              <w:pStyle w:val="NormaleWeb"/>
              <w:spacing w:line="256" w:lineRule="auto"/>
              <w:rPr>
                <w:rFonts w:ascii="Cambria" w:hAnsi="Cambria"/>
              </w:rPr>
            </w:pPr>
            <w:r w:rsidRPr="00306501">
              <w:rPr>
                <w:rFonts w:ascii="Cambria" w:hAnsi="Cambria"/>
              </w:rPr>
              <w:t>Il robot non è in grado di inviare il messaggio.</w:t>
            </w:r>
          </w:p>
        </w:tc>
      </w:tr>
      <w:tr w:rsidR="003071CA" w:rsidRPr="005E5342" w:rsidTr="003071CA">
        <w:trPr>
          <w:trHeight w:hRule="exact" w:val="1063"/>
          <w:tblCellSpacing w:w="7" w:type="dxa"/>
        </w:trPr>
        <w:tc>
          <w:tcPr>
            <w:tcW w:w="1834" w:type="dxa"/>
            <w:tcBorders>
              <w:top w:val="outset" w:sz="6" w:space="0" w:color="000000"/>
              <w:bottom w:val="outset" w:sz="6" w:space="0" w:color="000000"/>
              <w:right w:val="outset" w:sz="6" w:space="0" w:color="000000"/>
            </w:tcBorders>
            <w:hideMark/>
          </w:tcPr>
          <w:p w:rsidR="003071CA" w:rsidRPr="00306501" w:rsidRDefault="003071CA" w:rsidP="003071CA">
            <w:pPr>
              <w:pStyle w:val="NormaleWeb"/>
              <w:spacing w:line="256" w:lineRule="auto"/>
              <w:rPr>
                <w:rFonts w:ascii="Cambria" w:hAnsi="Cambria"/>
              </w:rPr>
            </w:pPr>
            <w:r w:rsidRPr="00306501">
              <w:rPr>
                <w:rFonts w:ascii="Cambria" w:hAnsi="Cambria"/>
              </w:rPr>
              <w:t>Trigger</w:t>
            </w:r>
          </w:p>
        </w:tc>
        <w:tc>
          <w:tcPr>
            <w:tcW w:w="7032" w:type="dxa"/>
            <w:gridSpan w:val="2"/>
            <w:tcBorders>
              <w:top w:val="outset" w:sz="6" w:space="0" w:color="000000"/>
              <w:left w:val="outset" w:sz="6" w:space="0" w:color="000000"/>
              <w:bottom w:val="outset" w:sz="6" w:space="0" w:color="000000"/>
            </w:tcBorders>
            <w:hideMark/>
          </w:tcPr>
          <w:p w:rsidR="003071CA" w:rsidRPr="00306501" w:rsidRDefault="003071CA" w:rsidP="003071CA">
            <w:pPr>
              <w:pStyle w:val="NormaleWeb"/>
              <w:spacing w:line="256" w:lineRule="auto"/>
              <w:rPr>
                <w:rFonts w:ascii="Cambria" w:hAnsi="Cambria"/>
                <w:lang w:val="it-IT"/>
              </w:rPr>
            </w:pPr>
            <w:r w:rsidRPr="00306501">
              <w:rPr>
                <w:rFonts w:ascii="Cambria" w:hAnsi="Cambria"/>
                <w:lang w:val="it-IT"/>
              </w:rPr>
              <w:t>I paramentri di una componente del robot escono al di fuori del range di specifica</w:t>
            </w:r>
            <w:r w:rsidR="0017631B">
              <w:rPr>
                <w:rFonts w:ascii="Cambria" w:hAnsi="Cambria"/>
                <w:lang w:val="it-IT"/>
              </w:rPr>
              <w:t xml:space="preserve"> </w:t>
            </w:r>
            <w:r w:rsidRPr="00306501">
              <w:rPr>
                <w:rFonts w:ascii="Cambria" w:hAnsi="Cambria"/>
                <w:lang w:val="it-IT"/>
              </w:rPr>
              <w:t>di quella determinata componente.</w:t>
            </w:r>
          </w:p>
        </w:tc>
      </w:tr>
      <w:tr w:rsidR="003071CA" w:rsidTr="003071CA">
        <w:trPr>
          <w:trHeight w:hRule="exact" w:val="624"/>
          <w:tblCellSpacing w:w="7" w:type="dxa"/>
        </w:trPr>
        <w:tc>
          <w:tcPr>
            <w:tcW w:w="1834" w:type="dxa"/>
            <w:tcBorders>
              <w:top w:val="outset" w:sz="6" w:space="0" w:color="000000"/>
              <w:bottom w:val="outset" w:sz="6" w:space="0" w:color="000000"/>
              <w:right w:val="outset" w:sz="6" w:space="0" w:color="000000"/>
            </w:tcBorders>
            <w:hideMark/>
          </w:tcPr>
          <w:p w:rsidR="003071CA" w:rsidRPr="00306501" w:rsidRDefault="003071CA" w:rsidP="003071CA">
            <w:pPr>
              <w:pStyle w:val="NormaleWeb"/>
              <w:spacing w:line="256" w:lineRule="auto"/>
              <w:rPr>
                <w:rFonts w:ascii="Cambria" w:hAnsi="Cambria"/>
              </w:rPr>
            </w:pPr>
            <w:r w:rsidRPr="00306501">
              <w:rPr>
                <w:rFonts w:ascii="Cambria" w:hAnsi="Cambria"/>
              </w:rPr>
              <w:t>DESCRIPTION</w:t>
            </w:r>
          </w:p>
        </w:tc>
        <w:tc>
          <w:tcPr>
            <w:tcW w:w="675" w:type="dxa"/>
            <w:tcBorders>
              <w:top w:val="outset" w:sz="6" w:space="0" w:color="000000"/>
              <w:left w:val="outset" w:sz="6" w:space="0" w:color="000000"/>
              <w:bottom w:val="outset" w:sz="6" w:space="0" w:color="000000"/>
              <w:right w:val="outset" w:sz="6" w:space="0" w:color="000000"/>
            </w:tcBorders>
            <w:hideMark/>
          </w:tcPr>
          <w:p w:rsidR="003071CA" w:rsidRPr="00306501" w:rsidRDefault="003071CA" w:rsidP="003071CA">
            <w:pPr>
              <w:pStyle w:val="NormaleWeb"/>
              <w:spacing w:line="256" w:lineRule="auto"/>
              <w:rPr>
                <w:rFonts w:ascii="Cambria" w:hAnsi="Cambria"/>
              </w:rPr>
            </w:pPr>
            <w:r w:rsidRPr="00306501">
              <w:rPr>
                <w:rFonts w:ascii="Cambria" w:hAnsi="Cambria"/>
              </w:rPr>
              <w:t>Step</w:t>
            </w:r>
          </w:p>
        </w:tc>
        <w:tc>
          <w:tcPr>
            <w:tcW w:w="0" w:type="auto"/>
            <w:tcBorders>
              <w:top w:val="outset" w:sz="6" w:space="0" w:color="000000"/>
              <w:left w:val="outset" w:sz="6" w:space="0" w:color="000000"/>
              <w:bottom w:val="outset" w:sz="6" w:space="0" w:color="000000"/>
            </w:tcBorders>
            <w:hideMark/>
          </w:tcPr>
          <w:p w:rsidR="003071CA" w:rsidRPr="00306501" w:rsidRDefault="003071CA" w:rsidP="003071CA">
            <w:pPr>
              <w:pStyle w:val="NormaleWeb"/>
              <w:spacing w:line="256" w:lineRule="auto"/>
              <w:rPr>
                <w:rFonts w:ascii="Cambria" w:hAnsi="Cambria"/>
              </w:rPr>
            </w:pPr>
            <w:r w:rsidRPr="00306501">
              <w:rPr>
                <w:rFonts w:ascii="Cambria" w:hAnsi="Cambria"/>
              </w:rPr>
              <w:t>Action</w:t>
            </w:r>
          </w:p>
        </w:tc>
      </w:tr>
      <w:tr w:rsidR="003071CA" w:rsidRPr="005E5342" w:rsidTr="003071CA">
        <w:trPr>
          <w:trHeight w:hRule="exact" w:val="1128"/>
          <w:tblCellSpacing w:w="7" w:type="dxa"/>
        </w:trPr>
        <w:tc>
          <w:tcPr>
            <w:tcW w:w="1834" w:type="dxa"/>
            <w:tcBorders>
              <w:top w:val="outset" w:sz="6" w:space="0" w:color="000000"/>
              <w:bottom w:val="outset" w:sz="6" w:space="0" w:color="000000"/>
              <w:right w:val="outset" w:sz="6" w:space="0" w:color="000000"/>
            </w:tcBorders>
          </w:tcPr>
          <w:p w:rsidR="003071CA" w:rsidRPr="00306501" w:rsidRDefault="003071CA" w:rsidP="003071CA">
            <w:pPr>
              <w:rPr>
                <w:rFonts w:ascii="Cambria" w:hAnsi="Cambria"/>
              </w:rPr>
            </w:pPr>
          </w:p>
        </w:tc>
        <w:tc>
          <w:tcPr>
            <w:tcW w:w="675" w:type="dxa"/>
            <w:tcBorders>
              <w:top w:val="outset" w:sz="6" w:space="0" w:color="000000"/>
              <w:left w:val="outset" w:sz="6" w:space="0" w:color="000000"/>
              <w:bottom w:val="outset" w:sz="6" w:space="0" w:color="000000"/>
              <w:right w:val="outset" w:sz="6" w:space="0" w:color="000000"/>
            </w:tcBorders>
            <w:hideMark/>
          </w:tcPr>
          <w:p w:rsidR="003071CA" w:rsidRPr="00306501" w:rsidRDefault="003071CA" w:rsidP="003071CA">
            <w:pPr>
              <w:pStyle w:val="NormaleWeb"/>
              <w:spacing w:line="256" w:lineRule="auto"/>
              <w:rPr>
                <w:rFonts w:ascii="Cambria" w:hAnsi="Cambria"/>
              </w:rPr>
            </w:pPr>
            <w:r w:rsidRPr="00306501">
              <w:rPr>
                <w:rFonts w:ascii="Cambria" w:hAnsi="Cambria"/>
              </w:rPr>
              <w:t>1</w:t>
            </w:r>
          </w:p>
        </w:tc>
        <w:tc>
          <w:tcPr>
            <w:tcW w:w="0" w:type="auto"/>
            <w:tcBorders>
              <w:top w:val="outset" w:sz="6" w:space="0" w:color="000000"/>
              <w:left w:val="outset" w:sz="6" w:space="0" w:color="000000"/>
              <w:bottom w:val="outset" w:sz="6" w:space="0" w:color="000000"/>
            </w:tcBorders>
            <w:hideMark/>
          </w:tcPr>
          <w:p w:rsidR="003071CA" w:rsidRPr="00306501" w:rsidRDefault="004F38EF" w:rsidP="003071CA">
            <w:pPr>
              <w:pStyle w:val="NormaleWeb"/>
              <w:spacing w:line="256" w:lineRule="auto"/>
              <w:rPr>
                <w:rFonts w:ascii="Cambria" w:hAnsi="Cambria"/>
                <w:lang w:val="it-IT"/>
              </w:rPr>
            </w:pPr>
            <w:r>
              <w:rPr>
                <w:rFonts w:ascii="Cambria" w:hAnsi="Cambria"/>
                <w:lang w:val="it-IT"/>
              </w:rPr>
              <w:t>Un</w:t>
            </w:r>
            <w:r w:rsidR="003071CA" w:rsidRPr="00306501">
              <w:rPr>
                <w:rFonts w:ascii="Cambria" w:hAnsi="Cambria"/>
                <w:lang w:val="it-IT"/>
              </w:rPr>
              <w:t xml:space="preserve"> robot invia il messaggio contenente le informazioni sul suo cambiament</w:t>
            </w:r>
            <w:r w:rsidR="006925B1">
              <w:rPr>
                <w:rFonts w:ascii="Cambria" w:hAnsi="Cambria"/>
                <w:lang w:val="it-IT"/>
              </w:rPr>
              <w:t>o</w:t>
            </w:r>
            <w:r w:rsidR="003071CA" w:rsidRPr="00306501">
              <w:rPr>
                <w:rFonts w:ascii="Cambria" w:hAnsi="Cambria"/>
                <w:lang w:val="it-IT"/>
              </w:rPr>
              <w:t xml:space="preserve"> di stato.</w:t>
            </w:r>
          </w:p>
        </w:tc>
      </w:tr>
      <w:tr w:rsidR="003071CA" w:rsidTr="003071CA">
        <w:trPr>
          <w:trHeight w:hRule="exact" w:val="862"/>
          <w:tblCellSpacing w:w="7" w:type="dxa"/>
        </w:trPr>
        <w:tc>
          <w:tcPr>
            <w:tcW w:w="1834" w:type="dxa"/>
            <w:tcBorders>
              <w:top w:val="outset" w:sz="6" w:space="0" w:color="000000"/>
              <w:bottom w:val="outset" w:sz="6" w:space="0" w:color="000000"/>
              <w:right w:val="outset" w:sz="6" w:space="0" w:color="000000"/>
            </w:tcBorders>
            <w:hideMark/>
          </w:tcPr>
          <w:p w:rsidR="003071CA" w:rsidRPr="00306501" w:rsidRDefault="003071CA" w:rsidP="003071CA">
            <w:pPr>
              <w:rPr>
                <w:rFonts w:ascii="Cambria" w:hAnsi="Cambria"/>
                <w:lang w:val="it-IT"/>
              </w:rPr>
            </w:pPr>
          </w:p>
        </w:tc>
        <w:tc>
          <w:tcPr>
            <w:tcW w:w="675" w:type="dxa"/>
            <w:tcBorders>
              <w:top w:val="outset" w:sz="6" w:space="0" w:color="000000"/>
              <w:left w:val="outset" w:sz="6" w:space="0" w:color="000000"/>
              <w:bottom w:val="outset" w:sz="6" w:space="0" w:color="000000"/>
              <w:right w:val="outset" w:sz="6" w:space="0" w:color="000000"/>
            </w:tcBorders>
            <w:hideMark/>
          </w:tcPr>
          <w:p w:rsidR="003071CA" w:rsidRPr="00306501" w:rsidRDefault="003071CA" w:rsidP="003071CA">
            <w:pPr>
              <w:pStyle w:val="NormaleWeb"/>
              <w:spacing w:line="256" w:lineRule="auto"/>
              <w:rPr>
                <w:rFonts w:ascii="Cambria" w:hAnsi="Cambria"/>
              </w:rPr>
            </w:pPr>
            <w:r w:rsidRPr="00306501">
              <w:rPr>
                <w:rFonts w:ascii="Cambria" w:hAnsi="Cambria"/>
              </w:rPr>
              <w:t>2</w:t>
            </w:r>
          </w:p>
        </w:tc>
        <w:tc>
          <w:tcPr>
            <w:tcW w:w="0" w:type="auto"/>
            <w:tcBorders>
              <w:top w:val="outset" w:sz="6" w:space="0" w:color="000000"/>
              <w:left w:val="outset" w:sz="6" w:space="0" w:color="000000"/>
              <w:bottom w:val="outset" w:sz="6" w:space="0" w:color="000000"/>
            </w:tcBorders>
            <w:hideMark/>
          </w:tcPr>
          <w:p w:rsidR="003071CA" w:rsidRPr="00306501" w:rsidRDefault="003071CA" w:rsidP="003071CA">
            <w:pPr>
              <w:pStyle w:val="NormaleWeb"/>
              <w:spacing w:line="256" w:lineRule="auto"/>
              <w:rPr>
                <w:rFonts w:ascii="Cambria" w:hAnsi="Cambria"/>
              </w:rPr>
            </w:pPr>
            <w:r w:rsidRPr="00306501">
              <w:rPr>
                <w:rFonts w:ascii="Cambria" w:hAnsi="Cambria"/>
              </w:rPr>
              <w:t xml:space="preserve">Il sistema </w:t>
            </w:r>
            <w:r>
              <w:rPr>
                <w:rFonts w:ascii="Cambria" w:hAnsi="Cambria"/>
              </w:rPr>
              <w:t>riceve il messaggio di cambiamento di stato del robot</w:t>
            </w:r>
            <w:r w:rsidRPr="00306501">
              <w:rPr>
                <w:rFonts w:ascii="Cambria" w:hAnsi="Cambria"/>
              </w:rPr>
              <w:t>.</w:t>
            </w:r>
          </w:p>
        </w:tc>
      </w:tr>
    </w:tbl>
    <w:p w:rsidR="00DE31BE" w:rsidRDefault="00DE31BE" w:rsidP="00DE31BE"/>
    <w:p w:rsidR="003071CA" w:rsidRDefault="003071CA" w:rsidP="00DE31BE"/>
    <w:p w:rsidR="004C55B0" w:rsidRDefault="004C55B0" w:rsidP="00DE31BE"/>
    <w:p w:rsidR="003071CA" w:rsidRDefault="003071CA" w:rsidP="00DE31BE"/>
    <w:tbl>
      <w:tblPr>
        <w:tblW w:w="0" w:type="auto"/>
        <w:tblCellSpacing w:w="7" w:type="dxa"/>
        <w:tblBorders>
          <w:top w:val="outset" w:sz="6" w:space="0" w:color="000000"/>
          <w:left w:val="outset" w:sz="6" w:space="0" w:color="000000"/>
          <w:bottom w:val="outset" w:sz="6" w:space="0" w:color="000000"/>
          <w:right w:val="outset" w:sz="6" w:space="0" w:color="000000"/>
        </w:tblBorders>
        <w:tblCellMar>
          <w:top w:w="28" w:type="dxa"/>
          <w:left w:w="105" w:type="dxa"/>
          <w:bottom w:w="105" w:type="dxa"/>
          <w:right w:w="105" w:type="dxa"/>
        </w:tblCellMar>
        <w:tblLook w:val="04A0" w:firstRow="1" w:lastRow="0" w:firstColumn="1" w:lastColumn="0" w:noHBand="0" w:noVBand="1"/>
      </w:tblPr>
      <w:tblGrid>
        <w:gridCol w:w="1775"/>
        <w:gridCol w:w="705"/>
        <w:gridCol w:w="6144"/>
      </w:tblGrid>
      <w:tr w:rsidR="003071CA" w:rsidTr="003071CA">
        <w:trPr>
          <w:trHeight w:hRule="exact" w:val="1039"/>
          <w:tblCellSpacing w:w="7" w:type="dxa"/>
        </w:trPr>
        <w:tc>
          <w:tcPr>
            <w:tcW w:w="1790" w:type="dxa"/>
            <w:tcBorders>
              <w:top w:val="outset" w:sz="6" w:space="0" w:color="000000"/>
              <w:bottom w:val="outset" w:sz="6" w:space="0" w:color="000000"/>
              <w:right w:val="outset" w:sz="6" w:space="0" w:color="000000"/>
            </w:tcBorders>
            <w:hideMark/>
          </w:tcPr>
          <w:p w:rsidR="003071CA" w:rsidRPr="00306501" w:rsidRDefault="003071CA" w:rsidP="00161C2A">
            <w:pPr>
              <w:pStyle w:val="Titolo3"/>
              <w:rPr>
                <w:lang w:val="it-IT" w:eastAsia="it-IT"/>
              </w:rPr>
            </w:pPr>
            <w:bookmarkStart w:id="12" w:name="_Toc504842210"/>
            <w:r w:rsidRPr="00306501">
              <w:t>USE CASE 2</w:t>
            </w:r>
            <w:bookmarkEnd w:id="12"/>
          </w:p>
        </w:tc>
        <w:tc>
          <w:tcPr>
            <w:tcW w:w="6792" w:type="dxa"/>
            <w:gridSpan w:val="2"/>
            <w:tcBorders>
              <w:top w:val="outset" w:sz="6" w:space="0" w:color="000000"/>
              <w:left w:val="outset" w:sz="6" w:space="0" w:color="000000"/>
              <w:bottom w:val="outset" w:sz="6" w:space="0" w:color="000000"/>
            </w:tcBorders>
            <w:hideMark/>
          </w:tcPr>
          <w:p w:rsidR="003071CA" w:rsidRPr="00306501" w:rsidRDefault="003071CA" w:rsidP="003071CA">
            <w:pPr>
              <w:pStyle w:val="NormaleWeb"/>
              <w:spacing w:line="256" w:lineRule="auto"/>
              <w:rPr>
                <w:rFonts w:ascii="Cambria" w:hAnsi="Cambria"/>
                <w:b/>
              </w:rPr>
            </w:pPr>
            <w:r>
              <w:rPr>
                <w:rFonts w:ascii="Cambria" w:hAnsi="Cambria"/>
                <w:b/>
              </w:rPr>
              <w:t>Elaborazione messaggio</w:t>
            </w:r>
          </w:p>
        </w:tc>
      </w:tr>
      <w:tr w:rsidR="003071CA" w:rsidRPr="005E5342" w:rsidTr="003071CA">
        <w:trPr>
          <w:trHeight w:hRule="exact" w:val="1127"/>
          <w:tblCellSpacing w:w="7" w:type="dxa"/>
        </w:trPr>
        <w:tc>
          <w:tcPr>
            <w:tcW w:w="1790" w:type="dxa"/>
            <w:tcBorders>
              <w:top w:val="outset" w:sz="6" w:space="0" w:color="000000"/>
              <w:bottom w:val="outset" w:sz="6" w:space="0" w:color="000000"/>
              <w:right w:val="outset" w:sz="6" w:space="0" w:color="000000"/>
            </w:tcBorders>
            <w:hideMark/>
          </w:tcPr>
          <w:p w:rsidR="003071CA" w:rsidRPr="00306501" w:rsidRDefault="003071CA" w:rsidP="003071CA">
            <w:pPr>
              <w:pStyle w:val="NormaleWeb"/>
              <w:spacing w:line="256" w:lineRule="auto"/>
              <w:rPr>
                <w:rFonts w:ascii="Cambria" w:hAnsi="Cambria"/>
              </w:rPr>
            </w:pPr>
            <w:r w:rsidRPr="00306501">
              <w:rPr>
                <w:rFonts w:ascii="Cambria" w:hAnsi="Cambria"/>
              </w:rPr>
              <w:t>Goal in Context</w:t>
            </w:r>
          </w:p>
        </w:tc>
        <w:tc>
          <w:tcPr>
            <w:tcW w:w="6792" w:type="dxa"/>
            <w:gridSpan w:val="2"/>
            <w:tcBorders>
              <w:top w:val="outset" w:sz="6" w:space="0" w:color="000000"/>
              <w:left w:val="outset" w:sz="6" w:space="0" w:color="000000"/>
              <w:bottom w:val="outset" w:sz="6" w:space="0" w:color="000000"/>
            </w:tcBorders>
            <w:hideMark/>
          </w:tcPr>
          <w:p w:rsidR="003071CA" w:rsidRPr="00306501" w:rsidRDefault="003071CA" w:rsidP="003071CA">
            <w:pPr>
              <w:pStyle w:val="NormaleWeb"/>
              <w:spacing w:line="256" w:lineRule="auto"/>
              <w:rPr>
                <w:rFonts w:ascii="Cambria" w:hAnsi="Cambria"/>
                <w:lang w:val="it-IT"/>
              </w:rPr>
            </w:pPr>
            <w:r>
              <w:rPr>
                <w:rFonts w:ascii="Cambria" w:hAnsi="Cambria"/>
                <w:lang w:val="it-IT"/>
              </w:rPr>
              <w:t>Il sistema dopo avere ricevuto il messaggio di cambio stato dal robot si occupa di elaborarlo</w:t>
            </w:r>
            <w:r w:rsidRPr="00306501">
              <w:rPr>
                <w:rFonts w:ascii="Cambria" w:hAnsi="Cambria"/>
                <w:lang w:val="it-IT"/>
              </w:rPr>
              <w:t>.</w:t>
            </w:r>
          </w:p>
        </w:tc>
      </w:tr>
      <w:tr w:rsidR="003071CA" w:rsidTr="003071CA">
        <w:trPr>
          <w:trHeight w:hRule="exact" w:val="624"/>
          <w:tblCellSpacing w:w="7" w:type="dxa"/>
        </w:trPr>
        <w:tc>
          <w:tcPr>
            <w:tcW w:w="1790" w:type="dxa"/>
            <w:tcBorders>
              <w:top w:val="outset" w:sz="6" w:space="0" w:color="000000"/>
              <w:bottom w:val="outset" w:sz="6" w:space="0" w:color="000000"/>
              <w:right w:val="outset" w:sz="6" w:space="0" w:color="000000"/>
            </w:tcBorders>
            <w:hideMark/>
          </w:tcPr>
          <w:p w:rsidR="003071CA" w:rsidRPr="00306501" w:rsidRDefault="003071CA" w:rsidP="003071CA">
            <w:pPr>
              <w:pStyle w:val="NormaleWeb"/>
              <w:spacing w:line="256" w:lineRule="auto"/>
              <w:rPr>
                <w:rFonts w:ascii="Cambria" w:hAnsi="Cambria"/>
              </w:rPr>
            </w:pPr>
            <w:r w:rsidRPr="00306501">
              <w:rPr>
                <w:rFonts w:ascii="Cambria" w:hAnsi="Cambria"/>
              </w:rPr>
              <w:t>Primary</w:t>
            </w:r>
          </w:p>
        </w:tc>
        <w:tc>
          <w:tcPr>
            <w:tcW w:w="6792" w:type="dxa"/>
            <w:gridSpan w:val="2"/>
            <w:tcBorders>
              <w:top w:val="outset" w:sz="6" w:space="0" w:color="000000"/>
              <w:left w:val="outset" w:sz="6" w:space="0" w:color="000000"/>
              <w:bottom w:val="outset" w:sz="6" w:space="0" w:color="000000"/>
            </w:tcBorders>
            <w:hideMark/>
          </w:tcPr>
          <w:p w:rsidR="003071CA" w:rsidRPr="00306501" w:rsidRDefault="003071CA" w:rsidP="003071CA">
            <w:pPr>
              <w:pStyle w:val="NormaleWeb"/>
              <w:spacing w:line="256" w:lineRule="auto"/>
              <w:rPr>
                <w:rFonts w:ascii="Cambria" w:hAnsi="Cambria"/>
              </w:rPr>
            </w:pPr>
            <w:r>
              <w:rPr>
                <w:rFonts w:ascii="Cambria" w:hAnsi="Cambria"/>
              </w:rPr>
              <w:t>-</w:t>
            </w:r>
          </w:p>
        </w:tc>
      </w:tr>
      <w:tr w:rsidR="003071CA" w:rsidRPr="005E5342" w:rsidTr="003071CA">
        <w:trPr>
          <w:trHeight w:hRule="exact" w:val="820"/>
          <w:tblCellSpacing w:w="7" w:type="dxa"/>
        </w:trPr>
        <w:tc>
          <w:tcPr>
            <w:tcW w:w="1790" w:type="dxa"/>
            <w:tcBorders>
              <w:top w:val="outset" w:sz="6" w:space="0" w:color="000000"/>
              <w:bottom w:val="outset" w:sz="6" w:space="0" w:color="000000"/>
              <w:right w:val="outset" w:sz="6" w:space="0" w:color="000000"/>
            </w:tcBorders>
            <w:hideMark/>
          </w:tcPr>
          <w:p w:rsidR="003071CA" w:rsidRPr="00306501" w:rsidRDefault="003071CA" w:rsidP="003071CA">
            <w:pPr>
              <w:pStyle w:val="NormaleWeb"/>
              <w:spacing w:line="256" w:lineRule="auto"/>
              <w:rPr>
                <w:rFonts w:ascii="Cambria" w:hAnsi="Cambria"/>
              </w:rPr>
            </w:pPr>
            <w:r w:rsidRPr="00306501">
              <w:rPr>
                <w:rFonts w:ascii="Cambria" w:hAnsi="Cambria"/>
              </w:rPr>
              <w:t>Preconditions</w:t>
            </w:r>
          </w:p>
        </w:tc>
        <w:tc>
          <w:tcPr>
            <w:tcW w:w="6792" w:type="dxa"/>
            <w:gridSpan w:val="2"/>
            <w:tcBorders>
              <w:top w:val="outset" w:sz="6" w:space="0" w:color="000000"/>
              <w:left w:val="outset" w:sz="6" w:space="0" w:color="000000"/>
              <w:bottom w:val="outset" w:sz="6" w:space="0" w:color="000000"/>
            </w:tcBorders>
            <w:hideMark/>
          </w:tcPr>
          <w:p w:rsidR="003071CA" w:rsidRPr="00306501" w:rsidRDefault="003071CA" w:rsidP="003071CA">
            <w:pPr>
              <w:pStyle w:val="NormaleWeb"/>
              <w:spacing w:line="256" w:lineRule="auto"/>
              <w:rPr>
                <w:rFonts w:ascii="Cambria" w:hAnsi="Cambria"/>
                <w:lang w:val="it-IT"/>
              </w:rPr>
            </w:pPr>
            <w:r>
              <w:rPr>
                <w:rFonts w:ascii="Cambria" w:hAnsi="Cambria"/>
                <w:lang w:val="it-IT"/>
              </w:rPr>
              <w:t>Il sistema deve aver ricevuto un messaggio da un robot</w:t>
            </w:r>
            <w:r w:rsidRPr="00306501">
              <w:rPr>
                <w:rFonts w:ascii="Cambria" w:hAnsi="Cambria"/>
                <w:lang w:val="it-IT"/>
              </w:rPr>
              <w:t>.</w:t>
            </w:r>
          </w:p>
        </w:tc>
      </w:tr>
      <w:tr w:rsidR="003071CA" w:rsidRPr="005E5342" w:rsidTr="003071CA">
        <w:trPr>
          <w:trHeight w:hRule="exact" w:val="1207"/>
          <w:tblCellSpacing w:w="7" w:type="dxa"/>
        </w:trPr>
        <w:tc>
          <w:tcPr>
            <w:tcW w:w="1790" w:type="dxa"/>
            <w:tcBorders>
              <w:top w:val="outset" w:sz="6" w:space="0" w:color="000000"/>
              <w:bottom w:val="outset" w:sz="6" w:space="0" w:color="000000"/>
              <w:right w:val="outset" w:sz="6" w:space="0" w:color="000000"/>
            </w:tcBorders>
            <w:hideMark/>
          </w:tcPr>
          <w:p w:rsidR="003071CA" w:rsidRPr="00306501" w:rsidRDefault="003071CA" w:rsidP="003071CA">
            <w:pPr>
              <w:pStyle w:val="NormaleWeb"/>
              <w:spacing w:line="256" w:lineRule="auto"/>
              <w:rPr>
                <w:rFonts w:ascii="Cambria" w:hAnsi="Cambria"/>
              </w:rPr>
            </w:pPr>
            <w:r w:rsidRPr="00306501">
              <w:rPr>
                <w:rFonts w:ascii="Cambria" w:hAnsi="Cambria"/>
              </w:rPr>
              <w:t>Success End Condition</w:t>
            </w:r>
          </w:p>
        </w:tc>
        <w:tc>
          <w:tcPr>
            <w:tcW w:w="6792" w:type="dxa"/>
            <w:gridSpan w:val="2"/>
            <w:tcBorders>
              <w:top w:val="outset" w:sz="6" w:space="0" w:color="000000"/>
              <w:left w:val="outset" w:sz="6" w:space="0" w:color="000000"/>
              <w:bottom w:val="outset" w:sz="6" w:space="0" w:color="000000"/>
            </w:tcBorders>
            <w:hideMark/>
          </w:tcPr>
          <w:p w:rsidR="003071CA" w:rsidRPr="00306501" w:rsidRDefault="003071CA" w:rsidP="003071CA">
            <w:pPr>
              <w:pStyle w:val="NormaleWeb"/>
              <w:spacing w:line="256" w:lineRule="auto"/>
              <w:rPr>
                <w:rFonts w:ascii="Cambria" w:hAnsi="Cambria"/>
                <w:lang w:val="it-IT"/>
              </w:rPr>
            </w:pPr>
            <w:r>
              <w:rPr>
                <w:rFonts w:ascii="Cambria" w:hAnsi="Cambria"/>
                <w:lang w:val="it-IT"/>
              </w:rPr>
              <w:t>Il sistema analizza e interpreta il messaggio ricevuto.</w:t>
            </w:r>
          </w:p>
        </w:tc>
      </w:tr>
      <w:tr w:rsidR="003071CA" w:rsidTr="003071CA">
        <w:trPr>
          <w:trHeight w:hRule="exact" w:val="624"/>
          <w:tblCellSpacing w:w="7" w:type="dxa"/>
        </w:trPr>
        <w:tc>
          <w:tcPr>
            <w:tcW w:w="1790" w:type="dxa"/>
            <w:tcBorders>
              <w:top w:val="outset" w:sz="6" w:space="0" w:color="000000"/>
              <w:bottom w:val="outset" w:sz="6" w:space="0" w:color="000000"/>
              <w:right w:val="outset" w:sz="6" w:space="0" w:color="000000"/>
            </w:tcBorders>
            <w:hideMark/>
          </w:tcPr>
          <w:p w:rsidR="003071CA" w:rsidRPr="00306501" w:rsidRDefault="003071CA" w:rsidP="003071CA">
            <w:pPr>
              <w:pStyle w:val="NormaleWeb"/>
              <w:spacing w:line="256" w:lineRule="auto"/>
              <w:rPr>
                <w:rFonts w:ascii="Cambria" w:hAnsi="Cambria"/>
              </w:rPr>
            </w:pPr>
            <w:r w:rsidRPr="00306501">
              <w:rPr>
                <w:rFonts w:ascii="Cambria" w:hAnsi="Cambria"/>
              </w:rPr>
              <w:t>Failed End Condition</w:t>
            </w:r>
          </w:p>
        </w:tc>
        <w:tc>
          <w:tcPr>
            <w:tcW w:w="6792" w:type="dxa"/>
            <w:gridSpan w:val="2"/>
            <w:tcBorders>
              <w:top w:val="outset" w:sz="6" w:space="0" w:color="000000"/>
              <w:left w:val="outset" w:sz="6" w:space="0" w:color="000000"/>
              <w:bottom w:val="outset" w:sz="6" w:space="0" w:color="000000"/>
            </w:tcBorders>
            <w:hideMark/>
          </w:tcPr>
          <w:p w:rsidR="003071CA" w:rsidRPr="00306501" w:rsidRDefault="003071CA" w:rsidP="003071CA">
            <w:pPr>
              <w:pStyle w:val="NormaleWeb"/>
              <w:spacing w:line="256" w:lineRule="auto"/>
              <w:rPr>
                <w:rFonts w:ascii="Cambria" w:hAnsi="Cambria"/>
              </w:rPr>
            </w:pPr>
            <w:r>
              <w:rPr>
                <w:rFonts w:ascii="Cambria" w:hAnsi="Cambria"/>
              </w:rPr>
              <w:t>Il sistema non è in grado di processare il messaggio ricevuto</w:t>
            </w:r>
            <w:r w:rsidRPr="00306501">
              <w:rPr>
                <w:rFonts w:ascii="Cambria" w:hAnsi="Cambria"/>
              </w:rPr>
              <w:t>.</w:t>
            </w:r>
          </w:p>
        </w:tc>
      </w:tr>
      <w:tr w:rsidR="003071CA" w:rsidRPr="005E5342" w:rsidTr="003071CA">
        <w:trPr>
          <w:trHeight w:hRule="exact" w:val="1063"/>
          <w:tblCellSpacing w:w="7" w:type="dxa"/>
        </w:trPr>
        <w:tc>
          <w:tcPr>
            <w:tcW w:w="1790" w:type="dxa"/>
            <w:tcBorders>
              <w:top w:val="outset" w:sz="6" w:space="0" w:color="000000"/>
              <w:bottom w:val="outset" w:sz="6" w:space="0" w:color="000000"/>
              <w:right w:val="outset" w:sz="6" w:space="0" w:color="000000"/>
            </w:tcBorders>
            <w:hideMark/>
          </w:tcPr>
          <w:p w:rsidR="003071CA" w:rsidRPr="00306501" w:rsidRDefault="003071CA" w:rsidP="003071CA">
            <w:pPr>
              <w:pStyle w:val="NormaleWeb"/>
              <w:spacing w:line="256" w:lineRule="auto"/>
              <w:rPr>
                <w:rFonts w:ascii="Cambria" w:hAnsi="Cambria"/>
              </w:rPr>
            </w:pPr>
            <w:r w:rsidRPr="00306501">
              <w:rPr>
                <w:rFonts w:ascii="Cambria" w:hAnsi="Cambria"/>
              </w:rPr>
              <w:t>Trigger</w:t>
            </w:r>
          </w:p>
        </w:tc>
        <w:tc>
          <w:tcPr>
            <w:tcW w:w="6792" w:type="dxa"/>
            <w:gridSpan w:val="2"/>
            <w:tcBorders>
              <w:top w:val="outset" w:sz="6" w:space="0" w:color="000000"/>
              <w:left w:val="outset" w:sz="6" w:space="0" w:color="000000"/>
              <w:bottom w:val="outset" w:sz="6" w:space="0" w:color="000000"/>
            </w:tcBorders>
            <w:hideMark/>
          </w:tcPr>
          <w:p w:rsidR="003071CA" w:rsidRPr="00306501" w:rsidRDefault="003071CA" w:rsidP="003071CA">
            <w:pPr>
              <w:pStyle w:val="NormaleWeb"/>
              <w:spacing w:line="256" w:lineRule="auto"/>
              <w:rPr>
                <w:rFonts w:ascii="Cambria" w:hAnsi="Cambria"/>
                <w:lang w:val="it-IT"/>
              </w:rPr>
            </w:pPr>
            <w:r>
              <w:rPr>
                <w:rFonts w:ascii="Cambria" w:hAnsi="Cambria"/>
                <w:lang w:val="it-IT"/>
              </w:rPr>
              <w:t>Il sistema ha ricevuto un messaggio dal robot che non è stato ancora processato.</w:t>
            </w:r>
          </w:p>
        </w:tc>
      </w:tr>
      <w:tr w:rsidR="003071CA" w:rsidTr="003071CA">
        <w:trPr>
          <w:trHeight w:hRule="exact" w:val="624"/>
          <w:tblCellSpacing w:w="7" w:type="dxa"/>
        </w:trPr>
        <w:tc>
          <w:tcPr>
            <w:tcW w:w="1790" w:type="dxa"/>
            <w:tcBorders>
              <w:top w:val="outset" w:sz="6" w:space="0" w:color="000000"/>
              <w:bottom w:val="outset" w:sz="6" w:space="0" w:color="000000"/>
              <w:right w:val="outset" w:sz="6" w:space="0" w:color="000000"/>
            </w:tcBorders>
            <w:hideMark/>
          </w:tcPr>
          <w:p w:rsidR="003071CA" w:rsidRPr="00306501" w:rsidRDefault="003071CA" w:rsidP="003071CA">
            <w:pPr>
              <w:pStyle w:val="NormaleWeb"/>
              <w:spacing w:line="256" w:lineRule="auto"/>
              <w:rPr>
                <w:rFonts w:ascii="Cambria" w:hAnsi="Cambria"/>
              </w:rPr>
            </w:pPr>
            <w:r w:rsidRPr="00306501">
              <w:rPr>
                <w:rFonts w:ascii="Cambria" w:hAnsi="Cambria"/>
              </w:rPr>
              <w:t>DESCRIPTION</w:t>
            </w:r>
          </w:p>
        </w:tc>
        <w:tc>
          <w:tcPr>
            <w:tcW w:w="691" w:type="dxa"/>
            <w:tcBorders>
              <w:top w:val="outset" w:sz="6" w:space="0" w:color="000000"/>
              <w:left w:val="outset" w:sz="6" w:space="0" w:color="000000"/>
              <w:bottom w:val="outset" w:sz="6" w:space="0" w:color="000000"/>
              <w:right w:val="outset" w:sz="6" w:space="0" w:color="000000"/>
            </w:tcBorders>
            <w:hideMark/>
          </w:tcPr>
          <w:p w:rsidR="003071CA" w:rsidRPr="00306501" w:rsidRDefault="003071CA" w:rsidP="003071CA">
            <w:pPr>
              <w:pStyle w:val="NormaleWeb"/>
              <w:spacing w:line="256" w:lineRule="auto"/>
              <w:rPr>
                <w:rFonts w:ascii="Cambria" w:hAnsi="Cambria"/>
              </w:rPr>
            </w:pPr>
            <w:r w:rsidRPr="00306501">
              <w:rPr>
                <w:rFonts w:ascii="Cambria" w:hAnsi="Cambria"/>
              </w:rPr>
              <w:t>Step</w:t>
            </w:r>
          </w:p>
        </w:tc>
        <w:tc>
          <w:tcPr>
            <w:tcW w:w="0" w:type="auto"/>
            <w:tcBorders>
              <w:top w:val="outset" w:sz="6" w:space="0" w:color="000000"/>
              <w:left w:val="outset" w:sz="6" w:space="0" w:color="000000"/>
              <w:bottom w:val="outset" w:sz="6" w:space="0" w:color="000000"/>
            </w:tcBorders>
            <w:hideMark/>
          </w:tcPr>
          <w:p w:rsidR="003071CA" w:rsidRPr="00306501" w:rsidRDefault="003071CA" w:rsidP="003071CA">
            <w:pPr>
              <w:pStyle w:val="NormaleWeb"/>
              <w:spacing w:line="256" w:lineRule="auto"/>
              <w:rPr>
                <w:rFonts w:ascii="Cambria" w:hAnsi="Cambria"/>
              </w:rPr>
            </w:pPr>
            <w:r w:rsidRPr="00306501">
              <w:rPr>
                <w:rFonts w:ascii="Cambria" w:hAnsi="Cambria"/>
              </w:rPr>
              <w:t>Action</w:t>
            </w:r>
          </w:p>
        </w:tc>
      </w:tr>
      <w:tr w:rsidR="003071CA" w:rsidRPr="005E5342" w:rsidTr="004F38EF">
        <w:trPr>
          <w:trHeight w:hRule="exact" w:val="970"/>
          <w:tblCellSpacing w:w="7" w:type="dxa"/>
        </w:trPr>
        <w:tc>
          <w:tcPr>
            <w:tcW w:w="1790" w:type="dxa"/>
            <w:tcBorders>
              <w:top w:val="outset" w:sz="6" w:space="0" w:color="000000"/>
              <w:bottom w:val="outset" w:sz="6" w:space="0" w:color="000000"/>
              <w:right w:val="outset" w:sz="6" w:space="0" w:color="000000"/>
            </w:tcBorders>
          </w:tcPr>
          <w:p w:rsidR="003071CA" w:rsidRPr="00306501" w:rsidRDefault="003071CA" w:rsidP="003071CA">
            <w:pPr>
              <w:rPr>
                <w:rFonts w:ascii="Cambria" w:hAnsi="Cambria"/>
              </w:rPr>
            </w:pPr>
          </w:p>
        </w:tc>
        <w:tc>
          <w:tcPr>
            <w:tcW w:w="691" w:type="dxa"/>
            <w:tcBorders>
              <w:top w:val="outset" w:sz="6" w:space="0" w:color="000000"/>
              <w:left w:val="outset" w:sz="6" w:space="0" w:color="000000"/>
              <w:bottom w:val="outset" w:sz="6" w:space="0" w:color="000000"/>
              <w:right w:val="outset" w:sz="6" w:space="0" w:color="000000"/>
            </w:tcBorders>
            <w:hideMark/>
          </w:tcPr>
          <w:p w:rsidR="003071CA" w:rsidRPr="00306501" w:rsidRDefault="003071CA" w:rsidP="003071CA">
            <w:pPr>
              <w:pStyle w:val="NormaleWeb"/>
              <w:spacing w:line="256" w:lineRule="auto"/>
              <w:rPr>
                <w:rFonts w:ascii="Cambria" w:hAnsi="Cambria"/>
              </w:rPr>
            </w:pPr>
            <w:r w:rsidRPr="00306501">
              <w:rPr>
                <w:rFonts w:ascii="Cambria" w:hAnsi="Cambria"/>
              </w:rPr>
              <w:t>1</w:t>
            </w:r>
          </w:p>
        </w:tc>
        <w:tc>
          <w:tcPr>
            <w:tcW w:w="0" w:type="auto"/>
            <w:tcBorders>
              <w:top w:val="outset" w:sz="6" w:space="0" w:color="000000"/>
              <w:left w:val="outset" w:sz="6" w:space="0" w:color="000000"/>
              <w:bottom w:val="outset" w:sz="6" w:space="0" w:color="000000"/>
            </w:tcBorders>
            <w:hideMark/>
          </w:tcPr>
          <w:p w:rsidR="003071CA" w:rsidRPr="00306501" w:rsidRDefault="004F38EF" w:rsidP="003071CA">
            <w:pPr>
              <w:pStyle w:val="NormaleWeb"/>
              <w:spacing w:line="256" w:lineRule="auto"/>
              <w:rPr>
                <w:rFonts w:ascii="Cambria" w:hAnsi="Cambria"/>
                <w:lang w:val="it-IT"/>
              </w:rPr>
            </w:pPr>
            <w:r>
              <w:rPr>
                <w:rFonts w:ascii="Cambria" w:hAnsi="Cambria"/>
                <w:lang w:val="it-IT"/>
              </w:rPr>
              <w:t xml:space="preserve">Un </w:t>
            </w:r>
            <w:r w:rsidRPr="00306501">
              <w:rPr>
                <w:rFonts w:ascii="Cambria" w:hAnsi="Cambria"/>
                <w:lang w:val="it-IT"/>
              </w:rPr>
              <w:t>robot invia il messaggio contenente le informazioni sul suo cambiamente di stato.</w:t>
            </w:r>
          </w:p>
        </w:tc>
      </w:tr>
      <w:tr w:rsidR="003071CA" w:rsidTr="004F38EF">
        <w:trPr>
          <w:trHeight w:hRule="exact" w:val="782"/>
          <w:tblCellSpacing w:w="7" w:type="dxa"/>
        </w:trPr>
        <w:tc>
          <w:tcPr>
            <w:tcW w:w="1790" w:type="dxa"/>
            <w:tcBorders>
              <w:top w:val="outset" w:sz="6" w:space="0" w:color="000000"/>
              <w:bottom w:val="outset" w:sz="6" w:space="0" w:color="000000"/>
              <w:right w:val="outset" w:sz="6" w:space="0" w:color="000000"/>
            </w:tcBorders>
            <w:hideMark/>
          </w:tcPr>
          <w:p w:rsidR="003071CA" w:rsidRPr="00306501" w:rsidRDefault="003071CA" w:rsidP="003071CA">
            <w:pPr>
              <w:rPr>
                <w:rFonts w:ascii="Cambria" w:hAnsi="Cambria"/>
                <w:lang w:val="it-IT"/>
              </w:rPr>
            </w:pPr>
          </w:p>
        </w:tc>
        <w:tc>
          <w:tcPr>
            <w:tcW w:w="691" w:type="dxa"/>
            <w:tcBorders>
              <w:top w:val="outset" w:sz="6" w:space="0" w:color="000000"/>
              <w:left w:val="outset" w:sz="6" w:space="0" w:color="000000"/>
              <w:bottom w:val="outset" w:sz="6" w:space="0" w:color="000000"/>
              <w:right w:val="outset" w:sz="6" w:space="0" w:color="000000"/>
            </w:tcBorders>
            <w:hideMark/>
          </w:tcPr>
          <w:p w:rsidR="003071CA" w:rsidRPr="00306501" w:rsidRDefault="003071CA" w:rsidP="003071CA">
            <w:pPr>
              <w:pStyle w:val="NormaleWeb"/>
              <w:spacing w:line="256" w:lineRule="auto"/>
              <w:rPr>
                <w:rFonts w:ascii="Cambria" w:hAnsi="Cambria"/>
              </w:rPr>
            </w:pPr>
            <w:r w:rsidRPr="00306501">
              <w:rPr>
                <w:rFonts w:ascii="Cambria" w:hAnsi="Cambria"/>
              </w:rPr>
              <w:t>2</w:t>
            </w:r>
          </w:p>
        </w:tc>
        <w:tc>
          <w:tcPr>
            <w:tcW w:w="0" w:type="auto"/>
            <w:tcBorders>
              <w:top w:val="outset" w:sz="6" w:space="0" w:color="000000"/>
              <w:left w:val="outset" w:sz="6" w:space="0" w:color="000000"/>
              <w:bottom w:val="outset" w:sz="6" w:space="0" w:color="000000"/>
            </w:tcBorders>
          </w:tcPr>
          <w:p w:rsidR="003071CA" w:rsidRPr="00306501" w:rsidRDefault="004F38EF" w:rsidP="003071CA">
            <w:pPr>
              <w:pStyle w:val="NormaleWeb"/>
              <w:spacing w:line="256" w:lineRule="auto"/>
              <w:rPr>
                <w:rFonts w:ascii="Cambria" w:hAnsi="Cambria"/>
              </w:rPr>
            </w:pPr>
            <w:r>
              <w:rPr>
                <w:rFonts w:ascii="Cambria" w:hAnsi="Cambria"/>
                <w:lang w:val="it-IT"/>
              </w:rPr>
              <w:t>Il sistema riceve un messaggio da un robot</w:t>
            </w:r>
            <w:r w:rsidRPr="00306501">
              <w:rPr>
                <w:rFonts w:ascii="Cambria" w:hAnsi="Cambria"/>
                <w:lang w:val="it-IT"/>
              </w:rPr>
              <w:t>.</w:t>
            </w:r>
          </w:p>
        </w:tc>
      </w:tr>
      <w:tr w:rsidR="004F38EF" w:rsidTr="004F38EF">
        <w:trPr>
          <w:trHeight w:hRule="exact" w:val="856"/>
          <w:tblCellSpacing w:w="7" w:type="dxa"/>
        </w:trPr>
        <w:tc>
          <w:tcPr>
            <w:tcW w:w="1790" w:type="dxa"/>
            <w:tcBorders>
              <w:top w:val="outset" w:sz="6" w:space="0" w:color="000000"/>
              <w:bottom w:val="outset" w:sz="6" w:space="0" w:color="000000"/>
              <w:right w:val="outset" w:sz="6" w:space="0" w:color="000000"/>
            </w:tcBorders>
          </w:tcPr>
          <w:p w:rsidR="004F38EF" w:rsidRDefault="004F38EF" w:rsidP="004F38EF">
            <w:pPr>
              <w:rPr>
                <w:rFonts w:ascii="Cambria" w:hAnsi="Cambria"/>
                <w:lang w:val="it-IT"/>
              </w:rPr>
            </w:pPr>
          </w:p>
          <w:p w:rsidR="004F38EF" w:rsidRPr="00306501" w:rsidRDefault="004F38EF" w:rsidP="004F38EF">
            <w:pPr>
              <w:rPr>
                <w:rFonts w:ascii="Cambria" w:hAnsi="Cambria"/>
                <w:lang w:val="it-IT"/>
              </w:rPr>
            </w:pPr>
          </w:p>
        </w:tc>
        <w:tc>
          <w:tcPr>
            <w:tcW w:w="691" w:type="dxa"/>
            <w:tcBorders>
              <w:top w:val="outset" w:sz="6" w:space="0" w:color="000000"/>
              <w:left w:val="outset" w:sz="6" w:space="0" w:color="000000"/>
              <w:bottom w:val="outset" w:sz="6" w:space="0" w:color="000000"/>
              <w:right w:val="outset" w:sz="6" w:space="0" w:color="000000"/>
            </w:tcBorders>
          </w:tcPr>
          <w:p w:rsidR="004F38EF" w:rsidRPr="00306501" w:rsidRDefault="004F38EF" w:rsidP="004F38EF">
            <w:pPr>
              <w:pStyle w:val="NormaleWeb"/>
              <w:spacing w:line="256" w:lineRule="auto"/>
              <w:rPr>
                <w:rFonts w:ascii="Cambria" w:hAnsi="Cambria"/>
              </w:rPr>
            </w:pPr>
            <w:r>
              <w:rPr>
                <w:rFonts w:ascii="Cambria" w:hAnsi="Cambria"/>
              </w:rPr>
              <w:t>3</w:t>
            </w:r>
          </w:p>
        </w:tc>
        <w:tc>
          <w:tcPr>
            <w:tcW w:w="0" w:type="auto"/>
            <w:tcBorders>
              <w:top w:val="outset" w:sz="6" w:space="0" w:color="000000"/>
              <w:left w:val="outset" w:sz="6" w:space="0" w:color="000000"/>
              <w:bottom w:val="outset" w:sz="6" w:space="0" w:color="000000"/>
            </w:tcBorders>
          </w:tcPr>
          <w:p w:rsidR="004F38EF" w:rsidRPr="00306501" w:rsidRDefault="004F38EF" w:rsidP="004F38EF">
            <w:pPr>
              <w:pStyle w:val="NormaleWeb"/>
              <w:spacing w:line="256" w:lineRule="auto"/>
              <w:rPr>
                <w:rFonts w:ascii="Cambria" w:hAnsi="Cambria"/>
              </w:rPr>
            </w:pPr>
            <w:r>
              <w:rPr>
                <w:rFonts w:ascii="Cambria" w:hAnsi="Cambria"/>
              </w:rPr>
              <w:t>Il messaggio viene elaborato</w:t>
            </w:r>
            <w:r w:rsidRPr="00306501">
              <w:rPr>
                <w:rFonts w:ascii="Cambria" w:hAnsi="Cambria"/>
              </w:rPr>
              <w:t>.</w:t>
            </w:r>
          </w:p>
        </w:tc>
      </w:tr>
    </w:tbl>
    <w:p w:rsidR="003071CA" w:rsidRDefault="003071CA" w:rsidP="00DE31BE"/>
    <w:p w:rsidR="003071CA" w:rsidRDefault="003071CA" w:rsidP="00DE31BE"/>
    <w:p w:rsidR="003071CA" w:rsidRDefault="003071CA" w:rsidP="00DE31BE"/>
    <w:p w:rsidR="003071CA" w:rsidRDefault="003071CA" w:rsidP="00DE31BE"/>
    <w:p w:rsidR="00562E28" w:rsidRDefault="00562E28" w:rsidP="00DE31BE"/>
    <w:tbl>
      <w:tblPr>
        <w:tblW w:w="0" w:type="auto"/>
        <w:tblCellSpacing w:w="7" w:type="dxa"/>
        <w:tblBorders>
          <w:top w:val="outset" w:sz="6" w:space="0" w:color="000000"/>
          <w:left w:val="outset" w:sz="6" w:space="0" w:color="000000"/>
          <w:bottom w:val="outset" w:sz="6" w:space="0" w:color="000000"/>
          <w:right w:val="outset" w:sz="6" w:space="0" w:color="000000"/>
        </w:tblBorders>
        <w:tblCellMar>
          <w:top w:w="28" w:type="dxa"/>
          <w:left w:w="105" w:type="dxa"/>
          <w:bottom w:w="105" w:type="dxa"/>
          <w:right w:w="105" w:type="dxa"/>
        </w:tblCellMar>
        <w:tblLook w:val="04A0" w:firstRow="1" w:lastRow="0" w:firstColumn="1" w:lastColumn="0" w:noHBand="0" w:noVBand="1"/>
      </w:tblPr>
      <w:tblGrid>
        <w:gridCol w:w="1761"/>
        <w:gridCol w:w="49"/>
        <w:gridCol w:w="656"/>
        <w:gridCol w:w="60"/>
        <w:gridCol w:w="6098"/>
      </w:tblGrid>
      <w:tr w:rsidR="003071CA" w:rsidTr="004B364A">
        <w:trPr>
          <w:trHeight w:hRule="exact" w:val="624"/>
          <w:tblCellSpacing w:w="7" w:type="dxa"/>
        </w:trPr>
        <w:tc>
          <w:tcPr>
            <w:tcW w:w="1777" w:type="dxa"/>
            <w:tcBorders>
              <w:top w:val="outset" w:sz="6" w:space="0" w:color="000000"/>
              <w:bottom w:val="outset" w:sz="6" w:space="0" w:color="000000"/>
              <w:right w:val="outset" w:sz="6" w:space="0" w:color="000000"/>
            </w:tcBorders>
            <w:hideMark/>
          </w:tcPr>
          <w:p w:rsidR="00DE31BE" w:rsidRPr="00306501" w:rsidRDefault="00DE31BE" w:rsidP="00161C2A">
            <w:pPr>
              <w:pStyle w:val="Titolo3"/>
              <w:rPr>
                <w:lang w:val="it-IT" w:eastAsia="it-IT"/>
              </w:rPr>
            </w:pPr>
            <w:bookmarkStart w:id="13" w:name="templateCockburn"/>
            <w:bookmarkStart w:id="14" w:name="_Toc504842211"/>
            <w:r w:rsidRPr="00306501">
              <w:t xml:space="preserve">USE CASE </w:t>
            </w:r>
            <w:bookmarkEnd w:id="13"/>
            <w:r w:rsidR="003071CA">
              <w:t>3</w:t>
            </w:r>
            <w:bookmarkEnd w:id="14"/>
          </w:p>
        </w:tc>
        <w:tc>
          <w:tcPr>
            <w:tcW w:w="6805" w:type="dxa"/>
            <w:gridSpan w:val="4"/>
            <w:tcBorders>
              <w:top w:val="outset" w:sz="6" w:space="0" w:color="000000"/>
              <w:left w:val="outset" w:sz="6" w:space="0" w:color="000000"/>
              <w:bottom w:val="outset" w:sz="6" w:space="0" w:color="000000"/>
            </w:tcBorders>
            <w:hideMark/>
          </w:tcPr>
          <w:p w:rsidR="00DE31BE" w:rsidRPr="00306501" w:rsidRDefault="003071CA" w:rsidP="00E22D8D">
            <w:pPr>
              <w:pStyle w:val="NormaleWeb"/>
              <w:spacing w:line="256" w:lineRule="auto"/>
              <w:rPr>
                <w:rFonts w:ascii="Cambria" w:hAnsi="Cambria"/>
                <w:b/>
              </w:rPr>
            </w:pPr>
            <w:r>
              <w:rPr>
                <w:rFonts w:ascii="Cambria" w:hAnsi="Cambria"/>
                <w:b/>
              </w:rPr>
              <w:t>Calcolo IR</w:t>
            </w:r>
          </w:p>
        </w:tc>
      </w:tr>
      <w:tr w:rsidR="003071CA" w:rsidRPr="005E5342" w:rsidTr="004B364A">
        <w:trPr>
          <w:trHeight w:hRule="exact" w:val="1127"/>
          <w:tblCellSpacing w:w="7" w:type="dxa"/>
        </w:trPr>
        <w:tc>
          <w:tcPr>
            <w:tcW w:w="1777" w:type="dxa"/>
            <w:tcBorders>
              <w:top w:val="outset" w:sz="6" w:space="0" w:color="000000"/>
              <w:bottom w:val="outset" w:sz="6" w:space="0" w:color="000000"/>
              <w:right w:val="outset" w:sz="6" w:space="0" w:color="000000"/>
            </w:tcBorders>
            <w:hideMark/>
          </w:tcPr>
          <w:p w:rsidR="00DE31BE" w:rsidRPr="00306501" w:rsidRDefault="00DE31BE" w:rsidP="00E22D8D">
            <w:pPr>
              <w:pStyle w:val="NormaleWeb"/>
              <w:spacing w:line="256" w:lineRule="auto"/>
              <w:rPr>
                <w:rFonts w:ascii="Cambria" w:hAnsi="Cambria"/>
              </w:rPr>
            </w:pPr>
            <w:r w:rsidRPr="00306501">
              <w:rPr>
                <w:rFonts w:ascii="Cambria" w:hAnsi="Cambria"/>
              </w:rPr>
              <w:t>Goal in Context</w:t>
            </w:r>
          </w:p>
        </w:tc>
        <w:tc>
          <w:tcPr>
            <w:tcW w:w="6805" w:type="dxa"/>
            <w:gridSpan w:val="4"/>
            <w:tcBorders>
              <w:top w:val="outset" w:sz="6" w:space="0" w:color="000000"/>
              <w:left w:val="outset" w:sz="6" w:space="0" w:color="000000"/>
              <w:bottom w:val="outset" w:sz="6" w:space="0" w:color="000000"/>
            </w:tcBorders>
            <w:hideMark/>
          </w:tcPr>
          <w:p w:rsidR="00DE31BE" w:rsidRPr="00306501" w:rsidRDefault="003071CA" w:rsidP="00E22D8D">
            <w:pPr>
              <w:pStyle w:val="NormaleWeb"/>
              <w:spacing w:line="256" w:lineRule="auto"/>
              <w:rPr>
                <w:rFonts w:ascii="Cambria" w:hAnsi="Cambria"/>
                <w:lang w:val="it-IT"/>
              </w:rPr>
            </w:pPr>
            <w:r>
              <w:rPr>
                <w:rFonts w:ascii="Cambria" w:hAnsi="Cambria"/>
                <w:lang w:val="it-IT"/>
              </w:rPr>
              <w:t>Dopo avere elaborato un messaggio il sistema procede a calcolare la percentuale di IR</w:t>
            </w:r>
            <w:r w:rsidR="00DE31BE" w:rsidRPr="00306501">
              <w:rPr>
                <w:rFonts w:ascii="Cambria" w:hAnsi="Cambria"/>
                <w:lang w:val="it-IT"/>
              </w:rPr>
              <w:t>.</w:t>
            </w:r>
          </w:p>
        </w:tc>
      </w:tr>
      <w:tr w:rsidR="003071CA" w:rsidTr="004B364A">
        <w:trPr>
          <w:trHeight w:hRule="exact" w:val="624"/>
          <w:tblCellSpacing w:w="7" w:type="dxa"/>
        </w:trPr>
        <w:tc>
          <w:tcPr>
            <w:tcW w:w="1777" w:type="dxa"/>
            <w:tcBorders>
              <w:top w:val="outset" w:sz="6" w:space="0" w:color="000000"/>
              <w:bottom w:val="outset" w:sz="6" w:space="0" w:color="000000"/>
              <w:right w:val="outset" w:sz="6" w:space="0" w:color="000000"/>
            </w:tcBorders>
            <w:hideMark/>
          </w:tcPr>
          <w:p w:rsidR="00DE31BE" w:rsidRPr="00306501" w:rsidRDefault="00DE31BE" w:rsidP="00E22D8D">
            <w:pPr>
              <w:pStyle w:val="NormaleWeb"/>
              <w:spacing w:line="256" w:lineRule="auto"/>
              <w:rPr>
                <w:rFonts w:ascii="Cambria" w:hAnsi="Cambria"/>
              </w:rPr>
            </w:pPr>
            <w:r w:rsidRPr="00306501">
              <w:rPr>
                <w:rFonts w:ascii="Cambria" w:hAnsi="Cambria"/>
              </w:rPr>
              <w:t>Primary</w:t>
            </w:r>
          </w:p>
        </w:tc>
        <w:tc>
          <w:tcPr>
            <w:tcW w:w="6805" w:type="dxa"/>
            <w:gridSpan w:val="4"/>
            <w:tcBorders>
              <w:top w:val="outset" w:sz="6" w:space="0" w:color="000000"/>
              <w:left w:val="outset" w:sz="6" w:space="0" w:color="000000"/>
              <w:bottom w:val="outset" w:sz="6" w:space="0" w:color="000000"/>
            </w:tcBorders>
            <w:hideMark/>
          </w:tcPr>
          <w:p w:rsidR="00DE31BE" w:rsidRPr="00306501" w:rsidRDefault="003071CA" w:rsidP="00E22D8D">
            <w:pPr>
              <w:pStyle w:val="NormaleWeb"/>
              <w:spacing w:line="256" w:lineRule="auto"/>
              <w:rPr>
                <w:rFonts w:ascii="Cambria" w:hAnsi="Cambria"/>
              </w:rPr>
            </w:pPr>
            <w:r>
              <w:rPr>
                <w:rFonts w:ascii="Cambria" w:hAnsi="Cambria"/>
              </w:rPr>
              <w:t>-</w:t>
            </w:r>
          </w:p>
        </w:tc>
      </w:tr>
      <w:tr w:rsidR="003071CA" w:rsidRPr="005E5342" w:rsidTr="004B364A">
        <w:trPr>
          <w:trHeight w:hRule="exact" w:val="624"/>
          <w:tblCellSpacing w:w="7" w:type="dxa"/>
        </w:trPr>
        <w:tc>
          <w:tcPr>
            <w:tcW w:w="1777" w:type="dxa"/>
            <w:tcBorders>
              <w:top w:val="outset" w:sz="6" w:space="0" w:color="000000"/>
              <w:bottom w:val="outset" w:sz="6" w:space="0" w:color="000000"/>
              <w:right w:val="outset" w:sz="6" w:space="0" w:color="000000"/>
            </w:tcBorders>
            <w:hideMark/>
          </w:tcPr>
          <w:p w:rsidR="00DE31BE" w:rsidRPr="00306501" w:rsidRDefault="00DE31BE" w:rsidP="00E22D8D">
            <w:pPr>
              <w:pStyle w:val="NormaleWeb"/>
              <w:spacing w:line="256" w:lineRule="auto"/>
              <w:rPr>
                <w:rFonts w:ascii="Cambria" w:hAnsi="Cambria"/>
              </w:rPr>
            </w:pPr>
            <w:r w:rsidRPr="00306501">
              <w:rPr>
                <w:rFonts w:ascii="Cambria" w:hAnsi="Cambria"/>
              </w:rPr>
              <w:t>Preconditions</w:t>
            </w:r>
          </w:p>
        </w:tc>
        <w:tc>
          <w:tcPr>
            <w:tcW w:w="6805" w:type="dxa"/>
            <w:gridSpan w:val="4"/>
            <w:tcBorders>
              <w:top w:val="outset" w:sz="6" w:space="0" w:color="000000"/>
              <w:left w:val="outset" w:sz="6" w:space="0" w:color="000000"/>
              <w:bottom w:val="outset" w:sz="6" w:space="0" w:color="000000"/>
            </w:tcBorders>
            <w:hideMark/>
          </w:tcPr>
          <w:p w:rsidR="00DE31BE" w:rsidRPr="00306501" w:rsidRDefault="003071CA" w:rsidP="00E22D8D">
            <w:pPr>
              <w:pStyle w:val="NormaleWeb"/>
              <w:spacing w:line="256" w:lineRule="auto"/>
              <w:rPr>
                <w:rFonts w:ascii="Cambria" w:hAnsi="Cambria"/>
                <w:lang w:val="it-IT"/>
              </w:rPr>
            </w:pPr>
            <w:r>
              <w:rPr>
                <w:rFonts w:ascii="Cambria" w:hAnsi="Cambria"/>
                <w:lang w:val="it-IT"/>
              </w:rPr>
              <w:t>Il sistema deve avere elaborato un messaggio in arrivo</w:t>
            </w:r>
            <w:r w:rsidR="00DE31BE" w:rsidRPr="00306501">
              <w:rPr>
                <w:rFonts w:ascii="Cambria" w:hAnsi="Cambria"/>
                <w:lang w:val="it-IT"/>
              </w:rPr>
              <w:t>.</w:t>
            </w:r>
          </w:p>
        </w:tc>
      </w:tr>
      <w:tr w:rsidR="003071CA" w:rsidRPr="005E5342" w:rsidTr="004B364A">
        <w:trPr>
          <w:trHeight w:hRule="exact" w:val="1207"/>
          <w:tblCellSpacing w:w="7" w:type="dxa"/>
        </w:trPr>
        <w:tc>
          <w:tcPr>
            <w:tcW w:w="1777" w:type="dxa"/>
            <w:tcBorders>
              <w:top w:val="outset" w:sz="6" w:space="0" w:color="000000"/>
              <w:bottom w:val="outset" w:sz="6" w:space="0" w:color="000000"/>
              <w:right w:val="outset" w:sz="6" w:space="0" w:color="000000"/>
            </w:tcBorders>
            <w:hideMark/>
          </w:tcPr>
          <w:p w:rsidR="00DE31BE" w:rsidRPr="00306501" w:rsidRDefault="00DE31BE" w:rsidP="00E22D8D">
            <w:pPr>
              <w:pStyle w:val="NormaleWeb"/>
              <w:spacing w:line="256" w:lineRule="auto"/>
              <w:rPr>
                <w:rFonts w:ascii="Cambria" w:hAnsi="Cambria"/>
              </w:rPr>
            </w:pPr>
            <w:r w:rsidRPr="00306501">
              <w:rPr>
                <w:rFonts w:ascii="Cambria" w:hAnsi="Cambria"/>
              </w:rPr>
              <w:t>Success End Condition</w:t>
            </w:r>
          </w:p>
        </w:tc>
        <w:tc>
          <w:tcPr>
            <w:tcW w:w="6805" w:type="dxa"/>
            <w:gridSpan w:val="4"/>
            <w:tcBorders>
              <w:top w:val="outset" w:sz="6" w:space="0" w:color="000000"/>
              <w:left w:val="outset" w:sz="6" w:space="0" w:color="000000"/>
              <w:bottom w:val="outset" w:sz="6" w:space="0" w:color="000000"/>
            </w:tcBorders>
            <w:hideMark/>
          </w:tcPr>
          <w:p w:rsidR="00DE31BE" w:rsidRPr="00306501" w:rsidRDefault="003071CA" w:rsidP="00E22D8D">
            <w:pPr>
              <w:pStyle w:val="NormaleWeb"/>
              <w:spacing w:line="256" w:lineRule="auto"/>
              <w:rPr>
                <w:rFonts w:ascii="Cambria" w:hAnsi="Cambria"/>
                <w:lang w:val="it-IT"/>
              </w:rPr>
            </w:pPr>
            <w:r>
              <w:rPr>
                <w:rFonts w:ascii="Cambria" w:hAnsi="Cambria"/>
                <w:lang w:val="it-IT"/>
              </w:rPr>
              <w:t>Viene calcolata la percentuale di IR del robot e del cluster ai quali il messaggio faceva riferimento</w:t>
            </w:r>
            <w:r w:rsidR="00DE31BE" w:rsidRPr="00306501">
              <w:rPr>
                <w:rFonts w:ascii="Cambria" w:hAnsi="Cambria"/>
                <w:lang w:val="it-IT"/>
              </w:rPr>
              <w:t>.</w:t>
            </w:r>
          </w:p>
        </w:tc>
      </w:tr>
      <w:tr w:rsidR="003071CA" w:rsidTr="004B364A">
        <w:trPr>
          <w:trHeight w:hRule="exact" w:val="624"/>
          <w:tblCellSpacing w:w="7" w:type="dxa"/>
        </w:trPr>
        <w:tc>
          <w:tcPr>
            <w:tcW w:w="1777" w:type="dxa"/>
            <w:tcBorders>
              <w:top w:val="outset" w:sz="6" w:space="0" w:color="000000"/>
              <w:bottom w:val="outset" w:sz="6" w:space="0" w:color="000000"/>
              <w:right w:val="outset" w:sz="6" w:space="0" w:color="000000"/>
            </w:tcBorders>
            <w:hideMark/>
          </w:tcPr>
          <w:p w:rsidR="00DE31BE" w:rsidRPr="00306501" w:rsidRDefault="00DE31BE" w:rsidP="00E22D8D">
            <w:pPr>
              <w:pStyle w:val="NormaleWeb"/>
              <w:spacing w:line="256" w:lineRule="auto"/>
              <w:rPr>
                <w:rFonts w:ascii="Cambria" w:hAnsi="Cambria"/>
              </w:rPr>
            </w:pPr>
            <w:r w:rsidRPr="00306501">
              <w:rPr>
                <w:rFonts w:ascii="Cambria" w:hAnsi="Cambria"/>
              </w:rPr>
              <w:t>Failed End Condition</w:t>
            </w:r>
          </w:p>
        </w:tc>
        <w:tc>
          <w:tcPr>
            <w:tcW w:w="6805" w:type="dxa"/>
            <w:gridSpan w:val="4"/>
            <w:tcBorders>
              <w:top w:val="outset" w:sz="6" w:space="0" w:color="000000"/>
              <w:left w:val="outset" w:sz="6" w:space="0" w:color="000000"/>
              <w:bottom w:val="outset" w:sz="6" w:space="0" w:color="000000"/>
            </w:tcBorders>
            <w:hideMark/>
          </w:tcPr>
          <w:p w:rsidR="00DE31BE" w:rsidRPr="00306501" w:rsidRDefault="003071CA" w:rsidP="00E22D8D">
            <w:pPr>
              <w:pStyle w:val="NormaleWeb"/>
              <w:spacing w:line="256" w:lineRule="auto"/>
              <w:rPr>
                <w:rFonts w:ascii="Cambria" w:hAnsi="Cambria"/>
              </w:rPr>
            </w:pPr>
            <w:r>
              <w:rPr>
                <w:rFonts w:ascii="Cambria" w:hAnsi="Cambria"/>
              </w:rPr>
              <w:t>Il sistema non è in grado di calcolare la percentuale di IR</w:t>
            </w:r>
            <w:r w:rsidR="00DE31BE" w:rsidRPr="00306501">
              <w:rPr>
                <w:rFonts w:ascii="Cambria" w:hAnsi="Cambria"/>
              </w:rPr>
              <w:t>.</w:t>
            </w:r>
          </w:p>
        </w:tc>
      </w:tr>
      <w:tr w:rsidR="003071CA" w:rsidRPr="005E5342" w:rsidTr="004B364A">
        <w:trPr>
          <w:trHeight w:hRule="exact" w:val="1063"/>
          <w:tblCellSpacing w:w="7" w:type="dxa"/>
        </w:trPr>
        <w:tc>
          <w:tcPr>
            <w:tcW w:w="1777" w:type="dxa"/>
            <w:tcBorders>
              <w:top w:val="outset" w:sz="6" w:space="0" w:color="000000"/>
              <w:bottom w:val="outset" w:sz="6" w:space="0" w:color="000000"/>
              <w:right w:val="outset" w:sz="6" w:space="0" w:color="000000"/>
            </w:tcBorders>
            <w:hideMark/>
          </w:tcPr>
          <w:p w:rsidR="00DE31BE" w:rsidRPr="00306501" w:rsidRDefault="00DE31BE" w:rsidP="00E22D8D">
            <w:pPr>
              <w:pStyle w:val="NormaleWeb"/>
              <w:spacing w:line="256" w:lineRule="auto"/>
              <w:rPr>
                <w:rFonts w:ascii="Cambria" w:hAnsi="Cambria"/>
              </w:rPr>
            </w:pPr>
            <w:r w:rsidRPr="00306501">
              <w:rPr>
                <w:rFonts w:ascii="Cambria" w:hAnsi="Cambria"/>
              </w:rPr>
              <w:t>Trigger</w:t>
            </w:r>
          </w:p>
        </w:tc>
        <w:tc>
          <w:tcPr>
            <w:tcW w:w="6805" w:type="dxa"/>
            <w:gridSpan w:val="4"/>
            <w:tcBorders>
              <w:top w:val="outset" w:sz="6" w:space="0" w:color="000000"/>
              <w:left w:val="outset" w:sz="6" w:space="0" w:color="000000"/>
              <w:bottom w:val="outset" w:sz="6" w:space="0" w:color="000000"/>
            </w:tcBorders>
            <w:hideMark/>
          </w:tcPr>
          <w:p w:rsidR="00DE31BE" w:rsidRPr="00306501" w:rsidRDefault="003071CA" w:rsidP="00E22D8D">
            <w:pPr>
              <w:pStyle w:val="NormaleWeb"/>
              <w:spacing w:line="256" w:lineRule="auto"/>
              <w:rPr>
                <w:rFonts w:ascii="Cambria" w:hAnsi="Cambria"/>
                <w:lang w:val="it-IT"/>
              </w:rPr>
            </w:pPr>
            <w:r>
              <w:rPr>
                <w:rFonts w:ascii="Cambria" w:hAnsi="Cambria"/>
                <w:lang w:val="it-IT"/>
              </w:rPr>
              <w:t>Il sistema ha ricevuto un messaggio e ha concluso la sua elaborazione</w:t>
            </w:r>
            <w:r w:rsidR="00DE31BE" w:rsidRPr="00306501">
              <w:rPr>
                <w:rFonts w:ascii="Cambria" w:hAnsi="Cambria"/>
                <w:lang w:val="it-IT"/>
              </w:rPr>
              <w:t>.</w:t>
            </w:r>
          </w:p>
        </w:tc>
      </w:tr>
      <w:tr w:rsidR="003071CA" w:rsidTr="004B364A">
        <w:trPr>
          <w:trHeight w:hRule="exact" w:val="624"/>
          <w:tblCellSpacing w:w="7" w:type="dxa"/>
        </w:trPr>
        <w:tc>
          <w:tcPr>
            <w:tcW w:w="1777" w:type="dxa"/>
            <w:tcBorders>
              <w:top w:val="outset" w:sz="6" w:space="0" w:color="000000"/>
              <w:bottom w:val="outset" w:sz="6" w:space="0" w:color="000000"/>
              <w:right w:val="outset" w:sz="6" w:space="0" w:color="000000"/>
            </w:tcBorders>
            <w:hideMark/>
          </w:tcPr>
          <w:p w:rsidR="00DE31BE" w:rsidRPr="00306501" w:rsidRDefault="00DE31BE" w:rsidP="00E22D8D">
            <w:pPr>
              <w:pStyle w:val="NormaleWeb"/>
              <w:spacing w:line="256" w:lineRule="auto"/>
              <w:rPr>
                <w:rFonts w:ascii="Cambria" w:hAnsi="Cambria"/>
              </w:rPr>
            </w:pPr>
            <w:r w:rsidRPr="00306501">
              <w:rPr>
                <w:rFonts w:ascii="Cambria" w:hAnsi="Cambria"/>
              </w:rPr>
              <w:t>DESCRIPTION</w:t>
            </w:r>
          </w:p>
        </w:tc>
        <w:tc>
          <w:tcPr>
            <w:tcW w:w="691" w:type="dxa"/>
            <w:gridSpan w:val="2"/>
            <w:tcBorders>
              <w:top w:val="outset" w:sz="6" w:space="0" w:color="000000"/>
              <w:left w:val="outset" w:sz="6" w:space="0" w:color="000000"/>
              <w:bottom w:val="outset" w:sz="6" w:space="0" w:color="000000"/>
              <w:right w:val="outset" w:sz="6" w:space="0" w:color="000000"/>
            </w:tcBorders>
            <w:hideMark/>
          </w:tcPr>
          <w:p w:rsidR="00DE31BE" w:rsidRPr="00306501" w:rsidRDefault="00DE31BE" w:rsidP="00E22D8D">
            <w:pPr>
              <w:pStyle w:val="NormaleWeb"/>
              <w:spacing w:line="256" w:lineRule="auto"/>
              <w:rPr>
                <w:rFonts w:ascii="Cambria" w:hAnsi="Cambria"/>
              </w:rPr>
            </w:pPr>
            <w:r w:rsidRPr="00306501">
              <w:rPr>
                <w:rFonts w:ascii="Cambria" w:hAnsi="Cambria"/>
              </w:rPr>
              <w:t>Step</w:t>
            </w:r>
          </w:p>
        </w:tc>
        <w:tc>
          <w:tcPr>
            <w:tcW w:w="0" w:type="auto"/>
            <w:gridSpan w:val="2"/>
            <w:tcBorders>
              <w:top w:val="outset" w:sz="6" w:space="0" w:color="000000"/>
              <w:left w:val="outset" w:sz="6" w:space="0" w:color="000000"/>
              <w:bottom w:val="outset" w:sz="6" w:space="0" w:color="000000"/>
            </w:tcBorders>
            <w:hideMark/>
          </w:tcPr>
          <w:p w:rsidR="00DE31BE" w:rsidRPr="00306501" w:rsidRDefault="00DE31BE" w:rsidP="00E22D8D">
            <w:pPr>
              <w:pStyle w:val="NormaleWeb"/>
              <w:spacing w:line="256" w:lineRule="auto"/>
              <w:rPr>
                <w:rFonts w:ascii="Cambria" w:hAnsi="Cambria"/>
              </w:rPr>
            </w:pPr>
            <w:r w:rsidRPr="00306501">
              <w:rPr>
                <w:rFonts w:ascii="Cambria" w:hAnsi="Cambria"/>
              </w:rPr>
              <w:t>Action</w:t>
            </w:r>
          </w:p>
        </w:tc>
      </w:tr>
      <w:tr w:rsidR="003071CA" w:rsidRPr="005E5342" w:rsidTr="004B364A">
        <w:trPr>
          <w:trHeight w:hRule="exact" w:val="1000"/>
          <w:tblCellSpacing w:w="7" w:type="dxa"/>
        </w:trPr>
        <w:tc>
          <w:tcPr>
            <w:tcW w:w="1777" w:type="dxa"/>
            <w:tcBorders>
              <w:top w:val="outset" w:sz="6" w:space="0" w:color="000000"/>
              <w:bottom w:val="outset" w:sz="6" w:space="0" w:color="000000"/>
              <w:right w:val="outset" w:sz="6" w:space="0" w:color="000000"/>
            </w:tcBorders>
          </w:tcPr>
          <w:p w:rsidR="00DE31BE" w:rsidRPr="00306501" w:rsidRDefault="00DE31BE" w:rsidP="00E22D8D">
            <w:pPr>
              <w:rPr>
                <w:rFonts w:ascii="Cambria" w:hAnsi="Cambria"/>
              </w:rPr>
            </w:pPr>
          </w:p>
        </w:tc>
        <w:tc>
          <w:tcPr>
            <w:tcW w:w="691" w:type="dxa"/>
            <w:gridSpan w:val="2"/>
            <w:tcBorders>
              <w:top w:val="outset" w:sz="6" w:space="0" w:color="000000"/>
              <w:left w:val="outset" w:sz="6" w:space="0" w:color="000000"/>
              <w:bottom w:val="outset" w:sz="6" w:space="0" w:color="000000"/>
              <w:right w:val="outset" w:sz="6" w:space="0" w:color="000000"/>
            </w:tcBorders>
            <w:hideMark/>
          </w:tcPr>
          <w:p w:rsidR="00DE31BE" w:rsidRPr="00306501" w:rsidRDefault="00DE31BE" w:rsidP="00E22D8D">
            <w:pPr>
              <w:pStyle w:val="NormaleWeb"/>
              <w:spacing w:line="256" w:lineRule="auto"/>
              <w:rPr>
                <w:rFonts w:ascii="Cambria" w:hAnsi="Cambria"/>
              </w:rPr>
            </w:pPr>
            <w:r w:rsidRPr="00306501">
              <w:rPr>
                <w:rFonts w:ascii="Cambria" w:hAnsi="Cambria"/>
              </w:rPr>
              <w:t>1</w:t>
            </w:r>
          </w:p>
        </w:tc>
        <w:tc>
          <w:tcPr>
            <w:tcW w:w="0" w:type="auto"/>
            <w:gridSpan w:val="2"/>
            <w:tcBorders>
              <w:top w:val="outset" w:sz="6" w:space="0" w:color="000000"/>
              <w:left w:val="outset" w:sz="6" w:space="0" w:color="000000"/>
              <w:bottom w:val="outset" w:sz="6" w:space="0" w:color="000000"/>
            </w:tcBorders>
            <w:hideMark/>
          </w:tcPr>
          <w:p w:rsidR="00DE31BE" w:rsidRPr="00306501" w:rsidRDefault="004F38EF" w:rsidP="00E22D8D">
            <w:pPr>
              <w:pStyle w:val="NormaleWeb"/>
              <w:spacing w:line="256" w:lineRule="auto"/>
              <w:rPr>
                <w:rFonts w:ascii="Cambria" w:hAnsi="Cambria"/>
                <w:lang w:val="it-IT"/>
              </w:rPr>
            </w:pPr>
            <w:r>
              <w:rPr>
                <w:rFonts w:ascii="Cambria" w:hAnsi="Cambria"/>
                <w:lang w:val="it-IT"/>
              </w:rPr>
              <w:t>Un robot invia un messaggio con le informazioni sul suo cambiamento di stato.</w:t>
            </w:r>
          </w:p>
        </w:tc>
      </w:tr>
      <w:tr w:rsidR="003071CA" w:rsidTr="004B364A">
        <w:trPr>
          <w:trHeight w:hRule="exact" w:val="812"/>
          <w:tblCellSpacing w:w="7" w:type="dxa"/>
        </w:trPr>
        <w:tc>
          <w:tcPr>
            <w:tcW w:w="1777" w:type="dxa"/>
            <w:tcBorders>
              <w:top w:val="outset" w:sz="6" w:space="0" w:color="000000"/>
              <w:bottom w:val="outset" w:sz="6" w:space="0" w:color="000000"/>
              <w:right w:val="outset" w:sz="6" w:space="0" w:color="000000"/>
            </w:tcBorders>
            <w:hideMark/>
          </w:tcPr>
          <w:p w:rsidR="00DE31BE" w:rsidRPr="00306501" w:rsidRDefault="00DE31BE" w:rsidP="00E22D8D">
            <w:pPr>
              <w:rPr>
                <w:rFonts w:ascii="Cambria" w:hAnsi="Cambria"/>
                <w:lang w:val="it-IT"/>
              </w:rPr>
            </w:pPr>
          </w:p>
        </w:tc>
        <w:tc>
          <w:tcPr>
            <w:tcW w:w="691" w:type="dxa"/>
            <w:gridSpan w:val="2"/>
            <w:tcBorders>
              <w:top w:val="outset" w:sz="6" w:space="0" w:color="000000"/>
              <w:left w:val="outset" w:sz="6" w:space="0" w:color="000000"/>
              <w:bottom w:val="outset" w:sz="6" w:space="0" w:color="000000"/>
              <w:right w:val="outset" w:sz="6" w:space="0" w:color="000000"/>
            </w:tcBorders>
            <w:hideMark/>
          </w:tcPr>
          <w:p w:rsidR="00DE31BE" w:rsidRPr="00306501" w:rsidRDefault="00DE31BE" w:rsidP="00E22D8D">
            <w:pPr>
              <w:pStyle w:val="NormaleWeb"/>
              <w:spacing w:line="256" w:lineRule="auto"/>
              <w:rPr>
                <w:rFonts w:ascii="Cambria" w:hAnsi="Cambria"/>
              </w:rPr>
            </w:pPr>
            <w:r w:rsidRPr="00306501">
              <w:rPr>
                <w:rFonts w:ascii="Cambria" w:hAnsi="Cambria"/>
              </w:rPr>
              <w:t>2</w:t>
            </w:r>
          </w:p>
        </w:tc>
        <w:tc>
          <w:tcPr>
            <w:tcW w:w="0" w:type="auto"/>
            <w:gridSpan w:val="2"/>
            <w:tcBorders>
              <w:top w:val="outset" w:sz="6" w:space="0" w:color="000000"/>
              <w:left w:val="outset" w:sz="6" w:space="0" w:color="000000"/>
              <w:bottom w:val="outset" w:sz="6" w:space="0" w:color="000000"/>
            </w:tcBorders>
            <w:hideMark/>
          </w:tcPr>
          <w:p w:rsidR="00DE31BE" w:rsidRPr="00306501" w:rsidRDefault="004F38EF" w:rsidP="00E22D8D">
            <w:pPr>
              <w:pStyle w:val="NormaleWeb"/>
              <w:spacing w:line="256" w:lineRule="auto"/>
              <w:rPr>
                <w:rFonts w:ascii="Cambria" w:hAnsi="Cambria"/>
              </w:rPr>
            </w:pPr>
            <w:r>
              <w:rPr>
                <w:rFonts w:ascii="Cambria" w:hAnsi="Cambria"/>
                <w:lang w:val="it-IT"/>
              </w:rPr>
              <w:t>Il sistema riceve il messaggio</w:t>
            </w:r>
            <w:r w:rsidRPr="00306501">
              <w:rPr>
                <w:rFonts w:ascii="Cambria" w:hAnsi="Cambria"/>
                <w:lang w:val="it-IT"/>
              </w:rPr>
              <w:t>.</w:t>
            </w:r>
          </w:p>
        </w:tc>
      </w:tr>
      <w:tr w:rsidR="003071CA" w:rsidTr="004B364A">
        <w:trPr>
          <w:trHeight w:hRule="exact" w:val="758"/>
          <w:tblCellSpacing w:w="7" w:type="dxa"/>
        </w:trPr>
        <w:tc>
          <w:tcPr>
            <w:tcW w:w="1777" w:type="dxa"/>
            <w:tcBorders>
              <w:top w:val="outset" w:sz="6" w:space="0" w:color="000000"/>
              <w:bottom w:val="outset" w:sz="6" w:space="0" w:color="000000"/>
              <w:right w:val="outset" w:sz="6" w:space="0" w:color="000000"/>
            </w:tcBorders>
          </w:tcPr>
          <w:p w:rsidR="003071CA" w:rsidRPr="00306501" w:rsidRDefault="003071CA" w:rsidP="00E22D8D">
            <w:pPr>
              <w:rPr>
                <w:rFonts w:ascii="Cambria" w:hAnsi="Cambria"/>
                <w:lang w:val="it-IT"/>
              </w:rPr>
            </w:pPr>
          </w:p>
        </w:tc>
        <w:tc>
          <w:tcPr>
            <w:tcW w:w="691" w:type="dxa"/>
            <w:gridSpan w:val="2"/>
            <w:tcBorders>
              <w:top w:val="outset" w:sz="6" w:space="0" w:color="000000"/>
              <w:left w:val="outset" w:sz="6" w:space="0" w:color="000000"/>
              <w:bottom w:val="outset" w:sz="6" w:space="0" w:color="000000"/>
              <w:right w:val="outset" w:sz="6" w:space="0" w:color="000000"/>
            </w:tcBorders>
          </w:tcPr>
          <w:p w:rsidR="003071CA" w:rsidRPr="00306501" w:rsidRDefault="003071CA" w:rsidP="00E22D8D">
            <w:pPr>
              <w:pStyle w:val="NormaleWeb"/>
              <w:spacing w:line="256" w:lineRule="auto"/>
              <w:rPr>
                <w:rFonts w:ascii="Cambria" w:hAnsi="Cambria"/>
              </w:rPr>
            </w:pPr>
            <w:r>
              <w:rPr>
                <w:rFonts w:ascii="Cambria" w:hAnsi="Cambria"/>
              </w:rPr>
              <w:t>3</w:t>
            </w:r>
          </w:p>
        </w:tc>
        <w:tc>
          <w:tcPr>
            <w:tcW w:w="0" w:type="auto"/>
            <w:gridSpan w:val="2"/>
            <w:tcBorders>
              <w:top w:val="outset" w:sz="6" w:space="0" w:color="000000"/>
              <w:left w:val="outset" w:sz="6" w:space="0" w:color="000000"/>
              <w:bottom w:val="outset" w:sz="6" w:space="0" w:color="000000"/>
            </w:tcBorders>
          </w:tcPr>
          <w:p w:rsidR="003071CA" w:rsidRDefault="004F38EF" w:rsidP="00E22D8D">
            <w:pPr>
              <w:pStyle w:val="NormaleWeb"/>
              <w:spacing w:line="256" w:lineRule="auto"/>
              <w:rPr>
                <w:rFonts w:ascii="Cambria" w:hAnsi="Cambria"/>
              </w:rPr>
            </w:pPr>
            <w:r>
              <w:rPr>
                <w:rFonts w:ascii="Cambria" w:hAnsi="Cambria"/>
              </w:rPr>
              <w:t>Il messaggio viene processato e analizzato</w:t>
            </w:r>
            <w:r w:rsidRPr="00306501">
              <w:rPr>
                <w:rFonts w:ascii="Cambria" w:hAnsi="Cambria"/>
              </w:rPr>
              <w:t>.</w:t>
            </w:r>
          </w:p>
        </w:tc>
      </w:tr>
      <w:tr w:rsidR="004F38EF" w:rsidTr="004B364A">
        <w:trPr>
          <w:trHeight w:hRule="exact" w:val="1073"/>
          <w:tblCellSpacing w:w="7" w:type="dxa"/>
        </w:trPr>
        <w:tc>
          <w:tcPr>
            <w:tcW w:w="1777" w:type="dxa"/>
            <w:tcBorders>
              <w:top w:val="outset" w:sz="6" w:space="0" w:color="000000"/>
              <w:bottom w:val="outset" w:sz="6" w:space="0" w:color="000000"/>
              <w:right w:val="outset" w:sz="6" w:space="0" w:color="000000"/>
            </w:tcBorders>
          </w:tcPr>
          <w:p w:rsidR="004F38EF" w:rsidRPr="00306501" w:rsidRDefault="004F38EF" w:rsidP="00E22D8D">
            <w:pPr>
              <w:rPr>
                <w:rFonts w:ascii="Cambria" w:hAnsi="Cambria"/>
                <w:lang w:val="it-IT"/>
              </w:rPr>
            </w:pPr>
          </w:p>
        </w:tc>
        <w:tc>
          <w:tcPr>
            <w:tcW w:w="691" w:type="dxa"/>
            <w:gridSpan w:val="2"/>
            <w:tcBorders>
              <w:top w:val="outset" w:sz="6" w:space="0" w:color="000000"/>
              <w:left w:val="outset" w:sz="6" w:space="0" w:color="000000"/>
              <w:bottom w:val="outset" w:sz="6" w:space="0" w:color="000000"/>
              <w:right w:val="outset" w:sz="6" w:space="0" w:color="000000"/>
            </w:tcBorders>
          </w:tcPr>
          <w:p w:rsidR="004F38EF" w:rsidRDefault="004F38EF" w:rsidP="00E22D8D">
            <w:pPr>
              <w:pStyle w:val="NormaleWeb"/>
              <w:spacing w:line="256" w:lineRule="auto"/>
              <w:rPr>
                <w:rFonts w:ascii="Cambria" w:hAnsi="Cambria"/>
              </w:rPr>
            </w:pPr>
            <w:r>
              <w:rPr>
                <w:rFonts w:ascii="Cambria" w:hAnsi="Cambria"/>
              </w:rPr>
              <w:t>4</w:t>
            </w:r>
          </w:p>
        </w:tc>
        <w:tc>
          <w:tcPr>
            <w:tcW w:w="0" w:type="auto"/>
            <w:gridSpan w:val="2"/>
            <w:tcBorders>
              <w:top w:val="outset" w:sz="6" w:space="0" w:color="000000"/>
              <w:left w:val="outset" w:sz="6" w:space="0" w:color="000000"/>
              <w:bottom w:val="outset" w:sz="6" w:space="0" w:color="000000"/>
            </w:tcBorders>
          </w:tcPr>
          <w:p w:rsidR="004F38EF" w:rsidRDefault="004F38EF" w:rsidP="00E22D8D">
            <w:pPr>
              <w:pStyle w:val="NormaleWeb"/>
              <w:spacing w:line="256" w:lineRule="auto"/>
              <w:rPr>
                <w:rFonts w:ascii="Cambria" w:hAnsi="Cambria"/>
              </w:rPr>
            </w:pPr>
            <w:r>
              <w:rPr>
                <w:rFonts w:ascii="Cambria" w:hAnsi="Cambria"/>
              </w:rPr>
              <w:t>Viene calcolata la percentuale di IR del robot e del cluster a cui il messaggio faceva riferimento.</w:t>
            </w:r>
          </w:p>
        </w:tc>
      </w:tr>
      <w:tr w:rsidR="00377924" w:rsidTr="00377924">
        <w:trPr>
          <w:trHeight w:hRule="exact" w:val="873"/>
          <w:tblCellSpacing w:w="7" w:type="dxa"/>
        </w:trPr>
        <w:tc>
          <w:tcPr>
            <w:tcW w:w="1826" w:type="dxa"/>
            <w:gridSpan w:val="2"/>
            <w:tcBorders>
              <w:top w:val="outset" w:sz="6" w:space="0" w:color="000000"/>
              <w:bottom w:val="outset" w:sz="6" w:space="0" w:color="000000"/>
              <w:right w:val="outset" w:sz="6" w:space="0" w:color="000000"/>
            </w:tcBorders>
            <w:hideMark/>
          </w:tcPr>
          <w:p w:rsidR="00377924" w:rsidRPr="00306501" w:rsidRDefault="00377924" w:rsidP="00161C2A">
            <w:pPr>
              <w:pStyle w:val="Titolo3"/>
              <w:rPr>
                <w:lang w:val="it-IT" w:eastAsia="it-IT"/>
              </w:rPr>
            </w:pPr>
            <w:bookmarkStart w:id="15" w:name="_Toc504842212"/>
            <w:r w:rsidRPr="00306501">
              <w:lastRenderedPageBreak/>
              <w:t xml:space="preserve">USE CASE </w:t>
            </w:r>
            <w:r>
              <w:t>4</w:t>
            </w:r>
            <w:bookmarkEnd w:id="15"/>
          </w:p>
        </w:tc>
        <w:tc>
          <w:tcPr>
            <w:tcW w:w="6756" w:type="dxa"/>
            <w:gridSpan w:val="3"/>
            <w:tcBorders>
              <w:top w:val="outset" w:sz="6" w:space="0" w:color="000000"/>
              <w:left w:val="outset" w:sz="6" w:space="0" w:color="000000"/>
              <w:bottom w:val="outset" w:sz="6" w:space="0" w:color="000000"/>
            </w:tcBorders>
            <w:hideMark/>
          </w:tcPr>
          <w:p w:rsidR="00377924" w:rsidRPr="00306501" w:rsidRDefault="00377924" w:rsidP="00377924">
            <w:pPr>
              <w:pStyle w:val="NormaleWeb"/>
              <w:spacing w:line="256" w:lineRule="auto"/>
              <w:rPr>
                <w:rFonts w:ascii="Cambria" w:hAnsi="Cambria"/>
                <w:b/>
              </w:rPr>
            </w:pPr>
            <w:r w:rsidRPr="00306501">
              <w:rPr>
                <w:rFonts w:ascii="Cambria" w:hAnsi="Cambria"/>
                <w:b/>
              </w:rPr>
              <w:t>Storage IR</w:t>
            </w:r>
          </w:p>
        </w:tc>
      </w:tr>
      <w:tr w:rsidR="00377924" w:rsidRPr="005E5342" w:rsidTr="00377924">
        <w:trPr>
          <w:trHeight w:hRule="exact" w:val="1151"/>
          <w:tblCellSpacing w:w="7" w:type="dxa"/>
        </w:trPr>
        <w:tc>
          <w:tcPr>
            <w:tcW w:w="1826" w:type="dxa"/>
            <w:gridSpan w:val="2"/>
            <w:tcBorders>
              <w:top w:val="outset" w:sz="6" w:space="0" w:color="000000"/>
              <w:bottom w:val="outset" w:sz="6" w:space="0" w:color="000000"/>
              <w:right w:val="outset" w:sz="6" w:space="0" w:color="000000"/>
            </w:tcBorders>
            <w:hideMark/>
          </w:tcPr>
          <w:p w:rsidR="00377924" w:rsidRPr="00306501" w:rsidRDefault="00377924" w:rsidP="00377924">
            <w:pPr>
              <w:pStyle w:val="NormaleWeb"/>
              <w:spacing w:line="256" w:lineRule="auto"/>
              <w:rPr>
                <w:rFonts w:ascii="Cambria" w:hAnsi="Cambria"/>
              </w:rPr>
            </w:pPr>
            <w:r w:rsidRPr="00306501">
              <w:rPr>
                <w:rFonts w:ascii="Cambria" w:hAnsi="Cambria"/>
              </w:rPr>
              <w:t>Goal in Context</w:t>
            </w:r>
          </w:p>
        </w:tc>
        <w:tc>
          <w:tcPr>
            <w:tcW w:w="6756" w:type="dxa"/>
            <w:gridSpan w:val="3"/>
            <w:tcBorders>
              <w:top w:val="outset" w:sz="6" w:space="0" w:color="000000"/>
              <w:left w:val="outset" w:sz="6" w:space="0" w:color="000000"/>
              <w:bottom w:val="outset" w:sz="6" w:space="0" w:color="000000"/>
            </w:tcBorders>
            <w:hideMark/>
          </w:tcPr>
          <w:p w:rsidR="00377924" w:rsidRPr="00306501" w:rsidRDefault="00377924" w:rsidP="00377924">
            <w:pPr>
              <w:pStyle w:val="NormaleWeb"/>
              <w:spacing w:line="256" w:lineRule="auto"/>
              <w:rPr>
                <w:rFonts w:ascii="Cambria" w:hAnsi="Cambria"/>
                <w:lang w:val="it-IT"/>
              </w:rPr>
            </w:pPr>
            <w:r>
              <w:rPr>
                <w:rFonts w:ascii="Cambria" w:hAnsi="Cambria"/>
                <w:lang w:val="it-IT"/>
              </w:rPr>
              <w:t>La percentuale di IR viene salvata</w:t>
            </w:r>
            <w:r w:rsidRPr="00306501">
              <w:rPr>
                <w:rFonts w:ascii="Cambria" w:hAnsi="Cambria"/>
                <w:lang w:val="it-IT"/>
              </w:rPr>
              <w:t>.</w:t>
            </w:r>
          </w:p>
        </w:tc>
      </w:tr>
      <w:tr w:rsidR="00377924" w:rsidRPr="005E5342" w:rsidTr="00377924">
        <w:trPr>
          <w:trHeight w:hRule="exact" w:val="1244"/>
          <w:tblCellSpacing w:w="7" w:type="dxa"/>
        </w:trPr>
        <w:tc>
          <w:tcPr>
            <w:tcW w:w="1826" w:type="dxa"/>
            <w:gridSpan w:val="2"/>
            <w:tcBorders>
              <w:top w:val="outset" w:sz="6" w:space="0" w:color="000000"/>
              <w:bottom w:val="outset" w:sz="6" w:space="0" w:color="000000"/>
              <w:right w:val="outset" w:sz="6" w:space="0" w:color="000000"/>
            </w:tcBorders>
            <w:hideMark/>
          </w:tcPr>
          <w:p w:rsidR="00377924" w:rsidRPr="00306501" w:rsidRDefault="00377924" w:rsidP="00377924">
            <w:pPr>
              <w:pStyle w:val="NormaleWeb"/>
              <w:spacing w:line="256" w:lineRule="auto"/>
              <w:rPr>
                <w:rFonts w:ascii="Cambria" w:hAnsi="Cambria"/>
              </w:rPr>
            </w:pPr>
            <w:r w:rsidRPr="00306501">
              <w:rPr>
                <w:rFonts w:ascii="Cambria" w:hAnsi="Cambria"/>
              </w:rPr>
              <w:t>Preconditions</w:t>
            </w:r>
          </w:p>
        </w:tc>
        <w:tc>
          <w:tcPr>
            <w:tcW w:w="6756" w:type="dxa"/>
            <w:gridSpan w:val="3"/>
            <w:tcBorders>
              <w:top w:val="outset" w:sz="6" w:space="0" w:color="000000"/>
              <w:left w:val="outset" w:sz="6" w:space="0" w:color="000000"/>
              <w:bottom w:val="outset" w:sz="6" w:space="0" w:color="000000"/>
            </w:tcBorders>
            <w:hideMark/>
          </w:tcPr>
          <w:p w:rsidR="00377924" w:rsidRPr="00306501" w:rsidRDefault="00377924" w:rsidP="00377924">
            <w:pPr>
              <w:pStyle w:val="NormaleWeb"/>
              <w:spacing w:line="256" w:lineRule="auto"/>
              <w:rPr>
                <w:rFonts w:ascii="Cambria" w:hAnsi="Cambria"/>
                <w:lang w:val="it-IT"/>
              </w:rPr>
            </w:pPr>
            <w:r>
              <w:rPr>
                <w:rFonts w:ascii="Cambria" w:hAnsi="Cambria"/>
                <w:lang w:val="it-IT"/>
              </w:rPr>
              <w:t xml:space="preserve">Il sistema deve aver calcolato la percentuale di IR di un determinato robot e il cluster di </w:t>
            </w:r>
            <w:proofErr w:type="gramStart"/>
            <w:r>
              <w:rPr>
                <w:rFonts w:ascii="Cambria" w:hAnsi="Cambria"/>
                <w:lang w:val="it-IT"/>
              </w:rPr>
              <w:t>appartenenza.</w:t>
            </w:r>
            <w:r w:rsidRPr="00306501">
              <w:rPr>
                <w:rFonts w:ascii="Cambria" w:hAnsi="Cambria"/>
                <w:lang w:val="it-IT"/>
              </w:rPr>
              <w:t>.</w:t>
            </w:r>
            <w:proofErr w:type="gramEnd"/>
          </w:p>
        </w:tc>
      </w:tr>
      <w:tr w:rsidR="00377924" w:rsidRPr="005E5342" w:rsidTr="00377924">
        <w:trPr>
          <w:trHeight w:hRule="exact" w:val="1015"/>
          <w:tblCellSpacing w:w="7" w:type="dxa"/>
        </w:trPr>
        <w:tc>
          <w:tcPr>
            <w:tcW w:w="1826" w:type="dxa"/>
            <w:gridSpan w:val="2"/>
            <w:tcBorders>
              <w:top w:val="outset" w:sz="6" w:space="0" w:color="000000"/>
              <w:bottom w:val="outset" w:sz="6" w:space="0" w:color="000000"/>
              <w:right w:val="outset" w:sz="6" w:space="0" w:color="000000"/>
            </w:tcBorders>
            <w:hideMark/>
          </w:tcPr>
          <w:p w:rsidR="00377924" w:rsidRPr="00306501" w:rsidRDefault="00377924" w:rsidP="00377924">
            <w:pPr>
              <w:pStyle w:val="NormaleWeb"/>
              <w:spacing w:line="256" w:lineRule="auto"/>
              <w:rPr>
                <w:rFonts w:ascii="Cambria" w:hAnsi="Cambria"/>
              </w:rPr>
            </w:pPr>
            <w:r w:rsidRPr="00306501">
              <w:rPr>
                <w:rFonts w:ascii="Cambria" w:hAnsi="Cambria"/>
              </w:rPr>
              <w:t>Success End Condition</w:t>
            </w:r>
          </w:p>
        </w:tc>
        <w:tc>
          <w:tcPr>
            <w:tcW w:w="6756" w:type="dxa"/>
            <w:gridSpan w:val="3"/>
            <w:tcBorders>
              <w:top w:val="outset" w:sz="6" w:space="0" w:color="000000"/>
              <w:left w:val="outset" w:sz="6" w:space="0" w:color="000000"/>
              <w:bottom w:val="outset" w:sz="6" w:space="0" w:color="000000"/>
            </w:tcBorders>
            <w:hideMark/>
          </w:tcPr>
          <w:p w:rsidR="00377924" w:rsidRPr="00306501" w:rsidRDefault="00377924" w:rsidP="00377924">
            <w:pPr>
              <w:pStyle w:val="NormaleWeb"/>
              <w:spacing w:line="256" w:lineRule="auto"/>
              <w:rPr>
                <w:rFonts w:ascii="Cambria" w:hAnsi="Cambria"/>
                <w:lang w:val="it-IT"/>
              </w:rPr>
            </w:pPr>
            <w:r w:rsidRPr="00306501">
              <w:rPr>
                <w:rFonts w:ascii="Cambria" w:hAnsi="Cambria"/>
                <w:lang w:val="it-IT"/>
              </w:rPr>
              <w:t>I dati vengono inseriti all’interno del database.</w:t>
            </w:r>
          </w:p>
        </w:tc>
      </w:tr>
      <w:tr w:rsidR="00377924" w:rsidTr="00377924">
        <w:trPr>
          <w:trHeight w:hRule="exact" w:val="1216"/>
          <w:tblCellSpacing w:w="7" w:type="dxa"/>
        </w:trPr>
        <w:tc>
          <w:tcPr>
            <w:tcW w:w="1826" w:type="dxa"/>
            <w:gridSpan w:val="2"/>
            <w:tcBorders>
              <w:top w:val="outset" w:sz="6" w:space="0" w:color="000000"/>
              <w:bottom w:val="outset" w:sz="6" w:space="0" w:color="000000"/>
              <w:right w:val="outset" w:sz="6" w:space="0" w:color="000000"/>
            </w:tcBorders>
            <w:hideMark/>
          </w:tcPr>
          <w:p w:rsidR="00377924" w:rsidRPr="00306501" w:rsidRDefault="00377924" w:rsidP="00377924">
            <w:pPr>
              <w:pStyle w:val="NormaleWeb"/>
              <w:spacing w:line="256" w:lineRule="auto"/>
              <w:rPr>
                <w:rFonts w:ascii="Cambria" w:hAnsi="Cambria"/>
              </w:rPr>
            </w:pPr>
            <w:r w:rsidRPr="00306501">
              <w:rPr>
                <w:rFonts w:ascii="Cambria" w:hAnsi="Cambria"/>
              </w:rPr>
              <w:t>Failed End Condition</w:t>
            </w:r>
          </w:p>
        </w:tc>
        <w:tc>
          <w:tcPr>
            <w:tcW w:w="6756" w:type="dxa"/>
            <w:gridSpan w:val="3"/>
            <w:tcBorders>
              <w:top w:val="outset" w:sz="6" w:space="0" w:color="000000"/>
              <w:left w:val="outset" w:sz="6" w:space="0" w:color="000000"/>
              <w:bottom w:val="outset" w:sz="6" w:space="0" w:color="000000"/>
            </w:tcBorders>
            <w:hideMark/>
          </w:tcPr>
          <w:p w:rsidR="00377924" w:rsidRPr="00306501" w:rsidRDefault="00377924" w:rsidP="00377924">
            <w:pPr>
              <w:pStyle w:val="NormaleWeb"/>
              <w:spacing w:line="256" w:lineRule="auto"/>
              <w:rPr>
                <w:rFonts w:ascii="Cambria" w:hAnsi="Cambria"/>
              </w:rPr>
            </w:pPr>
            <w:r>
              <w:rPr>
                <w:rFonts w:ascii="Cambria" w:hAnsi="Cambria"/>
              </w:rPr>
              <w:t>Il sistema non è in grado di procedure al salvataggio dei dati</w:t>
            </w:r>
            <w:r w:rsidRPr="00306501">
              <w:rPr>
                <w:rFonts w:ascii="Cambria" w:hAnsi="Cambria"/>
              </w:rPr>
              <w:t>.</w:t>
            </w:r>
          </w:p>
        </w:tc>
      </w:tr>
      <w:tr w:rsidR="00377924" w:rsidRPr="005E5342" w:rsidTr="00377924">
        <w:trPr>
          <w:trHeight w:hRule="exact" w:val="1222"/>
          <w:tblCellSpacing w:w="7" w:type="dxa"/>
        </w:trPr>
        <w:tc>
          <w:tcPr>
            <w:tcW w:w="1826" w:type="dxa"/>
            <w:gridSpan w:val="2"/>
            <w:tcBorders>
              <w:top w:val="outset" w:sz="6" w:space="0" w:color="000000"/>
              <w:bottom w:val="outset" w:sz="6" w:space="0" w:color="000000"/>
              <w:right w:val="outset" w:sz="6" w:space="0" w:color="000000"/>
            </w:tcBorders>
            <w:hideMark/>
          </w:tcPr>
          <w:p w:rsidR="00377924" w:rsidRPr="00306501" w:rsidRDefault="00377924" w:rsidP="00377924">
            <w:pPr>
              <w:pStyle w:val="NormaleWeb"/>
              <w:spacing w:line="256" w:lineRule="auto"/>
              <w:rPr>
                <w:rFonts w:ascii="Cambria" w:hAnsi="Cambria"/>
              </w:rPr>
            </w:pPr>
            <w:r w:rsidRPr="00306501">
              <w:rPr>
                <w:rFonts w:ascii="Cambria" w:hAnsi="Cambria"/>
              </w:rPr>
              <w:t>Trigger</w:t>
            </w:r>
          </w:p>
        </w:tc>
        <w:tc>
          <w:tcPr>
            <w:tcW w:w="6756" w:type="dxa"/>
            <w:gridSpan w:val="3"/>
            <w:tcBorders>
              <w:top w:val="outset" w:sz="6" w:space="0" w:color="000000"/>
              <w:left w:val="outset" w:sz="6" w:space="0" w:color="000000"/>
              <w:bottom w:val="outset" w:sz="6" w:space="0" w:color="000000"/>
            </w:tcBorders>
            <w:hideMark/>
          </w:tcPr>
          <w:p w:rsidR="00377924" w:rsidRPr="00306501" w:rsidRDefault="00377924" w:rsidP="00377924">
            <w:pPr>
              <w:pStyle w:val="NormaleWeb"/>
              <w:spacing w:line="256" w:lineRule="auto"/>
              <w:rPr>
                <w:rFonts w:ascii="Cambria" w:hAnsi="Cambria"/>
                <w:lang w:val="it-IT"/>
              </w:rPr>
            </w:pPr>
            <w:r>
              <w:rPr>
                <w:rFonts w:ascii="Cambria" w:hAnsi="Cambria"/>
                <w:lang w:val="it-IT"/>
              </w:rPr>
              <w:t>Viene calcolata la percentuale di IR di un robot e del suo cluster di appartenenza</w:t>
            </w:r>
            <w:r w:rsidRPr="00306501">
              <w:rPr>
                <w:rFonts w:ascii="Cambria" w:hAnsi="Cambria"/>
                <w:lang w:val="it-IT"/>
              </w:rPr>
              <w:t>.</w:t>
            </w:r>
          </w:p>
        </w:tc>
      </w:tr>
      <w:tr w:rsidR="00377924" w:rsidTr="00377924">
        <w:trPr>
          <w:trHeight w:hRule="exact" w:val="624"/>
          <w:tblCellSpacing w:w="7" w:type="dxa"/>
        </w:trPr>
        <w:tc>
          <w:tcPr>
            <w:tcW w:w="1826" w:type="dxa"/>
            <w:gridSpan w:val="2"/>
            <w:tcBorders>
              <w:top w:val="outset" w:sz="6" w:space="0" w:color="000000"/>
              <w:bottom w:val="outset" w:sz="6" w:space="0" w:color="000000"/>
              <w:right w:val="outset" w:sz="6" w:space="0" w:color="000000"/>
            </w:tcBorders>
            <w:hideMark/>
          </w:tcPr>
          <w:p w:rsidR="00377924" w:rsidRPr="00306501" w:rsidRDefault="00377924" w:rsidP="00377924">
            <w:pPr>
              <w:pStyle w:val="NormaleWeb"/>
              <w:spacing w:line="256" w:lineRule="auto"/>
              <w:rPr>
                <w:rFonts w:ascii="Cambria" w:hAnsi="Cambria"/>
              </w:rPr>
            </w:pPr>
            <w:r w:rsidRPr="00306501">
              <w:rPr>
                <w:rFonts w:ascii="Cambria" w:hAnsi="Cambria"/>
              </w:rPr>
              <w:t>DESCRIPTION</w:t>
            </w:r>
          </w:p>
        </w:tc>
        <w:tc>
          <w:tcPr>
            <w:tcW w:w="691" w:type="dxa"/>
            <w:gridSpan w:val="2"/>
            <w:tcBorders>
              <w:top w:val="outset" w:sz="6" w:space="0" w:color="000000"/>
              <w:left w:val="outset" w:sz="6" w:space="0" w:color="000000"/>
              <w:bottom w:val="outset" w:sz="6" w:space="0" w:color="000000"/>
              <w:right w:val="outset" w:sz="6" w:space="0" w:color="000000"/>
            </w:tcBorders>
            <w:hideMark/>
          </w:tcPr>
          <w:p w:rsidR="00377924" w:rsidRPr="00306501" w:rsidRDefault="00377924" w:rsidP="00377924">
            <w:pPr>
              <w:pStyle w:val="NormaleWeb"/>
              <w:spacing w:line="256" w:lineRule="auto"/>
              <w:rPr>
                <w:rFonts w:ascii="Cambria" w:hAnsi="Cambria"/>
              </w:rPr>
            </w:pPr>
            <w:r w:rsidRPr="00306501">
              <w:rPr>
                <w:rFonts w:ascii="Cambria" w:hAnsi="Cambria"/>
              </w:rPr>
              <w:t>Step</w:t>
            </w:r>
          </w:p>
        </w:tc>
        <w:tc>
          <w:tcPr>
            <w:tcW w:w="0" w:type="auto"/>
            <w:tcBorders>
              <w:top w:val="outset" w:sz="6" w:space="0" w:color="000000"/>
              <w:left w:val="outset" w:sz="6" w:space="0" w:color="000000"/>
              <w:bottom w:val="outset" w:sz="6" w:space="0" w:color="000000"/>
            </w:tcBorders>
            <w:hideMark/>
          </w:tcPr>
          <w:p w:rsidR="00377924" w:rsidRPr="00306501" w:rsidRDefault="00377924" w:rsidP="00377924">
            <w:pPr>
              <w:pStyle w:val="NormaleWeb"/>
              <w:spacing w:line="256" w:lineRule="auto"/>
              <w:rPr>
                <w:rFonts w:ascii="Cambria" w:hAnsi="Cambria"/>
              </w:rPr>
            </w:pPr>
            <w:r w:rsidRPr="00306501">
              <w:rPr>
                <w:rFonts w:ascii="Cambria" w:hAnsi="Cambria"/>
              </w:rPr>
              <w:t>Action</w:t>
            </w:r>
          </w:p>
        </w:tc>
      </w:tr>
      <w:tr w:rsidR="00377924" w:rsidRPr="005E5342" w:rsidTr="004F38EF">
        <w:trPr>
          <w:trHeight w:hRule="exact" w:val="581"/>
          <w:tblCellSpacing w:w="7" w:type="dxa"/>
        </w:trPr>
        <w:tc>
          <w:tcPr>
            <w:tcW w:w="1826" w:type="dxa"/>
            <w:gridSpan w:val="2"/>
            <w:tcBorders>
              <w:top w:val="outset" w:sz="6" w:space="0" w:color="000000"/>
              <w:bottom w:val="outset" w:sz="6" w:space="0" w:color="000000"/>
              <w:right w:val="outset" w:sz="6" w:space="0" w:color="000000"/>
            </w:tcBorders>
          </w:tcPr>
          <w:p w:rsidR="00377924" w:rsidRPr="00306501" w:rsidRDefault="00377924" w:rsidP="00377924">
            <w:pPr>
              <w:rPr>
                <w:rFonts w:ascii="Cambria" w:hAnsi="Cambria"/>
              </w:rPr>
            </w:pPr>
          </w:p>
        </w:tc>
        <w:tc>
          <w:tcPr>
            <w:tcW w:w="691" w:type="dxa"/>
            <w:gridSpan w:val="2"/>
            <w:tcBorders>
              <w:top w:val="outset" w:sz="6" w:space="0" w:color="000000"/>
              <w:left w:val="outset" w:sz="6" w:space="0" w:color="000000"/>
              <w:bottom w:val="outset" w:sz="6" w:space="0" w:color="000000"/>
              <w:right w:val="outset" w:sz="6" w:space="0" w:color="000000"/>
            </w:tcBorders>
            <w:hideMark/>
          </w:tcPr>
          <w:p w:rsidR="00377924" w:rsidRPr="00306501" w:rsidRDefault="00377924" w:rsidP="00377924">
            <w:pPr>
              <w:pStyle w:val="NormaleWeb"/>
              <w:spacing w:line="256" w:lineRule="auto"/>
              <w:rPr>
                <w:rFonts w:ascii="Cambria" w:hAnsi="Cambria"/>
              </w:rPr>
            </w:pPr>
            <w:r w:rsidRPr="00306501">
              <w:rPr>
                <w:rFonts w:ascii="Cambria" w:hAnsi="Cambria"/>
              </w:rPr>
              <w:t>1</w:t>
            </w:r>
          </w:p>
        </w:tc>
        <w:tc>
          <w:tcPr>
            <w:tcW w:w="0" w:type="auto"/>
            <w:tcBorders>
              <w:top w:val="outset" w:sz="6" w:space="0" w:color="000000"/>
              <w:left w:val="outset" w:sz="6" w:space="0" w:color="000000"/>
              <w:bottom w:val="outset" w:sz="6" w:space="0" w:color="000000"/>
            </w:tcBorders>
            <w:hideMark/>
          </w:tcPr>
          <w:p w:rsidR="00377924" w:rsidRPr="00306501" w:rsidRDefault="004F38EF" w:rsidP="00377924">
            <w:pPr>
              <w:pStyle w:val="NormaleWeb"/>
              <w:spacing w:line="256" w:lineRule="auto"/>
              <w:rPr>
                <w:rFonts w:ascii="Cambria" w:hAnsi="Cambria"/>
                <w:lang w:val="it-IT"/>
              </w:rPr>
            </w:pPr>
            <w:r>
              <w:rPr>
                <w:rFonts w:ascii="Cambria" w:hAnsi="Cambria"/>
                <w:lang w:val="it-IT"/>
              </w:rPr>
              <w:t xml:space="preserve">Un robot invia un messaggio </w:t>
            </w:r>
          </w:p>
        </w:tc>
      </w:tr>
      <w:tr w:rsidR="00377924" w:rsidTr="004F38EF">
        <w:trPr>
          <w:trHeight w:hRule="exact" w:val="718"/>
          <w:tblCellSpacing w:w="7" w:type="dxa"/>
        </w:trPr>
        <w:tc>
          <w:tcPr>
            <w:tcW w:w="1826" w:type="dxa"/>
            <w:gridSpan w:val="2"/>
            <w:tcBorders>
              <w:top w:val="outset" w:sz="6" w:space="0" w:color="000000"/>
              <w:bottom w:val="outset" w:sz="6" w:space="0" w:color="000000"/>
              <w:right w:val="outset" w:sz="6" w:space="0" w:color="000000"/>
            </w:tcBorders>
          </w:tcPr>
          <w:p w:rsidR="00377924" w:rsidRPr="00306501" w:rsidRDefault="00377924" w:rsidP="00377924">
            <w:pPr>
              <w:rPr>
                <w:rFonts w:ascii="Cambria" w:hAnsi="Cambria"/>
                <w:lang w:val="it-IT"/>
              </w:rPr>
            </w:pPr>
          </w:p>
        </w:tc>
        <w:tc>
          <w:tcPr>
            <w:tcW w:w="691" w:type="dxa"/>
            <w:gridSpan w:val="2"/>
            <w:tcBorders>
              <w:top w:val="outset" w:sz="6" w:space="0" w:color="000000"/>
              <w:left w:val="outset" w:sz="6" w:space="0" w:color="000000"/>
              <w:bottom w:val="outset" w:sz="6" w:space="0" w:color="000000"/>
              <w:right w:val="outset" w:sz="6" w:space="0" w:color="000000"/>
            </w:tcBorders>
          </w:tcPr>
          <w:p w:rsidR="00377924" w:rsidRPr="00306501" w:rsidRDefault="00377924" w:rsidP="00377924">
            <w:pPr>
              <w:pStyle w:val="NormaleWeb"/>
              <w:spacing w:line="256" w:lineRule="auto"/>
              <w:rPr>
                <w:rFonts w:ascii="Cambria" w:hAnsi="Cambria"/>
              </w:rPr>
            </w:pPr>
            <w:r w:rsidRPr="00306501">
              <w:rPr>
                <w:rFonts w:ascii="Cambria" w:hAnsi="Cambria"/>
              </w:rPr>
              <w:t>2</w:t>
            </w:r>
          </w:p>
        </w:tc>
        <w:tc>
          <w:tcPr>
            <w:tcW w:w="0" w:type="auto"/>
            <w:tcBorders>
              <w:top w:val="outset" w:sz="6" w:space="0" w:color="000000"/>
              <w:left w:val="outset" w:sz="6" w:space="0" w:color="000000"/>
              <w:bottom w:val="outset" w:sz="6" w:space="0" w:color="000000"/>
            </w:tcBorders>
          </w:tcPr>
          <w:p w:rsidR="00377924" w:rsidRPr="00306501" w:rsidRDefault="00377924" w:rsidP="00377924">
            <w:pPr>
              <w:pStyle w:val="NormaleWeb"/>
              <w:spacing w:line="256" w:lineRule="auto"/>
              <w:rPr>
                <w:rFonts w:ascii="Cambria" w:hAnsi="Cambria"/>
              </w:rPr>
            </w:pPr>
            <w:r>
              <w:rPr>
                <w:rFonts w:ascii="Cambria" w:hAnsi="Cambria"/>
              </w:rPr>
              <w:t xml:space="preserve">Il </w:t>
            </w:r>
            <w:r w:rsidR="004F38EF">
              <w:rPr>
                <w:rFonts w:ascii="Cambria" w:hAnsi="Cambria"/>
              </w:rPr>
              <w:t>sistema riceve il messaggio</w:t>
            </w:r>
            <w:r w:rsidRPr="00306501">
              <w:rPr>
                <w:rFonts w:ascii="Cambria" w:hAnsi="Cambria"/>
              </w:rPr>
              <w:t>.</w:t>
            </w:r>
          </w:p>
        </w:tc>
      </w:tr>
      <w:tr w:rsidR="00377924" w:rsidTr="004F38EF">
        <w:trPr>
          <w:trHeight w:hRule="exact" w:val="858"/>
          <w:tblCellSpacing w:w="7" w:type="dxa"/>
        </w:trPr>
        <w:tc>
          <w:tcPr>
            <w:tcW w:w="1826" w:type="dxa"/>
            <w:gridSpan w:val="2"/>
            <w:tcBorders>
              <w:top w:val="outset" w:sz="6" w:space="0" w:color="000000"/>
              <w:bottom w:val="outset" w:sz="6" w:space="0" w:color="000000"/>
              <w:right w:val="outset" w:sz="6" w:space="0" w:color="000000"/>
            </w:tcBorders>
            <w:hideMark/>
          </w:tcPr>
          <w:p w:rsidR="00377924" w:rsidRPr="00306501" w:rsidRDefault="00377924" w:rsidP="00377924">
            <w:pPr>
              <w:rPr>
                <w:rFonts w:ascii="Cambria" w:hAnsi="Cambria"/>
                <w:lang w:val="it-IT"/>
              </w:rPr>
            </w:pPr>
          </w:p>
        </w:tc>
        <w:tc>
          <w:tcPr>
            <w:tcW w:w="691" w:type="dxa"/>
            <w:gridSpan w:val="2"/>
            <w:tcBorders>
              <w:top w:val="outset" w:sz="6" w:space="0" w:color="000000"/>
              <w:left w:val="outset" w:sz="6" w:space="0" w:color="000000"/>
              <w:bottom w:val="outset" w:sz="6" w:space="0" w:color="000000"/>
              <w:right w:val="outset" w:sz="6" w:space="0" w:color="000000"/>
            </w:tcBorders>
            <w:hideMark/>
          </w:tcPr>
          <w:p w:rsidR="00377924" w:rsidRPr="00306501" w:rsidRDefault="00377924" w:rsidP="00377924">
            <w:pPr>
              <w:pStyle w:val="NormaleWeb"/>
              <w:spacing w:line="256" w:lineRule="auto"/>
              <w:rPr>
                <w:rFonts w:ascii="Cambria" w:hAnsi="Cambria"/>
              </w:rPr>
            </w:pPr>
            <w:r w:rsidRPr="00306501">
              <w:rPr>
                <w:rFonts w:ascii="Cambria" w:hAnsi="Cambria"/>
              </w:rPr>
              <w:t>3</w:t>
            </w:r>
          </w:p>
        </w:tc>
        <w:tc>
          <w:tcPr>
            <w:tcW w:w="0" w:type="auto"/>
            <w:tcBorders>
              <w:top w:val="outset" w:sz="6" w:space="0" w:color="000000"/>
              <w:left w:val="outset" w:sz="6" w:space="0" w:color="000000"/>
              <w:bottom w:val="outset" w:sz="6" w:space="0" w:color="000000"/>
            </w:tcBorders>
            <w:hideMark/>
          </w:tcPr>
          <w:p w:rsidR="00377924" w:rsidRPr="00306501" w:rsidRDefault="004F38EF" w:rsidP="00377924">
            <w:pPr>
              <w:pStyle w:val="NormaleWeb"/>
              <w:spacing w:line="256" w:lineRule="auto"/>
              <w:rPr>
                <w:rFonts w:ascii="Cambria" w:hAnsi="Cambria"/>
              </w:rPr>
            </w:pPr>
            <w:r>
              <w:rPr>
                <w:rFonts w:ascii="Cambria" w:hAnsi="Cambria"/>
              </w:rPr>
              <w:t>Il messaggio viene processato.</w:t>
            </w:r>
          </w:p>
        </w:tc>
      </w:tr>
      <w:tr w:rsidR="00377924" w:rsidTr="004F38EF">
        <w:trPr>
          <w:trHeight w:hRule="exact" w:val="586"/>
          <w:tblCellSpacing w:w="7" w:type="dxa"/>
        </w:trPr>
        <w:tc>
          <w:tcPr>
            <w:tcW w:w="1826" w:type="dxa"/>
            <w:gridSpan w:val="2"/>
            <w:tcBorders>
              <w:top w:val="outset" w:sz="6" w:space="0" w:color="000000"/>
              <w:bottom w:val="outset" w:sz="6" w:space="0" w:color="000000"/>
              <w:right w:val="outset" w:sz="6" w:space="0" w:color="000000"/>
            </w:tcBorders>
          </w:tcPr>
          <w:p w:rsidR="00377924" w:rsidRPr="00306501" w:rsidRDefault="00377924" w:rsidP="00377924">
            <w:pPr>
              <w:rPr>
                <w:rFonts w:ascii="Cambria" w:hAnsi="Cambria"/>
                <w:lang w:val="it-IT"/>
              </w:rPr>
            </w:pPr>
          </w:p>
        </w:tc>
        <w:tc>
          <w:tcPr>
            <w:tcW w:w="691" w:type="dxa"/>
            <w:gridSpan w:val="2"/>
            <w:tcBorders>
              <w:top w:val="outset" w:sz="6" w:space="0" w:color="000000"/>
              <w:left w:val="outset" w:sz="6" w:space="0" w:color="000000"/>
              <w:bottom w:val="outset" w:sz="6" w:space="0" w:color="000000"/>
              <w:right w:val="outset" w:sz="6" w:space="0" w:color="000000"/>
            </w:tcBorders>
          </w:tcPr>
          <w:p w:rsidR="00377924" w:rsidRPr="00306501" w:rsidRDefault="00377924" w:rsidP="00377924">
            <w:pPr>
              <w:pStyle w:val="NormaleWeb"/>
              <w:spacing w:line="256" w:lineRule="auto"/>
              <w:rPr>
                <w:rFonts w:ascii="Cambria" w:hAnsi="Cambria"/>
              </w:rPr>
            </w:pPr>
            <w:r>
              <w:rPr>
                <w:rFonts w:ascii="Cambria" w:hAnsi="Cambria"/>
              </w:rPr>
              <w:t>4</w:t>
            </w:r>
          </w:p>
        </w:tc>
        <w:tc>
          <w:tcPr>
            <w:tcW w:w="0" w:type="auto"/>
            <w:tcBorders>
              <w:top w:val="outset" w:sz="6" w:space="0" w:color="000000"/>
              <w:left w:val="outset" w:sz="6" w:space="0" w:color="000000"/>
              <w:bottom w:val="outset" w:sz="6" w:space="0" w:color="000000"/>
            </w:tcBorders>
          </w:tcPr>
          <w:p w:rsidR="00377924" w:rsidRDefault="004F38EF" w:rsidP="00377924">
            <w:pPr>
              <w:pStyle w:val="NormaleWeb"/>
              <w:spacing w:line="256" w:lineRule="auto"/>
              <w:rPr>
                <w:rFonts w:ascii="Cambria" w:hAnsi="Cambria"/>
              </w:rPr>
            </w:pPr>
            <w:r>
              <w:rPr>
                <w:rFonts w:ascii="Cambria" w:hAnsi="Cambria"/>
              </w:rPr>
              <w:t>Viene calcolata la percentuale di IR</w:t>
            </w:r>
            <w:r w:rsidRPr="00306501">
              <w:rPr>
                <w:rFonts w:ascii="Cambria" w:hAnsi="Cambria"/>
              </w:rPr>
              <w:t>.</w:t>
            </w:r>
          </w:p>
        </w:tc>
      </w:tr>
      <w:tr w:rsidR="004F38EF" w:rsidTr="004F38EF">
        <w:trPr>
          <w:trHeight w:hRule="exact" w:val="729"/>
          <w:tblCellSpacing w:w="7" w:type="dxa"/>
        </w:trPr>
        <w:tc>
          <w:tcPr>
            <w:tcW w:w="1826" w:type="dxa"/>
            <w:gridSpan w:val="2"/>
            <w:tcBorders>
              <w:top w:val="outset" w:sz="6" w:space="0" w:color="000000"/>
              <w:bottom w:val="outset" w:sz="6" w:space="0" w:color="000000"/>
              <w:right w:val="outset" w:sz="6" w:space="0" w:color="000000"/>
            </w:tcBorders>
          </w:tcPr>
          <w:p w:rsidR="004F38EF" w:rsidRPr="00306501" w:rsidRDefault="004F38EF" w:rsidP="00377924">
            <w:pPr>
              <w:rPr>
                <w:rFonts w:ascii="Cambria" w:hAnsi="Cambria"/>
                <w:lang w:val="it-IT"/>
              </w:rPr>
            </w:pPr>
          </w:p>
        </w:tc>
        <w:tc>
          <w:tcPr>
            <w:tcW w:w="691" w:type="dxa"/>
            <w:gridSpan w:val="2"/>
            <w:tcBorders>
              <w:top w:val="outset" w:sz="6" w:space="0" w:color="000000"/>
              <w:left w:val="outset" w:sz="6" w:space="0" w:color="000000"/>
              <w:bottom w:val="outset" w:sz="6" w:space="0" w:color="000000"/>
              <w:right w:val="outset" w:sz="6" w:space="0" w:color="000000"/>
            </w:tcBorders>
          </w:tcPr>
          <w:p w:rsidR="004F38EF" w:rsidRDefault="004F38EF" w:rsidP="00377924">
            <w:pPr>
              <w:pStyle w:val="NormaleWeb"/>
              <w:spacing w:line="256" w:lineRule="auto"/>
              <w:rPr>
                <w:rFonts w:ascii="Cambria" w:hAnsi="Cambria"/>
              </w:rPr>
            </w:pPr>
            <w:r>
              <w:rPr>
                <w:rFonts w:ascii="Cambria" w:hAnsi="Cambria"/>
              </w:rPr>
              <w:t>5</w:t>
            </w:r>
          </w:p>
        </w:tc>
        <w:tc>
          <w:tcPr>
            <w:tcW w:w="0" w:type="auto"/>
            <w:tcBorders>
              <w:top w:val="outset" w:sz="6" w:space="0" w:color="000000"/>
              <w:left w:val="outset" w:sz="6" w:space="0" w:color="000000"/>
              <w:bottom w:val="outset" w:sz="6" w:space="0" w:color="000000"/>
            </w:tcBorders>
          </w:tcPr>
          <w:p w:rsidR="004F38EF" w:rsidRDefault="004F38EF" w:rsidP="00377924">
            <w:pPr>
              <w:pStyle w:val="NormaleWeb"/>
              <w:spacing w:line="256" w:lineRule="auto"/>
              <w:rPr>
                <w:rFonts w:ascii="Cambria" w:hAnsi="Cambria"/>
              </w:rPr>
            </w:pPr>
            <w:r>
              <w:rPr>
                <w:rFonts w:ascii="Cambria" w:hAnsi="Cambria"/>
              </w:rPr>
              <w:t>I valori dell’IR vengono salvati.</w:t>
            </w:r>
          </w:p>
        </w:tc>
      </w:tr>
    </w:tbl>
    <w:p w:rsidR="003071CA" w:rsidRPr="009D180A" w:rsidRDefault="003071CA" w:rsidP="00DE31BE">
      <w:pPr>
        <w:rPr>
          <w:rFonts w:ascii="Calibri" w:hAnsi="Calibri"/>
          <w:lang w:val="it-IT"/>
        </w:rPr>
      </w:pPr>
    </w:p>
    <w:p w:rsidR="00DE31BE" w:rsidRPr="00884785" w:rsidRDefault="00DE31BE" w:rsidP="00DE31BE">
      <w:pPr>
        <w:rPr>
          <w:lang w:val="it-IT"/>
        </w:rPr>
      </w:pPr>
      <w:r w:rsidRPr="00884785">
        <w:rPr>
          <w:rFonts w:ascii="Calibri" w:hAnsi="Calibri" w:cs="Calibri"/>
          <w:lang w:val="it-IT"/>
        </w:rPr>
        <w:lastRenderedPageBreak/>
        <w:t xml:space="preserve"> </w:t>
      </w:r>
    </w:p>
    <w:tbl>
      <w:tblPr>
        <w:tblW w:w="0" w:type="auto"/>
        <w:tblCellSpacing w:w="7" w:type="dxa"/>
        <w:tblBorders>
          <w:top w:val="outset" w:sz="6" w:space="0" w:color="000000"/>
          <w:left w:val="outset" w:sz="6" w:space="0" w:color="000000"/>
          <w:bottom w:val="outset" w:sz="6" w:space="0" w:color="000000"/>
          <w:right w:val="outset" w:sz="6" w:space="0" w:color="000000"/>
        </w:tblBorders>
        <w:tblCellMar>
          <w:top w:w="28" w:type="dxa"/>
          <w:left w:w="105" w:type="dxa"/>
          <w:bottom w:w="105" w:type="dxa"/>
          <w:right w:w="105" w:type="dxa"/>
        </w:tblCellMar>
        <w:tblLook w:val="04A0" w:firstRow="1" w:lastRow="0" w:firstColumn="1" w:lastColumn="0" w:noHBand="0" w:noVBand="1"/>
      </w:tblPr>
      <w:tblGrid>
        <w:gridCol w:w="1837"/>
        <w:gridCol w:w="705"/>
        <w:gridCol w:w="6082"/>
      </w:tblGrid>
      <w:tr w:rsidR="00DE31BE" w:rsidTr="00E22D8D">
        <w:trPr>
          <w:trHeight w:hRule="exact" w:val="624"/>
          <w:tblCellSpacing w:w="7" w:type="dxa"/>
        </w:trPr>
        <w:tc>
          <w:tcPr>
            <w:tcW w:w="1848" w:type="dxa"/>
            <w:tcBorders>
              <w:top w:val="outset" w:sz="6" w:space="0" w:color="000000"/>
              <w:bottom w:val="outset" w:sz="6" w:space="0" w:color="000000"/>
              <w:right w:val="outset" w:sz="6" w:space="0" w:color="000000"/>
            </w:tcBorders>
            <w:hideMark/>
          </w:tcPr>
          <w:p w:rsidR="00DE31BE" w:rsidRPr="00306501" w:rsidRDefault="00DE31BE" w:rsidP="00161C2A">
            <w:pPr>
              <w:pStyle w:val="Titolo3"/>
              <w:rPr>
                <w:lang w:val="it-IT" w:eastAsia="it-IT"/>
              </w:rPr>
            </w:pPr>
            <w:bookmarkStart w:id="16" w:name="_Toc504842213"/>
            <w:r w:rsidRPr="00306501">
              <w:t xml:space="preserve">USE CASE </w:t>
            </w:r>
            <w:r w:rsidR="00377924">
              <w:t>5</w:t>
            </w:r>
            <w:bookmarkEnd w:id="16"/>
          </w:p>
        </w:tc>
        <w:tc>
          <w:tcPr>
            <w:tcW w:w="7018" w:type="dxa"/>
            <w:gridSpan w:val="2"/>
            <w:tcBorders>
              <w:top w:val="outset" w:sz="6" w:space="0" w:color="000000"/>
              <w:left w:val="outset" w:sz="6" w:space="0" w:color="000000"/>
              <w:bottom w:val="outset" w:sz="6" w:space="0" w:color="000000"/>
            </w:tcBorders>
            <w:hideMark/>
          </w:tcPr>
          <w:p w:rsidR="00DE31BE" w:rsidRPr="00306501" w:rsidRDefault="00377924" w:rsidP="00E22D8D">
            <w:pPr>
              <w:pStyle w:val="NormaleWeb"/>
              <w:spacing w:line="256" w:lineRule="auto"/>
              <w:rPr>
                <w:rFonts w:ascii="Cambria" w:hAnsi="Cambria"/>
                <w:b/>
              </w:rPr>
            </w:pPr>
            <w:r>
              <w:rPr>
                <w:rFonts w:ascii="Cambria" w:hAnsi="Cambria"/>
                <w:b/>
              </w:rPr>
              <w:t>Invio percentuali di IR</w:t>
            </w:r>
          </w:p>
        </w:tc>
      </w:tr>
      <w:tr w:rsidR="00DE31BE" w:rsidRPr="005E5342" w:rsidTr="00E22D8D">
        <w:trPr>
          <w:trHeight w:hRule="exact" w:val="1127"/>
          <w:tblCellSpacing w:w="7" w:type="dxa"/>
        </w:trPr>
        <w:tc>
          <w:tcPr>
            <w:tcW w:w="1848" w:type="dxa"/>
            <w:tcBorders>
              <w:top w:val="outset" w:sz="6" w:space="0" w:color="000000"/>
              <w:bottom w:val="outset" w:sz="6" w:space="0" w:color="000000"/>
              <w:right w:val="outset" w:sz="6" w:space="0" w:color="000000"/>
            </w:tcBorders>
            <w:hideMark/>
          </w:tcPr>
          <w:p w:rsidR="00DE31BE" w:rsidRPr="00306501" w:rsidRDefault="00DE31BE" w:rsidP="00E22D8D">
            <w:pPr>
              <w:pStyle w:val="NormaleWeb"/>
              <w:spacing w:line="256" w:lineRule="auto"/>
              <w:rPr>
                <w:rFonts w:ascii="Cambria" w:hAnsi="Cambria"/>
              </w:rPr>
            </w:pPr>
            <w:r w:rsidRPr="00306501">
              <w:rPr>
                <w:rFonts w:ascii="Cambria" w:hAnsi="Cambria"/>
              </w:rPr>
              <w:t>Goal in Context</w:t>
            </w:r>
          </w:p>
        </w:tc>
        <w:tc>
          <w:tcPr>
            <w:tcW w:w="7018" w:type="dxa"/>
            <w:gridSpan w:val="2"/>
            <w:tcBorders>
              <w:top w:val="outset" w:sz="6" w:space="0" w:color="000000"/>
              <w:left w:val="outset" w:sz="6" w:space="0" w:color="000000"/>
              <w:bottom w:val="outset" w:sz="6" w:space="0" w:color="000000"/>
            </w:tcBorders>
            <w:hideMark/>
          </w:tcPr>
          <w:p w:rsidR="00DE31BE" w:rsidRPr="00306501" w:rsidRDefault="00377924" w:rsidP="00E22D8D">
            <w:pPr>
              <w:pStyle w:val="NormaleWeb"/>
              <w:spacing w:line="256" w:lineRule="auto"/>
              <w:rPr>
                <w:rFonts w:ascii="Cambria" w:hAnsi="Cambria"/>
                <w:lang w:val="it-IT"/>
              </w:rPr>
            </w:pPr>
            <w:r>
              <w:rPr>
                <w:rFonts w:ascii="Cambria" w:hAnsi="Cambria"/>
                <w:lang w:val="it-IT"/>
              </w:rPr>
              <w:t>Le percentuali di IR vengono inviate ai clients che ne fanno richiesta</w:t>
            </w:r>
            <w:r w:rsidR="00DE31BE" w:rsidRPr="00306501">
              <w:rPr>
                <w:rFonts w:ascii="Cambria" w:hAnsi="Cambria"/>
                <w:lang w:val="it-IT"/>
              </w:rPr>
              <w:t>.</w:t>
            </w:r>
          </w:p>
        </w:tc>
      </w:tr>
      <w:tr w:rsidR="00DE31BE" w:rsidTr="00E22D8D">
        <w:trPr>
          <w:trHeight w:hRule="exact" w:val="624"/>
          <w:tblCellSpacing w:w="7" w:type="dxa"/>
        </w:trPr>
        <w:tc>
          <w:tcPr>
            <w:tcW w:w="1848" w:type="dxa"/>
            <w:tcBorders>
              <w:top w:val="outset" w:sz="6" w:space="0" w:color="000000"/>
              <w:bottom w:val="outset" w:sz="6" w:space="0" w:color="000000"/>
              <w:right w:val="outset" w:sz="6" w:space="0" w:color="000000"/>
            </w:tcBorders>
            <w:hideMark/>
          </w:tcPr>
          <w:p w:rsidR="00DE31BE" w:rsidRPr="00306501" w:rsidRDefault="00DE31BE" w:rsidP="00E22D8D">
            <w:pPr>
              <w:pStyle w:val="NormaleWeb"/>
              <w:spacing w:line="256" w:lineRule="auto"/>
              <w:rPr>
                <w:rFonts w:ascii="Cambria" w:hAnsi="Cambria"/>
              </w:rPr>
            </w:pPr>
            <w:r w:rsidRPr="00306501">
              <w:rPr>
                <w:rFonts w:ascii="Cambria" w:hAnsi="Cambria"/>
              </w:rPr>
              <w:t>Primary</w:t>
            </w:r>
          </w:p>
        </w:tc>
        <w:tc>
          <w:tcPr>
            <w:tcW w:w="7018" w:type="dxa"/>
            <w:gridSpan w:val="2"/>
            <w:tcBorders>
              <w:top w:val="outset" w:sz="6" w:space="0" w:color="000000"/>
              <w:left w:val="outset" w:sz="6" w:space="0" w:color="000000"/>
              <w:bottom w:val="outset" w:sz="6" w:space="0" w:color="000000"/>
            </w:tcBorders>
            <w:hideMark/>
          </w:tcPr>
          <w:p w:rsidR="00DE31BE" w:rsidRPr="00306501" w:rsidRDefault="00377924" w:rsidP="00E22D8D">
            <w:pPr>
              <w:pStyle w:val="NormaleWeb"/>
              <w:spacing w:line="256" w:lineRule="auto"/>
              <w:rPr>
                <w:rFonts w:ascii="Cambria" w:hAnsi="Cambria"/>
              </w:rPr>
            </w:pPr>
            <w:r>
              <w:rPr>
                <w:rFonts w:ascii="Cambria" w:hAnsi="Cambria"/>
              </w:rPr>
              <w:t>-</w:t>
            </w:r>
          </w:p>
        </w:tc>
      </w:tr>
      <w:tr w:rsidR="00DE31BE" w:rsidRPr="005E5342" w:rsidTr="004F38EF">
        <w:trPr>
          <w:trHeight w:hRule="exact" w:val="1088"/>
          <w:tblCellSpacing w:w="7" w:type="dxa"/>
        </w:trPr>
        <w:tc>
          <w:tcPr>
            <w:tcW w:w="1848" w:type="dxa"/>
            <w:tcBorders>
              <w:top w:val="outset" w:sz="6" w:space="0" w:color="000000"/>
              <w:bottom w:val="outset" w:sz="6" w:space="0" w:color="000000"/>
              <w:right w:val="outset" w:sz="6" w:space="0" w:color="000000"/>
            </w:tcBorders>
            <w:hideMark/>
          </w:tcPr>
          <w:p w:rsidR="00DE31BE" w:rsidRPr="00306501" w:rsidRDefault="00DE31BE" w:rsidP="00E22D8D">
            <w:pPr>
              <w:pStyle w:val="NormaleWeb"/>
              <w:spacing w:line="256" w:lineRule="auto"/>
              <w:rPr>
                <w:rFonts w:ascii="Cambria" w:hAnsi="Cambria"/>
              </w:rPr>
            </w:pPr>
            <w:r w:rsidRPr="00306501">
              <w:rPr>
                <w:rFonts w:ascii="Cambria" w:hAnsi="Cambria"/>
              </w:rPr>
              <w:t>Preconditions</w:t>
            </w:r>
          </w:p>
        </w:tc>
        <w:tc>
          <w:tcPr>
            <w:tcW w:w="7018" w:type="dxa"/>
            <w:gridSpan w:val="2"/>
            <w:tcBorders>
              <w:top w:val="outset" w:sz="6" w:space="0" w:color="000000"/>
              <w:left w:val="outset" w:sz="6" w:space="0" w:color="000000"/>
              <w:bottom w:val="outset" w:sz="6" w:space="0" w:color="000000"/>
            </w:tcBorders>
            <w:hideMark/>
          </w:tcPr>
          <w:p w:rsidR="00DE31BE" w:rsidRPr="00306501" w:rsidRDefault="004F38EF" w:rsidP="00E22D8D">
            <w:pPr>
              <w:pStyle w:val="NormaleWeb"/>
              <w:spacing w:line="256" w:lineRule="auto"/>
              <w:rPr>
                <w:rFonts w:ascii="Cambria" w:hAnsi="Cambria"/>
                <w:lang w:val="it-IT"/>
              </w:rPr>
            </w:pPr>
            <w:r>
              <w:rPr>
                <w:rFonts w:ascii="Cambria" w:hAnsi="Cambria"/>
                <w:lang w:val="it-IT"/>
              </w:rPr>
              <w:t>I dati relativi alle percentuali di IR devono essere stati precedentemente salvati.</w:t>
            </w:r>
          </w:p>
        </w:tc>
      </w:tr>
      <w:tr w:rsidR="00DE31BE" w:rsidRPr="005E5342" w:rsidTr="00E22D8D">
        <w:trPr>
          <w:trHeight w:hRule="exact" w:val="1207"/>
          <w:tblCellSpacing w:w="7" w:type="dxa"/>
        </w:trPr>
        <w:tc>
          <w:tcPr>
            <w:tcW w:w="1848" w:type="dxa"/>
            <w:tcBorders>
              <w:top w:val="outset" w:sz="6" w:space="0" w:color="000000"/>
              <w:bottom w:val="outset" w:sz="6" w:space="0" w:color="000000"/>
              <w:right w:val="outset" w:sz="6" w:space="0" w:color="000000"/>
            </w:tcBorders>
            <w:hideMark/>
          </w:tcPr>
          <w:p w:rsidR="00DE31BE" w:rsidRPr="00306501" w:rsidRDefault="00DE31BE" w:rsidP="00E22D8D">
            <w:pPr>
              <w:pStyle w:val="NormaleWeb"/>
              <w:spacing w:line="256" w:lineRule="auto"/>
              <w:rPr>
                <w:rFonts w:ascii="Cambria" w:hAnsi="Cambria"/>
              </w:rPr>
            </w:pPr>
            <w:r w:rsidRPr="00306501">
              <w:rPr>
                <w:rFonts w:ascii="Cambria" w:hAnsi="Cambria"/>
              </w:rPr>
              <w:t>Success End Condition</w:t>
            </w:r>
          </w:p>
        </w:tc>
        <w:tc>
          <w:tcPr>
            <w:tcW w:w="7018" w:type="dxa"/>
            <w:gridSpan w:val="2"/>
            <w:tcBorders>
              <w:top w:val="outset" w:sz="6" w:space="0" w:color="000000"/>
              <w:left w:val="outset" w:sz="6" w:space="0" w:color="000000"/>
              <w:bottom w:val="outset" w:sz="6" w:space="0" w:color="000000"/>
            </w:tcBorders>
            <w:hideMark/>
          </w:tcPr>
          <w:p w:rsidR="00DE31BE" w:rsidRPr="00306501" w:rsidRDefault="00377924" w:rsidP="00E22D8D">
            <w:pPr>
              <w:pStyle w:val="NormaleWeb"/>
              <w:spacing w:line="256" w:lineRule="auto"/>
              <w:rPr>
                <w:rFonts w:ascii="Cambria" w:hAnsi="Cambria"/>
                <w:lang w:val="it-IT"/>
              </w:rPr>
            </w:pPr>
            <w:r>
              <w:rPr>
                <w:rFonts w:ascii="Cambria" w:hAnsi="Cambria"/>
                <w:lang w:val="it-IT"/>
              </w:rPr>
              <w:t>I dati vengono inviati correttamente ai clients che ne hanno fatto richiesta</w:t>
            </w:r>
            <w:r w:rsidR="00DE31BE" w:rsidRPr="00306501">
              <w:rPr>
                <w:rFonts w:ascii="Cambria" w:hAnsi="Cambria"/>
                <w:lang w:val="it-IT"/>
              </w:rPr>
              <w:t>.</w:t>
            </w:r>
          </w:p>
        </w:tc>
      </w:tr>
      <w:tr w:rsidR="00DE31BE" w:rsidTr="00E22D8D">
        <w:trPr>
          <w:trHeight w:hRule="exact" w:val="624"/>
          <w:tblCellSpacing w:w="7" w:type="dxa"/>
        </w:trPr>
        <w:tc>
          <w:tcPr>
            <w:tcW w:w="1848" w:type="dxa"/>
            <w:tcBorders>
              <w:top w:val="outset" w:sz="6" w:space="0" w:color="000000"/>
              <w:bottom w:val="outset" w:sz="6" w:space="0" w:color="000000"/>
              <w:right w:val="outset" w:sz="6" w:space="0" w:color="000000"/>
            </w:tcBorders>
            <w:hideMark/>
          </w:tcPr>
          <w:p w:rsidR="00DE31BE" w:rsidRPr="00306501" w:rsidRDefault="00DE31BE" w:rsidP="00E22D8D">
            <w:pPr>
              <w:pStyle w:val="NormaleWeb"/>
              <w:spacing w:line="256" w:lineRule="auto"/>
              <w:rPr>
                <w:rFonts w:ascii="Cambria" w:hAnsi="Cambria"/>
              </w:rPr>
            </w:pPr>
            <w:r w:rsidRPr="00306501">
              <w:rPr>
                <w:rFonts w:ascii="Cambria" w:hAnsi="Cambria"/>
              </w:rPr>
              <w:t>Failed End Condition</w:t>
            </w:r>
          </w:p>
        </w:tc>
        <w:tc>
          <w:tcPr>
            <w:tcW w:w="7018" w:type="dxa"/>
            <w:gridSpan w:val="2"/>
            <w:tcBorders>
              <w:top w:val="outset" w:sz="6" w:space="0" w:color="000000"/>
              <w:left w:val="outset" w:sz="6" w:space="0" w:color="000000"/>
              <w:bottom w:val="outset" w:sz="6" w:space="0" w:color="000000"/>
            </w:tcBorders>
            <w:hideMark/>
          </w:tcPr>
          <w:p w:rsidR="00DE31BE" w:rsidRPr="00306501" w:rsidRDefault="00377924" w:rsidP="00E22D8D">
            <w:pPr>
              <w:pStyle w:val="NormaleWeb"/>
              <w:spacing w:line="256" w:lineRule="auto"/>
              <w:rPr>
                <w:rFonts w:ascii="Cambria" w:hAnsi="Cambria"/>
              </w:rPr>
            </w:pPr>
            <w:r>
              <w:rPr>
                <w:rFonts w:ascii="Cambria" w:hAnsi="Cambria"/>
              </w:rPr>
              <w:t>Il sistema non è in grado di inviare i dati.</w:t>
            </w:r>
          </w:p>
        </w:tc>
      </w:tr>
      <w:tr w:rsidR="00DE31BE" w:rsidRPr="005E5342" w:rsidTr="00377924">
        <w:trPr>
          <w:trHeight w:hRule="exact" w:val="1100"/>
          <w:tblCellSpacing w:w="7" w:type="dxa"/>
        </w:trPr>
        <w:tc>
          <w:tcPr>
            <w:tcW w:w="1848" w:type="dxa"/>
            <w:tcBorders>
              <w:top w:val="outset" w:sz="6" w:space="0" w:color="000000"/>
              <w:bottom w:val="outset" w:sz="6" w:space="0" w:color="000000"/>
              <w:right w:val="outset" w:sz="6" w:space="0" w:color="000000"/>
            </w:tcBorders>
            <w:hideMark/>
          </w:tcPr>
          <w:p w:rsidR="00DE31BE" w:rsidRPr="00306501" w:rsidRDefault="00DE31BE" w:rsidP="00E22D8D">
            <w:pPr>
              <w:pStyle w:val="NormaleWeb"/>
              <w:spacing w:line="256" w:lineRule="auto"/>
              <w:rPr>
                <w:rFonts w:ascii="Cambria" w:hAnsi="Cambria"/>
              </w:rPr>
            </w:pPr>
            <w:r w:rsidRPr="00306501">
              <w:rPr>
                <w:rFonts w:ascii="Cambria" w:hAnsi="Cambria"/>
              </w:rPr>
              <w:t>Trigger</w:t>
            </w:r>
          </w:p>
        </w:tc>
        <w:tc>
          <w:tcPr>
            <w:tcW w:w="7018" w:type="dxa"/>
            <w:gridSpan w:val="2"/>
            <w:tcBorders>
              <w:top w:val="outset" w:sz="6" w:space="0" w:color="000000"/>
              <w:left w:val="outset" w:sz="6" w:space="0" w:color="000000"/>
              <w:bottom w:val="outset" w:sz="6" w:space="0" w:color="000000"/>
            </w:tcBorders>
            <w:hideMark/>
          </w:tcPr>
          <w:p w:rsidR="00DE31BE" w:rsidRPr="00306501" w:rsidRDefault="00377924" w:rsidP="00E22D8D">
            <w:pPr>
              <w:pStyle w:val="NormaleWeb"/>
              <w:spacing w:line="256" w:lineRule="auto"/>
              <w:rPr>
                <w:rFonts w:ascii="Cambria" w:hAnsi="Cambria"/>
                <w:lang w:val="it-IT"/>
              </w:rPr>
            </w:pPr>
            <w:r>
              <w:rPr>
                <w:rFonts w:ascii="Cambria" w:hAnsi="Cambria"/>
                <w:lang w:val="it-IT"/>
              </w:rPr>
              <w:t>Uno o più clients richiedono i dati relativi all’IR di robots e clusters.</w:t>
            </w:r>
          </w:p>
        </w:tc>
      </w:tr>
      <w:tr w:rsidR="00DE31BE" w:rsidTr="00E22D8D">
        <w:trPr>
          <w:trHeight w:hRule="exact" w:val="624"/>
          <w:tblCellSpacing w:w="7" w:type="dxa"/>
        </w:trPr>
        <w:tc>
          <w:tcPr>
            <w:tcW w:w="1848" w:type="dxa"/>
            <w:tcBorders>
              <w:top w:val="outset" w:sz="6" w:space="0" w:color="000000"/>
              <w:bottom w:val="outset" w:sz="6" w:space="0" w:color="000000"/>
              <w:right w:val="outset" w:sz="6" w:space="0" w:color="000000"/>
            </w:tcBorders>
            <w:hideMark/>
          </w:tcPr>
          <w:p w:rsidR="00DE31BE" w:rsidRPr="00306501" w:rsidRDefault="00DE31BE" w:rsidP="00E22D8D">
            <w:pPr>
              <w:pStyle w:val="NormaleWeb"/>
              <w:spacing w:line="256" w:lineRule="auto"/>
              <w:rPr>
                <w:rFonts w:ascii="Cambria" w:hAnsi="Cambria"/>
              </w:rPr>
            </w:pPr>
            <w:r w:rsidRPr="00306501">
              <w:rPr>
                <w:rFonts w:ascii="Cambria" w:hAnsi="Cambria"/>
              </w:rPr>
              <w:t>DESCRIPTION</w:t>
            </w:r>
          </w:p>
        </w:tc>
        <w:tc>
          <w:tcPr>
            <w:tcW w:w="679" w:type="dxa"/>
            <w:tcBorders>
              <w:top w:val="outset" w:sz="6" w:space="0" w:color="000000"/>
              <w:left w:val="outset" w:sz="6" w:space="0" w:color="000000"/>
              <w:bottom w:val="outset" w:sz="6" w:space="0" w:color="000000"/>
              <w:right w:val="outset" w:sz="6" w:space="0" w:color="000000"/>
            </w:tcBorders>
            <w:hideMark/>
          </w:tcPr>
          <w:p w:rsidR="00DE31BE" w:rsidRPr="00306501" w:rsidRDefault="00DE31BE" w:rsidP="00E22D8D">
            <w:pPr>
              <w:pStyle w:val="NormaleWeb"/>
              <w:spacing w:line="256" w:lineRule="auto"/>
              <w:rPr>
                <w:rFonts w:ascii="Cambria" w:hAnsi="Cambria"/>
              </w:rPr>
            </w:pPr>
            <w:r w:rsidRPr="00306501">
              <w:rPr>
                <w:rFonts w:ascii="Cambria" w:hAnsi="Cambria"/>
              </w:rPr>
              <w:t>Step</w:t>
            </w:r>
          </w:p>
        </w:tc>
        <w:tc>
          <w:tcPr>
            <w:tcW w:w="0" w:type="auto"/>
            <w:tcBorders>
              <w:top w:val="outset" w:sz="6" w:space="0" w:color="000000"/>
              <w:left w:val="outset" w:sz="6" w:space="0" w:color="000000"/>
              <w:bottom w:val="outset" w:sz="6" w:space="0" w:color="000000"/>
            </w:tcBorders>
            <w:hideMark/>
          </w:tcPr>
          <w:p w:rsidR="00DE31BE" w:rsidRPr="00306501" w:rsidRDefault="00DE31BE" w:rsidP="00E22D8D">
            <w:pPr>
              <w:pStyle w:val="NormaleWeb"/>
              <w:spacing w:line="256" w:lineRule="auto"/>
              <w:rPr>
                <w:rFonts w:ascii="Cambria" w:hAnsi="Cambria"/>
              </w:rPr>
            </w:pPr>
            <w:r w:rsidRPr="00306501">
              <w:rPr>
                <w:rFonts w:ascii="Cambria" w:hAnsi="Cambria"/>
              </w:rPr>
              <w:t>Action</w:t>
            </w:r>
          </w:p>
        </w:tc>
      </w:tr>
      <w:tr w:rsidR="00DE31BE" w:rsidRPr="005E5342" w:rsidTr="00377924">
        <w:trPr>
          <w:trHeight w:hRule="exact" w:val="1100"/>
          <w:tblCellSpacing w:w="7" w:type="dxa"/>
        </w:trPr>
        <w:tc>
          <w:tcPr>
            <w:tcW w:w="1848" w:type="dxa"/>
            <w:tcBorders>
              <w:top w:val="outset" w:sz="6" w:space="0" w:color="000000"/>
              <w:bottom w:val="outset" w:sz="6" w:space="0" w:color="000000"/>
              <w:right w:val="outset" w:sz="6" w:space="0" w:color="000000"/>
            </w:tcBorders>
          </w:tcPr>
          <w:p w:rsidR="00DE31BE" w:rsidRPr="00306501" w:rsidRDefault="00DE31BE" w:rsidP="00E22D8D">
            <w:pPr>
              <w:rPr>
                <w:rFonts w:ascii="Cambria" w:hAnsi="Cambria"/>
              </w:rPr>
            </w:pPr>
          </w:p>
        </w:tc>
        <w:tc>
          <w:tcPr>
            <w:tcW w:w="679" w:type="dxa"/>
            <w:tcBorders>
              <w:top w:val="outset" w:sz="6" w:space="0" w:color="000000"/>
              <w:left w:val="outset" w:sz="6" w:space="0" w:color="000000"/>
              <w:bottom w:val="outset" w:sz="6" w:space="0" w:color="000000"/>
              <w:right w:val="outset" w:sz="6" w:space="0" w:color="000000"/>
            </w:tcBorders>
            <w:hideMark/>
          </w:tcPr>
          <w:p w:rsidR="00DE31BE" w:rsidRPr="00306501" w:rsidRDefault="00DE31BE" w:rsidP="00E22D8D">
            <w:pPr>
              <w:pStyle w:val="NormaleWeb"/>
              <w:spacing w:line="256" w:lineRule="auto"/>
              <w:rPr>
                <w:rFonts w:ascii="Cambria" w:hAnsi="Cambria"/>
              </w:rPr>
            </w:pPr>
            <w:r w:rsidRPr="00306501">
              <w:rPr>
                <w:rFonts w:ascii="Cambria" w:hAnsi="Cambria"/>
              </w:rPr>
              <w:t>1</w:t>
            </w:r>
          </w:p>
        </w:tc>
        <w:tc>
          <w:tcPr>
            <w:tcW w:w="0" w:type="auto"/>
            <w:tcBorders>
              <w:top w:val="outset" w:sz="6" w:space="0" w:color="000000"/>
              <w:left w:val="outset" w:sz="6" w:space="0" w:color="000000"/>
              <w:bottom w:val="outset" w:sz="6" w:space="0" w:color="000000"/>
            </w:tcBorders>
            <w:hideMark/>
          </w:tcPr>
          <w:p w:rsidR="00DE31BE" w:rsidRPr="00306501" w:rsidRDefault="00DE31BE" w:rsidP="00E22D8D">
            <w:pPr>
              <w:pStyle w:val="NormaleWeb"/>
              <w:spacing w:line="256" w:lineRule="auto"/>
              <w:rPr>
                <w:rFonts w:ascii="Cambria" w:hAnsi="Cambria"/>
                <w:lang w:val="it-IT"/>
              </w:rPr>
            </w:pPr>
            <w:r w:rsidRPr="00306501">
              <w:rPr>
                <w:rFonts w:ascii="Cambria" w:hAnsi="Cambria"/>
                <w:lang w:val="it-IT"/>
              </w:rPr>
              <w:t xml:space="preserve">L’ingegnere </w:t>
            </w:r>
            <w:r w:rsidR="00377924">
              <w:rPr>
                <w:rFonts w:ascii="Cambria" w:hAnsi="Cambria"/>
                <w:lang w:val="it-IT"/>
              </w:rPr>
              <w:t xml:space="preserve">si collega al sistema per visualizzare le percentuali di </w:t>
            </w:r>
            <w:proofErr w:type="gramStart"/>
            <w:r w:rsidR="00377924">
              <w:rPr>
                <w:rFonts w:ascii="Cambria" w:hAnsi="Cambria"/>
                <w:lang w:val="it-IT"/>
              </w:rPr>
              <w:t>IR.</w:t>
            </w:r>
            <w:r w:rsidRPr="00306501">
              <w:rPr>
                <w:rFonts w:ascii="Cambria" w:hAnsi="Cambria"/>
                <w:lang w:val="it-IT"/>
              </w:rPr>
              <w:t>.</w:t>
            </w:r>
            <w:proofErr w:type="gramEnd"/>
          </w:p>
        </w:tc>
      </w:tr>
      <w:tr w:rsidR="00DE31BE" w:rsidTr="00B01E14">
        <w:trPr>
          <w:trHeight w:hRule="exact" w:val="852"/>
          <w:tblCellSpacing w:w="7" w:type="dxa"/>
        </w:trPr>
        <w:tc>
          <w:tcPr>
            <w:tcW w:w="1848" w:type="dxa"/>
            <w:tcBorders>
              <w:top w:val="outset" w:sz="6" w:space="0" w:color="000000"/>
              <w:bottom w:val="outset" w:sz="6" w:space="0" w:color="000000"/>
              <w:right w:val="outset" w:sz="6" w:space="0" w:color="000000"/>
            </w:tcBorders>
            <w:hideMark/>
          </w:tcPr>
          <w:p w:rsidR="00DE31BE" w:rsidRPr="00306501" w:rsidRDefault="00DE31BE" w:rsidP="00E22D8D">
            <w:pPr>
              <w:rPr>
                <w:rFonts w:ascii="Cambria" w:hAnsi="Cambria"/>
                <w:lang w:val="it-IT"/>
              </w:rPr>
            </w:pPr>
          </w:p>
        </w:tc>
        <w:tc>
          <w:tcPr>
            <w:tcW w:w="679" w:type="dxa"/>
            <w:tcBorders>
              <w:top w:val="outset" w:sz="6" w:space="0" w:color="000000"/>
              <w:left w:val="outset" w:sz="6" w:space="0" w:color="000000"/>
              <w:bottom w:val="outset" w:sz="6" w:space="0" w:color="000000"/>
              <w:right w:val="outset" w:sz="6" w:space="0" w:color="000000"/>
            </w:tcBorders>
            <w:hideMark/>
          </w:tcPr>
          <w:p w:rsidR="00DE31BE" w:rsidRPr="00306501" w:rsidRDefault="00DE31BE" w:rsidP="00E22D8D">
            <w:pPr>
              <w:pStyle w:val="NormaleWeb"/>
              <w:spacing w:line="256" w:lineRule="auto"/>
              <w:rPr>
                <w:rFonts w:ascii="Cambria" w:hAnsi="Cambria"/>
              </w:rPr>
            </w:pPr>
            <w:r w:rsidRPr="00306501">
              <w:rPr>
                <w:rFonts w:ascii="Cambria" w:hAnsi="Cambria"/>
              </w:rPr>
              <w:t>2</w:t>
            </w:r>
          </w:p>
        </w:tc>
        <w:tc>
          <w:tcPr>
            <w:tcW w:w="0" w:type="auto"/>
            <w:tcBorders>
              <w:top w:val="outset" w:sz="6" w:space="0" w:color="000000"/>
              <w:left w:val="outset" w:sz="6" w:space="0" w:color="000000"/>
              <w:bottom w:val="outset" w:sz="6" w:space="0" w:color="000000"/>
            </w:tcBorders>
            <w:hideMark/>
          </w:tcPr>
          <w:p w:rsidR="00DE31BE" w:rsidRPr="00306501" w:rsidRDefault="00377924" w:rsidP="00E22D8D">
            <w:pPr>
              <w:pStyle w:val="NormaleWeb"/>
              <w:spacing w:line="256" w:lineRule="auto"/>
              <w:rPr>
                <w:rFonts w:ascii="Cambria" w:hAnsi="Cambria"/>
              </w:rPr>
            </w:pPr>
            <w:r>
              <w:rPr>
                <w:rFonts w:ascii="Cambria" w:hAnsi="Cambria"/>
              </w:rPr>
              <w:t>I dati</w:t>
            </w:r>
            <w:r w:rsidR="004F38EF">
              <w:rPr>
                <w:rFonts w:ascii="Cambria" w:hAnsi="Cambria"/>
              </w:rPr>
              <w:t xml:space="preserve"> vengono strutturati e</w:t>
            </w:r>
            <w:r>
              <w:rPr>
                <w:rFonts w:ascii="Cambria" w:hAnsi="Cambria"/>
              </w:rPr>
              <w:t xml:space="preserve"> </w:t>
            </w:r>
            <w:r w:rsidR="00B01E14">
              <w:rPr>
                <w:rFonts w:ascii="Cambria" w:hAnsi="Cambria"/>
              </w:rPr>
              <w:t>preparati all’invio</w:t>
            </w:r>
            <w:r>
              <w:rPr>
                <w:rFonts w:ascii="Cambria" w:hAnsi="Cambria"/>
              </w:rPr>
              <w:t>.</w:t>
            </w:r>
          </w:p>
        </w:tc>
      </w:tr>
      <w:tr w:rsidR="00DE31BE" w:rsidTr="00E22D8D">
        <w:trPr>
          <w:trHeight w:hRule="exact" w:val="1073"/>
          <w:tblCellSpacing w:w="7" w:type="dxa"/>
        </w:trPr>
        <w:tc>
          <w:tcPr>
            <w:tcW w:w="1848" w:type="dxa"/>
            <w:tcBorders>
              <w:top w:val="outset" w:sz="6" w:space="0" w:color="000000"/>
              <w:bottom w:val="outset" w:sz="6" w:space="0" w:color="000000"/>
              <w:right w:val="outset" w:sz="6" w:space="0" w:color="000000"/>
            </w:tcBorders>
          </w:tcPr>
          <w:p w:rsidR="00DE31BE" w:rsidRPr="00306501" w:rsidRDefault="00DE31BE" w:rsidP="00E22D8D">
            <w:pPr>
              <w:rPr>
                <w:rFonts w:ascii="Cambria" w:hAnsi="Cambria"/>
                <w:lang w:val="it-IT"/>
              </w:rPr>
            </w:pPr>
          </w:p>
        </w:tc>
        <w:tc>
          <w:tcPr>
            <w:tcW w:w="679" w:type="dxa"/>
            <w:tcBorders>
              <w:top w:val="outset" w:sz="6" w:space="0" w:color="000000"/>
              <w:left w:val="outset" w:sz="6" w:space="0" w:color="000000"/>
              <w:bottom w:val="outset" w:sz="6" w:space="0" w:color="000000"/>
              <w:right w:val="outset" w:sz="6" w:space="0" w:color="000000"/>
            </w:tcBorders>
          </w:tcPr>
          <w:p w:rsidR="00DE31BE" w:rsidRPr="00306501" w:rsidRDefault="00DE31BE" w:rsidP="00E22D8D">
            <w:pPr>
              <w:pStyle w:val="NormaleWeb"/>
              <w:spacing w:line="256" w:lineRule="auto"/>
              <w:rPr>
                <w:rFonts w:ascii="Cambria" w:hAnsi="Cambria"/>
              </w:rPr>
            </w:pPr>
            <w:r w:rsidRPr="00306501">
              <w:rPr>
                <w:rFonts w:ascii="Cambria" w:hAnsi="Cambria"/>
              </w:rPr>
              <w:t>3</w:t>
            </w:r>
          </w:p>
        </w:tc>
        <w:tc>
          <w:tcPr>
            <w:tcW w:w="0" w:type="auto"/>
            <w:tcBorders>
              <w:top w:val="outset" w:sz="6" w:space="0" w:color="000000"/>
              <w:left w:val="outset" w:sz="6" w:space="0" w:color="000000"/>
              <w:bottom w:val="outset" w:sz="6" w:space="0" w:color="000000"/>
            </w:tcBorders>
          </w:tcPr>
          <w:p w:rsidR="00DE31BE" w:rsidRPr="00306501" w:rsidRDefault="00377924" w:rsidP="00E22D8D">
            <w:pPr>
              <w:pStyle w:val="NormaleWeb"/>
              <w:spacing w:line="256" w:lineRule="auto"/>
              <w:rPr>
                <w:rFonts w:ascii="Cambria" w:hAnsi="Cambria"/>
              </w:rPr>
            </w:pPr>
            <w:r>
              <w:rPr>
                <w:rFonts w:ascii="Cambria" w:hAnsi="Cambria"/>
              </w:rPr>
              <w:t>I dati vengono inviati ai clients che ne hanno fatto richiesta</w:t>
            </w:r>
            <w:r w:rsidR="00DE31BE" w:rsidRPr="00306501">
              <w:rPr>
                <w:rFonts w:ascii="Cambria" w:hAnsi="Cambria"/>
              </w:rPr>
              <w:t>.</w:t>
            </w:r>
          </w:p>
        </w:tc>
      </w:tr>
    </w:tbl>
    <w:p w:rsidR="00DE31BE" w:rsidRPr="00884785" w:rsidRDefault="00DE31BE" w:rsidP="00DE31BE">
      <w:pPr>
        <w:ind w:left="2694" w:hanging="2694"/>
        <w:rPr>
          <w:rFonts w:ascii="Calibri" w:hAnsi="Calibri" w:cs="Calibri"/>
          <w:i/>
          <w:iCs/>
          <w:sz w:val="22"/>
          <w:szCs w:val="22"/>
          <w:lang w:val="it-IT"/>
        </w:rPr>
      </w:pPr>
    </w:p>
    <w:p w:rsidR="00DE31BE" w:rsidRDefault="00DE31BE" w:rsidP="00DE31BE">
      <w:pPr>
        <w:rPr>
          <w:rFonts w:ascii="Calibri" w:hAnsi="Calibri" w:cs="Calibri"/>
          <w:b/>
          <w:bCs/>
          <w:lang w:val="it-IT"/>
        </w:rPr>
      </w:pPr>
    </w:p>
    <w:p w:rsidR="00377924" w:rsidRDefault="00377924" w:rsidP="00377924">
      <w:pPr>
        <w:rPr>
          <w:rFonts w:ascii="Calibri" w:hAnsi="Calibri" w:cs="Calibri"/>
          <w:b/>
          <w:bCs/>
          <w:lang w:val="it-IT"/>
        </w:rPr>
      </w:pPr>
    </w:p>
    <w:tbl>
      <w:tblPr>
        <w:tblW w:w="0" w:type="auto"/>
        <w:tblCellSpacing w:w="7" w:type="dxa"/>
        <w:tblBorders>
          <w:top w:val="outset" w:sz="6" w:space="0" w:color="000000"/>
          <w:left w:val="outset" w:sz="6" w:space="0" w:color="000000"/>
          <w:bottom w:val="outset" w:sz="6" w:space="0" w:color="000000"/>
          <w:right w:val="outset" w:sz="6" w:space="0" w:color="000000"/>
        </w:tblBorders>
        <w:tblCellMar>
          <w:top w:w="28" w:type="dxa"/>
          <w:left w:w="105" w:type="dxa"/>
          <w:bottom w:w="105" w:type="dxa"/>
          <w:right w:w="105" w:type="dxa"/>
        </w:tblCellMar>
        <w:tblLook w:val="04A0" w:firstRow="1" w:lastRow="0" w:firstColumn="1" w:lastColumn="0" w:noHBand="0" w:noVBand="1"/>
      </w:tblPr>
      <w:tblGrid>
        <w:gridCol w:w="1776"/>
        <w:gridCol w:w="705"/>
        <w:gridCol w:w="6143"/>
      </w:tblGrid>
      <w:tr w:rsidR="00BE0881" w:rsidTr="00377924">
        <w:trPr>
          <w:trHeight w:hRule="exact" w:val="624"/>
          <w:tblCellSpacing w:w="7" w:type="dxa"/>
        </w:trPr>
        <w:tc>
          <w:tcPr>
            <w:tcW w:w="1791" w:type="dxa"/>
            <w:tcBorders>
              <w:top w:val="outset" w:sz="6" w:space="0" w:color="000000"/>
              <w:bottom w:val="outset" w:sz="6" w:space="0" w:color="000000"/>
              <w:right w:val="outset" w:sz="6" w:space="0" w:color="000000"/>
            </w:tcBorders>
            <w:hideMark/>
          </w:tcPr>
          <w:p w:rsidR="00BE0881" w:rsidRPr="00306501" w:rsidRDefault="00BE0881" w:rsidP="00161C2A">
            <w:pPr>
              <w:pStyle w:val="Titolo3"/>
              <w:rPr>
                <w:lang w:val="it-IT" w:eastAsia="it-IT"/>
              </w:rPr>
            </w:pPr>
            <w:bookmarkStart w:id="17" w:name="_Toc504842214"/>
            <w:r w:rsidRPr="00306501">
              <w:lastRenderedPageBreak/>
              <w:t xml:space="preserve">USE CASE </w:t>
            </w:r>
            <w:r w:rsidR="00377924">
              <w:t>6</w:t>
            </w:r>
            <w:bookmarkEnd w:id="17"/>
          </w:p>
        </w:tc>
        <w:tc>
          <w:tcPr>
            <w:tcW w:w="6791" w:type="dxa"/>
            <w:gridSpan w:val="2"/>
            <w:tcBorders>
              <w:top w:val="outset" w:sz="6" w:space="0" w:color="000000"/>
              <w:left w:val="outset" w:sz="6" w:space="0" w:color="000000"/>
              <w:bottom w:val="outset" w:sz="6" w:space="0" w:color="000000"/>
            </w:tcBorders>
            <w:hideMark/>
          </w:tcPr>
          <w:p w:rsidR="00BE0881" w:rsidRPr="00306501" w:rsidRDefault="00BE0881" w:rsidP="003071CA">
            <w:pPr>
              <w:pStyle w:val="NormaleWeb"/>
              <w:spacing w:line="256" w:lineRule="auto"/>
              <w:rPr>
                <w:rFonts w:ascii="Cambria" w:hAnsi="Cambria"/>
                <w:b/>
              </w:rPr>
            </w:pPr>
            <w:r w:rsidRPr="00306501">
              <w:rPr>
                <w:rFonts w:ascii="Cambria" w:hAnsi="Cambria"/>
                <w:b/>
              </w:rPr>
              <w:t>Visualizzazione IR Clusters</w:t>
            </w:r>
          </w:p>
        </w:tc>
      </w:tr>
      <w:tr w:rsidR="00BE0881" w:rsidRPr="005E5342" w:rsidTr="00377924">
        <w:trPr>
          <w:trHeight w:hRule="exact" w:val="1127"/>
          <w:tblCellSpacing w:w="7" w:type="dxa"/>
        </w:trPr>
        <w:tc>
          <w:tcPr>
            <w:tcW w:w="1791" w:type="dxa"/>
            <w:tcBorders>
              <w:top w:val="outset" w:sz="6" w:space="0" w:color="000000"/>
              <w:bottom w:val="outset" w:sz="6" w:space="0" w:color="000000"/>
              <w:right w:val="outset" w:sz="6" w:space="0" w:color="000000"/>
            </w:tcBorders>
            <w:hideMark/>
          </w:tcPr>
          <w:p w:rsidR="00BE0881" w:rsidRPr="00306501" w:rsidRDefault="00BE0881" w:rsidP="003071CA">
            <w:pPr>
              <w:pStyle w:val="NormaleWeb"/>
              <w:spacing w:line="256" w:lineRule="auto"/>
              <w:rPr>
                <w:rFonts w:ascii="Cambria" w:hAnsi="Cambria"/>
              </w:rPr>
            </w:pPr>
            <w:r w:rsidRPr="00306501">
              <w:rPr>
                <w:rFonts w:ascii="Cambria" w:hAnsi="Cambria"/>
              </w:rPr>
              <w:t>Goal in Context</w:t>
            </w:r>
          </w:p>
        </w:tc>
        <w:tc>
          <w:tcPr>
            <w:tcW w:w="6791" w:type="dxa"/>
            <w:gridSpan w:val="2"/>
            <w:tcBorders>
              <w:top w:val="outset" w:sz="6" w:space="0" w:color="000000"/>
              <w:left w:val="outset" w:sz="6" w:space="0" w:color="000000"/>
              <w:bottom w:val="outset" w:sz="6" w:space="0" w:color="000000"/>
            </w:tcBorders>
            <w:hideMark/>
          </w:tcPr>
          <w:p w:rsidR="00BE0881" w:rsidRPr="00306501" w:rsidRDefault="00BE0881" w:rsidP="003071CA">
            <w:pPr>
              <w:pStyle w:val="NormaleWeb"/>
              <w:spacing w:line="256" w:lineRule="auto"/>
              <w:rPr>
                <w:rFonts w:ascii="Cambria" w:hAnsi="Cambria"/>
                <w:lang w:val="it-IT"/>
              </w:rPr>
            </w:pPr>
            <w:r w:rsidRPr="00306501">
              <w:rPr>
                <w:rFonts w:ascii="Cambria" w:hAnsi="Cambria"/>
                <w:lang w:val="it-IT"/>
              </w:rPr>
              <w:t>L’ingegnere interagisce con il sistema e si aspetta di visualizzare l’IR relativo ai clusters.</w:t>
            </w:r>
          </w:p>
        </w:tc>
      </w:tr>
      <w:tr w:rsidR="00BE0881" w:rsidTr="00377924">
        <w:trPr>
          <w:trHeight w:hRule="exact" w:val="624"/>
          <w:tblCellSpacing w:w="7" w:type="dxa"/>
        </w:trPr>
        <w:tc>
          <w:tcPr>
            <w:tcW w:w="1791" w:type="dxa"/>
            <w:tcBorders>
              <w:top w:val="outset" w:sz="6" w:space="0" w:color="000000"/>
              <w:bottom w:val="outset" w:sz="6" w:space="0" w:color="000000"/>
              <w:right w:val="outset" w:sz="6" w:space="0" w:color="000000"/>
            </w:tcBorders>
            <w:hideMark/>
          </w:tcPr>
          <w:p w:rsidR="00BE0881" w:rsidRPr="00306501" w:rsidRDefault="00BE0881" w:rsidP="003071CA">
            <w:pPr>
              <w:pStyle w:val="NormaleWeb"/>
              <w:spacing w:line="256" w:lineRule="auto"/>
              <w:rPr>
                <w:rFonts w:ascii="Cambria" w:hAnsi="Cambria"/>
              </w:rPr>
            </w:pPr>
            <w:r w:rsidRPr="00306501">
              <w:rPr>
                <w:rFonts w:ascii="Cambria" w:hAnsi="Cambria"/>
              </w:rPr>
              <w:t>Primary</w:t>
            </w:r>
          </w:p>
        </w:tc>
        <w:tc>
          <w:tcPr>
            <w:tcW w:w="6791" w:type="dxa"/>
            <w:gridSpan w:val="2"/>
            <w:tcBorders>
              <w:top w:val="outset" w:sz="6" w:space="0" w:color="000000"/>
              <w:left w:val="outset" w:sz="6" w:space="0" w:color="000000"/>
              <w:bottom w:val="outset" w:sz="6" w:space="0" w:color="000000"/>
            </w:tcBorders>
            <w:hideMark/>
          </w:tcPr>
          <w:p w:rsidR="00BE0881" w:rsidRPr="00306501" w:rsidRDefault="00BE0881" w:rsidP="003071CA">
            <w:pPr>
              <w:pStyle w:val="NormaleWeb"/>
              <w:spacing w:line="256" w:lineRule="auto"/>
              <w:rPr>
                <w:rFonts w:ascii="Cambria" w:hAnsi="Cambria"/>
              </w:rPr>
            </w:pPr>
            <w:r w:rsidRPr="00306501">
              <w:rPr>
                <w:rFonts w:ascii="Cambria" w:hAnsi="Cambria"/>
              </w:rPr>
              <w:t>Ingegnere.</w:t>
            </w:r>
          </w:p>
        </w:tc>
      </w:tr>
      <w:tr w:rsidR="00BE0881" w:rsidRPr="005E5342" w:rsidTr="00377924">
        <w:trPr>
          <w:trHeight w:hRule="exact" w:val="624"/>
          <w:tblCellSpacing w:w="7" w:type="dxa"/>
        </w:trPr>
        <w:tc>
          <w:tcPr>
            <w:tcW w:w="1791" w:type="dxa"/>
            <w:tcBorders>
              <w:top w:val="outset" w:sz="6" w:space="0" w:color="000000"/>
              <w:bottom w:val="outset" w:sz="6" w:space="0" w:color="000000"/>
              <w:right w:val="outset" w:sz="6" w:space="0" w:color="000000"/>
            </w:tcBorders>
            <w:hideMark/>
          </w:tcPr>
          <w:p w:rsidR="00BE0881" w:rsidRPr="00306501" w:rsidRDefault="00BE0881" w:rsidP="003071CA">
            <w:pPr>
              <w:pStyle w:val="NormaleWeb"/>
              <w:spacing w:line="256" w:lineRule="auto"/>
              <w:rPr>
                <w:rFonts w:ascii="Cambria" w:hAnsi="Cambria"/>
              </w:rPr>
            </w:pPr>
            <w:r w:rsidRPr="00306501">
              <w:rPr>
                <w:rFonts w:ascii="Cambria" w:hAnsi="Cambria"/>
              </w:rPr>
              <w:t>Preconditions</w:t>
            </w:r>
          </w:p>
        </w:tc>
        <w:tc>
          <w:tcPr>
            <w:tcW w:w="6791" w:type="dxa"/>
            <w:gridSpan w:val="2"/>
            <w:tcBorders>
              <w:top w:val="outset" w:sz="6" w:space="0" w:color="000000"/>
              <w:left w:val="outset" w:sz="6" w:space="0" w:color="000000"/>
              <w:bottom w:val="outset" w:sz="6" w:space="0" w:color="000000"/>
            </w:tcBorders>
            <w:hideMark/>
          </w:tcPr>
          <w:p w:rsidR="00BE0881" w:rsidRPr="00306501" w:rsidRDefault="00BE0881" w:rsidP="003071CA">
            <w:pPr>
              <w:pStyle w:val="NormaleWeb"/>
              <w:spacing w:line="256" w:lineRule="auto"/>
              <w:rPr>
                <w:rFonts w:ascii="Cambria" w:hAnsi="Cambria"/>
                <w:lang w:val="it-IT"/>
              </w:rPr>
            </w:pPr>
            <w:r w:rsidRPr="00306501">
              <w:rPr>
                <w:rFonts w:ascii="Cambria" w:hAnsi="Cambria"/>
                <w:lang w:val="it-IT"/>
              </w:rPr>
              <w:t>L’ingegnere deve avere una connessione a</w:t>
            </w:r>
            <w:r w:rsidR="004F38EF">
              <w:rPr>
                <w:rFonts w:ascii="Cambria" w:hAnsi="Cambria"/>
                <w:lang w:val="it-IT"/>
              </w:rPr>
              <w:t>lla dashboard</w:t>
            </w:r>
            <w:r w:rsidRPr="00306501">
              <w:rPr>
                <w:rFonts w:ascii="Cambria" w:hAnsi="Cambria"/>
                <w:lang w:val="it-IT"/>
              </w:rPr>
              <w:t>.</w:t>
            </w:r>
          </w:p>
        </w:tc>
      </w:tr>
      <w:tr w:rsidR="00BE0881" w:rsidRPr="005E5342" w:rsidTr="00377924">
        <w:trPr>
          <w:trHeight w:hRule="exact" w:val="1207"/>
          <w:tblCellSpacing w:w="7" w:type="dxa"/>
        </w:trPr>
        <w:tc>
          <w:tcPr>
            <w:tcW w:w="1791" w:type="dxa"/>
            <w:tcBorders>
              <w:top w:val="outset" w:sz="6" w:space="0" w:color="000000"/>
              <w:bottom w:val="outset" w:sz="6" w:space="0" w:color="000000"/>
              <w:right w:val="outset" w:sz="6" w:space="0" w:color="000000"/>
            </w:tcBorders>
            <w:hideMark/>
          </w:tcPr>
          <w:p w:rsidR="00BE0881" w:rsidRPr="00306501" w:rsidRDefault="00BE0881" w:rsidP="003071CA">
            <w:pPr>
              <w:pStyle w:val="NormaleWeb"/>
              <w:spacing w:line="256" w:lineRule="auto"/>
              <w:rPr>
                <w:rFonts w:ascii="Cambria" w:hAnsi="Cambria"/>
              </w:rPr>
            </w:pPr>
            <w:r w:rsidRPr="00306501">
              <w:rPr>
                <w:rFonts w:ascii="Cambria" w:hAnsi="Cambria"/>
              </w:rPr>
              <w:t>Success End Condition</w:t>
            </w:r>
          </w:p>
        </w:tc>
        <w:tc>
          <w:tcPr>
            <w:tcW w:w="6791" w:type="dxa"/>
            <w:gridSpan w:val="2"/>
            <w:tcBorders>
              <w:top w:val="outset" w:sz="6" w:space="0" w:color="000000"/>
              <w:left w:val="outset" w:sz="6" w:space="0" w:color="000000"/>
              <w:bottom w:val="outset" w:sz="6" w:space="0" w:color="000000"/>
            </w:tcBorders>
            <w:hideMark/>
          </w:tcPr>
          <w:p w:rsidR="00BE0881" w:rsidRPr="00306501" w:rsidRDefault="00BE0881" w:rsidP="003071CA">
            <w:pPr>
              <w:pStyle w:val="NormaleWeb"/>
              <w:spacing w:line="256" w:lineRule="auto"/>
              <w:rPr>
                <w:rFonts w:ascii="Cambria" w:hAnsi="Cambria"/>
                <w:lang w:val="it-IT"/>
              </w:rPr>
            </w:pPr>
            <w:r w:rsidRPr="00306501">
              <w:rPr>
                <w:rFonts w:ascii="Cambria" w:hAnsi="Cambria"/>
                <w:lang w:val="it-IT"/>
              </w:rPr>
              <w:t>L’i</w:t>
            </w:r>
            <w:r w:rsidR="0079377E">
              <w:rPr>
                <w:rFonts w:ascii="Cambria" w:hAnsi="Cambria"/>
                <w:lang w:val="it-IT"/>
              </w:rPr>
              <w:t>ng</w:t>
            </w:r>
            <w:r w:rsidRPr="00306501">
              <w:rPr>
                <w:rFonts w:ascii="Cambria" w:hAnsi="Cambria"/>
                <w:lang w:val="it-IT"/>
              </w:rPr>
              <w:t>egnere visualizza in rosso i clusters con percentuale di</w:t>
            </w:r>
            <w:r w:rsidRPr="00306501">
              <w:rPr>
                <w:rFonts w:ascii="Cambria" w:hAnsi="Cambria"/>
                <w:lang w:val="it-IT"/>
              </w:rPr>
              <w:br/>
              <w:t>IR &gt; del 40 % e in verde gli altri.</w:t>
            </w:r>
          </w:p>
        </w:tc>
      </w:tr>
      <w:tr w:rsidR="00BE0881" w:rsidTr="00377924">
        <w:trPr>
          <w:trHeight w:hRule="exact" w:val="624"/>
          <w:tblCellSpacing w:w="7" w:type="dxa"/>
        </w:trPr>
        <w:tc>
          <w:tcPr>
            <w:tcW w:w="1791" w:type="dxa"/>
            <w:tcBorders>
              <w:top w:val="outset" w:sz="6" w:space="0" w:color="000000"/>
              <w:bottom w:val="outset" w:sz="6" w:space="0" w:color="000000"/>
              <w:right w:val="outset" w:sz="6" w:space="0" w:color="000000"/>
            </w:tcBorders>
            <w:hideMark/>
          </w:tcPr>
          <w:p w:rsidR="00BE0881" w:rsidRPr="00306501" w:rsidRDefault="00BE0881" w:rsidP="003071CA">
            <w:pPr>
              <w:pStyle w:val="NormaleWeb"/>
              <w:spacing w:line="256" w:lineRule="auto"/>
              <w:rPr>
                <w:rFonts w:ascii="Cambria" w:hAnsi="Cambria"/>
              </w:rPr>
            </w:pPr>
            <w:r w:rsidRPr="00306501">
              <w:rPr>
                <w:rFonts w:ascii="Cambria" w:hAnsi="Cambria"/>
              </w:rPr>
              <w:t>Failed End Condition</w:t>
            </w:r>
          </w:p>
        </w:tc>
        <w:tc>
          <w:tcPr>
            <w:tcW w:w="6791" w:type="dxa"/>
            <w:gridSpan w:val="2"/>
            <w:tcBorders>
              <w:top w:val="outset" w:sz="6" w:space="0" w:color="000000"/>
              <w:left w:val="outset" w:sz="6" w:space="0" w:color="000000"/>
              <w:bottom w:val="outset" w:sz="6" w:space="0" w:color="000000"/>
            </w:tcBorders>
            <w:hideMark/>
          </w:tcPr>
          <w:p w:rsidR="00BE0881" w:rsidRPr="00306501" w:rsidRDefault="00BE0881" w:rsidP="003071CA">
            <w:pPr>
              <w:pStyle w:val="NormaleWeb"/>
              <w:spacing w:line="256" w:lineRule="auto"/>
              <w:rPr>
                <w:rFonts w:ascii="Cambria" w:hAnsi="Cambria"/>
              </w:rPr>
            </w:pPr>
            <w:r w:rsidRPr="00306501">
              <w:rPr>
                <w:rFonts w:ascii="Cambria" w:hAnsi="Cambria"/>
              </w:rPr>
              <w:t>L’ingegnere riceve un messaggio di errore.</w:t>
            </w:r>
          </w:p>
        </w:tc>
      </w:tr>
      <w:tr w:rsidR="00BE0881" w:rsidRPr="005E5342" w:rsidTr="00377924">
        <w:trPr>
          <w:trHeight w:hRule="exact" w:val="1063"/>
          <w:tblCellSpacing w:w="7" w:type="dxa"/>
        </w:trPr>
        <w:tc>
          <w:tcPr>
            <w:tcW w:w="1791" w:type="dxa"/>
            <w:tcBorders>
              <w:top w:val="outset" w:sz="6" w:space="0" w:color="000000"/>
              <w:bottom w:val="outset" w:sz="6" w:space="0" w:color="000000"/>
              <w:right w:val="outset" w:sz="6" w:space="0" w:color="000000"/>
            </w:tcBorders>
            <w:hideMark/>
          </w:tcPr>
          <w:p w:rsidR="00BE0881" w:rsidRPr="00306501" w:rsidRDefault="00BE0881" w:rsidP="003071CA">
            <w:pPr>
              <w:pStyle w:val="NormaleWeb"/>
              <w:spacing w:line="256" w:lineRule="auto"/>
              <w:rPr>
                <w:rFonts w:ascii="Cambria" w:hAnsi="Cambria"/>
              </w:rPr>
            </w:pPr>
            <w:r w:rsidRPr="00306501">
              <w:rPr>
                <w:rFonts w:ascii="Cambria" w:hAnsi="Cambria"/>
              </w:rPr>
              <w:t>Trigger</w:t>
            </w:r>
          </w:p>
        </w:tc>
        <w:tc>
          <w:tcPr>
            <w:tcW w:w="6791" w:type="dxa"/>
            <w:gridSpan w:val="2"/>
            <w:tcBorders>
              <w:top w:val="outset" w:sz="6" w:space="0" w:color="000000"/>
              <w:left w:val="outset" w:sz="6" w:space="0" w:color="000000"/>
              <w:bottom w:val="outset" w:sz="6" w:space="0" w:color="000000"/>
            </w:tcBorders>
            <w:hideMark/>
          </w:tcPr>
          <w:p w:rsidR="00BE0881" w:rsidRPr="00306501" w:rsidRDefault="00BE0881" w:rsidP="003071CA">
            <w:pPr>
              <w:pStyle w:val="NormaleWeb"/>
              <w:spacing w:line="256" w:lineRule="auto"/>
              <w:rPr>
                <w:rFonts w:ascii="Cambria" w:hAnsi="Cambria"/>
                <w:lang w:val="it-IT"/>
              </w:rPr>
            </w:pPr>
            <w:r w:rsidRPr="00306501">
              <w:rPr>
                <w:rFonts w:ascii="Cambria" w:hAnsi="Cambria"/>
                <w:lang w:val="it-IT"/>
              </w:rPr>
              <w:t>L’i</w:t>
            </w:r>
            <w:r w:rsidR="005626A8">
              <w:rPr>
                <w:rFonts w:ascii="Cambria" w:hAnsi="Cambria"/>
                <w:lang w:val="it-IT"/>
              </w:rPr>
              <w:t>ng</w:t>
            </w:r>
            <w:r w:rsidRPr="00306501">
              <w:rPr>
                <w:rFonts w:ascii="Cambria" w:hAnsi="Cambria"/>
                <w:lang w:val="it-IT"/>
              </w:rPr>
              <w:t>egnere seleziona l’area dove sono presenti i clusters di cui vuole conoscere il livello di IR.</w:t>
            </w:r>
          </w:p>
        </w:tc>
      </w:tr>
      <w:tr w:rsidR="00BE0881" w:rsidTr="00377924">
        <w:trPr>
          <w:trHeight w:hRule="exact" w:val="624"/>
          <w:tblCellSpacing w:w="7" w:type="dxa"/>
        </w:trPr>
        <w:tc>
          <w:tcPr>
            <w:tcW w:w="1791" w:type="dxa"/>
            <w:tcBorders>
              <w:top w:val="outset" w:sz="6" w:space="0" w:color="000000"/>
              <w:bottom w:val="outset" w:sz="6" w:space="0" w:color="000000"/>
              <w:right w:val="outset" w:sz="6" w:space="0" w:color="000000"/>
            </w:tcBorders>
            <w:hideMark/>
          </w:tcPr>
          <w:p w:rsidR="00BE0881" w:rsidRPr="00306501" w:rsidRDefault="00BE0881" w:rsidP="003071CA">
            <w:pPr>
              <w:pStyle w:val="NormaleWeb"/>
              <w:spacing w:line="256" w:lineRule="auto"/>
              <w:rPr>
                <w:rFonts w:ascii="Cambria" w:hAnsi="Cambria"/>
              </w:rPr>
            </w:pPr>
            <w:r w:rsidRPr="00306501">
              <w:rPr>
                <w:rFonts w:ascii="Cambria" w:hAnsi="Cambria"/>
              </w:rPr>
              <w:t>DESCRIPTION</w:t>
            </w:r>
          </w:p>
        </w:tc>
        <w:tc>
          <w:tcPr>
            <w:tcW w:w="691" w:type="dxa"/>
            <w:tcBorders>
              <w:top w:val="outset" w:sz="6" w:space="0" w:color="000000"/>
              <w:left w:val="outset" w:sz="6" w:space="0" w:color="000000"/>
              <w:bottom w:val="outset" w:sz="6" w:space="0" w:color="000000"/>
              <w:right w:val="outset" w:sz="6" w:space="0" w:color="000000"/>
            </w:tcBorders>
            <w:hideMark/>
          </w:tcPr>
          <w:p w:rsidR="00BE0881" w:rsidRPr="00306501" w:rsidRDefault="00BE0881" w:rsidP="003071CA">
            <w:pPr>
              <w:pStyle w:val="NormaleWeb"/>
              <w:spacing w:line="256" w:lineRule="auto"/>
              <w:rPr>
                <w:rFonts w:ascii="Cambria" w:hAnsi="Cambria"/>
              </w:rPr>
            </w:pPr>
            <w:r w:rsidRPr="00306501">
              <w:rPr>
                <w:rFonts w:ascii="Cambria" w:hAnsi="Cambria"/>
              </w:rPr>
              <w:t>Step</w:t>
            </w:r>
          </w:p>
        </w:tc>
        <w:tc>
          <w:tcPr>
            <w:tcW w:w="0" w:type="auto"/>
            <w:tcBorders>
              <w:top w:val="outset" w:sz="6" w:space="0" w:color="000000"/>
              <w:left w:val="outset" w:sz="6" w:space="0" w:color="000000"/>
              <w:bottom w:val="outset" w:sz="6" w:space="0" w:color="000000"/>
            </w:tcBorders>
            <w:hideMark/>
          </w:tcPr>
          <w:p w:rsidR="00BE0881" w:rsidRPr="00306501" w:rsidRDefault="00BE0881" w:rsidP="003071CA">
            <w:pPr>
              <w:pStyle w:val="NormaleWeb"/>
              <w:spacing w:line="256" w:lineRule="auto"/>
              <w:rPr>
                <w:rFonts w:ascii="Cambria" w:hAnsi="Cambria"/>
              </w:rPr>
            </w:pPr>
            <w:r w:rsidRPr="00306501">
              <w:rPr>
                <w:rFonts w:ascii="Cambria" w:hAnsi="Cambria"/>
              </w:rPr>
              <w:t>Action</w:t>
            </w:r>
          </w:p>
        </w:tc>
      </w:tr>
      <w:tr w:rsidR="00BE0881" w:rsidRPr="005E5342" w:rsidTr="004C55B0">
        <w:trPr>
          <w:trHeight w:hRule="exact" w:val="713"/>
          <w:tblCellSpacing w:w="7" w:type="dxa"/>
        </w:trPr>
        <w:tc>
          <w:tcPr>
            <w:tcW w:w="1791" w:type="dxa"/>
            <w:tcBorders>
              <w:top w:val="outset" w:sz="6" w:space="0" w:color="000000"/>
              <w:bottom w:val="outset" w:sz="6" w:space="0" w:color="000000"/>
              <w:right w:val="outset" w:sz="6" w:space="0" w:color="000000"/>
            </w:tcBorders>
          </w:tcPr>
          <w:p w:rsidR="00BE0881" w:rsidRPr="00306501" w:rsidRDefault="00BE0881" w:rsidP="003071CA">
            <w:pPr>
              <w:rPr>
                <w:rFonts w:ascii="Cambria" w:hAnsi="Cambria"/>
              </w:rPr>
            </w:pPr>
          </w:p>
        </w:tc>
        <w:tc>
          <w:tcPr>
            <w:tcW w:w="691" w:type="dxa"/>
            <w:tcBorders>
              <w:top w:val="outset" w:sz="6" w:space="0" w:color="000000"/>
              <w:left w:val="outset" w:sz="6" w:space="0" w:color="000000"/>
              <w:bottom w:val="outset" w:sz="6" w:space="0" w:color="000000"/>
              <w:right w:val="outset" w:sz="6" w:space="0" w:color="000000"/>
            </w:tcBorders>
            <w:hideMark/>
          </w:tcPr>
          <w:p w:rsidR="00BE0881" w:rsidRPr="00306501" w:rsidRDefault="00BE0881" w:rsidP="003071CA">
            <w:pPr>
              <w:pStyle w:val="NormaleWeb"/>
              <w:spacing w:line="256" w:lineRule="auto"/>
              <w:rPr>
                <w:rFonts w:ascii="Cambria" w:hAnsi="Cambria"/>
              </w:rPr>
            </w:pPr>
            <w:r w:rsidRPr="00306501">
              <w:rPr>
                <w:rFonts w:ascii="Cambria" w:hAnsi="Cambria"/>
              </w:rPr>
              <w:t>1</w:t>
            </w:r>
          </w:p>
        </w:tc>
        <w:tc>
          <w:tcPr>
            <w:tcW w:w="0" w:type="auto"/>
            <w:tcBorders>
              <w:top w:val="outset" w:sz="6" w:space="0" w:color="000000"/>
              <w:left w:val="outset" w:sz="6" w:space="0" w:color="000000"/>
              <w:bottom w:val="outset" w:sz="6" w:space="0" w:color="000000"/>
            </w:tcBorders>
            <w:hideMark/>
          </w:tcPr>
          <w:p w:rsidR="00BE0881" w:rsidRPr="00306501" w:rsidRDefault="004C55B0" w:rsidP="003071CA">
            <w:pPr>
              <w:pStyle w:val="NormaleWeb"/>
              <w:spacing w:line="256" w:lineRule="auto"/>
              <w:rPr>
                <w:rFonts w:ascii="Cambria" w:hAnsi="Cambria"/>
                <w:lang w:val="it-IT"/>
              </w:rPr>
            </w:pPr>
            <w:r>
              <w:rPr>
                <w:rFonts w:ascii="Cambria" w:hAnsi="Cambria"/>
                <w:lang w:val="it-IT"/>
              </w:rPr>
              <w:t>L’ingegnere si collega alla dashboard.</w:t>
            </w:r>
          </w:p>
        </w:tc>
      </w:tr>
      <w:tr w:rsidR="00482F9D" w:rsidRPr="005E5342" w:rsidTr="004C55B0">
        <w:trPr>
          <w:trHeight w:hRule="exact" w:val="754"/>
          <w:tblCellSpacing w:w="7" w:type="dxa"/>
        </w:trPr>
        <w:tc>
          <w:tcPr>
            <w:tcW w:w="1791" w:type="dxa"/>
            <w:tcBorders>
              <w:top w:val="outset" w:sz="6" w:space="0" w:color="000000"/>
              <w:bottom w:val="outset" w:sz="6" w:space="0" w:color="000000"/>
              <w:right w:val="outset" w:sz="6" w:space="0" w:color="000000"/>
            </w:tcBorders>
          </w:tcPr>
          <w:p w:rsidR="00482F9D" w:rsidRPr="00306501" w:rsidRDefault="00482F9D" w:rsidP="003071CA">
            <w:pPr>
              <w:rPr>
                <w:rFonts w:ascii="Cambria" w:hAnsi="Cambria"/>
              </w:rPr>
            </w:pPr>
          </w:p>
        </w:tc>
        <w:tc>
          <w:tcPr>
            <w:tcW w:w="691" w:type="dxa"/>
            <w:tcBorders>
              <w:top w:val="outset" w:sz="6" w:space="0" w:color="000000"/>
              <w:left w:val="outset" w:sz="6" w:space="0" w:color="000000"/>
              <w:bottom w:val="outset" w:sz="6" w:space="0" w:color="000000"/>
              <w:right w:val="outset" w:sz="6" w:space="0" w:color="000000"/>
            </w:tcBorders>
          </w:tcPr>
          <w:p w:rsidR="00482F9D" w:rsidRPr="00306501" w:rsidRDefault="00482F9D" w:rsidP="003071CA">
            <w:pPr>
              <w:pStyle w:val="NormaleWeb"/>
              <w:spacing w:line="256" w:lineRule="auto"/>
              <w:rPr>
                <w:rFonts w:ascii="Cambria" w:hAnsi="Cambria"/>
              </w:rPr>
            </w:pPr>
            <w:r>
              <w:rPr>
                <w:rFonts w:ascii="Cambria" w:hAnsi="Cambria"/>
              </w:rPr>
              <w:t>2</w:t>
            </w:r>
          </w:p>
        </w:tc>
        <w:tc>
          <w:tcPr>
            <w:tcW w:w="0" w:type="auto"/>
            <w:tcBorders>
              <w:top w:val="outset" w:sz="6" w:space="0" w:color="000000"/>
              <w:left w:val="outset" w:sz="6" w:space="0" w:color="000000"/>
              <w:bottom w:val="outset" w:sz="6" w:space="0" w:color="000000"/>
            </w:tcBorders>
          </w:tcPr>
          <w:p w:rsidR="00482F9D" w:rsidRPr="00306501" w:rsidRDefault="004C55B0" w:rsidP="003071CA">
            <w:pPr>
              <w:pStyle w:val="NormaleWeb"/>
              <w:spacing w:line="256" w:lineRule="auto"/>
              <w:rPr>
                <w:rFonts w:ascii="Cambria" w:hAnsi="Cambria"/>
                <w:lang w:val="it-IT"/>
              </w:rPr>
            </w:pPr>
            <w:r>
              <w:rPr>
                <w:rFonts w:ascii="Cambria" w:hAnsi="Cambria"/>
                <w:lang w:val="it-IT"/>
              </w:rPr>
              <w:t>Il sistema invia i dati relativi all’IR all’ingegnere.</w:t>
            </w:r>
          </w:p>
        </w:tc>
      </w:tr>
      <w:tr w:rsidR="00BE0881" w:rsidTr="004C55B0">
        <w:trPr>
          <w:trHeight w:hRule="exact" w:val="754"/>
          <w:tblCellSpacing w:w="7" w:type="dxa"/>
        </w:trPr>
        <w:tc>
          <w:tcPr>
            <w:tcW w:w="1791" w:type="dxa"/>
            <w:tcBorders>
              <w:top w:val="outset" w:sz="6" w:space="0" w:color="000000"/>
              <w:bottom w:val="outset" w:sz="6" w:space="0" w:color="000000"/>
              <w:right w:val="outset" w:sz="6" w:space="0" w:color="000000"/>
            </w:tcBorders>
            <w:hideMark/>
          </w:tcPr>
          <w:p w:rsidR="00BE0881" w:rsidRPr="00306501" w:rsidRDefault="00BE0881" w:rsidP="003071CA">
            <w:pPr>
              <w:rPr>
                <w:rFonts w:ascii="Cambria" w:hAnsi="Cambria"/>
                <w:lang w:val="it-IT"/>
              </w:rPr>
            </w:pPr>
          </w:p>
        </w:tc>
        <w:tc>
          <w:tcPr>
            <w:tcW w:w="691" w:type="dxa"/>
            <w:tcBorders>
              <w:top w:val="outset" w:sz="6" w:space="0" w:color="000000"/>
              <w:left w:val="outset" w:sz="6" w:space="0" w:color="000000"/>
              <w:bottom w:val="outset" w:sz="6" w:space="0" w:color="000000"/>
              <w:right w:val="outset" w:sz="6" w:space="0" w:color="000000"/>
            </w:tcBorders>
            <w:hideMark/>
          </w:tcPr>
          <w:p w:rsidR="00BE0881" w:rsidRPr="00306501" w:rsidRDefault="00482F9D" w:rsidP="003071CA">
            <w:pPr>
              <w:pStyle w:val="NormaleWeb"/>
              <w:spacing w:line="256" w:lineRule="auto"/>
              <w:rPr>
                <w:rFonts w:ascii="Cambria" w:hAnsi="Cambria"/>
              </w:rPr>
            </w:pPr>
            <w:r>
              <w:rPr>
                <w:rFonts w:ascii="Cambria" w:hAnsi="Cambria"/>
              </w:rPr>
              <w:t>3</w:t>
            </w:r>
          </w:p>
        </w:tc>
        <w:tc>
          <w:tcPr>
            <w:tcW w:w="0" w:type="auto"/>
            <w:tcBorders>
              <w:top w:val="outset" w:sz="6" w:space="0" w:color="000000"/>
              <w:left w:val="outset" w:sz="6" w:space="0" w:color="000000"/>
              <w:bottom w:val="outset" w:sz="6" w:space="0" w:color="000000"/>
            </w:tcBorders>
            <w:hideMark/>
          </w:tcPr>
          <w:p w:rsidR="00BE0881" w:rsidRPr="00306501" w:rsidRDefault="004C55B0" w:rsidP="003071CA">
            <w:pPr>
              <w:pStyle w:val="NormaleWeb"/>
              <w:spacing w:line="256" w:lineRule="auto"/>
              <w:rPr>
                <w:rFonts w:ascii="Cambria" w:hAnsi="Cambria"/>
              </w:rPr>
            </w:pPr>
            <w:r w:rsidRPr="00306501">
              <w:rPr>
                <w:rFonts w:ascii="Cambria" w:hAnsi="Cambria"/>
                <w:lang w:val="it-IT"/>
              </w:rPr>
              <w:t>L’ingegnere seleziona un’area sulla dashboard.</w:t>
            </w:r>
          </w:p>
        </w:tc>
      </w:tr>
      <w:tr w:rsidR="004C55B0" w:rsidTr="00377924">
        <w:trPr>
          <w:trHeight w:hRule="exact" w:val="1073"/>
          <w:tblCellSpacing w:w="7" w:type="dxa"/>
        </w:trPr>
        <w:tc>
          <w:tcPr>
            <w:tcW w:w="1791" w:type="dxa"/>
            <w:tcBorders>
              <w:top w:val="outset" w:sz="6" w:space="0" w:color="000000"/>
              <w:bottom w:val="outset" w:sz="6" w:space="0" w:color="000000"/>
              <w:right w:val="outset" w:sz="6" w:space="0" w:color="000000"/>
            </w:tcBorders>
          </w:tcPr>
          <w:p w:rsidR="004C55B0" w:rsidRPr="00306501" w:rsidRDefault="004C55B0" w:rsidP="003071CA">
            <w:pPr>
              <w:rPr>
                <w:rFonts w:ascii="Cambria" w:hAnsi="Cambria"/>
                <w:lang w:val="it-IT"/>
              </w:rPr>
            </w:pPr>
          </w:p>
        </w:tc>
        <w:tc>
          <w:tcPr>
            <w:tcW w:w="691" w:type="dxa"/>
            <w:tcBorders>
              <w:top w:val="outset" w:sz="6" w:space="0" w:color="000000"/>
              <w:left w:val="outset" w:sz="6" w:space="0" w:color="000000"/>
              <w:bottom w:val="outset" w:sz="6" w:space="0" w:color="000000"/>
              <w:right w:val="outset" w:sz="6" w:space="0" w:color="000000"/>
            </w:tcBorders>
          </w:tcPr>
          <w:p w:rsidR="004C55B0" w:rsidRDefault="004C55B0" w:rsidP="003071CA">
            <w:pPr>
              <w:pStyle w:val="NormaleWeb"/>
              <w:spacing w:line="256" w:lineRule="auto"/>
              <w:rPr>
                <w:rFonts w:ascii="Cambria" w:hAnsi="Cambria"/>
              </w:rPr>
            </w:pPr>
            <w:r>
              <w:rPr>
                <w:rFonts w:ascii="Cambria" w:hAnsi="Cambria"/>
              </w:rPr>
              <w:t>4</w:t>
            </w:r>
          </w:p>
        </w:tc>
        <w:tc>
          <w:tcPr>
            <w:tcW w:w="0" w:type="auto"/>
            <w:tcBorders>
              <w:top w:val="outset" w:sz="6" w:space="0" w:color="000000"/>
              <w:left w:val="outset" w:sz="6" w:space="0" w:color="000000"/>
              <w:bottom w:val="outset" w:sz="6" w:space="0" w:color="000000"/>
            </w:tcBorders>
          </w:tcPr>
          <w:p w:rsidR="004C55B0" w:rsidRPr="00306501" w:rsidRDefault="004C55B0" w:rsidP="003071CA">
            <w:pPr>
              <w:pStyle w:val="NormaleWeb"/>
              <w:spacing w:line="256" w:lineRule="auto"/>
              <w:rPr>
                <w:rFonts w:ascii="Cambria" w:hAnsi="Cambria"/>
              </w:rPr>
            </w:pPr>
            <w:r w:rsidRPr="00306501">
              <w:rPr>
                <w:rFonts w:ascii="Cambria" w:hAnsi="Cambria"/>
              </w:rPr>
              <w:t>L’ingegnere visualizza le percentuali di IR dei clutsers presenti nell’area selezionata.</w:t>
            </w:r>
          </w:p>
        </w:tc>
      </w:tr>
    </w:tbl>
    <w:p w:rsidR="00BE0881" w:rsidRPr="00BE0881" w:rsidRDefault="00BE0881" w:rsidP="00BE0881"/>
    <w:p w:rsidR="00BE0881" w:rsidRDefault="00BE0881" w:rsidP="00DE31BE">
      <w:pPr>
        <w:pStyle w:val="Titolo"/>
        <w:spacing w:line="360" w:lineRule="auto"/>
        <w:rPr>
          <w:rStyle w:val="Enfasiintensa"/>
          <w:sz w:val="28"/>
        </w:rPr>
      </w:pPr>
    </w:p>
    <w:tbl>
      <w:tblPr>
        <w:tblW w:w="0" w:type="auto"/>
        <w:tblCellSpacing w:w="7" w:type="dxa"/>
        <w:tblBorders>
          <w:top w:val="outset" w:sz="6" w:space="0" w:color="000000"/>
          <w:left w:val="outset" w:sz="6" w:space="0" w:color="000000"/>
          <w:bottom w:val="outset" w:sz="6" w:space="0" w:color="000000"/>
          <w:right w:val="outset" w:sz="6" w:space="0" w:color="000000"/>
        </w:tblBorders>
        <w:tblCellMar>
          <w:top w:w="28" w:type="dxa"/>
          <w:left w:w="105" w:type="dxa"/>
          <w:bottom w:w="105" w:type="dxa"/>
          <w:right w:w="105" w:type="dxa"/>
        </w:tblCellMar>
        <w:tblLook w:val="04A0" w:firstRow="1" w:lastRow="0" w:firstColumn="1" w:lastColumn="0" w:noHBand="0" w:noVBand="1"/>
      </w:tblPr>
      <w:tblGrid>
        <w:gridCol w:w="1776"/>
        <w:gridCol w:w="705"/>
        <w:gridCol w:w="6143"/>
      </w:tblGrid>
      <w:tr w:rsidR="004C55B0" w:rsidTr="00377924">
        <w:trPr>
          <w:trHeight w:hRule="exact" w:val="624"/>
          <w:tblCellSpacing w:w="7" w:type="dxa"/>
        </w:trPr>
        <w:tc>
          <w:tcPr>
            <w:tcW w:w="1791" w:type="dxa"/>
            <w:tcBorders>
              <w:top w:val="outset" w:sz="6" w:space="0" w:color="000000"/>
              <w:bottom w:val="outset" w:sz="6" w:space="0" w:color="000000"/>
              <w:right w:val="outset" w:sz="6" w:space="0" w:color="000000"/>
            </w:tcBorders>
            <w:hideMark/>
          </w:tcPr>
          <w:p w:rsidR="00377924" w:rsidRPr="00306501" w:rsidRDefault="00377924" w:rsidP="00161C2A">
            <w:pPr>
              <w:pStyle w:val="Titolo3"/>
              <w:rPr>
                <w:lang w:val="it-IT" w:eastAsia="it-IT"/>
              </w:rPr>
            </w:pPr>
            <w:bookmarkStart w:id="18" w:name="_Toc504842215"/>
            <w:r w:rsidRPr="00306501">
              <w:lastRenderedPageBreak/>
              <w:t xml:space="preserve">USE CASE </w:t>
            </w:r>
            <w:r>
              <w:t>7</w:t>
            </w:r>
            <w:bookmarkEnd w:id="18"/>
          </w:p>
        </w:tc>
        <w:tc>
          <w:tcPr>
            <w:tcW w:w="6791" w:type="dxa"/>
            <w:gridSpan w:val="2"/>
            <w:tcBorders>
              <w:top w:val="outset" w:sz="6" w:space="0" w:color="000000"/>
              <w:left w:val="outset" w:sz="6" w:space="0" w:color="000000"/>
              <w:bottom w:val="outset" w:sz="6" w:space="0" w:color="000000"/>
            </w:tcBorders>
            <w:hideMark/>
          </w:tcPr>
          <w:p w:rsidR="00377924" w:rsidRPr="00306501" w:rsidRDefault="00377924" w:rsidP="00377924">
            <w:pPr>
              <w:pStyle w:val="NormaleWeb"/>
              <w:spacing w:line="256" w:lineRule="auto"/>
              <w:rPr>
                <w:rFonts w:ascii="Cambria" w:hAnsi="Cambria"/>
                <w:b/>
              </w:rPr>
            </w:pPr>
            <w:r w:rsidRPr="00306501">
              <w:rPr>
                <w:rFonts w:ascii="Cambria" w:hAnsi="Cambria"/>
                <w:b/>
              </w:rPr>
              <w:t xml:space="preserve">Visualizzazione IR </w:t>
            </w:r>
            <w:r>
              <w:rPr>
                <w:rFonts w:ascii="Cambria" w:hAnsi="Cambria"/>
                <w:b/>
              </w:rPr>
              <w:t>Robots</w:t>
            </w:r>
          </w:p>
        </w:tc>
      </w:tr>
      <w:tr w:rsidR="004C55B0" w:rsidRPr="005E5342" w:rsidTr="00377924">
        <w:trPr>
          <w:trHeight w:hRule="exact" w:val="1127"/>
          <w:tblCellSpacing w:w="7" w:type="dxa"/>
        </w:trPr>
        <w:tc>
          <w:tcPr>
            <w:tcW w:w="1791" w:type="dxa"/>
            <w:tcBorders>
              <w:top w:val="outset" w:sz="6" w:space="0" w:color="000000"/>
              <w:bottom w:val="outset" w:sz="6" w:space="0" w:color="000000"/>
              <w:right w:val="outset" w:sz="6" w:space="0" w:color="000000"/>
            </w:tcBorders>
            <w:hideMark/>
          </w:tcPr>
          <w:p w:rsidR="00377924" w:rsidRPr="00306501" w:rsidRDefault="00377924" w:rsidP="00377924">
            <w:pPr>
              <w:pStyle w:val="NormaleWeb"/>
              <w:spacing w:line="256" w:lineRule="auto"/>
              <w:rPr>
                <w:rFonts w:ascii="Cambria" w:hAnsi="Cambria"/>
              </w:rPr>
            </w:pPr>
            <w:r w:rsidRPr="00306501">
              <w:rPr>
                <w:rFonts w:ascii="Cambria" w:hAnsi="Cambria"/>
              </w:rPr>
              <w:t>Goal in Context</w:t>
            </w:r>
          </w:p>
        </w:tc>
        <w:tc>
          <w:tcPr>
            <w:tcW w:w="6791" w:type="dxa"/>
            <w:gridSpan w:val="2"/>
            <w:tcBorders>
              <w:top w:val="outset" w:sz="6" w:space="0" w:color="000000"/>
              <w:left w:val="outset" w:sz="6" w:space="0" w:color="000000"/>
              <w:bottom w:val="outset" w:sz="6" w:space="0" w:color="000000"/>
            </w:tcBorders>
            <w:hideMark/>
          </w:tcPr>
          <w:p w:rsidR="00377924" w:rsidRPr="00306501" w:rsidRDefault="00377924" w:rsidP="00377924">
            <w:pPr>
              <w:pStyle w:val="NormaleWeb"/>
              <w:spacing w:line="256" w:lineRule="auto"/>
              <w:rPr>
                <w:rFonts w:ascii="Cambria" w:hAnsi="Cambria"/>
                <w:lang w:val="it-IT"/>
              </w:rPr>
            </w:pPr>
            <w:r w:rsidRPr="00306501">
              <w:rPr>
                <w:rFonts w:ascii="Cambria" w:hAnsi="Cambria"/>
                <w:lang w:val="it-IT"/>
              </w:rPr>
              <w:t xml:space="preserve">L’ingegnere interagisce con il sistema e si aspetta di visualizzare l’IR relativo ai </w:t>
            </w:r>
            <w:r w:rsidR="004C55B0">
              <w:rPr>
                <w:rFonts w:ascii="Cambria" w:hAnsi="Cambria"/>
                <w:lang w:val="it-IT"/>
              </w:rPr>
              <w:t>robots</w:t>
            </w:r>
            <w:r w:rsidRPr="00306501">
              <w:rPr>
                <w:rFonts w:ascii="Cambria" w:hAnsi="Cambria"/>
                <w:lang w:val="it-IT"/>
              </w:rPr>
              <w:t>.</w:t>
            </w:r>
          </w:p>
        </w:tc>
      </w:tr>
      <w:tr w:rsidR="004C55B0" w:rsidTr="00377924">
        <w:trPr>
          <w:trHeight w:hRule="exact" w:val="624"/>
          <w:tblCellSpacing w:w="7" w:type="dxa"/>
        </w:trPr>
        <w:tc>
          <w:tcPr>
            <w:tcW w:w="1791" w:type="dxa"/>
            <w:tcBorders>
              <w:top w:val="outset" w:sz="6" w:space="0" w:color="000000"/>
              <w:bottom w:val="outset" w:sz="6" w:space="0" w:color="000000"/>
              <w:right w:val="outset" w:sz="6" w:space="0" w:color="000000"/>
            </w:tcBorders>
            <w:hideMark/>
          </w:tcPr>
          <w:p w:rsidR="00377924" w:rsidRPr="00306501" w:rsidRDefault="00377924" w:rsidP="00377924">
            <w:pPr>
              <w:pStyle w:val="NormaleWeb"/>
              <w:spacing w:line="256" w:lineRule="auto"/>
              <w:rPr>
                <w:rFonts w:ascii="Cambria" w:hAnsi="Cambria"/>
              </w:rPr>
            </w:pPr>
            <w:r w:rsidRPr="00306501">
              <w:rPr>
                <w:rFonts w:ascii="Cambria" w:hAnsi="Cambria"/>
              </w:rPr>
              <w:t>Primary</w:t>
            </w:r>
          </w:p>
        </w:tc>
        <w:tc>
          <w:tcPr>
            <w:tcW w:w="6791" w:type="dxa"/>
            <w:gridSpan w:val="2"/>
            <w:tcBorders>
              <w:top w:val="outset" w:sz="6" w:space="0" w:color="000000"/>
              <w:left w:val="outset" w:sz="6" w:space="0" w:color="000000"/>
              <w:bottom w:val="outset" w:sz="6" w:space="0" w:color="000000"/>
            </w:tcBorders>
            <w:hideMark/>
          </w:tcPr>
          <w:p w:rsidR="00377924" w:rsidRPr="00306501" w:rsidRDefault="00377924" w:rsidP="00377924">
            <w:pPr>
              <w:pStyle w:val="NormaleWeb"/>
              <w:spacing w:line="256" w:lineRule="auto"/>
              <w:rPr>
                <w:rFonts w:ascii="Cambria" w:hAnsi="Cambria"/>
              </w:rPr>
            </w:pPr>
            <w:r w:rsidRPr="00306501">
              <w:rPr>
                <w:rFonts w:ascii="Cambria" w:hAnsi="Cambria"/>
              </w:rPr>
              <w:t>Ingegnere.</w:t>
            </w:r>
          </w:p>
        </w:tc>
      </w:tr>
      <w:tr w:rsidR="004C55B0" w:rsidRPr="005E5342" w:rsidTr="00377924">
        <w:trPr>
          <w:trHeight w:hRule="exact" w:val="624"/>
          <w:tblCellSpacing w:w="7" w:type="dxa"/>
        </w:trPr>
        <w:tc>
          <w:tcPr>
            <w:tcW w:w="1791" w:type="dxa"/>
            <w:tcBorders>
              <w:top w:val="outset" w:sz="6" w:space="0" w:color="000000"/>
              <w:bottom w:val="outset" w:sz="6" w:space="0" w:color="000000"/>
              <w:right w:val="outset" w:sz="6" w:space="0" w:color="000000"/>
            </w:tcBorders>
            <w:hideMark/>
          </w:tcPr>
          <w:p w:rsidR="00377924" w:rsidRPr="00306501" w:rsidRDefault="00377924" w:rsidP="00377924">
            <w:pPr>
              <w:pStyle w:val="NormaleWeb"/>
              <w:spacing w:line="256" w:lineRule="auto"/>
              <w:rPr>
                <w:rFonts w:ascii="Cambria" w:hAnsi="Cambria"/>
              </w:rPr>
            </w:pPr>
            <w:r w:rsidRPr="00306501">
              <w:rPr>
                <w:rFonts w:ascii="Cambria" w:hAnsi="Cambria"/>
              </w:rPr>
              <w:t>Preconditions</w:t>
            </w:r>
          </w:p>
        </w:tc>
        <w:tc>
          <w:tcPr>
            <w:tcW w:w="6791" w:type="dxa"/>
            <w:gridSpan w:val="2"/>
            <w:tcBorders>
              <w:top w:val="outset" w:sz="6" w:space="0" w:color="000000"/>
              <w:left w:val="outset" w:sz="6" w:space="0" w:color="000000"/>
              <w:bottom w:val="outset" w:sz="6" w:space="0" w:color="000000"/>
            </w:tcBorders>
            <w:hideMark/>
          </w:tcPr>
          <w:p w:rsidR="00377924" w:rsidRPr="00306501" w:rsidRDefault="00377924" w:rsidP="00377924">
            <w:pPr>
              <w:pStyle w:val="NormaleWeb"/>
              <w:spacing w:line="256" w:lineRule="auto"/>
              <w:rPr>
                <w:rFonts w:ascii="Cambria" w:hAnsi="Cambria"/>
                <w:lang w:val="it-IT"/>
              </w:rPr>
            </w:pPr>
            <w:r w:rsidRPr="00306501">
              <w:rPr>
                <w:rFonts w:ascii="Cambria" w:hAnsi="Cambria"/>
                <w:lang w:val="it-IT"/>
              </w:rPr>
              <w:t>L’ingegnere deve avere una connessione al</w:t>
            </w:r>
            <w:r w:rsidR="004F38EF">
              <w:rPr>
                <w:rFonts w:ascii="Cambria" w:hAnsi="Cambria"/>
                <w:lang w:val="it-IT"/>
              </w:rPr>
              <w:t>la dashboard</w:t>
            </w:r>
            <w:r w:rsidRPr="00306501">
              <w:rPr>
                <w:rFonts w:ascii="Cambria" w:hAnsi="Cambria"/>
                <w:lang w:val="it-IT"/>
              </w:rPr>
              <w:t>.</w:t>
            </w:r>
          </w:p>
        </w:tc>
      </w:tr>
      <w:tr w:rsidR="004C55B0" w:rsidRPr="005E5342" w:rsidTr="00377924">
        <w:trPr>
          <w:trHeight w:hRule="exact" w:val="1207"/>
          <w:tblCellSpacing w:w="7" w:type="dxa"/>
        </w:trPr>
        <w:tc>
          <w:tcPr>
            <w:tcW w:w="1791" w:type="dxa"/>
            <w:tcBorders>
              <w:top w:val="outset" w:sz="6" w:space="0" w:color="000000"/>
              <w:bottom w:val="outset" w:sz="6" w:space="0" w:color="000000"/>
              <w:right w:val="outset" w:sz="6" w:space="0" w:color="000000"/>
            </w:tcBorders>
            <w:hideMark/>
          </w:tcPr>
          <w:p w:rsidR="00377924" w:rsidRPr="00306501" w:rsidRDefault="00377924" w:rsidP="00377924">
            <w:pPr>
              <w:pStyle w:val="NormaleWeb"/>
              <w:spacing w:line="256" w:lineRule="auto"/>
              <w:rPr>
                <w:rFonts w:ascii="Cambria" w:hAnsi="Cambria"/>
              </w:rPr>
            </w:pPr>
            <w:r w:rsidRPr="00306501">
              <w:rPr>
                <w:rFonts w:ascii="Cambria" w:hAnsi="Cambria"/>
              </w:rPr>
              <w:t>Success End Condition</w:t>
            </w:r>
          </w:p>
        </w:tc>
        <w:tc>
          <w:tcPr>
            <w:tcW w:w="6791" w:type="dxa"/>
            <w:gridSpan w:val="2"/>
            <w:tcBorders>
              <w:top w:val="outset" w:sz="6" w:space="0" w:color="000000"/>
              <w:left w:val="outset" w:sz="6" w:space="0" w:color="000000"/>
              <w:bottom w:val="outset" w:sz="6" w:space="0" w:color="000000"/>
            </w:tcBorders>
            <w:hideMark/>
          </w:tcPr>
          <w:p w:rsidR="00377924" w:rsidRPr="00306501" w:rsidRDefault="00377924" w:rsidP="00377924">
            <w:pPr>
              <w:pStyle w:val="NormaleWeb"/>
              <w:spacing w:line="256" w:lineRule="auto"/>
              <w:rPr>
                <w:rFonts w:ascii="Cambria" w:hAnsi="Cambria"/>
                <w:lang w:val="it-IT"/>
              </w:rPr>
            </w:pPr>
            <w:r w:rsidRPr="00306501">
              <w:rPr>
                <w:rFonts w:ascii="Cambria" w:hAnsi="Cambria"/>
                <w:lang w:val="it-IT"/>
              </w:rPr>
              <w:t xml:space="preserve">L’ignegnere visualizza in rosso i </w:t>
            </w:r>
            <w:r w:rsidR="004C55B0">
              <w:rPr>
                <w:rFonts w:ascii="Cambria" w:hAnsi="Cambria"/>
                <w:lang w:val="it-IT"/>
              </w:rPr>
              <w:t>robots</w:t>
            </w:r>
            <w:r w:rsidRPr="00306501">
              <w:rPr>
                <w:rFonts w:ascii="Cambria" w:hAnsi="Cambria"/>
                <w:lang w:val="it-IT"/>
              </w:rPr>
              <w:t xml:space="preserve"> con percentuale di</w:t>
            </w:r>
            <w:r w:rsidRPr="00306501">
              <w:rPr>
                <w:rFonts w:ascii="Cambria" w:hAnsi="Cambria"/>
                <w:lang w:val="it-IT"/>
              </w:rPr>
              <w:br/>
              <w:t>IR &gt; del 40 % e in verde gli altri.</w:t>
            </w:r>
          </w:p>
        </w:tc>
      </w:tr>
      <w:tr w:rsidR="004C55B0" w:rsidTr="00377924">
        <w:trPr>
          <w:trHeight w:hRule="exact" w:val="624"/>
          <w:tblCellSpacing w:w="7" w:type="dxa"/>
        </w:trPr>
        <w:tc>
          <w:tcPr>
            <w:tcW w:w="1791" w:type="dxa"/>
            <w:tcBorders>
              <w:top w:val="outset" w:sz="6" w:space="0" w:color="000000"/>
              <w:bottom w:val="outset" w:sz="6" w:space="0" w:color="000000"/>
              <w:right w:val="outset" w:sz="6" w:space="0" w:color="000000"/>
            </w:tcBorders>
            <w:hideMark/>
          </w:tcPr>
          <w:p w:rsidR="00377924" w:rsidRPr="00306501" w:rsidRDefault="00377924" w:rsidP="00377924">
            <w:pPr>
              <w:pStyle w:val="NormaleWeb"/>
              <w:spacing w:line="256" w:lineRule="auto"/>
              <w:rPr>
                <w:rFonts w:ascii="Cambria" w:hAnsi="Cambria"/>
              </w:rPr>
            </w:pPr>
            <w:r w:rsidRPr="00306501">
              <w:rPr>
                <w:rFonts w:ascii="Cambria" w:hAnsi="Cambria"/>
              </w:rPr>
              <w:t>Failed End Condition</w:t>
            </w:r>
          </w:p>
        </w:tc>
        <w:tc>
          <w:tcPr>
            <w:tcW w:w="6791" w:type="dxa"/>
            <w:gridSpan w:val="2"/>
            <w:tcBorders>
              <w:top w:val="outset" w:sz="6" w:space="0" w:color="000000"/>
              <w:left w:val="outset" w:sz="6" w:space="0" w:color="000000"/>
              <w:bottom w:val="outset" w:sz="6" w:space="0" w:color="000000"/>
            </w:tcBorders>
            <w:hideMark/>
          </w:tcPr>
          <w:p w:rsidR="00377924" w:rsidRPr="00306501" w:rsidRDefault="00377924" w:rsidP="00377924">
            <w:pPr>
              <w:pStyle w:val="NormaleWeb"/>
              <w:spacing w:line="256" w:lineRule="auto"/>
              <w:rPr>
                <w:rFonts w:ascii="Cambria" w:hAnsi="Cambria"/>
              </w:rPr>
            </w:pPr>
            <w:r w:rsidRPr="00306501">
              <w:rPr>
                <w:rFonts w:ascii="Cambria" w:hAnsi="Cambria"/>
              </w:rPr>
              <w:t>L’ingegnere riceve un messaggio di errore.</w:t>
            </w:r>
          </w:p>
        </w:tc>
      </w:tr>
      <w:tr w:rsidR="004C55B0" w:rsidRPr="005E5342" w:rsidTr="00377924">
        <w:trPr>
          <w:trHeight w:hRule="exact" w:val="1063"/>
          <w:tblCellSpacing w:w="7" w:type="dxa"/>
        </w:trPr>
        <w:tc>
          <w:tcPr>
            <w:tcW w:w="1791" w:type="dxa"/>
            <w:tcBorders>
              <w:top w:val="outset" w:sz="6" w:space="0" w:color="000000"/>
              <w:bottom w:val="outset" w:sz="6" w:space="0" w:color="000000"/>
              <w:right w:val="outset" w:sz="6" w:space="0" w:color="000000"/>
            </w:tcBorders>
            <w:hideMark/>
          </w:tcPr>
          <w:p w:rsidR="00377924" w:rsidRPr="00306501" w:rsidRDefault="00377924" w:rsidP="00377924">
            <w:pPr>
              <w:pStyle w:val="NormaleWeb"/>
              <w:spacing w:line="256" w:lineRule="auto"/>
              <w:rPr>
                <w:rFonts w:ascii="Cambria" w:hAnsi="Cambria"/>
              </w:rPr>
            </w:pPr>
            <w:r w:rsidRPr="00306501">
              <w:rPr>
                <w:rFonts w:ascii="Cambria" w:hAnsi="Cambria"/>
              </w:rPr>
              <w:t>Trigger</w:t>
            </w:r>
          </w:p>
        </w:tc>
        <w:tc>
          <w:tcPr>
            <w:tcW w:w="6791" w:type="dxa"/>
            <w:gridSpan w:val="2"/>
            <w:tcBorders>
              <w:top w:val="outset" w:sz="6" w:space="0" w:color="000000"/>
              <w:left w:val="outset" w:sz="6" w:space="0" w:color="000000"/>
              <w:bottom w:val="outset" w:sz="6" w:space="0" w:color="000000"/>
            </w:tcBorders>
            <w:hideMark/>
          </w:tcPr>
          <w:p w:rsidR="00377924" w:rsidRPr="00306501" w:rsidRDefault="00377924" w:rsidP="00377924">
            <w:pPr>
              <w:pStyle w:val="NormaleWeb"/>
              <w:spacing w:line="256" w:lineRule="auto"/>
              <w:rPr>
                <w:rFonts w:ascii="Cambria" w:hAnsi="Cambria"/>
                <w:lang w:val="it-IT"/>
              </w:rPr>
            </w:pPr>
            <w:r w:rsidRPr="00306501">
              <w:rPr>
                <w:rFonts w:ascii="Cambria" w:hAnsi="Cambria"/>
                <w:lang w:val="it-IT"/>
              </w:rPr>
              <w:t>L’i</w:t>
            </w:r>
            <w:r w:rsidR="006B66FA">
              <w:rPr>
                <w:rFonts w:ascii="Cambria" w:hAnsi="Cambria"/>
                <w:lang w:val="it-IT"/>
              </w:rPr>
              <w:t>ng</w:t>
            </w:r>
            <w:r w:rsidRPr="00306501">
              <w:rPr>
                <w:rFonts w:ascii="Cambria" w:hAnsi="Cambria"/>
                <w:lang w:val="it-IT"/>
              </w:rPr>
              <w:t xml:space="preserve">egnere seleziona l’area </w:t>
            </w:r>
            <w:r w:rsidR="004C55B0">
              <w:rPr>
                <w:rFonts w:ascii="Cambria" w:hAnsi="Cambria"/>
                <w:lang w:val="it-IT"/>
              </w:rPr>
              <w:t xml:space="preserve">e successivamente un cluster </w:t>
            </w:r>
            <w:r w:rsidRPr="00306501">
              <w:rPr>
                <w:rFonts w:ascii="Cambria" w:hAnsi="Cambria"/>
                <w:lang w:val="it-IT"/>
              </w:rPr>
              <w:t xml:space="preserve">dove sono presenti i </w:t>
            </w:r>
            <w:r w:rsidR="004C55B0">
              <w:rPr>
                <w:rFonts w:ascii="Cambria" w:hAnsi="Cambria"/>
                <w:lang w:val="it-IT"/>
              </w:rPr>
              <w:t>robots</w:t>
            </w:r>
            <w:r w:rsidRPr="00306501">
              <w:rPr>
                <w:rFonts w:ascii="Cambria" w:hAnsi="Cambria"/>
                <w:lang w:val="it-IT"/>
              </w:rPr>
              <w:t xml:space="preserve"> di cui vuole conoscere il livello di IR.</w:t>
            </w:r>
          </w:p>
        </w:tc>
      </w:tr>
      <w:tr w:rsidR="004C55B0" w:rsidTr="00377924">
        <w:trPr>
          <w:trHeight w:hRule="exact" w:val="624"/>
          <w:tblCellSpacing w:w="7" w:type="dxa"/>
        </w:trPr>
        <w:tc>
          <w:tcPr>
            <w:tcW w:w="1791" w:type="dxa"/>
            <w:tcBorders>
              <w:top w:val="outset" w:sz="6" w:space="0" w:color="000000"/>
              <w:bottom w:val="outset" w:sz="6" w:space="0" w:color="000000"/>
              <w:right w:val="outset" w:sz="6" w:space="0" w:color="000000"/>
            </w:tcBorders>
            <w:hideMark/>
          </w:tcPr>
          <w:p w:rsidR="00377924" w:rsidRPr="00306501" w:rsidRDefault="00377924" w:rsidP="00377924">
            <w:pPr>
              <w:pStyle w:val="NormaleWeb"/>
              <w:spacing w:line="256" w:lineRule="auto"/>
              <w:rPr>
                <w:rFonts w:ascii="Cambria" w:hAnsi="Cambria"/>
              </w:rPr>
            </w:pPr>
            <w:r w:rsidRPr="00306501">
              <w:rPr>
                <w:rFonts w:ascii="Cambria" w:hAnsi="Cambria"/>
              </w:rPr>
              <w:t>DESCRIPTION</w:t>
            </w:r>
          </w:p>
        </w:tc>
        <w:tc>
          <w:tcPr>
            <w:tcW w:w="691" w:type="dxa"/>
            <w:tcBorders>
              <w:top w:val="outset" w:sz="6" w:space="0" w:color="000000"/>
              <w:left w:val="outset" w:sz="6" w:space="0" w:color="000000"/>
              <w:bottom w:val="outset" w:sz="6" w:space="0" w:color="000000"/>
              <w:right w:val="outset" w:sz="6" w:space="0" w:color="000000"/>
            </w:tcBorders>
            <w:hideMark/>
          </w:tcPr>
          <w:p w:rsidR="00377924" w:rsidRPr="00306501" w:rsidRDefault="00377924" w:rsidP="00377924">
            <w:pPr>
              <w:pStyle w:val="NormaleWeb"/>
              <w:spacing w:line="256" w:lineRule="auto"/>
              <w:rPr>
                <w:rFonts w:ascii="Cambria" w:hAnsi="Cambria"/>
              </w:rPr>
            </w:pPr>
            <w:r w:rsidRPr="00306501">
              <w:rPr>
                <w:rFonts w:ascii="Cambria" w:hAnsi="Cambria"/>
              </w:rPr>
              <w:t>Step</w:t>
            </w:r>
          </w:p>
        </w:tc>
        <w:tc>
          <w:tcPr>
            <w:tcW w:w="0" w:type="auto"/>
            <w:tcBorders>
              <w:top w:val="outset" w:sz="6" w:space="0" w:color="000000"/>
              <w:left w:val="outset" w:sz="6" w:space="0" w:color="000000"/>
              <w:bottom w:val="outset" w:sz="6" w:space="0" w:color="000000"/>
            </w:tcBorders>
            <w:hideMark/>
          </w:tcPr>
          <w:p w:rsidR="00377924" w:rsidRPr="00306501" w:rsidRDefault="00377924" w:rsidP="00377924">
            <w:pPr>
              <w:pStyle w:val="NormaleWeb"/>
              <w:spacing w:line="256" w:lineRule="auto"/>
              <w:rPr>
                <w:rFonts w:ascii="Cambria" w:hAnsi="Cambria"/>
              </w:rPr>
            </w:pPr>
            <w:r w:rsidRPr="00306501">
              <w:rPr>
                <w:rFonts w:ascii="Cambria" w:hAnsi="Cambria"/>
              </w:rPr>
              <w:t>Action</w:t>
            </w:r>
          </w:p>
        </w:tc>
      </w:tr>
      <w:tr w:rsidR="004C55B0" w:rsidRPr="005E5342" w:rsidTr="00377924">
        <w:trPr>
          <w:trHeight w:hRule="exact" w:val="624"/>
          <w:tblCellSpacing w:w="7" w:type="dxa"/>
        </w:trPr>
        <w:tc>
          <w:tcPr>
            <w:tcW w:w="1791" w:type="dxa"/>
            <w:tcBorders>
              <w:top w:val="outset" w:sz="6" w:space="0" w:color="000000"/>
              <w:bottom w:val="outset" w:sz="6" w:space="0" w:color="000000"/>
              <w:right w:val="outset" w:sz="6" w:space="0" w:color="000000"/>
            </w:tcBorders>
          </w:tcPr>
          <w:p w:rsidR="00377924" w:rsidRPr="00306501" w:rsidRDefault="00377924" w:rsidP="00377924">
            <w:pPr>
              <w:rPr>
                <w:rFonts w:ascii="Cambria" w:hAnsi="Cambria"/>
              </w:rPr>
            </w:pPr>
          </w:p>
        </w:tc>
        <w:tc>
          <w:tcPr>
            <w:tcW w:w="691" w:type="dxa"/>
            <w:tcBorders>
              <w:top w:val="outset" w:sz="6" w:space="0" w:color="000000"/>
              <w:left w:val="outset" w:sz="6" w:space="0" w:color="000000"/>
              <w:bottom w:val="outset" w:sz="6" w:space="0" w:color="000000"/>
              <w:right w:val="outset" w:sz="6" w:space="0" w:color="000000"/>
            </w:tcBorders>
            <w:hideMark/>
          </w:tcPr>
          <w:p w:rsidR="00377924" w:rsidRPr="00306501" w:rsidRDefault="00377924" w:rsidP="00377924">
            <w:pPr>
              <w:pStyle w:val="NormaleWeb"/>
              <w:spacing w:line="256" w:lineRule="auto"/>
              <w:rPr>
                <w:rFonts w:ascii="Cambria" w:hAnsi="Cambria"/>
              </w:rPr>
            </w:pPr>
            <w:r w:rsidRPr="00306501">
              <w:rPr>
                <w:rFonts w:ascii="Cambria" w:hAnsi="Cambria"/>
              </w:rPr>
              <w:t>1</w:t>
            </w:r>
          </w:p>
        </w:tc>
        <w:tc>
          <w:tcPr>
            <w:tcW w:w="0" w:type="auto"/>
            <w:tcBorders>
              <w:top w:val="outset" w:sz="6" w:space="0" w:color="000000"/>
              <w:left w:val="outset" w:sz="6" w:space="0" w:color="000000"/>
              <w:bottom w:val="outset" w:sz="6" w:space="0" w:color="000000"/>
            </w:tcBorders>
            <w:hideMark/>
          </w:tcPr>
          <w:p w:rsidR="00377924" w:rsidRPr="00306501" w:rsidRDefault="004C55B0" w:rsidP="00377924">
            <w:pPr>
              <w:pStyle w:val="NormaleWeb"/>
              <w:spacing w:line="256" w:lineRule="auto"/>
              <w:rPr>
                <w:rFonts w:ascii="Cambria" w:hAnsi="Cambria"/>
                <w:lang w:val="it-IT"/>
              </w:rPr>
            </w:pPr>
            <w:r>
              <w:rPr>
                <w:rFonts w:ascii="Cambria" w:hAnsi="Cambria"/>
                <w:lang w:val="it-IT"/>
              </w:rPr>
              <w:t>L’ingegnere si collega alla dashboard.</w:t>
            </w:r>
          </w:p>
        </w:tc>
      </w:tr>
      <w:tr w:rsidR="004C55B0" w:rsidTr="004C55B0">
        <w:trPr>
          <w:trHeight w:hRule="exact" w:val="808"/>
          <w:tblCellSpacing w:w="7" w:type="dxa"/>
        </w:trPr>
        <w:tc>
          <w:tcPr>
            <w:tcW w:w="1791" w:type="dxa"/>
            <w:tcBorders>
              <w:top w:val="outset" w:sz="6" w:space="0" w:color="000000"/>
              <w:bottom w:val="outset" w:sz="6" w:space="0" w:color="000000"/>
              <w:right w:val="outset" w:sz="6" w:space="0" w:color="000000"/>
            </w:tcBorders>
            <w:hideMark/>
          </w:tcPr>
          <w:p w:rsidR="00377924" w:rsidRPr="00306501" w:rsidRDefault="00377924" w:rsidP="00377924">
            <w:pPr>
              <w:rPr>
                <w:rFonts w:ascii="Cambria" w:hAnsi="Cambria"/>
                <w:lang w:val="it-IT"/>
              </w:rPr>
            </w:pPr>
          </w:p>
        </w:tc>
        <w:tc>
          <w:tcPr>
            <w:tcW w:w="691" w:type="dxa"/>
            <w:tcBorders>
              <w:top w:val="outset" w:sz="6" w:space="0" w:color="000000"/>
              <w:left w:val="outset" w:sz="6" w:space="0" w:color="000000"/>
              <w:bottom w:val="outset" w:sz="6" w:space="0" w:color="000000"/>
              <w:right w:val="outset" w:sz="6" w:space="0" w:color="000000"/>
            </w:tcBorders>
            <w:hideMark/>
          </w:tcPr>
          <w:p w:rsidR="00377924" w:rsidRPr="00306501" w:rsidRDefault="00377924" w:rsidP="00377924">
            <w:pPr>
              <w:pStyle w:val="NormaleWeb"/>
              <w:spacing w:line="256" w:lineRule="auto"/>
              <w:rPr>
                <w:rFonts w:ascii="Cambria" w:hAnsi="Cambria"/>
              </w:rPr>
            </w:pPr>
            <w:r w:rsidRPr="00306501">
              <w:rPr>
                <w:rFonts w:ascii="Cambria" w:hAnsi="Cambria"/>
              </w:rPr>
              <w:t>2</w:t>
            </w:r>
          </w:p>
        </w:tc>
        <w:tc>
          <w:tcPr>
            <w:tcW w:w="0" w:type="auto"/>
            <w:tcBorders>
              <w:top w:val="outset" w:sz="6" w:space="0" w:color="000000"/>
              <w:left w:val="outset" w:sz="6" w:space="0" w:color="000000"/>
              <w:bottom w:val="outset" w:sz="6" w:space="0" w:color="000000"/>
            </w:tcBorders>
            <w:hideMark/>
          </w:tcPr>
          <w:p w:rsidR="00377924" w:rsidRPr="00306501" w:rsidRDefault="004C55B0" w:rsidP="00377924">
            <w:pPr>
              <w:pStyle w:val="NormaleWeb"/>
              <w:spacing w:line="256" w:lineRule="auto"/>
              <w:rPr>
                <w:rFonts w:ascii="Cambria" w:hAnsi="Cambria"/>
              </w:rPr>
            </w:pPr>
            <w:r>
              <w:rPr>
                <w:rFonts w:ascii="Cambria" w:hAnsi="Cambria"/>
                <w:lang w:val="it-IT"/>
              </w:rPr>
              <w:t>Il sistema invia i dati relativi all’IR all’ingegnere.</w:t>
            </w:r>
          </w:p>
        </w:tc>
      </w:tr>
      <w:tr w:rsidR="004C55B0" w:rsidTr="004C55B0">
        <w:trPr>
          <w:trHeight w:hRule="exact" w:val="723"/>
          <w:tblCellSpacing w:w="7" w:type="dxa"/>
        </w:trPr>
        <w:tc>
          <w:tcPr>
            <w:tcW w:w="1791" w:type="dxa"/>
            <w:tcBorders>
              <w:top w:val="outset" w:sz="6" w:space="0" w:color="000000"/>
              <w:bottom w:val="outset" w:sz="6" w:space="0" w:color="000000"/>
              <w:right w:val="outset" w:sz="6" w:space="0" w:color="000000"/>
            </w:tcBorders>
          </w:tcPr>
          <w:p w:rsidR="004C55B0" w:rsidRPr="00306501" w:rsidRDefault="004C55B0" w:rsidP="00377924">
            <w:pPr>
              <w:rPr>
                <w:rFonts w:ascii="Cambria" w:hAnsi="Cambria"/>
                <w:lang w:val="it-IT"/>
              </w:rPr>
            </w:pPr>
          </w:p>
        </w:tc>
        <w:tc>
          <w:tcPr>
            <w:tcW w:w="691" w:type="dxa"/>
            <w:tcBorders>
              <w:top w:val="outset" w:sz="6" w:space="0" w:color="000000"/>
              <w:left w:val="outset" w:sz="6" w:space="0" w:color="000000"/>
              <w:bottom w:val="outset" w:sz="6" w:space="0" w:color="000000"/>
              <w:right w:val="outset" w:sz="6" w:space="0" w:color="000000"/>
            </w:tcBorders>
          </w:tcPr>
          <w:p w:rsidR="004C55B0" w:rsidRPr="00306501" w:rsidRDefault="004C55B0" w:rsidP="00377924">
            <w:pPr>
              <w:pStyle w:val="NormaleWeb"/>
              <w:spacing w:line="256" w:lineRule="auto"/>
              <w:rPr>
                <w:rFonts w:ascii="Cambria" w:hAnsi="Cambria"/>
              </w:rPr>
            </w:pPr>
            <w:r>
              <w:rPr>
                <w:rFonts w:ascii="Cambria" w:hAnsi="Cambria"/>
              </w:rPr>
              <w:t>3</w:t>
            </w:r>
          </w:p>
        </w:tc>
        <w:tc>
          <w:tcPr>
            <w:tcW w:w="0" w:type="auto"/>
            <w:tcBorders>
              <w:top w:val="outset" w:sz="6" w:space="0" w:color="000000"/>
              <w:left w:val="outset" w:sz="6" w:space="0" w:color="000000"/>
              <w:bottom w:val="outset" w:sz="6" w:space="0" w:color="000000"/>
            </w:tcBorders>
          </w:tcPr>
          <w:p w:rsidR="004C55B0" w:rsidRPr="00306501" w:rsidRDefault="004C55B0" w:rsidP="00377924">
            <w:pPr>
              <w:pStyle w:val="NormaleWeb"/>
              <w:spacing w:line="256" w:lineRule="auto"/>
              <w:rPr>
                <w:rFonts w:ascii="Cambria" w:hAnsi="Cambria"/>
              </w:rPr>
            </w:pPr>
            <w:r w:rsidRPr="00306501">
              <w:rPr>
                <w:rFonts w:ascii="Cambria" w:hAnsi="Cambria"/>
                <w:lang w:val="it-IT"/>
              </w:rPr>
              <w:t>L’ingegnere seleziona un’area sulla dashboard.</w:t>
            </w:r>
          </w:p>
        </w:tc>
      </w:tr>
      <w:tr w:rsidR="004C55B0" w:rsidTr="004C55B0">
        <w:trPr>
          <w:trHeight w:hRule="exact" w:val="862"/>
          <w:tblCellSpacing w:w="7" w:type="dxa"/>
        </w:trPr>
        <w:tc>
          <w:tcPr>
            <w:tcW w:w="1791" w:type="dxa"/>
            <w:tcBorders>
              <w:top w:val="outset" w:sz="6" w:space="0" w:color="000000"/>
              <w:bottom w:val="outset" w:sz="6" w:space="0" w:color="000000"/>
              <w:right w:val="outset" w:sz="6" w:space="0" w:color="000000"/>
            </w:tcBorders>
          </w:tcPr>
          <w:p w:rsidR="004C55B0" w:rsidRPr="00306501" w:rsidRDefault="004C55B0" w:rsidP="00377924">
            <w:pPr>
              <w:rPr>
                <w:rFonts w:ascii="Cambria" w:hAnsi="Cambria"/>
                <w:lang w:val="it-IT"/>
              </w:rPr>
            </w:pPr>
          </w:p>
        </w:tc>
        <w:tc>
          <w:tcPr>
            <w:tcW w:w="691" w:type="dxa"/>
            <w:tcBorders>
              <w:top w:val="outset" w:sz="6" w:space="0" w:color="000000"/>
              <w:left w:val="outset" w:sz="6" w:space="0" w:color="000000"/>
              <w:bottom w:val="outset" w:sz="6" w:space="0" w:color="000000"/>
              <w:right w:val="outset" w:sz="6" w:space="0" w:color="000000"/>
            </w:tcBorders>
          </w:tcPr>
          <w:p w:rsidR="004C55B0" w:rsidRPr="00306501" w:rsidRDefault="004C55B0" w:rsidP="00377924">
            <w:pPr>
              <w:pStyle w:val="NormaleWeb"/>
              <w:spacing w:line="256" w:lineRule="auto"/>
              <w:rPr>
                <w:rFonts w:ascii="Cambria" w:hAnsi="Cambria"/>
              </w:rPr>
            </w:pPr>
            <w:r>
              <w:rPr>
                <w:rFonts w:ascii="Cambria" w:hAnsi="Cambria"/>
              </w:rPr>
              <w:t>4</w:t>
            </w:r>
          </w:p>
        </w:tc>
        <w:tc>
          <w:tcPr>
            <w:tcW w:w="0" w:type="auto"/>
            <w:tcBorders>
              <w:top w:val="outset" w:sz="6" w:space="0" w:color="000000"/>
              <w:left w:val="outset" w:sz="6" w:space="0" w:color="000000"/>
              <w:bottom w:val="outset" w:sz="6" w:space="0" w:color="000000"/>
            </w:tcBorders>
          </w:tcPr>
          <w:p w:rsidR="004C55B0" w:rsidRPr="00306501" w:rsidRDefault="004C55B0" w:rsidP="00377924">
            <w:pPr>
              <w:pStyle w:val="NormaleWeb"/>
              <w:spacing w:line="256" w:lineRule="auto"/>
              <w:rPr>
                <w:rFonts w:ascii="Cambria" w:hAnsi="Cambria"/>
              </w:rPr>
            </w:pPr>
            <w:r w:rsidRPr="00306501">
              <w:rPr>
                <w:rFonts w:ascii="Cambria" w:hAnsi="Cambria"/>
                <w:lang w:val="it-IT"/>
              </w:rPr>
              <w:t xml:space="preserve">L’ingegnere seleziona </w:t>
            </w:r>
            <w:r>
              <w:rPr>
                <w:rFonts w:ascii="Cambria" w:hAnsi="Cambria"/>
                <w:lang w:val="it-IT"/>
              </w:rPr>
              <w:t>un cluster</w:t>
            </w:r>
            <w:r w:rsidRPr="00306501">
              <w:rPr>
                <w:rFonts w:ascii="Cambria" w:hAnsi="Cambria"/>
                <w:lang w:val="it-IT"/>
              </w:rPr>
              <w:t xml:space="preserve"> </w:t>
            </w:r>
            <w:r>
              <w:rPr>
                <w:rFonts w:ascii="Cambria" w:hAnsi="Cambria"/>
                <w:lang w:val="it-IT"/>
              </w:rPr>
              <w:t>nell’area selezionata.</w:t>
            </w:r>
          </w:p>
        </w:tc>
      </w:tr>
      <w:tr w:rsidR="004C55B0" w:rsidTr="00631E4F">
        <w:trPr>
          <w:trHeight w:hRule="exact" w:val="1004"/>
          <w:tblCellSpacing w:w="7" w:type="dxa"/>
        </w:trPr>
        <w:tc>
          <w:tcPr>
            <w:tcW w:w="1791" w:type="dxa"/>
            <w:tcBorders>
              <w:top w:val="outset" w:sz="6" w:space="0" w:color="000000"/>
              <w:bottom w:val="outset" w:sz="6" w:space="0" w:color="000000"/>
              <w:right w:val="outset" w:sz="6" w:space="0" w:color="000000"/>
            </w:tcBorders>
          </w:tcPr>
          <w:p w:rsidR="004C55B0" w:rsidRPr="00306501" w:rsidRDefault="004C55B0" w:rsidP="00377924">
            <w:pPr>
              <w:rPr>
                <w:rFonts w:ascii="Cambria" w:hAnsi="Cambria"/>
                <w:lang w:val="it-IT"/>
              </w:rPr>
            </w:pPr>
          </w:p>
        </w:tc>
        <w:tc>
          <w:tcPr>
            <w:tcW w:w="691" w:type="dxa"/>
            <w:tcBorders>
              <w:top w:val="outset" w:sz="6" w:space="0" w:color="000000"/>
              <w:left w:val="outset" w:sz="6" w:space="0" w:color="000000"/>
              <w:bottom w:val="outset" w:sz="6" w:space="0" w:color="000000"/>
              <w:right w:val="outset" w:sz="6" w:space="0" w:color="000000"/>
            </w:tcBorders>
          </w:tcPr>
          <w:p w:rsidR="004C55B0" w:rsidRPr="00306501" w:rsidRDefault="004C55B0" w:rsidP="00377924">
            <w:pPr>
              <w:pStyle w:val="NormaleWeb"/>
              <w:spacing w:line="256" w:lineRule="auto"/>
              <w:rPr>
                <w:rFonts w:ascii="Cambria" w:hAnsi="Cambria"/>
              </w:rPr>
            </w:pPr>
            <w:r>
              <w:rPr>
                <w:rFonts w:ascii="Cambria" w:hAnsi="Cambria"/>
              </w:rPr>
              <w:t>5</w:t>
            </w:r>
          </w:p>
        </w:tc>
        <w:tc>
          <w:tcPr>
            <w:tcW w:w="0" w:type="auto"/>
            <w:tcBorders>
              <w:top w:val="outset" w:sz="6" w:space="0" w:color="000000"/>
              <w:left w:val="outset" w:sz="6" w:space="0" w:color="000000"/>
              <w:bottom w:val="outset" w:sz="6" w:space="0" w:color="000000"/>
            </w:tcBorders>
          </w:tcPr>
          <w:p w:rsidR="004C55B0" w:rsidRPr="00306501" w:rsidRDefault="004C55B0" w:rsidP="00377924">
            <w:pPr>
              <w:pStyle w:val="NormaleWeb"/>
              <w:spacing w:line="256" w:lineRule="auto"/>
              <w:rPr>
                <w:rFonts w:ascii="Cambria" w:hAnsi="Cambria"/>
              </w:rPr>
            </w:pPr>
            <w:r w:rsidRPr="00306501">
              <w:rPr>
                <w:rFonts w:ascii="Cambria" w:hAnsi="Cambria"/>
              </w:rPr>
              <w:t xml:space="preserve">L’ingegnere visualizza le percentuali di IR dei </w:t>
            </w:r>
            <w:r>
              <w:rPr>
                <w:rFonts w:ascii="Cambria" w:hAnsi="Cambria"/>
              </w:rPr>
              <w:t>robots</w:t>
            </w:r>
            <w:r w:rsidRPr="00306501">
              <w:rPr>
                <w:rFonts w:ascii="Cambria" w:hAnsi="Cambria"/>
              </w:rPr>
              <w:t xml:space="preserve"> presenti </w:t>
            </w:r>
            <w:r>
              <w:rPr>
                <w:rFonts w:ascii="Cambria" w:hAnsi="Cambria"/>
              </w:rPr>
              <w:t>nel cluster</w:t>
            </w:r>
            <w:r w:rsidRPr="00306501">
              <w:rPr>
                <w:rFonts w:ascii="Cambria" w:hAnsi="Cambria"/>
              </w:rPr>
              <w:t xml:space="preserve"> selezionat</w:t>
            </w:r>
            <w:r>
              <w:rPr>
                <w:rFonts w:ascii="Cambria" w:hAnsi="Cambria"/>
              </w:rPr>
              <w:t>o</w:t>
            </w:r>
            <w:r w:rsidRPr="00306501">
              <w:rPr>
                <w:rFonts w:ascii="Cambria" w:hAnsi="Cambria"/>
              </w:rPr>
              <w:t>.</w:t>
            </w:r>
          </w:p>
        </w:tc>
      </w:tr>
    </w:tbl>
    <w:p w:rsidR="00C0206A" w:rsidRDefault="00C0206A" w:rsidP="004B364A">
      <w:pPr>
        <w:pStyle w:val="Titolo"/>
        <w:spacing w:line="360" w:lineRule="auto"/>
        <w:rPr>
          <w:rStyle w:val="Enfasiintensa"/>
          <w:sz w:val="28"/>
        </w:rPr>
      </w:pPr>
    </w:p>
    <w:p w:rsidR="004B364A" w:rsidRPr="002914ED" w:rsidRDefault="004B364A" w:rsidP="00606206">
      <w:pPr>
        <w:pStyle w:val="Titolo2"/>
        <w:rPr>
          <w:rStyle w:val="Enfasiintensa"/>
        </w:rPr>
      </w:pPr>
      <w:bookmarkStart w:id="19" w:name="_Toc504842216"/>
      <w:r w:rsidRPr="002914ED">
        <w:rPr>
          <w:rStyle w:val="Enfasiintensa"/>
        </w:rPr>
        <w:lastRenderedPageBreak/>
        <w:t xml:space="preserve">A.2 </w:t>
      </w:r>
      <w:proofErr w:type="gramStart"/>
      <w:r w:rsidRPr="002914ED">
        <w:rPr>
          <w:rStyle w:val="Enfasiintensa"/>
        </w:rPr>
        <w:t>Non Functional</w:t>
      </w:r>
      <w:proofErr w:type="gramEnd"/>
      <w:r w:rsidRPr="002914ED">
        <w:rPr>
          <w:rStyle w:val="Enfasiintensa"/>
        </w:rPr>
        <w:t xml:space="preserve"> Requirements</w:t>
      </w:r>
      <w:bookmarkEnd w:id="19"/>
    </w:p>
    <w:p w:rsidR="004B364A" w:rsidRPr="002914ED" w:rsidRDefault="004B364A" w:rsidP="004B364A">
      <w:pPr>
        <w:pStyle w:val="Titolo"/>
        <w:spacing w:line="360" w:lineRule="auto"/>
        <w:rPr>
          <w:rFonts w:cs="Arial"/>
          <w:color w:val="auto"/>
          <w:spacing w:val="0"/>
          <w:kern w:val="0"/>
          <w:sz w:val="24"/>
          <w:szCs w:val="24"/>
          <w:lang w:val="it-IT"/>
        </w:rPr>
      </w:pPr>
      <w:r w:rsidRPr="002914ED">
        <w:rPr>
          <w:rFonts w:cs="Arial"/>
          <w:i/>
          <w:color w:val="auto"/>
          <w:spacing w:val="0"/>
          <w:kern w:val="0"/>
          <w:sz w:val="22"/>
          <w:szCs w:val="24"/>
        </w:rPr>
        <w:t xml:space="preserve">&lt;List and describe here the </w:t>
      </w:r>
      <w:r w:rsidRPr="002914ED">
        <w:rPr>
          <w:rFonts w:cs="Arial"/>
          <w:b/>
          <w:i/>
          <w:color w:val="auto"/>
          <w:spacing w:val="0"/>
          <w:kern w:val="0"/>
          <w:sz w:val="22"/>
          <w:szCs w:val="24"/>
        </w:rPr>
        <w:t>most important</w:t>
      </w:r>
      <w:r w:rsidRPr="002914ED">
        <w:rPr>
          <w:rFonts w:cs="Arial"/>
          <w:i/>
          <w:color w:val="auto"/>
          <w:spacing w:val="0"/>
          <w:kern w:val="0"/>
          <w:sz w:val="22"/>
          <w:szCs w:val="24"/>
        </w:rPr>
        <w:t xml:space="preserve"> </w:t>
      </w:r>
      <w:proofErr w:type="gramStart"/>
      <w:r w:rsidRPr="002914ED">
        <w:rPr>
          <w:rFonts w:cs="Arial"/>
          <w:i/>
          <w:color w:val="auto"/>
          <w:spacing w:val="0"/>
          <w:kern w:val="0"/>
          <w:sz w:val="22"/>
          <w:szCs w:val="24"/>
        </w:rPr>
        <w:t>non functional</w:t>
      </w:r>
      <w:proofErr w:type="gramEnd"/>
      <w:r w:rsidRPr="002914ED">
        <w:rPr>
          <w:rFonts w:cs="Arial"/>
          <w:i/>
          <w:color w:val="auto"/>
          <w:spacing w:val="0"/>
          <w:kern w:val="0"/>
          <w:sz w:val="22"/>
          <w:szCs w:val="24"/>
        </w:rPr>
        <w:t xml:space="preserve"> requirements.&gt; </w:t>
      </w:r>
      <w:r w:rsidRPr="002914ED">
        <w:rPr>
          <w:rFonts w:cs="Arial"/>
          <w:color w:val="auto"/>
          <w:spacing w:val="0"/>
          <w:kern w:val="0"/>
          <w:sz w:val="24"/>
          <w:szCs w:val="24"/>
          <w:lang w:val="it-IT"/>
        </w:rPr>
        <w:br/>
      </w:r>
      <w:r w:rsidRPr="0027105C">
        <w:rPr>
          <w:rStyle w:val="Titolo3Carattere"/>
          <w:color w:val="auto"/>
        </w:rPr>
        <w:t>B1 Product requirements</w:t>
      </w:r>
      <w:r w:rsidRPr="002914ED">
        <w:rPr>
          <w:rFonts w:cs="Arial"/>
          <w:b/>
          <w:color w:val="auto"/>
          <w:spacing w:val="0"/>
          <w:kern w:val="0"/>
          <w:sz w:val="24"/>
          <w:szCs w:val="24"/>
          <w:lang w:val="it-IT"/>
        </w:rPr>
        <w:br/>
        <w:t xml:space="preserve">     </w:t>
      </w:r>
      <w:r w:rsidRPr="0027105C">
        <w:rPr>
          <w:rStyle w:val="Titolo4Carattere"/>
        </w:rPr>
        <w:t>B1.1 Performance requirements</w:t>
      </w:r>
    </w:p>
    <w:p w:rsidR="004B364A" w:rsidRPr="002914ED" w:rsidRDefault="004B364A" w:rsidP="004B364A">
      <w:pPr>
        <w:pStyle w:val="Paragrafoelenco"/>
        <w:numPr>
          <w:ilvl w:val="0"/>
          <w:numId w:val="33"/>
        </w:numPr>
        <w:spacing w:line="240" w:lineRule="auto"/>
        <w:ind w:left="1068"/>
        <w:rPr>
          <w:rFonts w:ascii="Cambria" w:hAnsi="Cambria" w:cs="Cambria"/>
          <w:sz w:val="24"/>
          <w:szCs w:val="24"/>
          <w:lang w:val="it-IT"/>
        </w:rPr>
      </w:pPr>
      <w:r w:rsidRPr="002914ED">
        <w:rPr>
          <w:rFonts w:ascii="Cambria" w:hAnsi="Cambria" w:cs="Cambria"/>
          <w:sz w:val="24"/>
          <w:szCs w:val="24"/>
          <w:lang w:val="it-IT"/>
        </w:rPr>
        <w:t>La dashboard dovrà aggiornarsi automaticamente almeno ogni 5 minuti.</w:t>
      </w:r>
      <w:r w:rsidRPr="002914ED">
        <w:rPr>
          <w:rFonts w:ascii="Cambria" w:hAnsi="Cambria" w:cs="Cambria"/>
          <w:sz w:val="24"/>
          <w:szCs w:val="24"/>
          <w:lang w:val="it-IT"/>
        </w:rPr>
        <w:br/>
        <w:t>Requisito da specifica. Vincolo a cui il sistema deve sottostare per una corretta monitorizzazione.</w:t>
      </w:r>
      <w:r w:rsidRPr="002914ED">
        <w:rPr>
          <w:rFonts w:ascii="Cambria" w:hAnsi="Cambria" w:cs="Cambria"/>
          <w:sz w:val="24"/>
          <w:szCs w:val="24"/>
          <w:lang w:val="it-IT"/>
        </w:rPr>
        <w:br/>
      </w:r>
    </w:p>
    <w:p w:rsidR="004B364A" w:rsidRPr="002914ED" w:rsidRDefault="004B364A" w:rsidP="00DE0704">
      <w:pPr>
        <w:pStyle w:val="Paragrafoelenco"/>
        <w:numPr>
          <w:ilvl w:val="1"/>
          <w:numId w:val="33"/>
        </w:numPr>
        <w:spacing w:line="240" w:lineRule="auto"/>
        <w:ind w:left="1788"/>
        <w:jc w:val="both"/>
        <w:rPr>
          <w:rFonts w:ascii="Cambria" w:hAnsi="Cambria" w:cs="Cambria"/>
          <w:sz w:val="24"/>
          <w:szCs w:val="24"/>
          <w:lang w:val="it-IT"/>
        </w:rPr>
      </w:pPr>
      <w:r w:rsidRPr="002914ED">
        <w:rPr>
          <w:rFonts w:ascii="Cambria" w:hAnsi="Cambria" w:cs="Cambria"/>
          <w:sz w:val="24"/>
          <w:szCs w:val="24"/>
          <w:lang w:val="it-IT"/>
        </w:rPr>
        <w:t>Un tempo di refr</w:t>
      </w:r>
      <w:r w:rsidR="00A668B8">
        <w:rPr>
          <w:rFonts w:ascii="Cambria" w:hAnsi="Cambria" w:cs="Cambria"/>
          <w:sz w:val="24"/>
          <w:szCs w:val="24"/>
          <w:lang w:val="it-IT"/>
        </w:rPr>
        <w:t>e</w:t>
      </w:r>
      <w:r w:rsidRPr="002914ED">
        <w:rPr>
          <w:rFonts w:ascii="Cambria" w:hAnsi="Cambria" w:cs="Cambria"/>
          <w:sz w:val="24"/>
          <w:szCs w:val="24"/>
          <w:lang w:val="it-IT"/>
        </w:rPr>
        <w:t>sh sotto al minuto è considerato preferenziale.</w:t>
      </w:r>
    </w:p>
    <w:p w:rsidR="004B364A" w:rsidRPr="002914ED" w:rsidRDefault="004B364A" w:rsidP="004B364A">
      <w:pPr>
        <w:pStyle w:val="Paragrafoelenco"/>
        <w:spacing w:line="240" w:lineRule="auto"/>
        <w:ind w:left="1788"/>
        <w:rPr>
          <w:rFonts w:ascii="Cambria" w:hAnsi="Cambria" w:cs="Cambria"/>
          <w:sz w:val="24"/>
          <w:szCs w:val="24"/>
          <w:lang w:val="it-IT"/>
        </w:rPr>
      </w:pPr>
    </w:p>
    <w:p w:rsidR="004B364A" w:rsidRPr="002914ED" w:rsidRDefault="004B364A" w:rsidP="004B364A">
      <w:pPr>
        <w:pStyle w:val="Paragrafoelenco"/>
        <w:numPr>
          <w:ilvl w:val="0"/>
          <w:numId w:val="34"/>
        </w:numPr>
        <w:spacing w:line="240" w:lineRule="auto"/>
        <w:ind w:left="1068"/>
        <w:rPr>
          <w:rFonts w:ascii="Cambria" w:hAnsi="Cambria" w:cs="Cambria"/>
          <w:sz w:val="24"/>
          <w:szCs w:val="24"/>
          <w:lang w:val="it-IT"/>
        </w:rPr>
      </w:pPr>
      <w:r w:rsidRPr="002914ED">
        <w:rPr>
          <w:rFonts w:ascii="Cambria" w:hAnsi="Cambria" w:cs="Cambria"/>
          <w:sz w:val="24"/>
          <w:szCs w:val="24"/>
          <w:lang w:val="it-IT"/>
        </w:rPr>
        <w:t xml:space="preserve">Il sistema deve essere in grado di gestire contemporaneamente N segnali, dove </w:t>
      </w:r>
      <w:proofErr w:type="gramStart"/>
      <w:r w:rsidRPr="002914ED">
        <w:rPr>
          <w:rFonts w:ascii="Cambria" w:hAnsi="Cambria" w:cs="Cambria"/>
          <w:sz w:val="24"/>
          <w:szCs w:val="24"/>
          <w:lang w:val="it-IT"/>
        </w:rPr>
        <w:t>N è</w:t>
      </w:r>
      <w:proofErr w:type="gramEnd"/>
      <w:r w:rsidRPr="002914ED">
        <w:rPr>
          <w:rFonts w:ascii="Cambria" w:hAnsi="Cambria" w:cs="Cambria"/>
          <w:sz w:val="24"/>
          <w:szCs w:val="24"/>
          <w:lang w:val="it-IT"/>
        </w:rPr>
        <w:t xml:space="preserve"> il numero di robot</w:t>
      </w:r>
      <w:r w:rsidR="008C7D7A">
        <w:rPr>
          <w:rFonts w:ascii="Cambria" w:hAnsi="Cambria" w:cs="Cambria"/>
          <w:sz w:val="24"/>
          <w:szCs w:val="24"/>
          <w:lang w:val="it-IT"/>
        </w:rPr>
        <w:t>s</w:t>
      </w:r>
      <w:r w:rsidRPr="002914ED">
        <w:rPr>
          <w:rFonts w:ascii="Cambria" w:hAnsi="Cambria" w:cs="Cambria"/>
          <w:sz w:val="24"/>
          <w:szCs w:val="24"/>
          <w:lang w:val="it-IT"/>
        </w:rPr>
        <w:t xml:space="preserve"> che il sistema gestisce. </w:t>
      </w:r>
      <w:r w:rsidRPr="002914ED">
        <w:rPr>
          <w:rFonts w:ascii="Cambria" w:hAnsi="Cambria" w:cs="Cambria"/>
          <w:sz w:val="24"/>
          <w:szCs w:val="24"/>
          <w:lang w:val="it-IT"/>
        </w:rPr>
        <w:br/>
      </w:r>
    </w:p>
    <w:p w:rsidR="004B364A" w:rsidRPr="002914ED" w:rsidRDefault="004B364A" w:rsidP="004B364A">
      <w:pPr>
        <w:pStyle w:val="Paragrafoelenco"/>
        <w:numPr>
          <w:ilvl w:val="0"/>
          <w:numId w:val="34"/>
        </w:numPr>
        <w:spacing w:line="240" w:lineRule="auto"/>
        <w:ind w:left="1068"/>
        <w:rPr>
          <w:rFonts w:ascii="Cambria" w:hAnsi="Cambria" w:cs="Cambria"/>
          <w:b/>
          <w:sz w:val="24"/>
          <w:szCs w:val="24"/>
          <w:lang w:val="it-IT"/>
        </w:rPr>
      </w:pPr>
      <w:r w:rsidRPr="002914ED">
        <w:rPr>
          <w:rFonts w:ascii="Cambria" w:hAnsi="Cambria" w:cs="Cambria"/>
          <w:sz w:val="24"/>
          <w:szCs w:val="24"/>
          <w:lang w:val="it-IT"/>
        </w:rPr>
        <w:t>Il sistema deve essere in grado di gestire fino a 100 ingegneri contemporaneamente che fanno richiesta per visualizzare le percentuali di IR.</w:t>
      </w:r>
      <w:r w:rsidRPr="002914ED">
        <w:rPr>
          <w:rFonts w:ascii="Cambria" w:hAnsi="Cambria" w:cs="Cambria"/>
          <w:sz w:val="24"/>
          <w:szCs w:val="24"/>
          <w:lang w:val="it-IT"/>
        </w:rPr>
        <w:br/>
      </w:r>
    </w:p>
    <w:p w:rsidR="004B364A" w:rsidRPr="002914ED" w:rsidRDefault="004B364A" w:rsidP="004B364A">
      <w:pPr>
        <w:pStyle w:val="Titolo"/>
        <w:spacing w:line="360" w:lineRule="auto"/>
        <w:rPr>
          <w:rFonts w:cs="Arial"/>
          <w:b/>
          <w:color w:val="auto"/>
          <w:spacing w:val="0"/>
          <w:kern w:val="0"/>
          <w:sz w:val="24"/>
          <w:szCs w:val="24"/>
          <w:lang w:val="it-IT"/>
        </w:rPr>
      </w:pPr>
      <w:r w:rsidRPr="0027105C">
        <w:rPr>
          <w:rStyle w:val="Titolo3Carattere"/>
        </w:rPr>
        <w:t xml:space="preserve"> </w:t>
      </w:r>
      <w:bookmarkStart w:id="20" w:name="_Toc504842217"/>
      <w:r w:rsidRPr="0027105C">
        <w:rPr>
          <w:rStyle w:val="Titolo3Carattere"/>
        </w:rPr>
        <w:t>B2 Dependability requirements</w:t>
      </w:r>
      <w:bookmarkEnd w:id="20"/>
      <w:r w:rsidRPr="002914ED">
        <w:rPr>
          <w:rFonts w:cs="Arial"/>
          <w:b/>
          <w:color w:val="auto"/>
          <w:spacing w:val="0"/>
          <w:kern w:val="0"/>
          <w:sz w:val="24"/>
          <w:szCs w:val="24"/>
          <w:lang w:val="it-IT"/>
        </w:rPr>
        <w:br/>
        <w:t xml:space="preserve">     </w:t>
      </w:r>
      <w:r w:rsidRPr="0027105C">
        <w:rPr>
          <w:rStyle w:val="Titolo4Carattere"/>
        </w:rPr>
        <w:t xml:space="preserve"> B2.1 Availability requirements</w:t>
      </w:r>
    </w:p>
    <w:p w:rsidR="004B364A" w:rsidRPr="002914ED" w:rsidRDefault="004B364A" w:rsidP="004B364A">
      <w:pPr>
        <w:pStyle w:val="Paragrafoelenco"/>
        <w:numPr>
          <w:ilvl w:val="0"/>
          <w:numId w:val="42"/>
        </w:numPr>
        <w:rPr>
          <w:rFonts w:ascii="Cambria" w:hAnsi="Cambria" w:cs="Cambria"/>
          <w:sz w:val="24"/>
          <w:szCs w:val="24"/>
          <w:lang w:val="it-IT"/>
        </w:rPr>
      </w:pPr>
      <w:r w:rsidRPr="002914ED">
        <w:rPr>
          <w:rFonts w:ascii="Cambria" w:hAnsi="Cambria" w:cs="Cambria"/>
          <w:sz w:val="24"/>
          <w:szCs w:val="24"/>
          <w:lang w:val="it-IT"/>
        </w:rPr>
        <w:t>Il sistema deve fornire un'affidabilità minima di up time del 98%.</w:t>
      </w:r>
      <w:r w:rsidRPr="002914ED">
        <w:rPr>
          <w:rFonts w:ascii="Cambria" w:hAnsi="Cambria" w:cs="Cambria"/>
          <w:sz w:val="24"/>
          <w:szCs w:val="24"/>
          <w:lang w:val="it-IT"/>
        </w:rPr>
        <w:br/>
        <w:t>Il sistema deve essere di grande affidabilità in modo da non compromettere il funzionamento di altri sistemi collegati ad esso.</w:t>
      </w:r>
    </w:p>
    <w:p w:rsidR="004B364A" w:rsidRPr="0027105C" w:rsidRDefault="004B364A" w:rsidP="0027105C">
      <w:pPr>
        <w:pStyle w:val="Titolo4"/>
      </w:pPr>
      <w:r w:rsidRPr="002914ED">
        <w:rPr>
          <w:lang w:val="it-IT"/>
        </w:rPr>
        <w:br/>
      </w:r>
      <w:r w:rsidRPr="0027105C">
        <w:t xml:space="preserve"> B2.2 Safety requirements</w:t>
      </w:r>
    </w:p>
    <w:p w:rsidR="004B364A" w:rsidRPr="002914ED" w:rsidRDefault="004B364A" w:rsidP="004B364A">
      <w:pPr>
        <w:pStyle w:val="Paragrafoelenco"/>
        <w:numPr>
          <w:ilvl w:val="0"/>
          <w:numId w:val="42"/>
        </w:numPr>
        <w:rPr>
          <w:rFonts w:ascii="Cambria" w:hAnsi="Cambria" w:cs="Cambria"/>
          <w:sz w:val="24"/>
          <w:szCs w:val="24"/>
          <w:lang w:val="it-IT"/>
        </w:rPr>
      </w:pPr>
      <w:r w:rsidRPr="002914ED">
        <w:rPr>
          <w:rFonts w:ascii="Cambria" w:hAnsi="Cambria" w:cs="Cambria"/>
          <w:sz w:val="24"/>
          <w:szCs w:val="24"/>
          <w:lang w:val="it-IT"/>
        </w:rPr>
        <w:t>Il sistema deve essere in grado di gestire tutti i segnali che vengono inviati dai robots, la mancata elaborazione di anche uno solo di essi può comportare il malfunzionamento dell’intero sistema.</w:t>
      </w:r>
    </w:p>
    <w:p w:rsidR="004B364A" w:rsidRPr="002914ED" w:rsidRDefault="004B364A" w:rsidP="004B364A">
      <w:pPr>
        <w:pStyle w:val="Titolo"/>
        <w:spacing w:line="360" w:lineRule="auto"/>
        <w:rPr>
          <w:rFonts w:cs="Arial"/>
          <w:b/>
          <w:sz w:val="24"/>
          <w:szCs w:val="24"/>
          <w:lang w:val="it-IT"/>
        </w:rPr>
      </w:pPr>
      <w:bookmarkStart w:id="21" w:name="_Toc504842218"/>
      <w:r w:rsidRPr="0027105C">
        <w:rPr>
          <w:rStyle w:val="Titolo3Carattere"/>
        </w:rPr>
        <w:t>B3 Organizational requirements</w:t>
      </w:r>
      <w:bookmarkEnd w:id="21"/>
      <w:r w:rsidRPr="002914ED">
        <w:rPr>
          <w:rFonts w:cs="Arial"/>
          <w:b/>
          <w:color w:val="auto"/>
          <w:spacing w:val="0"/>
          <w:kern w:val="0"/>
          <w:sz w:val="24"/>
          <w:szCs w:val="24"/>
          <w:lang w:val="it-IT"/>
        </w:rPr>
        <w:br/>
        <w:t xml:space="preserve">    </w:t>
      </w:r>
      <w:r w:rsidRPr="0027105C">
        <w:rPr>
          <w:rStyle w:val="Titolo4Carattere"/>
        </w:rPr>
        <w:t xml:space="preserve">  B3.1 Development requirements</w:t>
      </w:r>
    </w:p>
    <w:p w:rsidR="004B364A" w:rsidRPr="002914ED" w:rsidRDefault="004B364A" w:rsidP="004B364A">
      <w:pPr>
        <w:pStyle w:val="Paragrafoelenco"/>
        <w:numPr>
          <w:ilvl w:val="0"/>
          <w:numId w:val="42"/>
        </w:numPr>
        <w:rPr>
          <w:rStyle w:val="Enfasiintensa"/>
          <w:rFonts w:ascii="Cambria" w:hAnsi="Cambria" w:cs="Cambria"/>
          <w:b w:val="0"/>
          <w:bCs w:val="0"/>
          <w:i w:val="0"/>
          <w:iCs w:val="0"/>
          <w:color w:val="auto"/>
          <w:sz w:val="24"/>
          <w:szCs w:val="24"/>
          <w:lang w:val="it-IT"/>
        </w:rPr>
      </w:pPr>
      <w:r w:rsidRPr="002914ED">
        <w:rPr>
          <w:rFonts w:ascii="Cambria" w:hAnsi="Cambria" w:cs="Cambria"/>
          <w:sz w:val="24"/>
          <w:szCs w:val="24"/>
          <w:lang w:val="it-IT"/>
        </w:rPr>
        <w:t>La versione finale del sistema deve essere consegnata entro e non oltre il 27/01/2018.</w:t>
      </w:r>
      <w:r w:rsidRPr="002914ED">
        <w:rPr>
          <w:rStyle w:val="Enfasiintensa"/>
          <w:rFonts w:ascii="Cambria" w:hAnsi="Cambria" w:cs="Cambria"/>
          <w:b w:val="0"/>
          <w:bCs w:val="0"/>
          <w:i w:val="0"/>
          <w:iCs w:val="0"/>
          <w:color w:val="auto"/>
          <w:lang w:val="it-IT"/>
        </w:rPr>
        <w:t xml:space="preserve"> </w:t>
      </w:r>
    </w:p>
    <w:p w:rsidR="004B364A" w:rsidRPr="0027105C" w:rsidRDefault="004B364A" w:rsidP="0027105C">
      <w:pPr>
        <w:pStyle w:val="Titolo3"/>
        <w:rPr>
          <w:rStyle w:val="Enfasiintensa"/>
          <w:rFonts w:cstheme="majorBidi"/>
          <w:b/>
          <w:bCs w:val="0"/>
          <w:i w:val="0"/>
          <w:iCs w:val="0"/>
          <w:color w:val="000000" w:themeColor="text1"/>
        </w:rPr>
      </w:pPr>
      <w:bookmarkStart w:id="22" w:name="_Toc504842219"/>
      <w:r w:rsidRPr="0027105C">
        <w:rPr>
          <w:rStyle w:val="Enfasiintensa"/>
          <w:rFonts w:cstheme="majorBidi"/>
          <w:b/>
          <w:bCs w:val="0"/>
          <w:i w:val="0"/>
          <w:iCs w:val="0"/>
          <w:color w:val="000000" w:themeColor="text1"/>
        </w:rPr>
        <w:lastRenderedPageBreak/>
        <w:t>B4 Scalability requirements</w:t>
      </w:r>
      <w:bookmarkEnd w:id="22"/>
    </w:p>
    <w:p w:rsidR="004B364A" w:rsidRPr="002914ED" w:rsidRDefault="004B364A" w:rsidP="004B364A">
      <w:pPr>
        <w:pStyle w:val="Paragrafoelenco"/>
        <w:numPr>
          <w:ilvl w:val="0"/>
          <w:numId w:val="42"/>
        </w:numPr>
        <w:rPr>
          <w:rStyle w:val="Enfasiintensa"/>
          <w:rFonts w:ascii="Cambria" w:hAnsi="Cambria" w:cs="Cambria"/>
          <w:b w:val="0"/>
          <w:bCs w:val="0"/>
          <w:i w:val="0"/>
          <w:iCs w:val="0"/>
          <w:color w:val="auto"/>
          <w:sz w:val="24"/>
          <w:szCs w:val="24"/>
          <w:lang w:val="it-IT"/>
        </w:rPr>
      </w:pPr>
      <w:r w:rsidRPr="002914ED">
        <w:rPr>
          <w:rStyle w:val="Enfasiintensa"/>
          <w:rFonts w:ascii="Cambria" w:hAnsi="Cambria" w:cs="Cambria"/>
          <w:b w:val="0"/>
          <w:bCs w:val="0"/>
          <w:i w:val="0"/>
          <w:iCs w:val="0"/>
          <w:color w:val="auto"/>
          <w:sz w:val="24"/>
          <w:szCs w:val="24"/>
          <w:lang w:val="it-IT"/>
        </w:rPr>
        <w:t>Il sistema deve prevedere ampliamenti futuri come l’aumento del numero dei clusters e di conseguenza della quantità di robots da gestire.</w:t>
      </w:r>
    </w:p>
    <w:p w:rsidR="00377924" w:rsidRDefault="00377924" w:rsidP="00377924"/>
    <w:p w:rsidR="008619BC" w:rsidRDefault="008619BC" w:rsidP="00377924"/>
    <w:p w:rsidR="00377924" w:rsidRDefault="00377924" w:rsidP="00377924"/>
    <w:p w:rsidR="007809B0" w:rsidRDefault="007809B0" w:rsidP="00377924"/>
    <w:p w:rsidR="007809B0" w:rsidRDefault="007809B0" w:rsidP="00377924"/>
    <w:p w:rsidR="00DE31BE" w:rsidRPr="0027105C" w:rsidRDefault="00DE31BE" w:rsidP="0027105C">
      <w:pPr>
        <w:pStyle w:val="Titolo2"/>
        <w:rPr>
          <w:rStyle w:val="Enfasiintensa"/>
          <w:rFonts w:cs="Arial"/>
          <w:b w:val="0"/>
          <w:bCs/>
          <w:i w:val="0"/>
          <w:iCs/>
          <w:color w:val="4472C4" w:themeColor="accent1"/>
        </w:rPr>
      </w:pPr>
      <w:bookmarkStart w:id="23" w:name="_Toc504842220"/>
      <w:r w:rsidRPr="0027105C">
        <w:rPr>
          <w:rStyle w:val="Enfasiintensa"/>
          <w:rFonts w:cs="Arial"/>
          <w:b w:val="0"/>
          <w:bCs/>
          <w:i w:val="0"/>
          <w:iCs/>
          <w:color w:val="4472C4" w:themeColor="accent1"/>
        </w:rPr>
        <w:t>A.3 Content</w:t>
      </w:r>
      <w:bookmarkEnd w:id="23"/>
    </w:p>
    <w:p w:rsidR="00DE31BE" w:rsidRPr="00EC7A0C" w:rsidRDefault="00DE31BE" w:rsidP="00DE31BE">
      <w:pPr>
        <w:pStyle w:val="Titolo"/>
        <w:spacing w:after="0"/>
        <w:jc w:val="both"/>
        <w:rPr>
          <w:rFonts w:ascii="Arial" w:hAnsi="Arial" w:cs="Arial"/>
          <w:i/>
          <w:color w:val="auto"/>
          <w:spacing w:val="0"/>
          <w:kern w:val="0"/>
          <w:sz w:val="22"/>
          <w:szCs w:val="24"/>
        </w:rPr>
      </w:pPr>
      <w:r w:rsidRPr="00EC7A0C">
        <w:rPr>
          <w:rFonts w:ascii="Arial" w:hAnsi="Arial" w:cs="Arial"/>
          <w:i/>
          <w:color w:val="auto"/>
          <w:spacing w:val="0"/>
          <w:kern w:val="0"/>
          <w:sz w:val="22"/>
          <w:szCs w:val="24"/>
        </w:rPr>
        <w:t xml:space="preserve">&lt;Describe the </w:t>
      </w:r>
      <w:r w:rsidRPr="00EC7A0C">
        <w:rPr>
          <w:rFonts w:ascii="Arial" w:hAnsi="Arial" w:cs="Arial"/>
          <w:b/>
          <w:i/>
          <w:color w:val="auto"/>
          <w:spacing w:val="0"/>
          <w:kern w:val="0"/>
          <w:sz w:val="22"/>
          <w:szCs w:val="24"/>
        </w:rPr>
        <w:t>data provenance</w:t>
      </w:r>
      <w:r w:rsidRPr="00EC7A0C">
        <w:rPr>
          <w:rFonts w:ascii="Arial" w:hAnsi="Arial" w:cs="Arial"/>
          <w:i/>
          <w:color w:val="auto"/>
          <w:spacing w:val="0"/>
          <w:kern w:val="0"/>
          <w:sz w:val="22"/>
          <w:szCs w:val="24"/>
        </w:rPr>
        <w:t xml:space="preserve"> (use of external API, web service, DB …)&gt;</w:t>
      </w:r>
    </w:p>
    <w:p w:rsidR="00DE31BE" w:rsidRDefault="00DE31BE" w:rsidP="00DE31BE">
      <w:pPr>
        <w:rPr>
          <w:b/>
          <w:sz w:val="28"/>
          <w:szCs w:val="28"/>
          <w:lang w:val="it-IT"/>
        </w:rPr>
      </w:pPr>
    </w:p>
    <w:p w:rsidR="00DE31BE" w:rsidRPr="00306501" w:rsidRDefault="00DE31BE" w:rsidP="00DE31BE">
      <w:pPr>
        <w:rPr>
          <w:rFonts w:ascii="Cambria" w:hAnsi="Cambria"/>
          <w:b/>
          <w:sz w:val="28"/>
          <w:szCs w:val="28"/>
          <w:lang w:val="it-IT"/>
        </w:rPr>
      </w:pPr>
      <w:r w:rsidRPr="00306501">
        <w:rPr>
          <w:rFonts w:ascii="Cambria" w:hAnsi="Cambria"/>
          <w:b/>
          <w:sz w:val="28"/>
          <w:szCs w:val="28"/>
          <w:lang w:val="it-IT"/>
        </w:rPr>
        <w:t>Per semplicità dividiamo il progetto in tre parti:</w:t>
      </w:r>
    </w:p>
    <w:p w:rsidR="00DE31BE" w:rsidRPr="00306501" w:rsidRDefault="00DE31BE" w:rsidP="00DE31BE">
      <w:pPr>
        <w:rPr>
          <w:rFonts w:ascii="Cambria" w:hAnsi="Cambria"/>
          <w:b/>
          <w:lang w:val="it-IT"/>
        </w:rPr>
      </w:pPr>
    </w:p>
    <w:p w:rsidR="00DE31BE" w:rsidRPr="00306501" w:rsidRDefault="00DE31BE" w:rsidP="00DE31BE">
      <w:pPr>
        <w:rPr>
          <w:rFonts w:ascii="Cambria" w:hAnsi="Cambria"/>
          <w:b/>
          <w:lang w:val="it-IT"/>
        </w:rPr>
      </w:pPr>
      <w:r w:rsidRPr="00306501">
        <w:rPr>
          <w:rFonts w:ascii="Cambria" w:hAnsi="Cambria"/>
          <w:b/>
          <w:lang w:val="it-IT"/>
        </w:rPr>
        <w:t xml:space="preserve">Parte </w:t>
      </w:r>
      <w:proofErr w:type="gramStart"/>
      <w:r w:rsidRPr="00306501">
        <w:rPr>
          <w:rFonts w:ascii="Cambria" w:hAnsi="Cambria"/>
          <w:b/>
          <w:lang w:val="it-IT"/>
        </w:rPr>
        <w:t>web:</w:t>
      </w:r>
      <w:r w:rsidR="007B7F77">
        <w:rPr>
          <w:rFonts w:ascii="Cambria" w:hAnsi="Cambria"/>
          <w:b/>
          <w:lang w:val="it-IT"/>
        </w:rPr>
        <w:t xml:space="preserve">   </w:t>
      </w:r>
      <w:proofErr w:type="gramEnd"/>
      <w:r w:rsidR="007B7F77">
        <w:rPr>
          <w:rFonts w:ascii="Cambria" w:hAnsi="Cambria"/>
          <w:b/>
          <w:lang w:val="it-IT"/>
        </w:rPr>
        <w:t xml:space="preserve">  </w:t>
      </w:r>
      <w:r w:rsidRPr="00306501">
        <w:rPr>
          <w:rFonts w:ascii="Cambria" w:hAnsi="Cambria"/>
          <w:b/>
          <w:lang w:val="it-IT"/>
        </w:rPr>
        <w:t xml:space="preserve"> </w:t>
      </w:r>
      <w:r w:rsidR="00EC0830">
        <w:rPr>
          <w:rFonts w:ascii="Cambria" w:hAnsi="Cambria"/>
          <w:b/>
          <w:lang w:val="it-IT"/>
        </w:rPr>
        <w:t xml:space="preserve"> </w:t>
      </w:r>
      <w:r w:rsidR="00EC0830">
        <w:rPr>
          <w:rFonts w:ascii="Cambria" w:hAnsi="Cambria"/>
          <w:lang w:val="it-IT"/>
        </w:rPr>
        <w:t>Abbiamo scelto di utilizzare</w:t>
      </w:r>
      <w:r w:rsidR="00C47387">
        <w:rPr>
          <w:rFonts w:ascii="Cambria" w:hAnsi="Cambria"/>
          <w:lang w:val="it-IT"/>
        </w:rPr>
        <w:t xml:space="preserve"> </w:t>
      </w:r>
      <w:r w:rsidRPr="00306501">
        <w:rPr>
          <w:rFonts w:ascii="Cambria" w:hAnsi="Cambria"/>
          <w:b/>
          <w:i/>
          <w:lang w:val="it-IT"/>
        </w:rPr>
        <w:t>HTML5</w:t>
      </w:r>
      <w:r w:rsidRPr="00306501">
        <w:rPr>
          <w:rFonts w:ascii="Cambria" w:hAnsi="Cambria"/>
          <w:lang w:val="it-IT"/>
        </w:rPr>
        <w:t xml:space="preserve">, </w:t>
      </w:r>
      <w:r w:rsidRPr="00306501">
        <w:rPr>
          <w:rFonts w:ascii="Cambria" w:hAnsi="Cambria"/>
          <w:b/>
          <w:i/>
          <w:lang w:val="it-IT"/>
        </w:rPr>
        <w:t>CSS</w:t>
      </w:r>
      <w:r w:rsidRPr="00306501">
        <w:rPr>
          <w:rFonts w:ascii="Cambria" w:hAnsi="Cambria"/>
          <w:lang w:val="it-IT"/>
        </w:rPr>
        <w:t xml:space="preserve"> e </w:t>
      </w:r>
      <w:r w:rsidRPr="00306501">
        <w:rPr>
          <w:rFonts w:ascii="Cambria" w:hAnsi="Cambria"/>
          <w:b/>
          <w:i/>
          <w:lang w:val="it-IT"/>
        </w:rPr>
        <w:t>JavaScript</w:t>
      </w:r>
      <w:r w:rsidRPr="00306501">
        <w:rPr>
          <w:rFonts w:ascii="Cambria" w:hAnsi="Cambria"/>
          <w:lang w:val="it-IT"/>
        </w:rPr>
        <w:t>.</w:t>
      </w:r>
      <w:r w:rsidRPr="00306501">
        <w:rPr>
          <w:rFonts w:ascii="Cambria" w:hAnsi="Cambria"/>
          <w:lang w:val="it-IT"/>
        </w:rPr>
        <w:br/>
      </w:r>
    </w:p>
    <w:p w:rsidR="00DE31BE" w:rsidRPr="00306501" w:rsidRDefault="00DE31BE" w:rsidP="00DE31BE">
      <w:pPr>
        <w:rPr>
          <w:rFonts w:ascii="Cambria" w:hAnsi="Cambria"/>
          <w:b/>
          <w:lang w:val="it-IT"/>
        </w:rPr>
      </w:pPr>
      <w:r w:rsidRPr="00306501">
        <w:rPr>
          <w:rFonts w:ascii="Cambria" w:hAnsi="Cambria"/>
          <w:b/>
          <w:lang w:val="it-IT"/>
        </w:rPr>
        <w:t xml:space="preserve">Parte </w:t>
      </w:r>
      <w:proofErr w:type="gramStart"/>
      <w:r w:rsidRPr="00306501">
        <w:rPr>
          <w:rFonts w:ascii="Cambria" w:hAnsi="Cambria"/>
          <w:b/>
          <w:lang w:val="it-IT"/>
        </w:rPr>
        <w:t>logica:</w:t>
      </w:r>
      <w:r w:rsidRPr="00306501">
        <w:rPr>
          <w:rFonts w:ascii="Cambria" w:hAnsi="Cambria"/>
          <w:lang w:val="it-IT"/>
        </w:rPr>
        <w:t xml:space="preserve"> </w:t>
      </w:r>
      <w:r w:rsidR="007B7F77">
        <w:rPr>
          <w:rFonts w:ascii="Cambria" w:hAnsi="Cambria"/>
          <w:lang w:val="it-IT"/>
        </w:rPr>
        <w:t xml:space="preserve">  </w:t>
      </w:r>
      <w:proofErr w:type="gramEnd"/>
      <w:r w:rsidR="00EC0830">
        <w:rPr>
          <w:rFonts w:ascii="Cambria" w:hAnsi="Cambria"/>
          <w:lang w:val="it-IT"/>
        </w:rPr>
        <w:t>Abbiamo scelto di utilizzare</w:t>
      </w:r>
      <w:r w:rsidRPr="00306501">
        <w:rPr>
          <w:rFonts w:ascii="Cambria" w:hAnsi="Cambria"/>
          <w:lang w:val="it-IT"/>
        </w:rPr>
        <w:t xml:space="preserve"> </w:t>
      </w:r>
      <w:r w:rsidRPr="00475D9B">
        <w:rPr>
          <w:rFonts w:ascii="Cambria" w:hAnsi="Cambria"/>
          <w:b/>
          <w:i/>
          <w:lang w:val="it-IT"/>
        </w:rPr>
        <w:t>Java</w:t>
      </w:r>
      <w:r w:rsidR="00475D9B">
        <w:rPr>
          <w:rFonts w:ascii="Cambria" w:hAnsi="Cambria"/>
          <w:lang w:val="it-IT"/>
        </w:rPr>
        <w:t>(</w:t>
      </w:r>
      <w:r w:rsidR="00475D9B" w:rsidRPr="00475D9B">
        <w:rPr>
          <w:rFonts w:ascii="Cambria" w:hAnsi="Cambria"/>
          <w:lang w:val="it-IT"/>
        </w:rPr>
        <w:t>9</w:t>
      </w:r>
      <w:r w:rsidR="00475D9B">
        <w:rPr>
          <w:rFonts w:ascii="Cambria" w:hAnsi="Cambria"/>
          <w:lang w:val="it-IT"/>
        </w:rPr>
        <w:t>.0.1)</w:t>
      </w:r>
      <w:r w:rsidRPr="00306501">
        <w:rPr>
          <w:rFonts w:ascii="Cambria" w:hAnsi="Cambria"/>
          <w:lang w:val="it-IT"/>
        </w:rPr>
        <w:t xml:space="preserve">. Inoltre importeremo </w:t>
      </w:r>
      <w:r w:rsidR="00475D9B">
        <w:rPr>
          <w:rFonts w:ascii="Cambria" w:hAnsi="Cambria"/>
          <w:lang w:val="it-IT"/>
        </w:rPr>
        <w:tab/>
      </w:r>
      <w:r w:rsidR="00475D9B">
        <w:rPr>
          <w:rFonts w:ascii="Cambria" w:hAnsi="Cambria"/>
          <w:lang w:val="it-IT"/>
        </w:rPr>
        <w:tab/>
      </w:r>
      <w:proofErr w:type="gramStart"/>
      <w:r w:rsidR="00475D9B">
        <w:rPr>
          <w:rFonts w:ascii="Cambria" w:hAnsi="Cambria"/>
          <w:lang w:val="it-IT"/>
        </w:rPr>
        <w:tab/>
        <w:t xml:space="preserve">  </w:t>
      </w:r>
      <w:r w:rsidRPr="00306501">
        <w:rPr>
          <w:rFonts w:ascii="Cambria" w:hAnsi="Cambria"/>
          <w:lang w:val="it-IT"/>
        </w:rPr>
        <w:t>librerie</w:t>
      </w:r>
      <w:proofErr w:type="gramEnd"/>
      <w:r w:rsidRPr="00306501">
        <w:rPr>
          <w:rFonts w:ascii="Cambria" w:hAnsi="Cambria"/>
          <w:lang w:val="it-IT"/>
        </w:rPr>
        <w:t xml:space="preserve"> esterne a java per la gestione  del formato JSON(java-json.jar) </w:t>
      </w:r>
      <w:r w:rsidR="00475D9B">
        <w:rPr>
          <w:rFonts w:ascii="Cambria" w:hAnsi="Cambria"/>
          <w:lang w:val="it-IT"/>
        </w:rPr>
        <w:tab/>
      </w:r>
      <w:r w:rsidR="00475D9B">
        <w:rPr>
          <w:rFonts w:ascii="Cambria" w:hAnsi="Cambria"/>
          <w:lang w:val="it-IT"/>
        </w:rPr>
        <w:tab/>
        <w:t xml:space="preserve">  </w:t>
      </w:r>
      <w:r w:rsidRPr="00306501">
        <w:rPr>
          <w:rFonts w:ascii="Cambria" w:hAnsi="Cambria"/>
          <w:lang w:val="it-IT"/>
        </w:rPr>
        <w:t>e la creazione del web socket(java-websocket.jar).</w:t>
      </w:r>
      <w:r w:rsidRPr="00306501">
        <w:rPr>
          <w:rFonts w:ascii="Cambria" w:hAnsi="Cambria"/>
          <w:lang w:val="it-IT"/>
        </w:rPr>
        <w:br/>
      </w:r>
    </w:p>
    <w:p w:rsidR="00DE31BE" w:rsidRPr="00306501" w:rsidRDefault="00DE31BE" w:rsidP="00DE31BE">
      <w:pPr>
        <w:rPr>
          <w:rFonts w:ascii="Cambria" w:hAnsi="Cambria"/>
          <w:b/>
          <w:lang w:val="it-IT"/>
        </w:rPr>
      </w:pPr>
      <w:r w:rsidRPr="00306501">
        <w:rPr>
          <w:rFonts w:ascii="Cambria" w:hAnsi="Cambria"/>
          <w:b/>
          <w:lang w:val="it-IT"/>
        </w:rPr>
        <w:t xml:space="preserve">Parte </w:t>
      </w:r>
      <w:proofErr w:type="gramStart"/>
      <w:r w:rsidRPr="00306501">
        <w:rPr>
          <w:rFonts w:ascii="Cambria" w:hAnsi="Cambria"/>
          <w:b/>
          <w:lang w:val="it-IT"/>
        </w:rPr>
        <w:t xml:space="preserve">DB: </w:t>
      </w:r>
      <w:r w:rsidR="007B7F77">
        <w:rPr>
          <w:rFonts w:ascii="Cambria" w:hAnsi="Cambria"/>
          <w:b/>
          <w:lang w:val="it-IT"/>
        </w:rPr>
        <w:t xml:space="preserve">  </w:t>
      </w:r>
      <w:proofErr w:type="gramEnd"/>
      <w:r w:rsidR="007B7F77">
        <w:rPr>
          <w:rFonts w:ascii="Cambria" w:hAnsi="Cambria"/>
          <w:b/>
          <w:lang w:val="it-IT"/>
        </w:rPr>
        <w:t xml:space="preserve">      </w:t>
      </w:r>
      <w:r w:rsidRPr="00306501">
        <w:rPr>
          <w:rFonts w:ascii="Cambria" w:hAnsi="Cambria"/>
          <w:lang w:val="it-IT"/>
        </w:rPr>
        <w:t xml:space="preserve">Per la parte del database </w:t>
      </w:r>
      <w:r w:rsidR="00EC0830">
        <w:rPr>
          <w:rFonts w:ascii="Cambria" w:hAnsi="Cambria"/>
          <w:lang w:val="it-IT"/>
        </w:rPr>
        <w:t xml:space="preserve">abbiamo scelto di utilizzare </w:t>
      </w:r>
      <w:r w:rsidRPr="00306501">
        <w:rPr>
          <w:rFonts w:ascii="Cambria" w:hAnsi="Cambria"/>
          <w:lang w:val="it-IT"/>
        </w:rPr>
        <w:t xml:space="preserve"> </w:t>
      </w:r>
      <w:r w:rsidRPr="00306501">
        <w:rPr>
          <w:rFonts w:ascii="Cambria" w:hAnsi="Cambria"/>
          <w:b/>
          <w:i/>
          <w:lang w:val="it-IT"/>
        </w:rPr>
        <w:t>MongoDB</w:t>
      </w:r>
      <w:r w:rsidRPr="00306501">
        <w:rPr>
          <w:rFonts w:ascii="Cambria" w:hAnsi="Cambria"/>
          <w:lang w:val="it-IT"/>
        </w:rPr>
        <w:t xml:space="preserve"> e </w:t>
      </w:r>
      <w:r w:rsidR="00EC0830">
        <w:rPr>
          <w:rFonts w:ascii="Cambria" w:hAnsi="Cambria"/>
          <w:lang w:val="it-IT"/>
        </w:rPr>
        <w:tab/>
        <w:t xml:space="preserve">    </w:t>
      </w:r>
      <w:r w:rsidR="00EC0830">
        <w:rPr>
          <w:rFonts w:ascii="Cambria" w:hAnsi="Cambria"/>
          <w:lang w:val="it-IT"/>
        </w:rPr>
        <w:tab/>
      </w:r>
      <w:r w:rsidR="00EC0830">
        <w:rPr>
          <w:rFonts w:ascii="Cambria" w:hAnsi="Cambria"/>
          <w:lang w:val="it-IT"/>
        </w:rPr>
        <w:tab/>
        <w:t xml:space="preserve">  di conseguenza</w:t>
      </w:r>
      <w:r w:rsidRPr="00306501">
        <w:rPr>
          <w:rFonts w:ascii="Cambria" w:hAnsi="Cambria"/>
          <w:lang w:val="it-IT"/>
        </w:rPr>
        <w:t xml:space="preserve"> il driver necessario(mongo-java-driver.jar) per </w:t>
      </w:r>
      <w:r w:rsidR="00EC0830">
        <w:rPr>
          <w:rFonts w:ascii="Cambria" w:hAnsi="Cambria"/>
          <w:lang w:val="it-IT"/>
        </w:rPr>
        <w:tab/>
      </w:r>
      <w:r w:rsidR="00EC0830">
        <w:rPr>
          <w:rFonts w:ascii="Cambria" w:hAnsi="Cambria"/>
          <w:lang w:val="it-IT"/>
        </w:rPr>
        <w:tab/>
      </w:r>
      <w:r w:rsidR="00EC0830">
        <w:rPr>
          <w:rFonts w:ascii="Cambria" w:hAnsi="Cambria"/>
          <w:lang w:val="it-IT"/>
        </w:rPr>
        <w:tab/>
        <w:t xml:space="preserve">  </w:t>
      </w:r>
      <w:r w:rsidRPr="00306501">
        <w:rPr>
          <w:rFonts w:ascii="Cambria" w:hAnsi="Cambria"/>
          <w:lang w:val="it-IT"/>
        </w:rPr>
        <w:t xml:space="preserve">permettere la comunicazione </w:t>
      </w:r>
      <w:r w:rsidR="007B7F77">
        <w:rPr>
          <w:rFonts w:ascii="Cambria" w:hAnsi="Cambria"/>
          <w:lang w:val="it-IT"/>
        </w:rPr>
        <w:t xml:space="preserve">tra </w:t>
      </w:r>
      <w:r w:rsidRPr="00306501">
        <w:rPr>
          <w:rFonts w:ascii="Cambria" w:hAnsi="Cambria"/>
          <w:lang w:val="it-IT"/>
        </w:rPr>
        <w:t>parte logica e il database stesso.</w:t>
      </w:r>
      <w:r w:rsidRPr="00306501">
        <w:rPr>
          <w:rFonts w:ascii="Cambria" w:hAnsi="Cambria"/>
          <w:lang w:val="it-IT"/>
        </w:rPr>
        <w:br/>
      </w:r>
      <w:r w:rsidRPr="00306501">
        <w:rPr>
          <w:rFonts w:ascii="Cambria" w:hAnsi="Cambria"/>
          <w:lang w:val="it-IT"/>
        </w:rPr>
        <w:br/>
      </w:r>
      <w:r w:rsidR="00C47387">
        <w:rPr>
          <w:rFonts w:ascii="Cambria" w:eastAsia="Cambria" w:hAnsi="Cambria" w:cs="Cambria"/>
          <w:b/>
        </w:rPr>
        <w:t>Il progetto è stato sviluppato utilizzando un IDE che offre supporto multi-linguaggio tramite componenti aggiuntivi, Eclipse.</w:t>
      </w:r>
    </w:p>
    <w:p w:rsidR="00DE31BE" w:rsidRDefault="00DE31BE" w:rsidP="00367AD5">
      <w:pPr>
        <w:rPr>
          <w:rStyle w:val="Enfasiintensa"/>
          <w:sz w:val="28"/>
        </w:rPr>
      </w:pPr>
    </w:p>
    <w:p w:rsidR="00DE31BE" w:rsidRPr="00240A4A" w:rsidRDefault="00DE31BE" w:rsidP="00DE31BE"/>
    <w:p w:rsidR="00C0206A" w:rsidRDefault="00C0206A" w:rsidP="00DE31BE">
      <w:pPr>
        <w:pStyle w:val="Titolo"/>
        <w:spacing w:line="360" w:lineRule="auto"/>
        <w:rPr>
          <w:rStyle w:val="Enfasiintensa"/>
          <w:sz w:val="28"/>
        </w:rPr>
      </w:pPr>
    </w:p>
    <w:p w:rsidR="00C0206A" w:rsidRDefault="00C0206A" w:rsidP="00DE31BE">
      <w:pPr>
        <w:pStyle w:val="Titolo"/>
        <w:spacing w:line="360" w:lineRule="auto"/>
        <w:rPr>
          <w:rStyle w:val="Enfasiintensa"/>
          <w:sz w:val="28"/>
        </w:rPr>
      </w:pPr>
    </w:p>
    <w:p w:rsidR="00C0206A" w:rsidRDefault="00C0206A" w:rsidP="00DE31BE">
      <w:pPr>
        <w:pStyle w:val="Titolo"/>
        <w:spacing w:line="360" w:lineRule="auto"/>
        <w:rPr>
          <w:rStyle w:val="Enfasiintensa"/>
          <w:sz w:val="28"/>
        </w:rPr>
      </w:pPr>
    </w:p>
    <w:p w:rsidR="00C0206A" w:rsidRDefault="00C0206A" w:rsidP="00DE31BE">
      <w:pPr>
        <w:pStyle w:val="Titolo"/>
        <w:spacing w:line="360" w:lineRule="auto"/>
        <w:rPr>
          <w:rStyle w:val="Enfasiintensa"/>
          <w:sz w:val="28"/>
        </w:rPr>
      </w:pPr>
    </w:p>
    <w:p w:rsidR="00C0206A" w:rsidRDefault="00C0206A" w:rsidP="00DE31BE">
      <w:pPr>
        <w:pStyle w:val="Titolo"/>
        <w:spacing w:line="360" w:lineRule="auto"/>
        <w:rPr>
          <w:rStyle w:val="Enfasiintensa"/>
          <w:sz w:val="28"/>
        </w:rPr>
      </w:pPr>
    </w:p>
    <w:p w:rsidR="00C0206A" w:rsidRDefault="00C0206A" w:rsidP="00DE31BE">
      <w:pPr>
        <w:pStyle w:val="Titolo"/>
        <w:spacing w:line="360" w:lineRule="auto"/>
        <w:rPr>
          <w:rStyle w:val="Enfasiintensa"/>
          <w:sz w:val="28"/>
        </w:rPr>
      </w:pPr>
    </w:p>
    <w:p w:rsidR="00C0206A" w:rsidRDefault="00C0206A" w:rsidP="00DE31BE">
      <w:pPr>
        <w:pStyle w:val="Titolo"/>
        <w:spacing w:line="360" w:lineRule="auto"/>
        <w:rPr>
          <w:rStyle w:val="Enfasiintensa"/>
          <w:sz w:val="28"/>
        </w:rPr>
      </w:pPr>
    </w:p>
    <w:p w:rsidR="00C0206A" w:rsidRDefault="00C0206A" w:rsidP="00DE31BE">
      <w:pPr>
        <w:pStyle w:val="Titolo"/>
        <w:spacing w:line="360" w:lineRule="auto"/>
        <w:rPr>
          <w:rStyle w:val="Enfasiintensa"/>
          <w:sz w:val="28"/>
        </w:rPr>
      </w:pPr>
    </w:p>
    <w:p w:rsidR="00DE31BE" w:rsidRPr="0027105C" w:rsidRDefault="00DE31BE" w:rsidP="0027105C">
      <w:pPr>
        <w:pStyle w:val="Titolo2"/>
        <w:rPr>
          <w:rStyle w:val="Enfasiintensa"/>
          <w:rFonts w:cs="Arial"/>
          <w:b w:val="0"/>
          <w:bCs/>
          <w:i w:val="0"/>
          <w:iCs/>
          <w:color w:val="4472C4" w:themeColor="accent1"/>
        </w:rPr>
      </w:pPr>
      <w:bookmarkStart w:id="24" w:name="_Toc504842221"/>
      <w:r w:rsidRPr="0027105C">
        <w:rPr>
          <w:rStyle w:val="Enfasiintensa"/>
          <w:rFonts w:cs="Arial"/>
          <w:b w:val="0"/>
          <w:bCs/>
          <w:i w:val="0"/>
          <w:iCs/>
          <w:color w:val="4472C4" w:themeColor="accent1"/>
        </w:rPr>
        <w:lastRenderedPageBreak/>
        <w:t>A.4 Assumptions</w:t>
      </w:r>
      <w:bookmarkEnd w:id="24"/>
    </w:p>
    <w:p w:rsidR="00DE31BE" w:rsidRPr="00EC7A0C" w:rsidRDefault="00DE31BE" w:rsidP="00DE31BE">
      <w:pPr>
        <w:pStyle w:val="Titolo"/>
        <w:spacing w:after="0"/>
        <w:jc w:val="both"/>
        <w:rPr>
          <w:rStyle w:val="Enfasiintensa"/>
          <w:sz w:val="24"/>
        </w:rPr>
      </w:pPr>
      <w:r>
        <w:rPr>
          <w:rFonts w:ascii="Arial" w:hAnsi="Arial" w:cs="Arial"/>
          <w:i/>
          <w:color w:val="auto"/>
          <w:spacing w:val="0"/>
          <w:kern w:val="0"/>
          <w:sz w:val="22"/>
          <w:szCs w:val="24"/>
        </w:rPr>
        <w:t>&lt;</w:t>
      </w:r>
      <w:r w:rsidRPr="00EC7A0C">
        <w:rPr>
          <w:rFonts w:ascii="Arial" w:hAnsi="Arial" w:cs="Arial"/>
          <w:i/>
          <w:color w:val="auto"/>
          <w:spacing w:val="0"/>
          <w:kern w:val="0"/>
          <w:sz w:val="22"/>
          <w:szCs w:val="24"/>
        </w:rPr>
        <w:t>Briefly document, in this section, the most relevant requirement assumptions/decisions you had to made during your project</w:t>
      </w:r>
      <w:r>
        <w:rPr>
          <w:rFonts w:ascii="Arial" w:hAnsi="Arial" w:cs="Arial"/>
          <w:i/>
          <w:color w:val="auto"/>
          <w:spacing w:val="0"/>
          <w:kern w:val="0"/>
          <w:sz w:val="22"/>
          <w:szCs w:val="24"/>
        </w:rPr>
        <w:t>&gt;</w:t>
      </w:r>
    </w:p>
    <w:p w:rsidR="00DE31BE" w:rsidRDefault="00DE31BE" w:rsidP="00DE31BE"/>
    <w:p w:rsidR="00DE31BE" w:rsidRPr="00807C14" w:rsidRDefault="00DE31BE" w:rsidP="00DE31BE">
      <w:pPr>
        <w:pStyle w:val="Paragrafoelenco"/>
        <w:numPr>
          <w:ilvl w:val="0"/>
          <w:numId w:val="35"/>
        </w:numPr>
        <w:rPr>
          <w:rFonts w:ascii="Cambria" w:hAnsi="Cambria" w:cs="Cambria"/>
          <w:sz w:val="24"/>
          <w:szCs w:val="24"/>
          <w:lang w:val="it-IT"/>
        </w:rPr>
      </w:pPr>
      <w:r w:rsidRPr="00930F6D">
        <w:rPr>
          <w:rFonts w:ascii="Cambria" w:hAnsi="Cambria" w:cs="Cambria"/>
          <w:sz w:val="24"/>
          <w:szCs w:val="24"/>
          <w:lang w:val="it-IT"/>
        </w:rPr>
        <w:t>Il budget per l’hardware è illimitato.</w:t>
      </w:r>
    </w:p>
    <w:p w:rsidR="00DE31BE" w:rsidRPr="00930F6D" w:rsidRDefault="00DE31BE" w:rsidP="00DE31BE">
      <w:pPr>
        <w:pStyle w:val="Paragrafoelenco"/>
        <w:numPr>
          <w:ilvl w:val="0"/>
          <w:numId w:val="35"/>
        </w:numPr>
        <w:rPr>
          <w:rFonts w:ascii="Cambria" w:hAnsi="Cambria" w:cs="Cambria"/>
          <w:sz w:val="24"/>
          <w:szCs w:val="24"/>
          <w:lang w:val="it-IT"/>
        </w:rPr>
      </w:pPr>
      <w:r w:rsidRPr="00930F6D">
        <w:rPr>
          <w:rFonts w:ascii="Cambria" w:hAnsi="Cambria" w:cs="Cambria"/>
          <w:sz w:val="24"/>
          <w:szCs w:val="24"/>
          <w:lang w:val="it-IT"/>
        </w:rPr>
        <w:t>I robot non possono essere interrogati.</w:t>
      </w:r>
    </w:p>
    <w:p w:rsidR="00DE31BE" w:rsidRDefault="00DE31BE" w:rsidP="00DE31BE">
      <w:pPr>
        <w:pStyle w:val="Paragrafoelenco"/>
        <w:numPr>
          <w:ilvl w:val="0"/>
          <w:numId w:val="35"/>
        </w:numPr>
        <w:rPr>
          <w:rFonts w:ascii="Cambria" w:hAnsi="Cambria" w:cs="Cambria"/>
          <w:sz w:val="24"/>
          <w:szCs w:val="24"/>
          <w:lang w:val="it-IT"/>
        </w:rPr>
      </w:pPr>
      <w:r w:rsidRPr="00930F6D">
        <w:rPr>
          <w:rFonts w:ascii="Cambria" w:hAnsi="Cambria" w:cs="Cambria"/>
          <w:sz w:val="24"/>
          <w:szCs w:val="24"/>
          <w:lang w:val="it-IT"/>
        </w:rPr>
        <w:t>Al tempo 0 i robot</w:t>
      </w:r>
      <w:r>
        <w:rPr>
          <w:rFonts w:ascii="Cambria" w:hAnsi="Cambria" w:cs="Cambria"/>
          <w:sz w:val="24"/>
          <w:szCs w:val="24"/>
          <w:lang w:val="it-IT"/>
        </w:rPr>
        <w:t>s</w:t>
      </w:r>
      <w:r w:rsidRPr="00930F6D">
        <w:rPr>
          <w:rFonts w:ascii="Cambria" w:hAnsi="Cambria" w:cs="Cambria"/>
          <w:sz w:val="24"/>
          <w:szCs w:val="24"/>
          <w:lang w:val="it-IT"/>
        </w:rPr>
        <w:t xml:space="preserve"> sono considerati UP.</w:t>
      </w:r>
    </w:p>
    <w:p w:rsidR="00C0206A" w:rsidRPr="00C0206A" w:rsidRDefault="00C0206A" w:rsidP="00C0206A">
      <w:pPr>
        <w:pStyle w:val="Paragrafoelenco"/>
        <w:numPr>
          <w:ilvl w:val="0"/>
          <w:numId w:val="35"/>
        </w:numPr>
        <w:rPr>
          <w:rFonts w:ascii="Cambria" w:hAnsi="Cambria" w:cs="Cambria"/>
          <w:sz w:val="24"/>
          <w:szCs w:val="24"/>
          <w:lang w:val="it-IT"/>
        </w:rPr>
      </w:pPr>
      <w:r>
        <w:rPr>
          <w:rFonts w:ascii="Cambria" w:hAnsi="Cambria" w:cs="Cambria"/>
          <w:b/>
          <w:sz w:val="24"/>
          <w:szCs w:val="24"/>
          <w:lang w:val="it-IT"/>
        </w:rPr>
        <w:t>I messaggi inviati dai robot sono in formato JSON e sono strutturati nel seguente modo:</w:t>
      </w:r>
      <w:r>
        <w:rPr>
          <w:rFonts w:ascii="Cambria" w:hAnsi="Cambria" w:cs="Cambria"/>
          <w:b/>
          <w:sz w:val="24"/>
          <w:szCs w:val="24"/>
          <w:lang w:val="it-IT"/>
        </w:rPr>
        <w:br/>
      </w:r>
      <w:r>
        <w:rPr>
          <w:rFonts w:ascii="Cambria" w:hAnsi="Cambria" w:cs="Cambria"/>
          <w:sz w:val="24"/>
          <w:szCs w:val="24"/>
          <w:lang w:val="it-IT"/>
        </w:rPr>
        <w:t>{</w:t>
      </w:r>
      <w:r>
        <w:rPr>
          <w:rFonts w:ascii="Cambria" w:hAnsi="Cambria" w:cs="Cambria"/>
          <w:sz w:val="24"/>
          <w:szCs w:val="24"/>
          <w:lang w:val="it-IT"/>
        </w:rPr>
        <w:br/>
        <w:t xml:space="preserve"> </w:t>
      </w:r>
      <w:proofErr w:type="gramStart"/>
      <w:r>
        <w:rPr>
          <w:rFonts w:ascii="Cambria" w:hAnsi="Cambria" w:cs="Cambria"/>
          <w:sz w:val="24"/>
          <w:szCs w:val="24"/>
          <w:lang w:val="it-IT"/>
        </w:rPr>
        <w:t xml:space="preserve">   “</w:t>
      </w:r>
      <w:proofErr w:type="gramEnd"/>
      <w:r>
        <w:rPr>
          <w:rFonts w:ascii="Cambria" w:hAnsi="Cambria" w:cs="Cambria"/>
          <w:sz w:val="24"/>
          <w:szCs w:val="24"/>
          <w:lang w:val="it-IT"/>
        </w:rPr>
        <w:t xml:space="preserve">robot_id” : &lt;ID del robot&gt;, </w:t>
      </w:r>
      <w:r>
        <w:rPr>
          <w:rFonts w:ascii="Cambria" w:hAnsi="Cambria" w:cs="Cambria"/>
          <w:sz w:val="24"/>
          <w:szCs w:val="24"/>
          <w:lang w:val="it-IT"/>
        </w:rPr>
        <w:br/>
        <w:t xml:space="preserve">    “cluster_id” : &lt;ID del cluster&gt;,</w:t>
      </w:r>
      <w:r>
        <w:rPr>
          <w:rFonts w:ascii="Cambria" w:hAnsi="Cambria" w:cs="Cambria"/>
          <w:sz w:val="24"/>
          <w:szCs w:val="24"/>
          <w:lang w:val="it-IT"/>
        </w:rPr>
        <w:br/>
        <w:t xml:space="preserve">    “area_id” : &lt;ID dell’area&gt;,</w:t>
      </w:r>
      <w:r>
        <w:rPr>
          <w:rFonts w:ascii="Cambria" w:hAnsi="Cambria" w:cs="Cambria"/>
          <w:sz w:val="24"/>
          <w:szCs w:val="24"/>
          <w:lang w:val="it-IT"/>
        </w:rPr>
        <w:br/>
        <w:t xml:space="preserve">    “signal_state” : &lt;UP | DOWN&gt;,</w:t>
      </w:r>
      <w:r>
        <w:rPr>
          <w:rFonts w:ascii="Cambria" w:hAnsi="Cambria" w:cs="Cambria"/>
          <w:sz w:val="24"/>
          <w:szCs w:val="24"/>
          <w:lang w:val="it-IT"/>
        </w:rPr>
        <w:br/>
        <w:t xml:space="preserve">    “message_time” : &lt;Data e ora in cui il messaggio è inviato&gt;</w:t>
      </w:r>
      <w:r>
        <w:rPr>
          <w:rFonts w:ascii="Cambria" w:hAnsi="Cambria" w:cs="Cambria"/>
          <w:sz w:val="24"/>
          <w:szCs w:val="24"/>
          <w:lang w:val="it-IT"/>
        </w:rPr>
        <w:br/>
        <w:t>}</w:t>
      </w:r>
    </w:p>
    <w:p w:rsidR="00DE31BE" w:rsidRPr="0003351E" w:rsidRDefault="0003351E" w:rsidP="00D20374">
      <w:pPr>
        <w:ind w:left="360"/>
        <w:rPr>
          <w:b/>
        </w:rPr>
      </w:pPr>
      <w:r>
        <w:rPr>
          <w:b/>
        </w:rPr>
        <w:t>La scelta di formattare la data e l’ora nel messaggio ci permette di calcolare gli IR indipendentemente dalla velocità</w:t>
      </w:r>
      <w:r w:rsidR="003F068D">
        <w:rPr>
          <w:b/>
        </w:rPr>
        <w:t xml:space="preserve"> che </w:t>
      </w:r>
      <w:proofErr w:type="gramStart"/>
      <w:r w:rsidR="003F068D">
        <w:rPr>
          <w:b/>
        </w:rPr>
        <w:t>il  sistema</w:t>
      </w:r>
      <w:proofErr w:type="gramEnd"/>
      <w:r>
        <w:rPr>
          <w:b/>
        </w:rPr>
        <w:t xml:space="preserve"> </w:t>
      </w:r>
      <w:r w:rsidR="003F068D">
        <w:rPr>
          <w:b/>
        </w:rPr>
        <w:t>ha nell’elaborare i messaggi ricevuti</w:t>
      </w:r>
      <w:r w:rsidR="00AF76E6">
        <w:rPr>
          <w:b/>
        </w:rPr>
        <w:t xml:space="preserve"> dai robots</w:t>
      </w:r>
      <w:r w:rsidR="003F068D">
        <w:rPr>
          <w:b/>
        </w:rPr>
        <w:t>.</w:t>
      </w:r>
    </w:p>
    <w:p w:rsidR="00DE31BE" w:rsidRPr="006750E4" w:rsidRDefault="00DE31BE" w:rsidP="00DE31BE"/>
    <w:p w:rsidR="00DE31BE" w:rsidRDefault="00DE31BE" w:rsidP="00DE31BE"/>
    <w:p w:rsidR="00DE31BE" w:rsidRDefault="00DE31BE" w:rsidP="00DE31BE"/>
    <w:p w:rsidR="00DE31BE" w:rsidRPr="00B96F2B" w:rsidRDefault="00DE31BE" w:rsidP="00B96F2B">
      <w:pPr>
        <w:widowControl w:val="0"/>
        <w:autoSpaceDE w:val="0"/>
        <w:autoSpaceDN w:val="0"/>
        <w:adjustRightInd w:val="0"/>
        <w:spacing w:after="300" w:line="360" w:lineRule="auto"/>
        <w:rPr>
          <w:rFonts w:ascii="Cambria" w:eastAsia="MS Mincho" w:hAnsi="Cambria" w:cs="Cambria"/>
          <w:b/>
          <w:bCs/>
          <w:i/>
          <w:iCs/>
          <w:color w:val="4F81BD"/>
          <w:spacing w:val="5"/>
          <w:kern w:val="1"/>
          <w:sz w:val="28"/>
          <w:szCs w:val="28"/>
          <w:lang w:val="it-IT"/>
        </w:rPr>
      </w:pPr>
      <w:bookmarkStart w:id="25" w:name="_Toc504842222"/>
      <w:r w:rsidRPr="0027105C">
        <w:rPr>
          <w:rStyle w:val="Titolo2Carattere"/>
          <w:rFonts w:eastAsia="MS Mincho"/>
        </w:rPr>
        <w:t>A.5 Prioritization</w:t>
      </w:r>
      <w:bookmarkEnd w:id="25"/>
      <w:r>
        <w:rPr>
          <w:rFonts w:ascii="Cambria" w:eastAsia="MS Mincho" w:hAnsi="Cambria" w:cs="Cambria"/>
          <w:b/>
          <w:bCs/>
          <w:i/>
          <w:iCs/>
          <w:color w:val="4F81BD"/>
          <w:spacing w:val="5"/>
          <w:kern w:val="1"/>
          <w:sz w:val="28"/>
          <w:szCs w:val="28"/>
          <w:lang w:val="it-IT"/>
        </w:rPr>
        <w:br/>
      </w:r>
      <w:r>
        <w:rPr>
          <w:rFonts w:ascii="Times" w:eastAsia="MS Mincho" w:hAnsi="Times" w:cs="Times"/>
          <w:i/>
          <w:iCs/>
          <w:spacing w:val="5"/>
          <w:kern w:val="1"/>
          <w:lang w:val="it-IT"/>
        </w:rPr>
        <w:t>&lt;please list your requirements in priority&gt;</w:t>
      </w:r>
    </w:p>
    <w:p w:rsidR="00DE31BE" w:rsidRPr="00306501" w:rsidRDefault="00DE31BE" w:rsidP="00DE31BE">
      <w:pPr>
        <w:numPr>
          <w:ilvl w:val="0"/>
          <w:numId w:val="32"/>
        </w:numPr>
        <w:rPr>
          <w:rFonts w:ascii="Cambria" w:hAnsi="Cambria"/>
        </w:rPr>
      </w:pPr>
      <w:r w:rsidRPr="00306501">
        <w:rPr>
          <w:rFonts w:ascii="Cambria" w:hAnsi="Cambria"/>
        </w:rPr>
        <w:t xml:space="preserve">Il sistema deve prevedere, nella sua una parte logica, una componente che si occupi di processare i messaggi </w:t>
      </w:r>
      <w:r w:rsidR="007809B0">
        <w:rPr>
          <w:rFonts w:ascii="Cambria" w:hAnsi="Cambria"/>
        </w:rPr>
        <w:t>in arrive dall’ESB e di procedere al loro storage.</w:t>
      </w:r>
    </w:p>
    <w:p w:rsidR="00DE31BE" w:rsidRPr="00306501" w:rsidRDefault="00DE31BE" w:rsidP="00DE31BE">
      <w:pPr>
        <w:ind w:left="720"/>
        <w:rPr>
          <w:rFonts w:ascii="Cambria" w:hAnsi="Cambria"/>
        </w:rPr>
      </w:pPr>
    </w:p>
    <w:p w:rsidR="00DE31BE" w:rsidRPr="007809B0" w:rsidRDefault="007809B0" w:rsidP="007809B0">
      <w:pPr>
        <w:numPr>
          <w:ilvl w:val="0"/>
          <w:numId w:val="32"/>
        </w:numPr>
        <w:rPr>
          <w:rFonts w:ascii="Cambria" w:hAnsi="Cambria"/>
          <w:color w:val="000000"/>
        </w:rPr>
      </w:pPr>
      <w:r w:rsidRPr="000E05DA">
        <w:rPr>
          <w:rFonts w:ascii="Cambria" w:hAnsi="Cambria"/>
        </w:rPr>
        <w:t>Il sistema nella sua parte logica deve avere una componente che si occupi di aggiornare i records nel database, eseguire quries su di esso per poi strutturare i dati che verranno inviati ai clients.</w:t>
      </w:r>
    </w:p>
    <w:p w:rsidR="00DE31BE" w:rsidRPr="00306501" w:rsidRDefault="00DE31BE" w:rsidP="00DE31BE">
      <w:pPr>
        <w:rPr>
          <w:rFonts w:ascii="Cambria" w:hAnsi="Cambria"/>
          <w:color w:val="000000"/>
        </w:rPr>
      </w:pPr>
    </w:p>
    <w:p w:rsidR="00DE31BE" w:rsidRPr="007809B0" w:rsidRDefault="007809B0" w:rsidP="007809B0">
      <w:pPr>
        <w:numPr>
          <w:ilvl w:val="0"/>
          <w:numId w:val="32"/>
        </w:numPr>
        <w:rPr>
          <w:rFonts w:ascii="Cambria" w:hAnsi="Cambria"/>
          <w:color w:val="000000"/>
        </w:rPr>
      </w:pPr>
      <w:r w:rsidRPr="000E05DA">
        <w:rPr>
          <w:rFonts w:ascii="Cambria" w:hAnsi="Cambria"/>
          <w:color w:val="000000"/>
        </w:rPr>
        <w:t>Il sistema nella sua parte logica deve avere una componente che si occupi di inviare ai clients che ne fanno richiesta(ingegneri) i dati relativi alle percentuali di IR.</w:t>
      </w:r>
      <w:r>
        <w:rPr>
          <w:rFonts w:ascii="Cambria" w:hAnsi="Cambria"/>
          <w:color w:val="000000"/>
        </w:rPr>
        <w:br/>
      </w:r>
    </w:p>
    <w:p w:rsidR="00DE31BE" w:rsidRPr="00306501" w:rsidRDefault="00DE31BE" w:rsidP="00DE31BE">
      <w:pPr>
        <w:numPr>
          <w:ilvl w:val="0"/>
          <w:numId w:val="32"/>
        </w:numPr>
        <w:rPr>
          <w:rFonts w:ascii="Cambria" w:hAnsi="Cambria"/>
        </w:rPr>
      </w:pPr>
      <w:r w:rsidRPr="00306501">
        <w:rPr>
          <w:rFonts w:ascii="Cambria" w:hAnsi="Cambria"/>
        </w:rPr>
        <w:t>Il Sistema deve prevedere un database dove salvare gli IR dei rispettivi robot e cluster per poi essere visualizzati sulla dashboard dall’ingegnere.</w:t>
      </w:r>
      <w:r w:rsidRPr="00306501">
        <w:rPr>
          <w:rFonts w:ascii="Cambria" w:hAnsi="Cambria"/>
        </w:rPr>
        <w:br/>
      </w:r>
    </w:p>
    <w:p w:rsidR="00DE31BE" w:rsidRPr="00A835A8" w:rsidRDefault="00DE31BE" w:rsidP="00A835A8">
      <w:pPr>
        <w:numPr>
          <w:ilvl w:val="0"/>
          <w:numId w:val="32"/>
        </w:numPr>
        <w:rPr>
          <w:rFonts w:ascii="Cambria" w:hAnsi="Cambria"/>
        </w:rPr>
      </w:pPr>
      <w:r w:rsidRPr="00306501">
        <w:rPr>
          <w:rFonts w:ascii="Cambria" w:hAnsi="Cambria"/>
        </w:rPr>
        <w:lastRenderedPageBreak/>
        <w:t>Il sistema deve essere in grado di gestire fino a 100 ingegneri contemporaneamente chef anno richiesta al server per la visualizzazione delle percentuali di IR</w:t>
      </w:r>
      <w:r w:rsidR="00A835A8">
        <w:rPr>
          <w:rFonts w:ascii="Cambria" w:hAnsi="Cambria"/>
        </w:rPr>
        <w:t>.</w:t>
      </w:r>
      <w:r w:rsidRPr="00A835A8">
        <w:rPr>
          <w:rFonts w:ascii="Cambria" w:hAnsi="Cambria" w:cs="Cambria"/>
          <w:lang w:val="it-IT"/>
        </w:rPr>
        <w:br/>
      </w:r>
    </w:p>
    <w:p w:rsidR="00DE31BE" w:rsidRPr="00306501" w:rsidRDefault="00DE31BE" w:rsidP="00DE31BE">
      <w:pPr>
        <w:pStyle w:val="Paragrafoelenco"/>
        <w:numPr>
          <w:ilvl w:val="0"/>
          <w:numId w:val="32"/>
        </w:numPr>
        <w:spacing w:line="240" w:lineRule="auto"/>
        <w:rPr>
          <w:rFonts w:ascii="Cambria" w:hAnsi="Cambria"/>
        </w:rPr>
      </w:pPr>
      <w:r w:rsidRPr="00306501">
        <w:rPr>
          <w:rFonts w:ascii="Cambria" w:hAnsi="Cambria" w:cs="Cambria"/>
          <w:sz w:val="24"/>
          <w:szCs w:val="24"/>
          <w:lang w:val="it-IT"/>
        </w:rPr>
        <w:t xml:space="preserve">Il sistema deve essere in grado di gestire contemporaneamente N segnali, dove </w:t>
      </w:r>
      <w:proofErr w:type="gramStart"/>
      <w:r w:rsidRPr="00306501">
        <w:rPr>
          <w:rFonts w:ascii="Cambria" w:hAnsi="Cambria" w:cs="Cambria"/>
          <w:sz w:val="24"/>
          <w:szCs w:val="24"/>
          <w:lang w:val="it-IT"/>
        </w:rPr>
        <w:t>N è</w:t>
      </w:r>
      <w:proofErr w:type="gramEnd"/>
      <w:r w:rsidRPr="00306501">
        <w:rPr>
          <w:rFonts w:ascii="Cambria" w:hAnsi="Cambria" w:cs="Cambria"/>
          <w:sz w:val="24"/>
          <w:szCs w:val="24"/>
          <w:lang w:val="it-IT"/>
        </w:rPr>
        <w:t xml:space="preserve"> il numero di robot che il sistema gestisce. Per il corretto funzionamento bisogna gestire situazione di concorrenza tra i vari segnali, in modo che non ne vada perso qualcuno in uno stesso istante di tempo.</w:t>
      </w:r>
      <w:r w:rsidRPr="00306501">
        <w:rPr>
          <w:rFonts w:ascii="Cambria" w:hAnsi="Cambria"/>
        </w:rPr>
        <w:t xml:space="preserve"> </w:t>
      </w:r>
    </w:p>
    <w:p w:rsidR="00A835A8" w:rsidRPr="00381D7C" w:rsidRDefault="00DE31BE" w:rsidP="00DE31BE">
      <w:pPr>
        <w:numPr>
          <w:ilvl w:val="0"/>
          <w:numId w:val="32"/>
        </w:numPr>
        <w:rPr>
          <w:rFonts w:ascii="Cambria" w:hAnsi="Cambria"/>
        </w:rPr>
      </w:pPr>
      <w:r w:rsidRPr="00381D7C">
        <w:rPr>
          <w:rFonts w:ascii="Cambria" w:hAnsi="Cambria" w:cs="Cambria"/>
          <w:lang w:val="it-IT"/>
        </w:rPr>
        <w:t>Il sistema deve fornire un'affidabilità minima di up time del 98%.</w:t>
      </w:r>
    </w:p>
    <w:p w:rsidR="00A835A8" w:rsidRPr="00381D7C" w:rsidRDefault="00A835A8" w:rsidP="00A835A8">
      <w:pPr>
        <w:ind w:left="720"/>
        <w:rPr>
          <w:rFonts w:ascii="Cambria" w:hAnsi="Cambria"/>
        </w:rPr>
      </w:pPr>
    </w:p>
    <w:p w:rsidR="00A835A8" w:rsidRPr="00381D7C" w:rsidRDefault="00A835A8" w:rsidP="00A835A8">
      <w:pPr>
        <w:pStyle w:val="Paragrafoelenco"/>
        <w:numPr>
          <w:ilvl w:val="0"/>
          <w:numId w:val="32"/>
        </w:numPr>
        <w:rPr>
          <w:rFonts w:ascii="Cambria" w:hAnsi="Cambria"/>
          <w:sz w:val="24"/>
          <w:szCs w:val="24"/>
        </w:rPr>
      </w:pPr>
      <w:r w:rsidRPr="00381D7C">
        <w:rPr>
          <w:rFonts w:ascii="Cambria" w:hAnsi="Cambria" w:cs="Cambria"/>
          <w:sz w:val="24"/>
          <w:szCs w:val="24"/>
          <w:lang w:val="it-IT"/>
        </w:rPr>
        <w:t>Il sistema deve essere scalabile.</w:t>
      </w:r>
    </w:p>
    <w:p w:rsidR="00DE31BE" w:rsidRPr="00A835A8" w:rsidRDefault="00A835A8" w:rsidP="00A835A8">
      <w:pPr>
        <w:numPr>
          <w:ilvl w:val="0"/>
          <w:numId w:val="32"/>
        </w:numPr>
        <w:rPr>
          <w:rFonts w:ascii="Cambria" w:hAnsi="Cambria"/>
        </w:rPr>
      </w:pPr>
      <w:r w:rsidRPr="00306501">
        <w:rPr>
          <w:rFonts w:ascii="Cambria" w:hAnsi="Cambria"/>
        </w:rPr>
        <w:t>Il Sistema deve prevedere una GUI dalla quale sarà possibile monitorare le percentuali di IR.</w:t>
      </w:r>
      <w:r w:rsidR="007809B0" w:rsidRPr="00A835A8">
        <w:rPr>
          <w:rFonts w:ascii="Cambria" w:hAnsi="Cambria" w:cs="Cambria"/>
          <w:lang w:val="it-IT"/>
        </w:rPr>
        <w:br/>
      </w:r>
    </w:p>
    <w:p w:rsidR="007809B0" w:rsidRPr="00306501" w:rsidRDefault="007809B0" w:rsidP="007809B0">
      <w:pPr>
        <w:numPr>
          <w:ilvl w:val="0"/>
          <w:numId w:val="32"/>
        </w:numPr>
        <w:rPr>
          <w:rFonts w:ascii="Cambria" w:hAnsi="Cambria"/>
        </w:rPr>
      </w:pPr>
      <w:r w:rsidRPr="00306501">
        <w:rPr>
          <w:rFonts w:ascii="Cambria" w:hAnsi="Cambria"/>
        </w:rPr>
        <w:t xml:space="preserve">La GUI deve presentare una dashboard accessibile tramite web, essa deve </w:t>
      </w:r>
    </w:p>
    <w:p w:rsidR="007809B0" w:rsidRPr="00306501" w:rsidRDefault="007809B0" w:rsidP="007809B0">
      <w:pPr>
        <w:ind w:left="708" w:firstLine="12"/>
        <w:rPr>
          <w:rFonts w:ascii="Cambria" w:hAnsi="Cambria"/>
        </w:rPr>
      </w:pPr>
      <w:r w:rsidRPr="00306501">
        <w:rPr>
          <w:rFonts w:ascii="Cambria" w:hAnsi="Cambria"/>
        </w:rPr>
        <w:t xml:space="preserve">permette all’ingegnere di accedere alla sezione dei clusters e a quella dei robots. </w:t>
      </w:r>
    </w:p>
    <w:p w:rsidR="007809B0" w:rsidRPr="00306501" w:rsidRDefault="007809B0" w:rsidP="007809B0">
      <w:pPr>
        <w:rPr>
          <w:rFonts w:ascii="Cambria" w:hAnsi="Cambria"/>
        </w:rPr>
      </w:pPr>
    </w:p>
    <w:p w:rsidR="007809B0" w:rsidRPr="00306501" w:rsidRDefault="007809B0" w:rsidP="007809B0">
      <w:pPr>
        <w:numPr>
          <w:ilvl w:val="1"/>
          <w:numId w:val="32"/>
        </w:numPr>
        <w:rPr>
          <w:rFonts w:ascii="Cambria" w:hAnsi="Cambria"/>
        </w:rPr>
      </w:pPr>
      <w:r w:rsidRPr="00306501">
        <w:rPr>
          <w:rFonts w:ascii="Cambria" w:hAnsi="Cambria"/>
        </w:rPr>
        <w:t>La sezione dei cluster deve permettere all’ingegnere di vedere i valori di IR ogni cluster.</w:t>
      </w:r>
    </w:p>
    <w:p w:rsidR="007809B0" w:rsidRPr="00306501" w:rsidRDefault="007809B0" w:rsidP="007809B0">
      <w:pPr>
        <w:ind w:left="720"/>
        <w:rPr>
          <w:rFonts w:ascii="Cambria" w:hAnsi="Cambria"/>
        </w:rPr>
      </w:pPr>
    </w:p>
    <w:p w:rsidR="007809B0" w:rsidRPr="007809B0" w:rsidRDefault="007809B0" w:rsidP="007809B0">
      <w:pPr>
        <w:numPr>
          <w:ilvl w:val="1"/>
          <w:numId w:val="32"/>
        </w:numPr>
        <w:rPr>
          <w:rFonts w:ascii="Cambria" w:hAnsi="Cambria"/>
        </w:rPr>
      </w:pPr>
      <w:r w:rsidRPr="00306501">
        <w:rPr>
          <w:rFonts w:ascii="Cambria" w:hAnsi="Cambria"/>
        </w:rPr>
        <w:t>La sezione dei robot deve permettere all’ingegnere di vedere i valori di IR di ogni robot.</w:t>
      </w:r>
    </w:p>
    <w:p w:rsidR="00DE31BE" w:rsidRPr="00A835A8" w:rsidRDefault="00DE31BE" w:rsidP="00A835A8">
      <w:pPr>
        <w:rPr>
          <w:rFonts w:ascii="Cambria" w:hAnsi="Cambria"/>
        </w:rPr>
      </w:pPr>
    </w:p>
    <w:p w:rsidR="00DE31BE" w:rsidRPr="00306501" w:rsidRDefault="00DE31BE" w:rsidP="00DE31BE">
      <w:pPr>
        <w:pStyle w:val="Paragrafoelenco"/>
        <w:numPr>
          <w:ilvl w:val="0"/>
          <w:numId w:val="32"/>
        </w:numPr>
        <w:spacing w:line="240" w:lineRule="auto"/>
        <w:rPr>
          <w:rFonts w:ascii="Cambria" w:hAnsi="Cambria" w:cs="Cambria"/>
          <w:sz w:val="24"/>
          <w:szCs w:val="24"/>
          <w:lang w:val="it-IT"/>
        </w:rPr>
      </w:pPr>
      <w:r w:rsidRPr="00306501">
        <w:rPr>
          <w:rFonts w:ascii="Cambria" w:hAnsi="Cambria" w:cs="Cambria"/>
          <w:sz w:val="24"/>
          <w:szCs w:val="24"/>
          <w:lang w:val="it-IT"/>
        </w:rPr>
        <w:t>La dashboard dovrà aggiornarsi automaticamente almeno ogni 5 minuti.</w:t>
      </w:r>
      <w:r w:rsidRPr="00306501">
        <w:rPr>
          <w:rFonts w:ascii="Cambria" w:hAnsi="Cambria" w:cs="Cambria"/>
          <w:sz w:val="24"/>
          <w:szCs w:val="24"/>
          <w:lang w:val="it-IT"/>
        </w:rPr>
        <w:br/>
        <w:t>Requisito da specifica. Vincolo a cui il sistema deve sottostare per una corretta montitorizzazione.</w:t>
      </w:r>
    </w:p>
    <w:p w:rsidR="00DE31BE" w:rsidRPr="00306501" w:rsidRDefault="00DE31BE" w:rsidP="00DE31BE">
      <w:pPr>
        <w:pStyle w:val="Paragrafoelenco"/>
        <w:rPr>
          <w:rFonts w:ascii="Cambria" w:hAnsi="Cambria" w:cs="Cambria"/>
          <w:sz w:val="24"/>
          <w:szCs w:val="24"/>
          <w:lang w:val="it-IT"/>
        </w:rPr>
      </w:pPr>
    </w:p>
    <w:p w:rsidR="00DE31BE" w:rsidRPr="00306501" w:rsidRDefault="00DE31BE" w:rsidP="00DE31BE">
      <w:pPr>
        <w:pStyle w:val="Paragrafoelenco"/>
        <w:numPr>
          <w:ilvl w:val="0"/>
          <w:numId w:val="36"/>
        </w:numPr>
        <w:spacing w:line="240" w:lineRule="auto"/>
        <w:rPr>
          <w:rFonts w:ascii="Cambria" w:hAnsi="Cambria" w:cs="Cambria"/>
          <w:sz w:val="24"/>
          <w:szCs w:val="24"/>
          <w:lang w:val="it-IT"/>
        </w:rPr>
      </w:pPr>
      <w:r w:rsidRPr="00306501">
        <w:rPr>
          <w:rFonts w:ascii="Cambria" w:hAnsi="Cambria" w:cs="Cambria"/>
          <w:sz w:val="24"/>
          <w:szCs w:val="24"/>
          <w:lang w:val="it-IT"/>
        </w:rPr>
        <w:t>Tempi di aggiornamento sotto al minuto sono considerati preferenziali.</w:t>
      </w:r>
      <w:r w:rsidRPr="00306501">
        <w:rPr>
          <w:rFonts w:ascii="Cambria" w:hAnsi="Cambria" w:cs="Cambria"/>
          <w:sz w:val="24"/>
          <w:szCs w:val="24"/>
          <w:lang w:val="it-IT"/>
        </w:rPr>
        <w:br/>
      </w:r>
    </w:p>
    <w:p w:rsidR="00DE31BE" w:rsidRPr="007809B0" w:rsidRDefault="00DE31BE" w:rsidP="00DE31BE">
      <w:pPr>
        <w:numPr>
          <w:ilvl w:val="0"/>
          <w:numId w:val="37"/>
        </w:numPr>
        <w:rPr>
          <w:rFonts w:ascii="Cambria" w:hAnsi="Cambria"/>
        </w:rPr>
      </w:pPr>
      <w:r w:rsidRPr="00306501">
        <w:rPr>
          <w:rFonts w:ascii="Cambria" w:hAnsi="Cambria"/>
        </w:rPr>
        <w:t>Deve essere possibile navigare attraverso le sezioni andando avanti e indietro.</w:t>
      </w:r>
    </w:p>
    <w:p w:rsidR="00DE31BE" w:rsidRPr="00193B67" w:rsidRDefault="00DE31BE" w:rsidP="00DE31BE">
      <w:pPr>
        <w:widowControl w:val="0"/>
        <w:autoSpaceDE w:val="0"/>
        <w:autoSpaceDN w:val="0"/>
        <w:adjustRightInd w:val="0"/>
        <w:rPr>
          <w:rFonts w:eastAsia="MS Mincho"/>
          <w:spacing w:val="5"/>
          <w:kern w:val="1"/>
          <w:lang w:val="it-IT"/>
        </w:rPr>
      </w:pPr>
    </w:p>
    <w:p w:rsidR="00DE31BE" w:rsidRPr="00193B67" w:rsidRDefault="00DE31BE" w:rsidP="00DE31BE">
      <w:pPr>
        <w:rPr>
          <w:lang w:val="it-IT"/>
        </w:rPr>
      </w:pPr>
    </w:p>
    <w:p w:rsidR="00DE31BE" w:rsidRPr="00193B67" w:rsidRDefault="00DE31BE" w:rsidP="00DE31BE">
      <w:pPr>
        <w:rPr>
          <w:lang w:val="it-IT"/>
        </w:rPr>
      </w:pPr>
    </w:p>
    <w:p w:rsidR="00DE31BE" w:rsidRPr="006750E4" w:rsidRDefault="00DE31BE" w:rsidP="00606206">
      <w:pPr>
        <w:pStyle w:val="Titolo1"/>
        <w:rPr>
          <w:rStyle w:val="Enfasiintensa"/>
          <w:b w:val="0"/>
          <w:bCs/>
          <w:i w:val="0"/>
          <w:iCs w:val="0"/>
          <w:noProof/>
          <w:color w:val="17365D"/>
        </w:rPr>
      </w:pPr>
      <w:r w:rsidRPr="00374CA7">
        <w:rPr>
          <w:rStyle w:val="Enfasiintensa"/>
          <w:rFonts w:ascii="Arial" w:hAnsi="Arial" w:cs="Arial"/>
          <w:sz w:val="28"/>
        </w:rPr>
        <w:br w:type="page"/>
      </w:r>
      <w:bookmarkStart w:id="26" w:name="_Toc504842223"/>
      <w:r>
        <w:rPr>
          <w:noProof/>
        </w:rPr>
        <w:lastRenderedPageBreak/>
        <w:t>B. Analysis Model</w:t>
      </w:r>
      <w:bookmarkEnd w:id="26"/>
      <w:r>
        <w:rPr>
          <w:noProof/>
        </w:rPr>
        <w:t xml:space="preserve"> </w:t>
      </w:r>
    </w:p>
    <w:p w:rsidR="00DE31BE" w:rsidRDefault="00DE31BE" w:rsidP="00DE31BE">
      <w:pPr>
        <w:pStyle w:val="Titolo"/>
        <w:spacing w:after="0" w:line="276" w:lineRule="auto"/>
        <w:jc w:val="both"/>
        <w:rPr>
          <w:rFonts w:ascii="Arial" w:hAnsi="Arial" w:cs="Arial"/>
          <w:i/>
          <w:color w:val="auto"/>
          <w:spacing w:val="0"/>
          <w:kern w:val="0"/>
          <w:sz w:val="22"/>
          <w:szCs w:val="24"/>
        </w:rPr>
      </w:pPr>
      <w:r w:rsidRPr="005B12E3">
        <w:rPr>
          <w:rFonts w:ascii="Arial" w:hAnsi="Arial" w:cs="Arial"/>
          <w:i/>
          <w:color w:val="auto"/>
          <w:spacing w:val="0"/>
          <w:kern w:val="0"/>
          <w:sz w:val="22"/>
          <w:szCs w:val="24"/>
        </w:rPr>
        <w:t>&lt;In this section, you shall report the Analysis Model produced for your system&gt;</w:t>
      </w:r>
    </w:p>
    <w:p w:rsidR="00DE31BE" w:rsidRDefault="00DE31BE" w:rsidP="00DE31BE"/>
    <w:p w:rsidR="00DE31BE" w:rsidRDefault="00255031" w:rsidP="00DE31BE">
      <w:pPr>
        <w:rPr>
          <w:noProof/>
          <w:highlight w:val="yellow"/>
        </w:rPr>
      </w:pPr>
      <w:r>
        <w:rPr>
          <w:noProof/>
        </w:rPr>
        <w:drawing>
          <wp:inline distT="0" distB="0" distL="0" distR="0">
            <wp:extent cx="5484109" cy="2266950"/>
            <wp:effectExtent l="0" t="0" r="254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ALYSIS MODE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06548" cy="2276226"/>
                    </a:xfrm>
                    <a:prstGeom prst="rect">
                      <a:avLst/>
                    </a:prstGeom>
                  </pic:spPr>
                </pic:pic>
              </a:graphicData>
            </a:graphic>
          </wp:inline>
        </w:drawing>
      </w:r>
    </w:p>
    <w:p w:rsidR="00DE31BE" w:rsidRDefault="00DE31BE" w:rsidP="00DE31BE"/>
    <w:p w:rsidR="00DE31BE" w:rsidRPr="00562E28" w:rsidRDefault="00301E4A" w:rsidP="00562E28">
      <w:pPr>
        <w:jc w:val="center"/>
        <w:rPr>
          <w:i/>
        </w:rPr>
      </w:pPr>
      <w:hyperlink r:id="rId11" w:history="1">
        <w:r w:rsidR="00562E28" w:rsidRPr="00933EDB">
          <w:rPr>
            <w:rStyle w:val="Collegamentoipertestuale"/>
            <w:i/>
          </w:rPr>
          <w:t>Figura 2</w:t>
        </w:r>
      </w:hyperlink>
    </w:p>
    <w:p w:rsidR="00DE31BE" w:rsidRDefault="00DE31BE" w:rsidP="00DE31BE"/>
    <w:p w:rsidR="00DE31BE" w:rsidRDefault="00DE31BE" w:rsidP="00DE31BE"/>
    <w:p w:rsidR="00DE31BE" w:rsidRPr="00306501" w:rsidRDefault="00DE31BE" w:rsidP="00DE31BE">
      <w:pPr>
        <w:rPr>
          <w:rFonts w:ascii="Cambria" w:hAnsi="Cambria"/>
          <w:noProof/>
        </w:rPr>
      </w:pPr>
      <w:r w:rsidRPr="00306501">
        <w:rPr>
          <w:rFonts w:ascii="Cambria" w:hAnsi="Cambria"/>
          <w:noProof/>
        </w:rPr>
        <w:t>La dashboard si presenterà all’ingegnere mostrando tutte le aree presenti, selezionando un’area l’ingegnere sarà quindi in grado di visualizzare l’IR di tutti i clusters contenuti nell’area precedentemente selezionata, da qui, selezionando un clusters l’ingegnere sarà infine in grado di visualizzare tutti i robots contenuti nel clusters selezionato con i rispettivi IR.</w:t>
      </w:r>
    </w:p>
    <w:p w:rsidR="00DE31BE" w:rsidRPr="00306501" w:rsidRDefault="00DE31BE" w:rsidP="00DE31BE">
      <w:pPr>
        <w:rPr>
          <w:rFonts w:ascii="Cambria" w:hAnsi="Cambria"/>
          <w:noProof/>
        </w:rPr>
      </w:pPr>
      <w:r w:rsidRPr="00306501">
        <w:rPr>
          <w:rFonts w:ascii="Cambria" w:hAnsi="Cambria"/>
          <w:noProof/>
        </w:rPr>
        <w:t>Questa scelta è stata presa per mantenere la dashboard ordinata e di facile utilizzo evitando quindi di mostare l’IR di tutti i robots o tutti i clusters in un’unica pagina che sarebbe risultata confusionaria e di difficile navigazione.</w:t>
      </w:r>
    </w:p>
    <w:p w:rsidR="00DE31BE" w:rsidRPr="00306501" w:rsidRDefault="00DE31BE" w:rsidP="00DE31BE">
      <w:pPr>
        <w:rPr>
          <w:rFonts w:ascii="Cambria" w:hAnsi="Cambria"/>
        </w:rPr>
      </w:pPr>
    </w:p>
    <w:p w:rsidR="00DE31BE" w:rsidRPr="00606206" w:rsidRDefault="00DE31BE" w:rsidP="00606206">
      <w:pPr>
        <w:pStyle w:val="Titolo2"/>
        <w:rPr>
          <w:rStyle w:val="Enfasiintensa"/>
          <w:rFonts w:cs="Arial"/>
          <w:b w:val="0"/>
          <w:bCs/>
          <w:i w:val="0"/>
          <w:iCs/>
          <w:color w:val="4472C4" w:themeColor="accent1"/>
        </w:rPr>
      </w:pPr>
      <w:bookmarkStart w:id="27" w:name="_Toc498872895"/>
      <w:bookmarkStart w:id="28" w:name="_Toc504842224"/>
      <w:r w:rsidRPr="00606206">
        <w:t>Boundary Object</w:t>
      </w:r>
      <w:r w:rsidR="00210CA4" w:rsidRPr="00606206">
        <w:t>s</w:t>
      </w:r>
      <w:r w:rsidRPr="00606206">
        <w:rPr>
          <w:rStyle w:val="Enfasiintensa"/>
          <w:rFonts w:cs="Arial"/>
          <w:b w:val="0"/>
          <w:bCs/>
          <w:i w:val="0"/>
          <w:iCs/>
          <w:color w:val="4472C4" w:themeColor="accent1"/>
        </w:rPr>
        <w:t>:</w:t>
      </w:r>
      <w:bookmarkEnd w:id="27"/>
      <w:bookmarkEnd w:id="28"/>
      <w:r w:rsidRPr="00606206">
        <w:rPr>
          <w:rStyle w:val="Enfasiintensa"/>
          <w:rFonts w:cs="Arial"/>
          <w:b w:val="0"/>
          <w:bCs/>
          <w:i w:val="0"/>
          <w:iCs/>
          <w:color w:val="4472C4" w:themeColor="accent1"/>
        </w:rPr>
        <w:t xml:space="preserve"> </w:t>
      </w:r>
    </w:p>
    <w:p w:rsidR="00DE31BE" w:rsidRPr="00306501" w:rsidRDefault="00DE31BE" w:rsidP="00DE31BE">
      <w:pPr>
        <w:jc w:val="both"/>
        <w:rPr>
          <w:rFonts w:ascii="Cambria" w:hAnsi="Cambria" w:cs="Cambria"/>
          <w:b/>
          <w:bCs/>
          <w:sz w:val="40"/>
          <w:szCs w:val="40"/>
        </w:rPr>
      </w:pPr>
    </w:p>
    <w:p w:rsidR="00DE31BE" w:rsidRPr="00306501" w:rsidRDefault="00DE31BE" w:rsidP="00DE31BE">
      <w:pPr>
        <w:jc w:val="both"/>
        <w:rPr>
          <w:rFonts w:ascii="Cambria" w:hAnsi="Cambria" w:cs="Cambria"/>
          <w:b/>
          <w:bCs/>
        </w:rPr>
      </w:pPr>
      <w:r w:rsidRPr="00306501">
        <w:rPr>
          <w:rFonts w:ascii="Cambria" w:hAnsi="Cambria" w:cs="Cambria"/>
          <w:b/>
          <w:bCs/>
        </w:rPr>
        <w:t>Interfaccia ar</w:t>
      </w:r>
      <w:r w:rsidR="007454A0">
        <w:rPr>
          <w:rFonts w:ascii="Cambria" w:hAnsi="Cambria" w:cs="Cambria"/>
          <w:b/>
          <w:bCs/>
        </w:rPr>
        <w:t>ea</w:t>
      </w:r>
      <w:r w:rsidRPr="00306501">
        <w:rPr>
          <w:rFonts w:ascii="Cambria" w:hAnsi="Cambria" w:cs="Cambria"/>
          <w:b/>
          <w:bCs/>
        </w:rPr>
        <w:t>:</w:t>
      </w:r>
    </w:p>
    <w:p w:rsidR="00DE31BE" w:rsidRPr="00306501" w:rsidRDefault="00DE31BE" w:rsidP="00DE31BE">
      <w:pPr>
        <w:jc w:val="both"/>
        <w:rPr>
          <w:rFonts w:ascii="Cambria" w:hAnsi="Cambria" w:cs="Cambria"/>
          <w:lang w:val="it-IT"/>
        </w:rPr>
      </w:pPr>
      <w:r w:rsidRPr="00306501">
        <w:rPr>
          <w:rFonts w:ascii="Cambria" w:hAnsi="Cambria" w:cs="Cambria"/>
          <w:lang w:val="it-IT"/>
        </w:rPr>
        <w:t>Dall’interfaccia iniziale l'utente può scegliere quale area selezionare.</w:t>
      </w:r>
    </w:p>
    <w:p w:rsidR="00DE31BE" w:rsidRPr="00306501" w:rsidRDefault="00DE31BE" w:rsidP="00DE31BE">
      <w:pPr>
        <w:jc w:val="both"/>
        <w:rPr>
          <w:rFonts w:ascii="Cambria" w:hAnsi="Cambria" w:cs="Cambria"/>
          <w:lang w:val="it-IT"/>
        </w:rPr>
      </w:pPr>
    </w:p>
    <w:p w:rsidR="00DE31BE" w:rsidRPr="00306501" w:rsidRDefault="00DE31BE" w:rsidP="00DE31BE">
      <w:pPr>
        <w:jc w:val="both"/>
        <w:rPr>
          <w:rFonts w:ascii="Cambria" w:hAnsi="Cambria" w:cs="Cambria"/>
          <w:b/>
          <w:bCs/>
          <w:lang w:val="it-IT"/>
        </w:rPr>
      </w:pPr>
      <w:r w:rsidRPr="00306501">
        <w:rPr>
          <w:rFonts w:ascii="Cambria" w:hAnsi="Cambria" w:cs="Cambria"/>
          <w:b/>
          <w:bCs/>
          <w:lang w:val="it-IT"/>
        </w:rPr>
        <w:t>Visualizza IR Clusters:</w:t>
      </w:r>
    </w:p>
    <w:p w:rsidR="00DE31BE" w:rsidRPr="00306501" w:rsidRDefault="00DE31BE" w:rsidP="00DE31BE">
      <w:pPr>
        <w:jc w:val="both"/>
        <w:rPr>
          <w:rFonts w:ascii="Cambria" w:hAnsi="Cambria" w:cs="Cambria"/>
          <w:lang w:val="it-IT"/>
        </w:rPr>
      </w:pPr>
      <w:r w:rsidRPr="00306501">
        <w:rPr>
          <w:rFonts w:ascii="Cambria" w:hAnsi="Cambria" w:cs="Cambria"/>
          <w:lang w:val="it-IT"/>
        </w:rPr>
        <w:t>Tramite la sezione apposita l’utente può vedere l’IR dei cluster</w:t>
      </w:r>
      <w:r w:rsidR="00194202">
        <w:rPr>
          <w:rFonts w:ascii="Cambria" w:hAnsi="Cambria" w:cs="Cambria"/>
          <w:lang w:val="it-IT"/>
        </w:rPr>
        <w:t>s</w:t>
      </w:r>
      <w:r w:rsidRPr="00306501">
        <w:rPr>
          <w:rFonts w:ascii="Cambria" w:hAnsi="Cambria" w:cs="Cambria"/>
          <w:lang w:val="it-IT"/>
        </w:rPr>
        <w:t xml:space="preserve"> e a quale area appartengono.</w:t>
      </w:r>
    </w:p>
    <w:p w:rsidR="00DE31BE" w:rsidRPr="00306501" w:rsidRDefault="00DE31BE" w:rsidP="00DE31BE">
      <w:pPr>
        <w:jc w:val="both"/>
        <w:rPr>
          <w:rFonts w:ascii="Cambria" w:hAnsi="Cambria" w:cs="Cambria"/>
          <w:b/>
          <w:bCs/>
          <w:lang w:val="it-IT"/>
        </w:rPr>
      </w:pPr>
    </w:p>
    <w:p w:rsidR="00DE31BE" w:rsidRPr="00306501" w:rsidRDefault="00DE31BE" w:rsidP="00DE31BE">
      <w:pPr>
        <w:jc w:val="both"/>
        <w:rPr>
          <w:rFonts w:ascii="Cambria" w:hAnsi="Cambria" w:cs="Cambria"/>
          <w:b/>
          <w:bCs/>
          <w:lang w:val="it-IT"/>
        </w:rPr>
      </w:pPr>
      <w:r w:rsidRPr="00306501">
        <w:rPr>
          <w:rFonts w:ascii="Cambria" w:hAnsi="Cambria" w:cs="Cambria"/>
          <w:b/>
          <w:bCs/>
          <w:lang w:val="it-IT"/>
        </w:rPr>
        <w:t xml:space="preserve">Visualizza IR Robots: </w:t>
      </w:r>
    </w:p>
    <w:p w:rsidR="00DE31BE" w:rsidRPr="00306501" w:rsidRDefault="00DE31BE" w:rsidP="00DE31BE">
      <w:pPr>
        <w:jc w:val="both"/>
        <w:rPr>
          <w:rFonts w:ascii="Cambria" w:hAnsi="Cambria" w:cs="Cambria"/>
          <w:lang w:val="it-IT"/>
        </w:rPr>
      </w:pPr>
      <w:r w:rsidRPr="00306501">
        <w:rPr>
          <w:rFonts w:ascii="Cambria" w:hAnsi="Cambria" w:cs="Cambria"/>
          <w:lang w:val="it-IT"/>
        </w:rPr>
        <w:t>Tramite la sezione apposita l’utente può vedere l’IR dei robots e a quale cluster appartengono.</w:t>
      </w:r>
    </w:p>
    <w:p w:rsidR="00DE31BE" w:rsidRPr="00306501" w:rsidRDefault="00DE31BE" w:rsidP="00DE31BE">
      <w:pPr>
        <w:rPr>
          <w:rFonts w:ascii="Cambria" w:hAnsi="Cambria"/>
          <w:noProof/>
        </w:rPr>
      </w:pPr>
    </w:p>
    <w:p w:rsidR="00DE31BE" w:rsidRPr="00606206" w:rsidRDefault="00DE31BE" w:rsidP="00606206">
      <w:pPr>
        <w:pStyle w:val="Titolo2"/>
        <w:rPr>
          <w:rStyle w:val="Enfasicorsivo"/>
          <w:i w:val="0"/>
          <w:iCs/>
        </w:rPr>
      </w:pPr>
      <w:bookmarkStart w:id="29" w:name="_Toc504842225"/>
      <w:r w:rsidRPr="00606206">
        <w:rPr>
          <w:rStyle w:val="Enfasicorsivo"/>
          <w:i w:val="0"/>
          <w:iCs/>
        </w:rPr>
        <w:lastRenderedPageBreak/>
        <w:t>Entity Object</w:t>
      </w:r>
      <w:r w:rsidR="00210CA4" w:rsidRPr="00606206">
        <w:rPr>
          <w:rStyle w:val="Enfasicorsivo"/>
          <w:i w:val="0"/>
          <w:iCs/>
        </w:rPr>
        <w:t>s</w:t>
      </w:r>
      <w:r w:rsidRPr="00606206">
        <w:rPr>
          <w:rStyle w:val="Enfasicorsivo"/>
          <w:i w:val="0"/>
          <w:iCs/>
        </w:rPr>
        <w:t>:</w:t>
      </w:r>
      <w:bookmarkEnd w:id="29"/>
      <w:r w:rsidRPr="00606206">
        <w:rPr>
          <w:rStyle w:val="Enfasicorsivo"/>
          <w:i w:val="0"/>
          <w:iCs/>
        </w:rPr>
        <w:t xml:space="preserve"> </w:t>
      </w:r>
    </w:p>
    <w:p w:rsidR="00DE31BE" w:rsidRPr="00306501" w:rsidRDefault="00DE31BE" w:rsidP="00DE31BE">
      <w:pPr>
        <w:rPr>
          <w:rFonts w:ascii="Cambria" w:hAnsi="Cambria"/>
        </w:rPr>
      </w:pPr>
    </w:p>
    <w:p w:rsidR="00DE31BE" w:rsidRPr="00306501" w:rsidRDefault="00DE31BE" w:rsidP="00DE31BE">
      <w:pPr>
        <w:jc w:val="both"/>
        <w:rPr>
          <w:rFonts w:ascii="Cambria" w:hAnsi="Cambria" w:cs="Cambria"/>
          <w:b/>
          <w:bCs/>
        </w:rPr>
      </w:pPr>
      <w:r w:rsidRPr="00306501">
        <w:rPr>
          <w:rFonts w:ascii="Cambria" w:hAnsi="Cambria" w:cs="Cambria"/>
          <w:b/>
          <w:bCs/>
        </w:rPr>
        <w:t xml:space="preserve">IR_Cluster: </w:t>
      </w:r>
    </w:p>
    <w:p w:rsidR="00DE31BE" w:rsidRPr="00306501" w:rsidRDefault="00DE31BE" w:rsidP="00DE31BE">
      <w:pPr>
        <w:jc w:val="both"/>
        <w:rPr>
          <w:rFonts w:ascii="Cambria" w:hAnsi="Cambria" w:cs="Cambria"/>
          <w:bCs/>
        </w:rPr>
      </w:pPr>
      <w:r w:rsidRPr="00306501">
        <w:rPr>
          <w:rFonts w:ascii="Cambria" w:hAnsi="Cambria" w:cs="Cambria"/>
          <w:bCs/>
        </w:rPr>
        <w:t>Valori di inefficiency rate dei cluster.</w:t>
      </w:r>
    </w:p>
    <w:p w:rsidR="00DE31BE" w:rsidRPr="00306501" w:rsidRDefault="00DE31BE" w:rsidP="00DE31BE">
      <w:pPr>
        <w:jc w:val="both"/>
        <w:rPr>
          <w:rFonts w:ascii="Cambria" w:hAnsi="Cambria" w:cs="Cambria"/>
          <w:b/>
          <w:bCs/>
        </w:rPr>
      </w:pPr>
    </w:p>
    <w:p w:rsidR="00DE31BE" w:rsidRPr="00306501" w:rsidRDefault="00DE31BE" w:rsidP="00DE31BE">
      <w:pPr>
        <w:jc w:val="both"/>
        <w:rPr>
          <w:rFonts w:ascii="Cambria" w:hAnsi="Cambria" w:cs="Cambria"/>
          <w:b/>
          <w:bCs/>
        </w:rPr>
      </w:pPr>
      <w:r w:rsidRPr="00306501">
        <w:rPr>
          <w:rFonts w:ascii="Cambria" w:hAnsi="Cambria" w:cs="Cambria"/>
          <w:b/>
          <w:bCs/>
        </w:rPr>
        <w:t xml:space="preserve">IR_Robot: </w:t>
      </w:r>
    </w:p>
    <w:p w:rsidR="00DE31BE" w:rsidRPr="00306501" w:rsidRDefault="00DE31BE" w:rsidP="00DE31BE">
      <w:pPr>
        <w:jc w:val="both"/>
        <w:rPr>
          <w:rFonts w:ascii="Cambria" w:hAnsi="Cambria" w:cs="Cambria"/>
          <w:bCs/>
        </w:rPr>
      </w:pPr>
      <w:r w:rsidRPr="00306501">
        <w:rPr>
          <w:rFonts w:ascii="Cambria" w:hAnsi="Cambria" w:cs="Cambria"/>
          <w:bCs/>
        </w:rPr>
        <w:t>Valori di inefficiency rate dei robot.</w:t>
      </w:r>
    </w:p>
    <w:p w:rsidR="00DE31BE" w:rsidRPr="00306501" w:rsidRDefault="00DE31BE" w:rsidP="00DE31BE">
      <w:pPr>
        <w:rPr>
          <w:rFonts w:ascii="Cambria" w:hAnsi="Cambria"/>
        </w:rPr>
      </w:pPr>
    </w:p>
    <w:p w:rsidR="00DE31BE" w:rsidRPr="00606206" w:rsidRDefault="00DE31BE" w:rsidP="00606206">
      <w:pPr>
        <w:pStyle w:val="Titolo2"/>
      </w:pPr>
      <w:bookmarkStart w:id="30" w:name="_Toc504842226"/>
      <w:r w:rsidRPr="00606206">
        <w:rPr>
          <w:rStyle w:val="Enfasiintensa"/>
          <w:rFonts w:cs="Arial"/>
          <w:b w:val="0"/>
          <w:bCs/>
          <w:i w:val="0"/>
          <w:iCs/>
          <w:color w:val="4472C4" w:themeColor="accent1"/>
        </w:rPr>
        <w:t>Controller Object</w:t>
      </w:r>
      <w:r w:rsidR="00210CA4" w:rsidRPr="00606206">
        <w:rPr>
          <w:rStyle w:val="Enfasiintensa"/>
          <w:rFonts w:cs="Arial"/>
          <w:b w:val="0"/>
          <w:bCs/>
          <w:i w:val="0"/>
          <w:iCs/>
          <w:color w:val="4472C4" w:themeColor="accent1"/>
        </w:rPr>
        <w:t>s</w:t>
      </w:r>
      <w:r w:rsidRPr="00606206">
        <w:rPr>
          <w:rStyle w:val="Enfasiintensa"/>
          <w:rFonts w:cs="Arial"/>
          <w:b w:val="0"/>
          <w:bCs/>
          <w:i w:val="0"/>
          <w:iCs/>
          <w:color w:val="4472C4" w:themeColor="accent1"/>
        </w:rPr>
        <w:t>:</w:t>
      </w:r>
      <w:bookmarkEnd w:id="30"/>
    </w:p>
    <w:p w:rsidR="00DE31BE" w:rsidRPr="00306501" w:rsidRDefault="00DE31BE" w:rsidP="00DE31BE">
      <w:pPr>
        <w:rPr>
          <w:rFonts w:ascii="Cambria" w:hAnsi="Cambria"/>
        </w:rPr>
      </w:pPr>
    </w:p>
    <w:p w:rsidR="00DE31BE" w:rsidRPr="00306501" w:rsidRDefault="00DE31BE" w:rsidP="00DE31BE">
      <w:pPr>
        <w:jc w:val="both"/>
        <w:rPr>
          <w:rFonts w:ascii="Cambria" w:hAnsi="Cambria" w:cs="Cambria"/>
          <w:b/>
          <w:bCs/>
        </w:rPr>
      </w:pPr>
      <w:r w:rsidRPr="00306501">
        <w:rPr>
          <w:rFonts w:ascii="Cambria" w:hAnsi="Cambria" w:cs="Cambria"/>
          <w:b/>
          <w:bCs/>
        </w:rPr>
        <w:t>Invio IR Cluster:</w:t>
      </w:r>
    </w:p>
    <w:p w:rsidR="00DE31BE" w:rsidRPr="00306501" w:rsidRDefault="00DE31BE" w:rsidP="00DE31BE">
      <w:pPr>
        <w:jc w:val="both"/>
        <w:rPr>
          <w:rFonts w:ascii="Cambria" w:hAnsi="Cambria" w:cs="Cambria"/>
          <w:bCs/>
        </w:rPr>
      </w:pPr>
      <w:r w:rsidRPr="00306501">
        <w:rPr>
          <w:rFonts w:ascii="Cambria" w:hAnsi="Cambria" w:cs="Cambria"/>
          <w:bCs/>
        </w:rPr>
        <w:t>Attività del Sistema che si occupa di inviare I valori di IR dei cluster all’interfaccia grafica.</w:t>
      </w:r>
    </w:p>
    <w:p w:rsidR="00DE31BE" w:rsidRPr="00306501" w:rsidRDefault="00DE31BE" w:rsidP="00DE31BE">
      <w:pPr>
        <w:jc w:val="both"/>
        <w:rPr>
          <w:rFonts w:ascii="Cambria" w:hAnsi="Cambria" w:cs="Cambria"/>
          <w:bCs/>
        </w:rPr>
      </w:pPr>
    </w:p>
    <w:p w:rsidR="00DE31BE" w:rsidRPr="00306501" w:rsidRDefault="00DE31BE" w:rsidP="00DE31BE">
      <w:pPr>
        <w:jc w:val="both"/>
        <w:rPr>
          <w:rFonts w:ascii="Cambria" w:hAnsi="Cambria" w:cs="Cambria"/>
          <w:b/>
          <w:bCs/>
        </w:rPr>
      </w:pPr>
      <w:r w:rsidRPr="00306501">
        <w:rPr>
          <w:rFonts w:ascii="Cambria" w:hAnsi="Cambria" w:cs="Cambria"/>
          <w:b/>
          <w:bCs/>
        </w:rPr>
        <w:t>Invio IR Robot:</w:t>
      </w:r>
    </w:p>
    <w:p w:rsidR="00DE31BE" w:rsidRPr="00306501" w:rsidRDefault="00DE31BE" w:rsidP="00DE31BE">
      <w:pPr>
        <w:jc w:val="both"/>
        <w:rPr>
          <w:rFonts w:ascii="Cambria" w:hAnsi="Cambria" w:cs="Cambria"/>
          <w:bCs/>
        </w:rPr>
      </w:pPr>
      <w:r w:rsidRPr="00306501">
        <w:rPr>
          <w:rFonts w:ascii="Cambria" w:hAnsi="Cambria" w:cs="Cambria"/>
          <w:bCs/>
        </w:rPr>
        <w:t>Attività del Sistema che si occupa di inviare I valori di IR dei robot all’interfaccia grafica.</w:t>
      </w:r>
    </w:p>
    <w:p w:rsidR="00DE31BE" w:rsidRPr="00306501" w:rsidRDefault="00DE31BE" w:rsidP="00DE31BE">
      <w:pPr>
        <w:jc w:val="both"/>
        <w:rPr>
          <w:rFonts w:ascii="Cambria" w:hAnsi="Cambria" w:cs="Cambria"/>
          <w:b/>
          <w:bCs/>
        </w:rPr>
      </w:pPr>
    </w:p>
    <w:p w:rsidR="00DE31BE" w:rsidRPr="00306501" w:rsidRDefault="00DE31BE" w:rsidP="00DE31BE">
      <w:pPr>
        <w:jc w:val="both"/>
        <w:rPr>
          <w:rFonts w:ascii="Cambria" w:hAnsi="Cambria" w:cs="Cambria"/>
          <w:b/>
          <w:bCs/>
        </w:rPr>
      </w:pPr>
      <w:r w:rsidRPr="00306501">
        <w:rPr>
          <w:rFonts w:ascii="Cambria" w:hAnsi="Cambria" w:cs="Cambria"/>
          <w:b/>
          <w:bCs/>
        </w:rPr>
        <w:t>Calcolo IR Cluster:</w:t>
      </w:r>
    </w:p>
    <w:p w:rsidR="00DE31BE" w:rsidRPr="00306501" w:rsidRDefault="00DE31BE" w:rsidP="00DE31BE">
      <w:pPr>
        <w:jc w:val="both"/>
        <w:rPr>
          <w:rFonts w:ascii="Cambria" w:hAnsi="Cambria" w:cs="Cambria"/>
          <w:bCs/>
        </w:rPr>
      </w:pPr>
      <w:r w:rsidRPr="00306501">
        <w:rPr>
          <w:rFonts w:ascii="Cambria" w:hAnsi="Cambria" w:cs="Cambria"/>
          <w:bCs/>
        </w:rPr>
        <w:t>Attività del Sistema che si occupa di calcolare gli IR dei cluster.</w:t>
      </w:r>
    </w:p>
    <w:p w:rsidR="00DE31BE" w:rsidRPr="00306501" w:rsidRDefault="00DE31BE" w:rsidP="00DE31BE">
      <w:pPr>
        <w:jc w:val="both"/>
        <w:rPr>
          <w:rFonts w:ascii="Cambria" w:hAnsi="Cambria" w:cs="Cambria"/>
          <w:b/>
          <w:bCs/>
        </w:rPr>
      </w:pPr>
    </w:p>
    <w:p w:rsidR="00DE31BE" w:rsidRPr="00306501" w:rsidRDefault="00DE31BE" w:rsidP="00DE31BE">
      <w:pPr>
        <w:jc w:val="both"/>
        <w:rPr>
          <w:rFonts w:ascii="Cambria" w:hAnsi="Cambria" w:cs="Cambria"/>
          <w:b/>
          <w:bCs/>
        </w:rPr>
      </w:pPr>
      <w:r w:rsidRPr="00306501">
        <w:rPr>
          <w:rFonts w:ascii="Cambria" w:hAnsi="Cambria" w:cs="Cambria"/>
          <w:b/>
          <w:bCs/>
        </w:rPr>
        <w:t>Calcolo IR Robot:</w:t>
      </w:r>
    </w:p>
    <w:p w:rsidR="00DE31BE" w:rsidRPr="00306501" w:rsidRDefault="00DE31BE" w:rsidP="00DE31BE">
      <w:pPr>
        <w:jc w:val="both"/>
        <w:rPr>
          <w:rFonts w:ascii="Cambria" w:hAnsi="Cambria" w:cs="Cambria"/>
          <w:bCs/>
        </w:rPr>
      </w:pPr>
      <w:r w:rsidRPr="00306501">
        <w:rPr>
          <w:rFonts w:ascii="Cambria" w:hAnsi="Cambria" w:cs="Cambria"/>
          <w:bCs/>
        </w:rPr>
        <w:t>Attività del Sistema che si occupa di calcolare gli IR dei robot.</w:t>
      </w:r>
    </w:p>
    <w:p w:rsidR="00DE31BE" w:rsidRPr="00306501" w:rsidRDefault="00DE31BE" w:rsidP="00DE31BE">
      <w:pPr>
        <w:jc w:val="both"/>
        <w:rPr>
          <w:rFonts w:ascii="Cambria" w:hAnsi="Cambria" w:cs="Cambria"/>
          <w:b/>
          <w:bCs/>
        </w:rPr>
      </w:pPr>
    </w:p>
    <w:p w:rsidR="00DE31BE" w:rsidRPr="00306501" w:rsidRDefault="00DE31BE" w:rsidP="00DE31BE">
      <w:pPr>
        <w:jc w:val="both"/>
        <w:rPr>
          <w:rFonts w:ascii="Cambria" w:hAnsi="Cambria" w:cs="Cambria"/>
          <w:b/>
          <w:bCs/>
        </w:rPr>
      </w:pPr>
      <w:r w:rsidRPr="00306501">
        <w:rPr>
          <w:rFonts w:ascii="Cambria" w:hAnsi="Cambria" w:cs="Cambria"/>
          <w:b/>
          <w:bCs/>
        </w:rPr>
        <w:t>Gestione messaggi:</w:t>
      </w:r>
    </w:p>
    <w:p w:rsidR="00DE31BE" w:rsidRPr="00306501" w:rsidRDefault="00DE31BE" w:rsidP="00DE31BE">
      <w:pPr>
        <w:jc w:val="both"/>
        <w:rPr>
          <w:rFonts w:ascii="Cambria" w:hAnsi="Cambria" w:cs="Cambria"/>
          <w:b/>
          <w:bCs/>
        </w:rPr>
      </w:pPr>
      <w:r w:rsidRPr="00306501">
        <w:rPr>
          <w:rFonts w:ascii="Cambria" w:hAnsi="Cambria" w:cs="Cambria"/>
          <w:bCs/>
        </w:rPr>
        <w:t xml:space="preserve">Attività del Sistema che si occupa di processare </w:t>
      </w:r>
      <w:r w:rsidR="00210CA4">
        <w:rPr>
          <w:rFonts w:ascii="Cambria" w:hAnsi="Cambria" w:cs="Cambria"/>
          <w:bCs/>
        </w:rPr>
        <w:t>i</w:t>
      </w:r>
      <w:r w:rsidRPr="00306501">
        <w:rPr>
          <w:rFonts w:ascii="Cambria" w:hAnsi="Cambria" w:cs="Cambria"/>
          <w:bCs/>
        </w:rPr>
        <w:t xml:space="preserve"> messaggi ricevuti dai robot</w:t>
      </w:r>
      <w:r w:rsidRPr="00306501">
        <w:rPr>
          <w:rFonts w:ascii="Cambria" w:hAnsi="Cambria" w:cs="Cambria"/>
          <w:b/>
          <w:bCs/>
        </w:rPr>
        <w:t>.</w:t>
      </w:r>
    </w:p>
    <w:p w:rsidR="00DE31BE" w:rsidRDefault="00DE31BE" w:rsidP="00DE31BE">
      <w:pPr>
        <w:autoSpaceDE w:val="0"/>
        <w:autoSpaceDN w:val="0"/>
        <w:adjustRightInd w:val="0"/>
        <w:jc w:val="both"/>
        <w:rPr>
          <w:rFonts w:ascii="Cambria" w:hAnsi="Cambria"/>
          <w:color w:val="17365D"/>
          <w:spacing w:val="5"/>
          <w:kern w:val="28"/>
          <w:sz w:val="52"/>
          <w:szCs w:val="52"/>
        </w:rPr>
      </w:pPr>
    </w:p>
    <w:p w:rsidR="00DE31BE" w:rsidRDefault="00DE31BE" w:rsidP="00E55917">
      <w:pPr>
        <w:pStyle w:val="Titolo"/>
        <w:spacing w:after="0" w:line="276" w:lineRule="auto"/>
        <w:rPr>
          <w:rFonts w:ascii="Arial" w:hAnsi="Arial" w:cs="Arial"/>
          <w:i/>
          <w:color w:val="auto"/>
          <w:spacing w:val="0"/>
          <w:kern w:val="0"/>
          <w:sz w:val="22"/>
          <w:szCs w:val="24"/>
        </w:rPr>
      </w:pPr>
      <w:r>
        <w:rPr>
          <w:noProof/>
        </w:rPr>
        <w:br w:type="page"/>
      </w:r>
      <w:bookmarkStart w:id="31" w:name="_Toc504842227"/>
      <w:r w:rsidRPr="00606206">
        <w:rPr>
          <w:rStyle w:val="Titolo1Carattere"/>
        </w:rPr>
        <w:lastRenderedPageBreak/>
        <w:t>C. Software Architecture</w:t>
      </w:r>
      <w:bookmarkEnd w:id="31"/>
      <w:r w:rsidRPr="00606206">
        <w:rPr>
          <w:rStyle w:val="Titolo1Carattere"/>
        </w:rPr>
        <w:t xml:space="preserve"> </w:t>
      </w:r>
      <w:r>
        <w:rPr>
          <w:noProof/>
        </w:rPr>
        <w:br/>
      </w:r>
      <w:r w:rsidRPr="005B12E3">
        <w:rPr>
          <w:rFonts w:ascii="Arial" w:hAnsi="Arial" w:cs="Arial"/>
          <w:i/>
          <w:color w:val="auto"/>
          <w:spacing w:val="0"/>
          <w:kern w:val="0"/>
          <w:sz w:val="22"/>
          <w:szCs w:val="24"/>
        </w:rPr>
        <w:t>&lt;Report here both the static and the dynamic view of your system design, in terms of a Component Diagram</w:t>
      </w:r>
      <w:r>
        <w:rPr>
          <w:rFonts w:ascii="Arial" w:hAnsi="Arial" w:cs="Arial"/>
          <w:i/>
          <w:color w:val="auto"/>
          <w:spacing w:val="0"/>
          <w:kern w:val="0"/>
          <w:sz w:val="22"/>
          <w:szCs w:val="24"/>
        </w:rPr>
        <w:t xml:space="preserve">, Class Diagrams and their </w:t>
      </w:r>
      <w:r w:rsidRPr="005B12E3">
        <w:rPr>
          <w:rFonts w:ascii="Arial" w:hAnsi="Arial" w:cs="Arial"/>
          <w:i/>
          <w:color w:val="auto"/>
          <w:spacing w:val="0"/>
          <w:kern w:val="0"/>
          <w:sz w:val="22"/>
          <w:szCs w:val="24"/>
        </w:rPr>
        <w:t>related Sequence Diagram</w:t>
      </w:r>
      <w:r>
        <w:rPr>
          <w:rFonts w:ascii="Arial" w:hAnsi="Arial" w:cs="Arial"/>
          <w:i/>
          <w:color w:val="auto"/>
          <w:spacing w:val="0"/>
          <w:kern w:val="0"/>
          <w:sz w:val="22"/>
          <w:szCs w:val="24"/>
        </w:rPr>
        <w:t>s</w:t>
      </w:r>
      <w:r w:rsidRPr="005B12E3">
        <w:rPr>
          <w:rFonts w:ascii="Arial" w:hAnsi="Arial" w:cs="Arial"/>
          <w:i/>
          <w:color w:val="auto"/>
          <w:spacing w:val="0"/>
          <w:kern w:val="0"/>
          <w:sz w:val="22"/>
          <w:szCs w:val="24"/>
        </w:rPr>
        <w:t xml:space="preserve"> &gt;</w:t>
      </w:r>
    </w:p>
    <w:p w:rsidR="00E55917" w:rsidRPr="00E55917" w:rsidRDefault="00E55917" w:rsidP="00E55917"/>
    <w:p w:rsidR="00DE31BE" w:rsidRPr="0027105C" w:rsidRDefault="00DE31BE" w:rsidP="0027105C">
      <w:pPr>
        <w:pStyle w:val="Titolo2"/>
        <w:rPr>
          <w:rStyle w:val="Enfasiintensa"/>
          <w:rFonts w:cs="Arial"/>
          <w:b w:val="0"/>
          <w:bCs/>
          <w:i w:val="0"/>
          <w:iCs/>
          <w:color w:val="4472C4" w:themeColor="accent1"/>
        </w:rPr>
      </w:pPr>
      <w:bookmarkStart w:id="32" w:name="_Toc504842228"/>
      <w:r w:rsidRPr="0027105C">
        <w:rPr>
          <w:rStyle w:val="Enfasiintensa"/>
          <w:rFonts w:cs="Arial"/>
          <w:b w:val="0"/>
          <w:bCs/>
          <w:i w:val="0"/>
          <w:iCs/>
          <w:color w:val="4472C4" w:themeColor="accent1"/>
        </w:rPr>
        <w:t>C.1The static view of the system: Component Diagram</w:t>
      </w:r>
      <w:bookmarkEnd w:id="32"/>
      <w:r w:rsidRPr="0027105C">
        <w:rPr>
          <w:rStyle w:val="Enfasiintensa"/>
          <w:rFonts w:cs="Arial"/>
          <w:b w:val="0"/>
          <w:bCs/>
          <w:i w:val="0"/>
          <w:iCs/>
          <w:color w:val="4472C4" w:themeColor="accent1"/>
        </w:rPr>
        <w:t xml:space="preserve"> </w:t>
      </w:r>
    </w:p>
    <w:p w:rsidR="00DE31BE" w:rsidRDefault="00DE31BE" w:rsidP="00DE31BE"/>
    <w:p w:rsidR="00DE31BE" w:rsidRDefault="00DE31BE" w:rsidP="00DE31BE"/>
    <w:p w:rsidR="00DE31BE" w:rsidRDefault="006B13A1" w:rsidP="00DE31BE">
      <w:r>
        <w:rPr>
          <w:noProof/>
        </w:rPr>
        <w:drawing>
          <wp:inline distT="0" distB="0" distL="0" distR="0">
            <wp:extent cx="5486400" cy="5341716"/>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ONEN-DIAGR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5341716"/>
                    </a:xfrm>
                    <a:prstGeom prst="rect">
                      <a:avLst/>
                    </a:prstGeom>
                  </pic:spPr>
                </pic:pic>
              </a:graphicData>
            </a:graphic>
          </wp:inline>
        </w:drawing>
      </w:r>
    </w:p>
    <w:p w:rsidR="00DE31BE" w:rsidRDefault="00DE31BE" w:rsidP="00DE31BE"/>
    <w:p w:rsidR="00562E28" w:rsidRDefault="00562E28" w:rsidP="00DE31BE"/>
    <w:p w:rsidR="00562E28" w:rsidRDefault="00562E28" w:rsidP="00DE31BE"/>
    <w:p w:rsidR="008D60E9" w:rsidRPr="00562E28" w:rsidRDefault="00301E4A" w:rsidP="008D60E9">
      <w:pPr>
        <w:jc w:val="center"/>
        <w:rPr>
          <w:i/>
        </w:rPr>
      </w:pPr>
      <w:hyperlink r:id="rId13" w:history="1">
        <w:r w:rsidR="008D60E9" w:rsidRPr="00933EDB">
          <w:rPr>
            <w:rStyle w:val="Collegamentoipertestuale"/>
            <w:i/>
          </w:rPr>
          <w:t>Figura 3</w:t>
        </w:r>
      </w:hyperlink>
    </w:p>
    <w:p w:rsidR="00DE31BE" w:rsidRPr="00306501" w:rsidRDefault="00DE31BE" w:rsidP="00DE31BE">
      <w:pPr>
        <w:rPr>
          <w:rFonts w:ascii="Cambria" w:hAnsi="Cambria"/>
          <w:lang w:val="it-IT"/>
        </w:rPr>
      </w:pPr>
      <w:r w:rsidRPr="00306501">
        <w:rPr>
          <w:rFonts w:ascii="Cambria" w:hAnsi="Cambria"/>
          <w:lang w:val="it-IT"/>
        </w:rPr>
        <w:lastRenderedPageBreak/>
        <w:t>Il component diagram</w:t>
      </w:r>
      <w:r w:rsidR="006F0444">
        <w:rPr>
          <w:rFonts w:ascii="Cambria" w:hAnsi="Cambria"/>
          <w:lang w:val="it-IT"/>
        </w:rPr>
        <w:t xml:space="preserve"> </w:t>
      </w:r>
      <w:r w:rsidR="00E55917">
        <w:rPr>
          <w:rFonts w:ascii="Cambria" w:hAnsi="Cambria"/>
          <w:lang w:val="it-IT"/>
        </w:rPr>
        <w:t>(figura 3)</w:t>
      </w:r>
      <w:r w:rsidRPr="00306501">
        <w:rPr>
          <w:rFonts w:ascii="Cambria" w:hAnsi="Cambria"/>
          <w:lang w:val="it-IT"/>
        </w:rPr>
        <w:t xml:space="preserve"> è suddiviso in tre </w:t>
      </w:r>
      <w:r w:rsidR="008D60E9">
        <w:rPr>
          <w:rFonts w:ascii="Cambria" w:hAnsi="Cambria"/>
          <w:lang w:val="it-IT"/>
        </w:rPr>
        <w:t>macro-componenti</w:t>
      </w:r>
      <w:r w:rsidRPr="00306501">
        <w:rPr>
          <w:rFonts w:ascii="Cambria" w:hAnsi="Cambria"/>
          <w:lang w:val="it-IT"/>
        </w:rPr>
        <w:t xml:space="preserve">: </w:t>
      </w:r>
      <w:r w:rsidRPr="00306501">
        <w:rPr>
          <w:rFonts w:ascii="Cambria" w:hAnsi="Cambria"/>
          <w:b/>
          <w:lang w:val="it-IT"/>
        </w:rPr>
        <w:t>Parte web, parte logica, database</w:t>
      </w:r>
      <w:r w:rsidR="008D60E9">
        <w:rPr>
          <w:rFonts w:ascii="Cambria" w:hAnsi="Cambria"/>
          <w:lang w:val="it-IT"/>
        </w:rPr>
        <w:t xml:space="preserve">. </w:t>
      </w:r>
      <w:r w:rsidR="008D60E9">
        <w:rPr>
          <w:rFonts w:ascii="Cambria" w:hAnsi="Cambria"/>
          <w:lang w:val="it-IT"/>
        </w:rPr>
        <w:br/>
      </w:r>
      <w:r w:rsidR="00E66A69">
        <w:rPr>
          <w:rFonts w:ascii="Cambria" w:hAnsi="Cambria"/>
          <w:lang w:val="it-IT"/>
        </w:rPr>
        <w:t xml:space="preserve">Per una maggiore integrazione del sistema con l’ambiente è stata aggiunta </w:t>
      </w:r>
      <w:r w:rsidR="0073209B">
        <w:rPr>
          <w:rFonts w:ascii="Cambria" w:hAnsi="Cambria"/>
          <w:lang w:val="it-IT"/>
        </w:rPr>
        <w:t xml:space="preserve">una </w:t>
      </w:r>
      <w:r w:rsidR="00E66A69">
        <w:rPr>
          <w:rFonts w:ascii="Cambria" w:hAnsi="Cambria"/>
          <w:lang w:val="it-IT"/>
        </w:rPr>
        <w:t xml:space="preserve">componente esterna al </w:t>
      </w:r>
      <w:r w:rsidR="0073209B">
        <w:rPr>
          <w:rFonts w:ascii="Cambria" w:hAnsi="Cambria"/>
          <w:lang w:val="it-IT"/>
        </w:rPr>
        <w:t>esso</w:t>
      </w:r>
      <w:r w:rsidR="00E66A69">
        <w:rPr>
          <w:rFonts w:ascii="Cambria" w:hAnsi="Cambria"/>
          <w:lang w:val="it-IT"/>
        </w:rPr>
        <w:t>,</w:t>
      </w:r>
      <w:r w:rsidR="0060280A">
        <w:rPr>
          <w:rFonts w:ascii="Cambria" w:hAnsi="Cambria"/>
          <w:lang w:val="it-IT"/>
        </w:rPr>
        <w:t xml:space="preserve"> </w:t>
      </w:r>
      <w:r w:rsidR="0073209B">
        <w:rPr>
          <w:rFonts w:ascii="Cambria" w:hAnsi="Cambria"/>
          <w:lang w:val="it-IT"/>
        </w:rPr>
        <w:t>l’</w:t>
      </w:r>
      <w:r w:rsidR="00E66A69">
        <w:rPr>
          <w:rFonts w:ascii="Cambria" w:hAnsi="Cambria"/>
          <w:lang w:val="it-IT"/>
        </w:rPr>
        <w:t>ESB, dalla quale arrivano i messaggi da processare.</w:t>
      </w:r>
    </w:p>
    <w:p w:rsidR="00DE31BE" w:rsidRPr="00306501" w:rsidRDefault="00DE31BE" w:rsidP="00DE31BE">
      <w:pPr>
        <w:rPr>
          <w:rFonts w:ascii="Cambria" w:hAnsi="Cambria"/>
          <w:lang w:val="it-IT"/>
        </w:rPr>
      </w:pPr>
    </w:p>
    <w:p w:rsidR="00202750" w:rsidRDefault="00DE31BE" w:rsidP="00DE31BE">
      <w:pPr>
        <w:rPr>
          <w:rFonts w:ascii="Cambria" w:hAnsi="Cambria"/>
          <w:b/>
          <w:lang w:val="it-IT"/>
        </w:rPr>
      </w:pPr>
      <w:r w:rsidRPr="00306501">
        <w:rPr>
          <w:rFonts w:ascii="Cambria" w:hAnsi="Cambria"/>
          <w:b/>
          <w:sz w:val="28"/>
          <w:szCs w:val="28"/>
          <w:lang w:val="it-IT"/>
        </w:rPr>
        <w:t>Parte Logica:</w:t>
      </w:r>
      <w:r w:rsidR="00202750">
        <w:rPr>
          <w:rFonts w:ascii="Cambria" w:hAnsi="Cambria"/>
          <w:b/>
          <w:sz w:val="28"/>
          <w:szCs w:val="28"/>
          <w:lang w:val="it-IT"/>
        </w:rPr>
        <w:br/>
      </w:r>
      <w:r w:rsidRPr="00306501">
        <w:rPr>
          <w:rFonts w:ascii="Cambria" w:hAnsi="Cambria"/>
          <w:b/>
          <w:sz w:val="32"/>
          <w:szCs w:val="32"/>
          <w:lang w:val="it-IT"/>
        </w:rPr>
        <w:br/>
      </w:r>
      <w:r w:rsidRPr="00306501">
        <w:rPr>
          <w:rFonts w:ascii="Cambria" w:hAnsi="Cambria"/>
          <w:lang w:val="it-IT"/>
        </w:rPr>
        <w:t>Costituisce il core del sistema in quanto si occupa della gestione dei messaggi, del calcolo dell’IR</w:t>
      </w:r>
      <w:r w:rsidR="00D91196">
        <w:rPr>
          <w:rFonts w:ascii="Cambria" w:hAnsi="Cambria"/>
          <w:lang w:val="it-IT"/>
        </w:rPr>
        <w:t xml:space="preserve"> </w:t>
      </w:r>
      <w:r w:rsidRPr="00306501">
        <w:rPr>
          <w:rFonts w:ascii="Cambria" w:hAnsi="Cambria"/>
          <w:lang w:val="it-IT"/>
        </w:rPr>
        <w:t>di robots e clusters</w:t>
      </w:r>
      <w:r w:rsidR="00D91196">
        <w:rPr>
          <w:rFonts w:ascii="Cambria" w:hAnsi="Cambria"/>
          <w:lang w:val="it-IT"/>
        </w:rPr>
        <w:t>, del salvataggio dello stesso</w:t>
      </w:r>
      <w:r w:rsidRPr="00306501">
        <w:rPr>
          <w:rFonts w:ascii="Cambria" w:hAnsi="Cambria"/>
          <w:lang w:val="it-IT"/>
        </w:rPr>
        <w:t xml:space="preserve"> e dell’invio di questi dati ai clients che ne fanno richiesta, per questo motivo è la componente del sistema sulla quale ci siamo concentr</w:t>
      </w:r>
      <w:r w:rsidR="0073209B">
        <w:rPr>
          <w:rFonts w:ascii="Cambria" w:hAnsi="Cambria"/>
          <w:lang w:val="it-IT"/>
        </w:rPr>
        <w:t>a</w:t>
      </w:r>
      <w:r w:rsidRPr="00306501">
        <w:rPr>
          <w:rFonts w:ascii="Cambria" w:hAnsi="Cambria"/>
          <w:lang w:val="it-IT"/>
        </w:rPr>
        <w:t>ti maggiormente e che ha richiesto un più alto grado di attenzione.</w:t>
      </w:r>
      <w:r w:rsidR="008D60E9">
        <w:rPr>
          <w:rFonts w:ascii="Cambria" w:hAnsi="Cambria"/>
          <w:lang w:val="it-IT"/>
        </w:rPr>
        <w:t xml:space="preserve"> </w:t>
      </w:r>
      <w:r w:rsidR="008D60E9">
        <w:rPr>
          <w:rFonts w:ascii="Cambria" w:hAnsi="Cambria"/>
          <w:lang w:val="it-IT"/>
        </w:rPr>
        <w:br/>
        <w:t>Nel dettaglio i componenti:</w:t>
      </w:r>
      <w:r w:rsidR="008D60E9">
        <w:rPr>
          <w:rFonts w:ascii="Cambria" w:hAnsi="Cambria"/>
          <w:lang w:val="it-IT"/>
        </w:rPr>
        <w:br/>
      </w:r>
      <w:r w:rsidR="008D60E9">
        <w:rPr>
          <w:rFonts w:ascii="Cambria" w:hAnsi="Cambria"/>
          <w:lang w:val="it-IT"/>
        </w:rPr>
        <w:br/>
      </w:r>
      <w:r w:rsidR="008D60E9">
        <w:rPr>
          <w:rFonts w:ascii="Cambria" w:hAnsi="Cambria"/>
          <w:lang w:val="it-IT"/>
        </w:rPr>
        <w:tab/>
      </w:r>
      <w:r w:rsidR="008D60E9">
        <w:rPr>
          <w:rFonts w:ascii="Cambria" w:hAnsi="Cambria"/>
          <w:b/>
          <w:lang w:val="it-IT"/>
        </w:rPr>
        <w:t>Gestore segnali:</w:t>
      </w:r>
    </w:p>
    <w:p w:rsidR="00E66A69" w:rsidRDefault="00E66A69" w:rsidP="00DE31BE">
      <w:pPr>
        <w:rPr>
          <w:rFonts w:ascii="Cambria" w:hAnsi="Cambria"/>
          <w:lang w:val="it-IT"/>
        </w:rPr>
      </w:pPr>
      <w:r>
        <w:rPr>
          <w:rFonts w:ascii="Cambria" w:hAnsi="Cambria"/>
          <w:b/>
          <w:lang w:val="it-IT"/>
        </w:rPr>
        <w:br/>
        <w:t xml:space="preserve">                         </w:t>
      </w:r>
      <w:r>
        <w:rPr>
          <w:rFonts w:ascii="Cambria" w:hAnsi="Cambria"/>
          <w:lang w:val="it-IT"/>
        </w:rPr>
        <w:t xml:space="preserve">I segnali che arrivano dalla componente ESB vengono processati da  </w:t>
      </w:r>
      <w:r>
        <w:rPr>
          <w:rFonts w:ascii="Cambria" w:hAnsi="Cambria"/>
          <w:lang w:val="it-IT"/>
        </w:rPr>
        <w:br/>
      </w:r>
      <w:r>
        <w:rPr>
          <w:rFonts w:ascii="Cambria" w:hAnsi="Cambria"/>
          <w:b/>
          <w:lang w:val="it-IT"/>
        </w:rPr>
        <w:t xml:space="preserve">                         </w:t>
      </w:r>
      <w:r w:rsidRPr="00E66A69">
        <w:rPr>
          <w:rFonts w:ascii="Cambria" w:hAnsi="Cambria"/>
          <w:lang w:val="it-IT"/>
        </w:rPr>
        <w:t>questa</w:t>
      </w:r>
      <w:r>
        <w:rPr>
          <w:rFonts w:ascii="Cambria" w:hAnsi="Cambria"/>
          <w:b/>
          <w:lang w:val="it-IT"/>
        </w:rPr>
        <w:t xml:space="preserve"> </w:t>
      </w:r>
      <w:r>
        <w:rPr>
          <w:rFonts w:ascii="Cambria" w:hAnsi="Cambria"/>
          <w:lang w:val="it-IT"/>
        </w:rPr>
        <w:t xml:space="preserve">componente, essi </w:t>
      </w:r>
      <w:r w:rsidR="0073209B">
        <w:rPr>
          <w:rFonts w:ascii="Cambria" w:hAnsi="Cambria"/>
          <w:lang w:val="it-IT"/>
        </w:rPr>
        <w:t>vengono</w:t>
      </w:r>
      <w:r w:rsidR="00562318">
        <w:rPr>
          <w:rFonts w:ascii="Cambria" w:hAnsi="Cambria"/>
          <w:lang w:val="it-IT"/>
        </w:rPr>
        <w:t xml:space="preserve"> </w:t>
      </w:r>
      <w:r>
        <w:rPr>
          <w:rFonts w:ascii="Cambria" w:hAnsi="Cambria"/>
          <w:lang w:val="it-IT"/>
        </w:rPr>
        <w:t>elaborati per</w:t>
      </w:r>
      <w:r w:rsidR="0073209B">
        <w:rPr>
          <w:rFonts w:ascii="Cambria" w:hAnsi="Cambria"/>
          <w:lang w:val="it-IT"/>
        </w:rPr>
        <w:t xml:space="preserve"> poi</w:t>
      </w:r>
      <w:r>
        <w:rPr>
          <w:rFonts w:ascii="Cambria" w:hAnsi="Cambria"/>
          <w:lang w:val="it-IT"/>
        </w:rPr>
        <w:t xml:space="preserve"> procedere al </w:t>
      </w:r>
      <w:r w:rsidR="00562318">
        <w:rPr>
          <w:rFonts w:ascii="Cambria" w:hAnsi="Cambria"/>
          <w:lang w:val="it-IT"/>
        </w:rPr>
        <w:tab/>
      </w:r>
      <w:r w:rsidR="00562318">
        <w:rPr>
          <w:rFonts w:ascii="Cambria" w:hAnsi="Cambria"/>
          <w:lang w:val="it-IT"/>
        </w:rPr>
        <w:tab/>
        <w:t xml:space="preserve">            </w:t>
      </w:r>
      <w:r>
        <w:rPr>
          <w:rFonts w:ascii="Cambria" w:hAnsi="Cambria"/>
          <w:lang w:val="it-IT"/>
        </w:rPr>
        <w:t>calcolo dell’IR.</w:t>
      </w:r>
      <w:r>
        <w:rPr>
          <w:rFonts w:ascii="Cambria" w:hAnsi="Cambria"/>
          <w:lang w:val="it-IT"/>
        </w:rPr>
        <w:br/>
      </w:r>
      <w:r>
        <w:rPr>
          <w:rFonts w:ascii="Cambria" w:hAnsi="Cambria"/>
          <w:b/>
          <w:lang w:val="it-IT"/>
        </w:rPr>
        <w:br/>
      </w:r>
      <w:r>
        <w:rPr>
          <w:rFonts w:ascii="Cambria" w:hAnsi="Cambria"/>
          <w:b/>
          <w:lang w:val="it-IT"/>
        </w:rPr>
        <w:tab/>
        <w:t>Calcolatore IR:</w:t>
      </w:r>
      <w:r w:rsidR="00202750">
        <w:rPr>
          <w:rFonts w:ascii="Cambria" w:hAnsi="Cambria"/>
          <w:b/>
          <w:lang w:val="it-IT"/>
        </w:rPr>
        <w:br/>
      </w:r>
      <w:r>
        <w:rPr>
          <w:rFonts w:ascii="Cambria" w:hAnsi="Cambria"/>
          <w:b/>
          <w:lang w:val="it-IT"/>
        </w:rPr>
        <w:br/>
        <w:t xml:space="preserve">                        </w:t>
      </w:r>
      <w:r>
        <w:rPr>
          <w:rFonts w:ascii="Cambria" w:hAnsi="Cambria"/>
          <w:lang w:val="it-IT"/>
        </w:rPr>
        <w:t>Una volta ricevuto il messaggio</w:t>
      </w:r>
      <w:r w:rsidR="00562318">
        <w:rPr>
          <w:rFonts w:ascii="Cambria" w:hAnsi="Cambria"/>
          <w:lang w:val="it-IT"/>
        </w:rPr>
        <w:t xml:space="preserve"> elaborato</w:t>
      </w:r>
      <w:r>
        <w:rPr>
          <w:rFonts w:ascii="Cambria" w:hAnsi="Cambria"/>
          <w:lang w:val="it-IT"/>
        </w:rPr>
        <w:t xml:space="preserve"> dalla componente che si </w:t>
      </w:r>
      <w:r w:rsidR="00562318">
        <w:rPr>
          <w:rFonts w:ascii="Cambria" w:hAnsi="Cambria"/>
          <w:lang w:val="it-IT"/>
        </w:rPr>
        <w:tab/>
      </w:r>
      <w:r w:rsidR="00562318">
        <w:rPr>
          <w:rFonts w:ascii="Cambria" w:hAnsi="Cambria"/>
          <w:lang w:val="it-IT"/>
        </w:rPr>
        <w:tab/>
        <w:t xml:space="preserve">          </w:t>
      </w:r>
      <w:r>
        <w:rPr>
          <w:rFonts w:ascii="Cambria" w:hAnsi="Cambria"/>
          <w:lang w:val="it-IT"/>
        </w:rPr>
        <w:t xml:space="preserve">occupa di processarli essi vengono utilizzati per calcolare l’IR del robot </w:t>
      </w:r>
      <w:r w:rsidR="00562318">
        <w:rPr>
          <w:rFonts w:ascii="Cambria" w:hAnsi="Cambria"/>
          <w:lang w:val="it-IT"/>
        </w:rPr>
        <w:tab/>
        <w:t xml:space="preserve">          </w:t>
      </w:r>
      <w:r>
        <w:rPr>
          <w:rFonts w:ascii="Cambria" w:hAnsi="Cambria"/>
          <w:lang w:val="it-IT"/>
        </w:rPr>
        <w:t>che ha</w:t>
      </w:r>
      <w:r w:rsidR="00562318">
        <w:rPr>
          <w:rFonts w:ascii="Cambria" w:hAnsi="Cambria"/>
          <w:lang w:val="it-IT"/>
        </w:rPr>
        <w:t xml:space="preserve"> </w:t>
      </w:r>
      <w:r>
        <w:rPr>
          <w:rFonts w:ascii="Cambria" w:hAnsi="Cambria"/>
          <w:lang w:val="it-IT"/>
        </w:rPr>
        <w:t xml:space="preserve">inviato il messaggio e eventualmente del suo cluster di </w:t>
      </w:r>
      <w:r w:rsidR="00562318">
        <w:rPr>
          <w:rFonts w:ascii="Cambria" w:hAnsi="Cambria"/>
          <w:lang w:val="it-IT"/>
        </w:rPr>
        <w:tab/>
        <w:t xml:space="preserve">  </w:t>
      </w:r>
      <w:r w:rsidR="00562318">
        <w:rPr>
          <w:rFonts w:ascii="Cambria" w:hAnsi="Cambria"/>
          <w:lang w:val="it-IT"/>
        </w:rPr>
        <w:tab/>
        <w:t xml:space="preserve">  </w:t>
      </w:r>
      <w:r w:rsidR="00562318">
        <w:rPr>
          <w:rFonts w:ascii="Cambria" w:hAnsi="Cambria"/>
          <w:lang w:val="it-IT"/>
        </w:rPr>
        <w:tab/>
        <w:t xml:space="preserve">          </w:t>
      </w:r>
      <w:r>
        <w:rPr>
          <w:rFonts w:ascii="Cambria" w:hAnsi="Cambria"/>
          <w:lang w:val="it-IT"/>
        </w:rPr>
        <w:t>appartenenza.</w:t>
      </w:r>
      <w:r>
        <w:rPr>
          <w:rFonts w:ascii="Cambria" w:hAnsi="Cambria"/>
          <w:lang w:val="it-IT"/>
        </w:rPr>
        <w:br/>
      </w:r>
      <w:r>
        <w:rPr>
          <w:rFonts w:ascii="Cambria" w:hAnsi="Cambria"/>
          <w:lang w:val="it-IT"/>
        </w:rPr>
        <w:tab/>
        <w:t xml:space="preserve">          Dopo il calcolo dell’IR i dati vengono passati alla componente Database </w:t>
      </w:r>
      <w:r>
        <w:rPr>
          <w:rFonts w:ascii="Cambria" w:hAnsi="Cambria"/>
          <w:lang w:val="it-IT"/>
        </w:rPr>
        <w:br/>
      </w:r>
      <w:r>
        <w:rPr>
          <w:rFonts w:ascii="Cambria" w:hAnsi="Cambria"/>
          <w:lang w:val="it-IT"/>
        </w:rPr>
        <w:tab/>
        <w:t xml:space="preserve">          per procedere allo storage.</w:t>
      </w:r>
    </w:p>
    <w:p w:rsidR="00E66A69" w:rsidRPr="00926A2E" w:rsidRDefault="00E66A69" w:rsidP="00DE31BE">
      <w:pPr>
        <w:rPr>
          <w:rFonts w:ascii="Cambria" w:hAnsi="Cambria"/>
          <w:lang w:val="it-IT"/>
        </w:rPr>
      </w:pPr>
      <w:r>
        <w:rPr>
          <w:rFonts w:ascii="Cambria" w:hAnsi="Cambria"/>
          <w:b/>
          <w:lang w:val="it-IT"/>
        </w:rPr>
        <w:br/>
      </w:r>
      <w:r>
        <w:rPr>
          <w:rFonts w:ascii="Cambria" w:hAnsi="Cambria"/>
          <w:b/>
          <w:lang w:val="it-IT"/>
        </w:rPr>
        <w:tab/>
        <w:t>IR Updater:</w:t>
      </w:r>
      <w:r w:rsidR="00202750">
        <w:rPr>
          <w:rFonts w:ascii="Cambria" w:hAnsi="Cambria"/>
          <w:b/>
          <w:lang w:val="it-IT"/>
        </w:rPr>
        <w:br/>
      </w:r>
      <w:r>
        <w:rPr>
          <w:rFonts w:ascii="Cambria" w:hAnsi="Cambria"/>
          <w:b/>
          <w:lang w:val="it-IT"/>
        </w:rPr>
        <w:br/>
      </w:r>
      <w:r>
        <w:rPr>
          <w:rFonts w:ascii="Cambria" w:hAnsi="Cambria"/>
          <w:b/>
          <w:lang w:val="it-IT"/>
        </w:rPr>
        <w:tab/>
        <w:t xml:space="preserve">         </w:t>
      </w:r>
      <w:r w:rsidRPr="00E66A69">
        <w:rPr>
          <w:rFonts w:ascii="Cambria" w:hAnsi="Cambria"/>
          <w:lang w:val="it-IT"/>
        </w:rPr>
        <w:t>Questa</w:t>
      </w:r>
      <w:r>
        <w:rPr>
          <w:rFonts w:ascii="Cambria" w:hAnsi="Cambria"/>
          <w:b/>
          <w:lang w:val="it-IT"/>
        </w:rPr>
        <w:t xml:space="preserve"> </w:t>
      </w:r>
      <w:r>
        <w:rPr>
          <w:rFonts w:ascii="Cambria" w:hAnsi="Cambria"/>
          <w:lang w:val="it-IT"/>
        </w:rPr>
        <w:t xml:space="preserve">componente si occupa di aggiornare periodicamente l’IR </w:t>
      </w:r>
      <w:r w:rsidRPr="00864EA4">
        <w:rPr>
          <w:rFonts w:ascii="Cambria" w:hAnsi="Cambria"/>
          <w:i/>
          <w:lang w:val="it-IT"/>
        </w:rPr>
        <w:t xml:space="preserve">se la </w:t>
      </w:r>
      <w:proofErr w:type="gramStart"/>
      <w:r w:rsidRPr="00864EA4">
        <w:rPr>
          <w:rFonts w:ascii="Cambria" w:hAnsi="Cambria"/>
          <w:i/>
          <w:lang w:val="it-IT"/>
        </w:rPr>
        <w:tab/>
        <w:t xml:space="preserve">  </w:t>
      </w:r>
      <w:r w:rsidRPr="00864EA4">
        <w:rPr>
          <w:rFonts w:ascii="Cambria" w:hAnsi="Cambria"/>
          <w:i/>
          <w:lang w:val="it-IT"/>
        </w:rPr>
        <w:tab/>
      </w:r>
      <w:proofErr w:type="gramEnd"/>
      <w:r w:rsidRPr="00864EA4">
        <w:rPr>
          <w:rFonts w:ascii="Cambria" w:hAnsi="Cambria"/>
          <w:i/>
          <w:lang w:val="it-IT"/>
        </w:rPr>
        <w:t xml:space="preserve">         finestra temporale di down di un robot/cluster non è ancora stata </w:t>
      </w:r>
      <w:r w:rsidRPr="00864EA4">
        <w:rPr>
          <w:rFonts w:ascii="Cambria" w:hAnsi="Cambria"/>
          <w:i/>
          <w:lang w:val="it-IT"/>
        </w:rPr>
        <w:tab/>
        <w:t xml:space="preserve">  </w:t>
      </w:r>
      <w:r w:rsidR="00864EA4" w:rsidRPr="00864EA4">
        <w:rPr>
          <w:rFonts w:ascii="Cambria" w:hAnsi="Cambria"/>
          <w:i/>
          <w:lang w:val="it-IT"/>
        </w:rPr>
        <w:tab/>
        <w:t xml:space="preserve">         </w:t>
      </w:r>
      <w:r w:rsidRPr="00864EA4">
        <w:rPr>
          <w:rFonts w:ascii="Cambria" w:hAnsi="Cambria"/>
          <w:i/>
          <w:lang w:val="it-IT"/>
        </w:rPr>
        <w:t>chiusa</w:t>
      </w:r>
      <w:r w:rsidR="00926A2E">
        <w:rPr>
          <w:rFonts w:ascii="Cambria" w:hAnsi="Cambria"/>
          <w:i/>
          <w:lang w:val="it-IT"/>
        </w:rPr>
        <w:t>.</w:t>
      </w:r>
      <w:r w:rsidR="00864EA4">
        <w:rPr>
          <w:rFonts w:ascii="Cambria" w:hAnsi="Cambria"/>
          <w:lang w:val="it-IT"/>
        </w:rPr>
        <w:br/>
      </w:r>
      <w:r w:rsidR="00864EA4">
        <w:rPr>
          <w:rFonts w:ascii="Cambria" w:hAnsi="Cambria"/>
          <w:lang w:val="it-IT"/>
        </w:rPr>
        <w:tab/>
        <w:t xml:space="preserve">         Le percentuali di IR aggiornate vengono passate alla componente </w:t>
      </w:r>
      <w:r w:rsidR="00864EA4">
        <w:rPr>
          <w:rFonts w:ascii="Cambria" w:hAnsi="Cambria"/>
          <w:lang w:val="it-IT"/>
        </w:rPr>
        <w:tab/>
      </w:r>
      <w:r w:rsidR="00864EA4">
        <w:rPr>
          <w:rFonts w:ascii="Cambria" w:hAnsi="Cambria"/>
          <w:lang w:val="it-IT"/>
        </w:rPr>
        <w:tab/>
        <w:t xml:space="preserve">         Database per procedere allo storage.</w:t>
      </w:r>
      <w:r w:rsidR="00926A2E">
        <w:rPr>
          <w:rFonts w:ascii="Cambria" w:hAnsi="Cambria"/>
          <w:lang w:val="it-IT"/>
        </w:rPr>
        <w:br/>
      </w:r>
      <w:r w:rsidR="00926A2E">
        <w:rPr>
          <w:rFonts w:ascii="Cambria" w:hAnsi="Cambria"/>
          <w:lang w:val="it-IT"/>
        </w:rPr>
        <w:tab/>
        <w:t xml:space="preserve">         I dati vengono poi strutturati</w:t>
      </w:r>
      <w:r w:rsidR="00926A2E">
        <w:rPr>
          <w:rFonts w:ascii="Cambria" w:hAnsi="Cambria"/>
          <w:i/>
          <w:lang w:val="it-IT"/>
        </w:rPr>
        <w:t xml:space="preserve"> </w:t>
      </w:r>
      <w:r w:rsidR="00926A2E">
        <w:rPr>
          <w:rFonts w:ascii="Cambria" w:hAnsi="Cambria"/>
          <w:lang w:val="it-IT"/>
        </w:rPr>
        <w:t xml:space="preserve">nel formato JSON per essere </w:t>
      </w:r>
      <w:r w:rsidR="00260406">
        <w:rPr>
          <w:rFonts w:ascii="Cambria" w:hAnsi="Cambria"/>
          <w:lang w:val="it-IT"/>
        </w:rPr>
        <w:t>inviati</w:t>
      </w:r>
      <w:r w:rsidR="00926A2E">
        <w:rPr>
          <w:rFonts w:ascii="Cambria" w:hAnsi="Cambria"/>
          <w:lang w:val="it-IT"/>
        </w:rPr>
        <w:t xml:space="preserve"> </w:t>
      </w:r>
      <w:r w:rsidR="00926A2E">
        <w:rPr>
          <w:rFonts w:ascii="Cambria" w:hAnsi="Cambria"/>
          <w:lang w:val="it-IT"/>
        </w:rPr>
        <w:tab/>
      </w:r>
      <w:r w:rsidR="00926A2E">
        <w:rPr>
          <w:rFonts w:ascii="Cambria" w:hAnsi="Cambria"/>
          <w:lang w:val="it-IT"/>
        </w:rPr>
        <w:tab/>
        <w:t xml:space="preserve">         alla componente Web Socket.</w:t>
      </w:r>
    </w:p>
    <w:p w:rsidR="00562318" w:rsidRPr="00F6623D" w:rsidRDefault="00E66A69" w:rsidP="00DE31BE">
      <w:pPr>
        <w:rPr>
          <w:rFonts w:ascii="Cambria" w:hAnsi="Cambria"/>
          <w:b/>
          <w:lang w:val="it-IT"/>
        </w:rPr>
      </w:pPr>
      <w:r>
        <w:rPr>
          <w:rFonts w:ascii="Cambria" w:hAnsi="Cambria"/>
          <w:b/>
          <w:lang w:val="it-IT"/>
        </w:rPr>
        <w:br/>
      </w:r>
      <w:r w:rsidRPr="00E1513A">
        <w:rPr>
          <w:rFonts w:ascii="Cambria" w:hAnsi="Cambria"/>
          <w:b/>
          <w:sz w:val="28"/>
          <w:szCs w:val="28"/>
          <w:lang w:val="it-IT"/>
        </w:rPr>
        <w:t>Web Socket:</w:t>
      </w:r>
      <w:r w:rsidR="00202750" w:rsidRPr="00E1513A">
        <w:rPr>
          <w:rFonts w:ascii="Cambria" w:hAnsi="Cambria"/>
          <w:b/>
          <w:sz w:val="28"/>
          <w:szCs w:val="28"/>
          <w:lang w:val="it-IT"/>
        </w:rPr>
        <w:br/>
      </w:r>
    </w:p>
    <w:p w:rsidR="00DE31BE" w:rsidRDefault="00562318" w:rsidP="00E1513A">
      <w:pPr>
        <w:rPr>
          <w:rFonts w:ascii="Cambria" w:hAnsi="Cambria"/>
          <w:lang w:val="it-IT"/>
        </w:rPr>
      </w:pPr>
      <w:r>
        <w:rPr>
          <w:rFonts w:ascii="Cambria" w:hAnsi="Cambria"/>
          <w:lang w:val="it-IT"/>
        </w:rPr>
        <w:t>Questa componente si occupa di gestire la connessione con i clients</w:t>
      </w:r>
      <w:r w:rsidR="00260406">
        <w:rPr>
          <w:rFonts w:ascii="Cambria" w:hAnsi="Cambria"/>
          <w:lang w:val="it-IT"/>
        </w:rPr>
        <w:t xml:space="preserve"> e di inviare i dati relativi </w:t>
      </w:r>
      <w:proofErr w:type="gramStart"/>
      <w:r w:rsidR="00260406">
        <w:rPr>
          <w:rFonts w:ascii="Cambria" w:hAnsi="Cambria"/>
          <w:lang w:val="it-IT"/>
        </w:rPr>
        <w:t>all’IR</w:t>
      </w:r>
      <w:r w:rsidR="0073209B">
        <w:rPr>
          <w:rFonts w:ascii="Cambria" w:hAnsi="Cambria"/>
          <w:lang w:val="it-IT"/>
        </w:rPr>
        <w:t xml:space="preserve"> </w:t>
      </w:r>
      <w:r>
        <w:rPr>
          <w:rFonts w:ascii="Cambria" w:hAnsi="Cambria"/>
          <w:lang w:val="it-IT"/>
        </w:rPr>
        <w:t xml:space="preserve"> già</w:t>
      </w:r>
      <w:proofErr w:type="gramEnd"/>
      <w:r>
        <w:rPr>
          <w:rFonts w:ascii="Cambria" w:hAnsi="Cambria"/>
          <w:lang w:val="it-IT"/>
        </w:rPr>
        <w:t xml:space="preserve"> stati strutturati nel formato</w:t>
      </w:r>
      <w:r w:rsidR="0073209B">
        <w:rPr>
          <w:rFonts w:ascii="Cambria" w:hAnsi="Cambria"/>
          <w:lang w:val="it-IT"/>
        </w:rPr>
        <w:t xml:space="preserve"> JSON dalla</w:t>
      </w:r>
      <w:r w:rsidR="00570B8B">
        <w:rPr>
          <w:rFonts w:ascii="Cambria" w:hAnsi="Cambria"/>
          <w:lang w:val="it-IT"/>
        </w:rPr>
        <w:t xml:space="preserve"> </w:t>
      </w:r>
      <w:r>
        <w:rPr>
          <w:rFonts w:ascii="Cambria" w:hAnsi="Cambria"/>
          <w:lang w:val="it-IT"/>
        </w:rPr>
        <w:t>componente IR Updater.</w:t>
      </w:r>
      <w:r w:rsidR="00202750" w:rsidRPr="00202750">
        <w:rPr>
          <w:rFonts w:ascii="Cambria" w:hAnsi="Cambria"/>
          <w:lang w:val="it-IT"/>
        </w:rPr>
        <w:t xml:space="preserve"> </w:t>
      </w:r>
    </w:p>
    <w:p w:rsidR="00E1513A" w:rsidRPr="00202750" w:rsidRDefault="00E1513A" w:rsidP="00202750">
      <w:pPr>
        <w:ind w:left="1190"/>
        <w:rPr>
          <w:rFonts w:ascii="Cambria" w:hAnsi="Cambria"/>
          <w:lang w:val="it-IT"/>
        </w:rPr>
      </w:pPr>
    </w:p>
    <w:p w:rsidR="00DE31BE" w:rsidRPr="00306501" w:rsidRDefault="00DE31BE" w:rsidP="00DE31BE">
      <w:pPr>
        <w:rPr>
          <w:rFonts w:ascii="Cambria" w:hAnsi="Cambria"/>
          <w:b/>
          <w:sz w:val="28"/>
          <w:szCs w:val="28"/>
          <w:lang w:val="it-IT"/>
        </w:rPr>
      </w:pPr>
      <w:r w:rsidRPr="00306501">
        <w:rPr>
          <w:rFonts w:ascii="Cambria" w:hAnsi="Cambria"/>
          <w:b/>
          <w:sz w:val="28"/>
          <w:szCs w:val="28"/>
          <w:lang w:val="it-IT"/>
        </w:rPr>
        <w:lastRenderedPageBreak/>
        <w:t>Database:</w:t>
      </w:r>
      <w:r w:rsidR="00202750">
        <w:rPr>
          <w:rFonts w:ascii="Cambria" w:hAnsi="Cambria"/>
          <w:b/>
          <w:sz w:val="28"/>
          <w:szCs w:val="28"/>
          <w:lang w:val="it-IT"/>
        </w:rPr>
        <w:br/>
      </w:r>
    </w:p>
    <w:p w:rsidR="00DE31BE" w:rsidRPr="00306501" w:rsidRDefault="00DE31BE" w:rsidP="00DE31BE">
      <w:pPr>
        <w:rPr>
          <w:rFonts w:ascii="Cambria" w:hAnsi="Cambria"/>
          <w:lang w:val="it-IT"/>
        </w:rPr>
      </w:pPr>
      <w:r w:rsidRPr="00306501">
        <w:rPr>
          <w:rFonts w:ascii="Cambria" w:hAnsi="Cambria"/>
          <w:lang w:val="it-IT"/>
        </w:rPr>
        <w:t xml:space="preserve">Componente che si occupa di salvare sul server tutti i dati che il sistema gestisce, questo ci permette di avere una copia di backup nel caso il gestore dei messaggi nella parte logica dovesse avere un arresto improvviso. </w:t>
      </w:r>
      <w:r w:rsidRPr="00306501">
        <w:rPr>
          <w:rFonts w:ascii="Cambria" w:hAnsi="Cambria"/>
          <w:lang w:val="it-IT"/>
        </w:rPr>
        <w:br/>
        <w:t>Grazie a questa componente il livello di affidabilità del sistema è maggiore perché se la parte logica dovesse avere un periodo di inattività saremmo comunque in grado di recuperare i dati.</w:t>
      </w:r>
    </w:p>
    <w:p w:rsidR="00DE31BE" w:rsidRPr="00306501" w:rsidRDefault="0098223F" w:rsidP="00DE31BE">
      <w:pPr>
        <w:rPr>
          <w:rFonts w:ascii="Cambria" w:hAnsi="Cambria"/>
          <w:lang w:val="it-IT"/>
        </w:rPr>
      </w:pPr>
      <w:r>
        <w:rPr>
          <w:rFonts w:ascii="Cambria" w:hAnsi="Cambria"/>
          <w:lang w:val="it-IT"/>
        </w:rPr>
        <w:br/>
      </w:r>
      <w:r w:rsidR="00DE31BE" w:rsidRPr="00306501">
        <w:rPr>
          <w:rFonts w:ascii="Cambria" w:hAnsi="Cambria"/>
          <w:lang w:val="it-IT"/>
        </w:rPr>
        <w:br/>
      </w:r>
      <w:r w:rsidR="00DE31BE" w:rsidRPr="00306501">
        <w:rPr>
          <w:rFonts w:ascii="Cambria" w:hAnsi="Cambria"/>
          <w:b/>
          <w:sz w:val="28"/>
          <w:szCs w:val="28"/>
          <w:lang w:val="it-IT"/>
        </w:rPr>
        <w:t xml:space="preserve">Parte </w:t>
      </w:r>
      <w:proofErr w:type="gramStart"/>
      <w:r w:rsidR="00DE31BE" w:rsidRPr="00306501">
        <w:rPr>
          <w:rFonts w:ascii="Cambria" w:hAnsi="Cambria"/>
          <w:b/>
          <w:sz w:val="28"/>
          <w:szCs w:val="28"/>
          <w:lang w:val="it-IT"/>
        </w:rPr>
        <w:t>Web</w:t>
      </w:r>
      <w:r w:rsidR="008D60E9">
        <w:rPr>
          <w:rFonts w:ascii="Cambria" w:hAnsi="Cambria"/>
          <w:b/>
          <w:sz w:val="28"/>
          <w:szCs w:val="28"/>
          <w:lang w:val="it-IT"/>
        </w:rPr>
        <w:t>( rappresentata</w:t>
      </w:r>
      <w:proofErr w:type="gramEnd"/>
      <w:r w:rsidR="008D60E9">
        <w:rPr>
          <w:rFonts w:ascii="Cambria" w:hAnsi="Cambria"/>
          <w:b/>
          <w:sz w:val="28"/>
          <w:szCs w:val="28"/>
          <w:lang w:val="it-IT"/>
        </w:rPr>
        <w:t xml:space="preserve"> dalla componenete Dashboard)</w:t>
      </w:r>
      <w:r w:rsidR="00DE31BE" w:rsidRPr="00306501">
        <w:rPr>
          <w:rFonts w:ascii="Cambria" w:hAnsi="Cambria"/>
          <w:b/>
          <w:sz w:val="28"/>
          <w:szCs w:val="28"/>
          <w:lang w:val="it-IT"/>
        </w:rPr>
        <w:t>:</w:t>
      </w:r>
      <w:r w:rsidR="00202750">
        <w:rPr>
          <w:rFonts w:ascii="Cambria" w:hAnsi="Cambria"/>
          <w:b/>
          <w:sz w:val="28"/>
          <w:szCs w:val="28"/>
          <w:lang w:val="it-IT"/>
        </w:rPr>
        <w:br/>
      </w:r>
    </w:p>
    <w:p w:rsidR="00DE31BE" w:rsidRPr="00306501" w:rsidRDefault="00DE31BE" w:rsidP="00DE31BE">
      <w:pPr>
        <w:rPr>
          <w:rFonts w:ascii="Cambria" w:hAnsi="Cambria"/>
          <w:lang w:val="it-IT"/>
        </w:rPr>
      </w:pPr>
      <w:r w:rsidRPr="00306501">
        <w:rPr>
          <w:rFonts w:ascii="Cambria" w:hAnsi="Cambria"/>
          <w:lang w:val="it-IT"/>
        </w:rPr>
        <w:t>Sarà la parte del sistema accessibile dagli ingegneri, essi si potranno collegare al server e ricevere tramite web socket, gestito dalla parte logica, i dati relativi all’IR dei robots e dei clusters e potranno navigare all’interno della dashboard per monitorare l’andamento dei livelli di inefficiency rate.</w:t>
      </w:r>
    </w:p>
    <w:p w:rsidR="00DE31BE" w:rsidRDefault="00DE31BE" w:rsidP="00DE31BE">
      <w:pPr>
        <w:rPr>
          <w:rFonts w:ascii="Arial" w:hAnsi="Arial" w:cs="Arial"/>
          <w:i/>
          <w:color w:val="FF0000"/>
          <w:sz w:val="22"/>
        </w:rPr>
      </w:pPr>
    </w:p>
    <w:p w:rsidR="00562B3C" w:rsidRPr="00562B3C" w:rsidRDefault="00562B3C" w:rsidP="00562B3C"/>
    <w:p w:rsidR="00DE31BE" w:rsidRPr="0027105C" w:rsidRDefault="00DE31BE" w:rsidP="0027105C">
      <w:pPr>
        <w:pStyle w:val="Titolo2"/>
        <w:rPr>
          <w:rStyle w:val="Enfasiintensa"/>
          <w:rFonts w:cs="Arial"/>
          <w:b w:val="0"/>
          <w:bCs/>
          <w:i w:val="0"/>
          <w:iCs/>
          <w:color w:val="4472C4" w:themeColor="accent1"/>
        </w:rPr>
      </w:pPr>
      <w:bookmarkStart w:id="33" w:name="_Toc504842229"/>
      <w:r w:rsidRPr="0027105C">
        <w:rPr>
          <w:rStyle w:val="Enfasiintensa"/>
          <w:rFonts w:cs="Arial"/>
          <w:b w:val="0"/>
          <w:bCs/>
          <w:i w:val="0"/>
          <w:iCs/>
          <w:color w:val="4472C4" w:themeColor="accent1"/>
        </w:rPr>
        <w:lastRenderedPageBreak/>
        <w:t>C.2 The dynamic view of the software architecture: Sequence Diagram</w:t>
      </w:r>
      <w:bookmarkEnd w:id="33"/>
      <w:r w:rsidR="00562B3C">
        <w:rPr>
          <w:rStyle w:val="Enfasiintensa"/>
          <w:rFonts w:cs="Arial"/>
          <w:b w:val="0"/>
          <w:bCs/>
          <w:i w:val="0"/>
          <w:iCs/>
          <w:color w:val="4472C4" w:themeColor="accent1"/>
        </w:rPr>
        <w:br/>
      </w:r>
    </w:p>
    <w:p w:rsidR="00DE31BE" w:rsidRDefault="00161C2A" w:rsidP="00161C2A">
      <w:pPr>
        <w:ind w:left="-993"/>
      </w:pPr>
      <w:r>
        <w:rPr>
          <w:noProof/>
        </w:rPr>
        <w:drawing>
          <wp:inline distT="0" distB="0" distL="0" distR="0">
            <wp:extent cx="6572250" cy="681926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44891" cy="7102153"/>
                    </a:xfrm>
                    <a:prstGeom prst="rect">
                      <a:avLst/>
                    </a:prstGeom>
                    <a:noFill/>
                    <a:ln>
                      <a:noFill/>
                    </a:ln>
                  </pic:spPr>
                </pic:pic>
              </a:graphicData>
            </a:graphic>
          </wp:inline>
        </w:drawing>
      </w:r>
    </w:p>
    <w:p w:rsidR="00606206" w:rsidRDefault="00606206" w:rsidP="000466DA">
      <w:pPr>
        <w:jc w:val="center"/>
        <w:rPr>
          <w:i/>
          <w:noProof/>
        </w:rPr>
      </w:pPr>
    </w:p>
    <w:p w:rsidR="00606206" w:rsidRDefault="00606206" w:rsidP="000466DA">
      <w:pPr>
        <w:jc w:val="center"/>
        <w:rPr>
          <w:i/>
          <w:noProof/>
        </w:rPr>
      </w:pPr>
    </w:p>
    <w:p w:rsidR="000466DA" w:rsidRPr="00DA5040" w:rsidRDefault="00301E4A" w:rsidP="000466DA">
      <w:pPr>
        <w:jc w:val="center"/>
        <w:rPr>
          <w:i/>
          <w:noProof/>
        </w:rPr>
      </w:pPr>
      <w:hyperlink r:id="rId15" w:history="1">
        <w:r w:rsidR="000466DA" w:rsidRPr="00933EDB">
          <w:rPr>
            <w:rStyle w:val="Collegamentoipertestuale"/>
            <w:i/>
            <w:noProof/>
          </w:rPr>
          <w:t>Figura 4</w:t>
        </w:r>
      </w:hyperlink>
    </w:p>
    <w:p w:rsidR="000466DA" w:rsidRPr="00562E28" w:rsidRDefault="00F518F0" w:rsidP="000466DA">
      <w:pPr>
        <w:jc w:val="center"/>
        <w:rPr>
          <w:rFonts w:ascii="Cambria" w:hAnsi="Cambria"/>
          <w:i/>
        </w:rPr>
      </w:pPr>
      <w:r>
        <w:rPr>
          <w:rFonts w:ascii="Cambria" w:hAnsi="Cambria"/>
          <w:i/>
        </w:rPr>
        <w:t>Ctrl + click su “Figura 4” per una visualizzazione migliore</w:t>
      </w:r>
      <w:r w:rsidR="000466DA" w:rsidRPr="00306501">
        <w:rPr>
          <w:rFonts w:ascii="Cambria" w:hAnsi="Cambria"/>
          <w:i/>
        </w:rPr>
        <w:t>.</w:t>
      </w:r>
    </w:p>
    <w:p w:rsidR="00DE31BE" w:rsidRDefault="00DE31BE" w:rsidP="00DE31BE"/>
    <w:p w:rsidR="000A2A8F" w:rsidRPr="00AA0800" w:rsidRDefault="00F13114" w:rsidP="00F13114">
      <w:pPr>
        <w:rPr>
          <w:rFonts w:ascii="Cambria" w:hAnsi="Cambria"/>
          <w:noProof/>
        </w:rPr>
      </w:pPr>
      <w:r w:rsidRPr="00AA0800">
        <w:rPr>
          <w:rFonts w:ascii="Cambria" w:hAnsi="Cambria"/>
          <w:noProof/>
        </w:rPr>
        <w:t>Il sequence diagram(Figura 4) è diviso nei tre threads che compongono il sistema</w:t>
      </w:r>
      <w:r w:rsidR="00766E5A" w:rsidRPr="00AA0800">
        <w:rPr>
          <w:rFonts w:ascii="Cambria" w:hAnsi="Cambria"/>
          <w:noProof/>
        </w:rPr>
        <w:t>:</w:t>
      </w:r>
    </w:p>
    <w:p w:rsidR="00766E5A" w:rsidRPr="00AA0800" w:rsidRDefault="00766E5A" w:rsidP="00F13114">
      <w:pPr>
        <w:rPr>
          <w:rFonts w:ascii="Cambria" w:hAnsi="Cambria"/>
          <w:noProof/>
        </w:rPr>
      </w:pPr>
    </w:p>
    <w:p w:rsidR="00766E5A" w:rsidRPr="00AA0800" w:rsidRDefault="00766E5A" w:rsidP="00F13114">
      <w:pPr>
        <w:rPr>
          <w:rFonts w:ascii="Cambria" w:hAnsi="Cambria"/>
          <w:noProof/>
        </w:rPr>
      </w:pPr>
      <w:r w:rsidRPr="00AA0800">
        <w:rPr>
          <w:rFonts w:ascii="Cambria" w:hAnsi="Cambria"/>
          <w:b/>
          <w:noProof/>
        </w:rPr>
        <w:t>THREAD 1:</w:t>
      </w:r>
      <w:r w:rsidRPr="00AA0800">
        <w:rPr>
          <w:rFonts w:ascii="Cambria" w:hAnsi="Cambria"/>
          <w:b/>
          <w:noProof/>
        </w:rPr>
        <w:br/>
      </w:r>
      <w:r w:rsidRPr="00AA0800">
        <w:rPr>
          <w:rFonts w:ascii="Cambria" w:hAnsi="Cambria"/>
          <w:b/>
          <w:noProof/>
        </w:rPr>
        <w:br/>
      </w:r>
      <w:r w:rsidRPr="00AA0800">
        <w:rPr>
          <w:rFonts w:ascii="Cambria" w:hAnsi="Cambria"/>
          <w:noProof/>
        </w:rPr>
        <w:t>Questo thread è quello che si occupa di gestire l’interazione con i clients. L’ingegnere si collega alla dashboard, ciò porta alla creazione del canale di comunicazione che viene gestito dalla componente web socket, una volta che questa componente riceve il JSON da inviare ai clients dal THREAD 2 si occupa di inviarlo a tutti i clients connessi, il codice JavaScript che gestisce la dashboard si occuperà di mostrare i dati all’ingegnere.</w:t>
      </w:r>
      <w:r w:rsidRPr="00AA0800">
        <w:rPr>
          <w:rFonts w:ascii="Cambria" w:hAnsi="Cambria"/>
          <w:noProof/>
        </w:rPr>
        <w:br/>
        <w:t>Tramite l’interazione con la dashboard l’ingegnere sarà in grado di navigare al suo interno.</w:t>
      </w:r>
    </w:p>
    <w:p w:rsidR="00766E5A" w:rsidRPr="00AA0800" w:rsidRDefault="00766E5A" w:rsidP="00F13114">
      <w:pPr>
        <w:rPr>
          <w:rFonts w:ascii="Cambria" w:hAnsi="Cambria"/>
          <w:noProof/>
        </w:rPr>
      </w:pPr>
    </w:p>
    <w:p w:rsidR="00766E5A" w:rsidRPr="00AA0800" w:rsidRDefault="00766E5A" w:rsidP="00F13114">
      <w:pPr>
        <w:rPr>
          <w:rFonts w:ascii="Cambria" w:hAnsi="Cambria"/>
          <w:noProof/>
        </w:rPr>
      </w:pPr>
    </w:p>
    <w:p w:rsidR="000A2A8F" w:rsidRPr="00AA0800" w:rsidRDefault="00766E5A" w:rsidP="00766E5A">
      <w:pPr>
        <w:rPr>
          <w:rFonts w:ascii="Cambria" w:hAnsi="Cambria"/>
          <w:noProof/>
        </w:rPr>
      </w:pPr>
      <w:r w:rsidRPr="00AA0800">
        <w:rPr>
          <w:rFonts w:ascii="Cambria" w:hAnsi="Cambria"/>
          <w:b/>
          <w:noProof/>
        </w:rPr>
        <w:t>THREAD 2:</w:t>
      </w:r>
    </w:p>
    <w:p w:rsidR="000A2A8F" w:rsidRPr="00AA0800" w:rsidRDefault="000A2A8F" w:rsidP="00766E5A">
      <w:pPr>
        <w:rPr>
          <w:rFonts w:ascii="Cambria" w:hAnsi="Cambria"/>
          <w:noProof/>
        </w:rPr>
      </w:pPr>
    </w:p>
    <w:p w:rsidR="00AA0800" w:rsidRDefault="00766E5A" w:rsidP="00766E5A">
      <w:pPr>
        <w:rPr>
          <w:rFonts w:ascii="Cambria" w:hAnsi="Cambria"/>
          <w:noProof/>
        </w:rPr>
      </w:pPr>
      <w:r w:rsidRPr="00AA0800">
        <w:rPr>
          <w:rFonts w:ascii="Cambria" w:hAnsi="Cambria"/>
          <w:noProof/>
        </w:rPr>
        <w:t>Questo thread si occupa di aggiornare</w:t>
      </w:r>
      <w:r w:rsidR="00AA0800" w:rsidRPr="00AA0800">
        <w:rPr>
          <w:rFonts w:ascii="Cambria" w:hAnsi="Cambria"/>
          <w:noProof/>
        </w:rPr>
        <w:t xml:space="preserve"> periodicamente</w:t>
      </w:r>
      <w:r w:rsidRPr="00AA0800">
        <w:rPr>
          <w:rFonts w:ascii="Cambria" w:hAnsi="Cambria"/>
          <w:noProof/>
        </w:rPr>
        <w:t xml:space="preserve"> le percentuali di IR di tutti i robots/clusters le cui fineste di down sono ancora aperte.</w:t>
      </w:r>
      <w:r w:rsidRPr="00AA0800">
        <w:rPr>
          <w:rFonts w:ascii="Cambria" w:hAnsi="Cambria"/>
          <w:noProof/>
        </w:rPr>
        <w:br/>
        <w:t xml:space="preserve">Una volta aggiornati tutti i records nel database questo stesso thread si occupa di prelevare dal database tutte le percentuali di IR </w:t>
      </w:r>
      <w:r w:rsidR="00AA0800">
        <w:rPr>
          <w:rFonts w:ascii="Cambria" w:hAnsi="Cambria"/>
          <w:noProof/>
        </w:rPr>
        <w:t xml:space="preserve">per poi </w:t>
      </w:r>
      <w:r w:rsidRPr="00AA0800">
        <w:rPr>
          <w:rFonts w:ascii="Cambria" w:hAnsi="Cambria"/>
          <w:noProof/>
        </w:rPr>
        <w:t>struttura</w:t>
      </w:r>
      <w:r w:rsidR="00AA0800">
        <w:rPr>
          <w:rFonts w:ascii="Cambria" w:hAnsi="Cambria"/>
          <w:noProof/>
        </w:rPr>
        <w:t xml:space="preserve">rle </w:t>
      </w:r>
      <w:r w:rsidRPr="00AA0800">
        <w:rPr>
          <w:rFonts w:ascii="Cambria" w:hAnsi="Cambria"/>
          <w:noProof/>
        </w:rPr>
        <w:t xml:space="preserve">nel formato JSON  </w:t>
      </w:r>
      <w:r w:rsidR="00AA0800">
        <w:rPr>
          <w:rFonts w:ascii="Cambria" w:hAnsi="Cambria"/>
          <w:noProof/>
        </w:rPr>
        <w:t>nel seguente modo:</w:t>
      </w:r>
    </w:p>
    <w:p w:rsidR="00AA0800" w:rsidRDefault="00AA0800" w:rsidP="00766E5A">
      <w:pPr>
        <w:rPr>
          <w:rFonts w:ascii="Cambria" w:hAnsi="Cambria"/>
          <w:noProof/>
        </w:rPr>
      </w:pPr>
      <w:r>
        <w:rPr>
          <w:rFonts w:ascii="Cambria" w:hAnsi="Cambria"/>
          <w:noProof/>
        </w:rPr>
        <w:drawing>
          <wp:inline distT="0" distB="0" distL="0" distR="0">
            <wp:extent cx="3502444" cy="4164036"/>
            <wp:effectExtent l="0" t="0" r="3175" b="825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ttura.PNG"/>
                    <pic:cNvPicPr/>
                  </pic:nvPicPr>
                  <pic:blipFill>
                    <a:blip r:embed="rId16">
                      <a:extLst>
                        <a:ext uri="{28A0092B-C50C-407E-A947-70E740481C1C}">
                          <a14:useLocalDpi xmlns:a14="http://schemas.microsoft.com/office/drawing/2010/main" val="0"/>
                        </a:ext>
                      </a:extLst>
                    </a:blip>
                    <a:stretch>
                      <a:fillRect/>
                    </a:stretch>
                  </pic:blipFill>
                  <pic:spPr>
                    <a:xfrm>
                      <a:off x="0" y="0"/>
                      <a:ext cx="3546633" cy="4216572"/>
                    </a:xfrm>
                    <a:prstGeom prst="rect">
                      <a:avLst/>
                    </a:prstGeom>
                  </pic:spPr>
                </pic:pic>
              </a:graphicData>
            </a:graphic>
          </wp:inline>
        </w:drawing>
      </w:r>
    </w:p>
    <w:p w:rsidR="000A2A8F" w:rsidRPr="00AA0800" w:rsidRDefault="00AA0800" w:rsidP="00766E5A">
      <w:pPr>
        <w:rPr>
          <w:rFonts w:ascii="Cambria" w:hAnsi="Cambria"/>
          <w:noProof/>
        </w:rPr>
      </w:pPr>
      <w:r>
        <w:rPr>
          <w:rFonts w:ascii="Cambria" w:hAnsi="Cambria"/>
          <w:noProof/>
        </w:rPr>
        <w:lastRenderedPageBreak/>
        <w:t>Il JSON verrà poi inviato</w:t>
      </w:r>
      <w:r w:rsidR="00766E5A" w:rsidRPr="00AA0800">
        <w:rPr>
          <w:rFonts w:ascii="Cambria" w:hAnsi="Cambria"/>
          <w:noProof/>
        </w:rPr>
        <w:t xml:space="preserve"> alla componente Web Socket.</w:t>
      </w:r>
    </w:p>
    <w:p w:rsidR="00AA0800" w:rsidRPr="00AA0800" w:rsidRDefault="00AA0800" w:rsidP="00AA0800">
      <w:pPr>
        <w:rPr>
          <w:rFonts w:ascii="Cambria" w:hAnsi="Cambria"/>
          <w:noProof/>
        </w:rPr>
      </w:pPr>
      <w:r w:rsidRPr="00AA0800">
        <w:rPr>
          <w:rFonts w:ascii="Cambria" w:hAnsi="Cambria"/>
          <w:b/>
          <w:noProof/>
        </w:rPr>
        <w:t xml:space="preserve">THREAD </w:t>
      </w:r>
      <w:r>
        <w:rPr>
          <w:rFonts w:ascii="Cambria" w:hAnsi="Cambria"/>
          <w:b/>
          <w:noProof/>
        </w:rPr>
        <w:t>3</w:t>
      </w:r>
      <w:r w:rsidRPr="00AA0800">
        <w:rPr>
          <w:rFonts w:ascii="Cambria" w:hAnsi="Cambria"/>
          <w:b/>
          <w:noProof/>
        </w:rPr>
        <w:t>:</w:t>
      </w:r>
    </w:p>
    <w:p w:rsidR="000A2A8F" w:rsidRPr="00AA0800" w:rsidRDefault="000A2A8F" w:rsidP="00AA0800">
      <w:pPr>
        <w:rPr>
          <w:rFonts w:ascii="Cambria" w:hAnsi="Cambria"/>
          <w:noProof/>
        </w:rPr>
      </w:pPr>
    </w:p>
    <w:p w:rsidR="000A2A8F" w:rsidRDefault="00AA0800" w:rsidP="00AA0800">
      <w:pPr>
        <w:rPr>
          <w:rFonts w:ascii="Cambria" w:hAnsi="Cambria"/>
          <w:noProof/>
        </w:rPr>
      </w:pPr>
      <w:r w:rsidRPr="00AA0800">
        <w:rPr>
          <w:rFonts w:ascii="Cambria" w:hAnsi="Cambria"/>
          <w:noProof/>
        </w:rPr>
        <w:t xml:space="preserve">Questo thread è incaricato di gestire </w:t>
      </w:r>
      <w:r>
        <w:rPr>
          <w:rFonts w:ascii="Cambria" w:hAnsi="Cambria"/>
          <w:noProof/>
        </w:rPr>
        <w:t>i messaggi che arrivano dalla componente ESB, ad ogni messaggio relativo ad un robot possono verificarsi 4 differenti scenari:</w:t>
      </w:r>
      <w:r>
        <w:rPr>
          <w:rFonts w:ascii="Cambria" w:hAnsi="Cambria"/>
          <w:noProof/>
        </w:rPr>
        <w:br/>
      </w:r>
    </w:p>
    <w:p w:rsidR="00AA0800" w:rsidRPr="00AA0800" w:rsidRDefault="00AA0800" w:rsidP="00AA0800">
      <w:pPr>
        <w:pStyle w:val="Paragrafoelenco"/>
        <w:numPr>
          <w:ilvl w:val="0"/>
          <w:numId w:val="44"/>
        </w:numPr>
        <w:rPr>
          <w:rFonts w:ascii="Cambria" w:hAnsi="Cambria"/>
          <w:noProof/>
        </w:rPr>
      </w:pPr>
      <w:r>
        <w:rPr>
          <w:rFonts w:ascii="Cambria" w:hAnsi="Cambria"/>
          <w:b/>
          <w:noProof/>
        </w:rPr>
        <w:t xml:space="preserve">Il messaggio è un messaggio di </w:t>
      </w:r>
      <w:r w:rsidR="00646B5B">
        <w:rPr>
          <w:rFonts w:ascii="Cambria" w:hAnsi="Cambria"/>
          <w:b/>
          <w:noProof/>
        </w:rPr>
        <w:t>DOWN</w:t>
      </w:r>
      <w:r>
        <w:rPr>
          <w:rFonts w:ascii="Cambria" w:hAnsi="Cambria"/>
          <w:b/>
          <w:noProof/>
        </w:rPr>
        <w:t xml:space="preserve"> e il robot a cui esso fa riferimento ha il contatore dei segnali down a 0:</w:t>
      </w:r>
      <w:r>
        <w:rPr>
          <w:rFonts w:ascii="Cambria" w:hAnsi="Cambria"/>
          <w:b/>
          <w:noProof/>
        </w:rPr>
        <w:br/>
      </w:r>
    </w:p>
    <w:p w:rsidR="00AA0800" w:rsidRDefault="00AA0800" w:rsidP="00AA0800">
      <w:pPr>
        <w:pStyle w:val="Paragrafoelenco"/>
        <w:ind w:left="1070"/>
        <w:rPr>
          <w:rFonts w:ascii="Cambria" w:hAnsi="Cambria"/>
          <w:noProof/>
        </w:rPr>
      </w:pPr>
      <w:r>
        <w:rPr>
          <w:rFonts w:ascii="Cambria" w:hAnsi="Cambria"/>
          <w:noProof/>
        </w:rPr>
        <w:t xml:space="preserve">In questo caso si procede </w:t>
      </w:r>
      <w:r w:rsidR="00646B5B">
        <w:rPr>
          <w:rFonts w:ascii="Cambria" w:hAnsi="Cambria"/>
          <w:noProof/>
        </w:rPr>
        <w:t>ad impostare l’orario di inizio del downtime per quel robot, ad aggiornare il numero di segnali down di quel robot e ad aumentare il contatore di robot down del cluster di appartenenza del robot.</w:t>
      </w:r>
      <w:r w:rsidR="00646B5B">
        <w:rPr>
          <w:rFonts w:ascii="Cambria" w:hAnsi="Cambria"/>
          <w:noProof/>
        </w:rPr>
        <w:br/>
      </w:r>
    </w:p>
    <w:p w:rsidR="00646B5B" w:rsidRDefault="00646B5B" w:rsidP="00646B5B">
      <w:pPr>
        <w:pStyle w:val="Paragrafoelenco"/>
        <w:numPr>
          <w:ilvl w:val="1"/>
          <w:numId w:val="44"/>
        </w:numPr>
        <w:rPr>
          <w:rFonts w:ascii="Cambria" w:hAnsi="Cambria"/>
          <w:b/>
          <w:noProof/>
        </w:rPr>
      </w:pPr>
      <w:r>
        <w:rPr>
          <w:rFonts w:ascii="Cambria" w:hAnsi="Cambria"/>
          <w:b/>
          <w:noProof/>
        </w:rPr>
        <w:t>Il numero di robot down del cluster passa da 0 a 1</w:t>
      </w:r>
    </w:p>
    <w:p w:rsidR="00646B5B" w:rsidRDefault="00646B5B" w:rsidP="00646B5B">
      <w:pPr>
        <w:pStyle w:val="Paragrafoelenco"/>
        <w:ind w:left="1430"/>
        <w:rPr>
          <w:rFonts w:ascii="Cambria" w:hAnsi="Cambria"/>
          <w:noProof/>
        </w:rPr>
      </w:pPr>
      <w:r>
        <w:rPr>
          <w:rFonts w:ascii="Cambria" w:hAnsi="Cambria"/>
          <w:b/>
          <w:noProof/>
        </w:rPr>
        <w:br/>
      </w:r>
      <w:r>
        <w:rPr>
          <w:rFonts w:ascii="Cambria" w:hAnsi="Cambria"/>
          <w:noProof/>
        </w:rPr>
        <w:t>Si imposta l’orario di inizio di downtime del cluster.</w:t>
      </w:r>
    </w:p>
    <w:p w:rsidR="00646B5B" w:rsidRPr="00646B5B" w:rsidRDefault="00646B5B" w:rsidP="00646B5B">
      <w:pPr>
        <w:pStyle w:val="Paragrafoelenco"/>
        <w:ind w:left="1430"/>
        <w:rPr>
          <w:rFonts w:ascii="Cambria" w:hAnsi="Cambria"/>
          <w:b/>
          <w:noProof/>
        </w:rPr>
      </w:pPr>
    </w:p>
    <w:p w:rsidR="00646B5B" w:rsidRDefault="00646B5B" w:rsidP="00646B5B">
      <w:pPr>
        <w:pStyle w:val="Paragrafoelenco"/>
        <w:numPr>
          <w:ilvl w:val="0"/>
          <w:numId w:val="44"/>
        </w:numPr>
        <w:rPr>
          <w:rFonts w:ascii="Cambria" w:hAnsi="Cambria"/>
          <w:noProof/>
        </w:rPr>
      </w:pPr>
      <w:r>
        <w:rPr>
          <w:rFonts w:ascii="Cambria" w:hAnsi="Cambria"/>
          <w:b/>
          <w:noProof/>
        </w:rPr>
        <w:t>Il messaggio è un messaggio di DOWN e il robot a cui esso fa riferimento ha il contatore dei segnali down maggiore di 0:</w:t>
      </w:r>
      <w:r>
        <w:rPr>
          <w:rFonts w:ascii="Cambria" w:hAnsi="Cambria"/>
          <w:b/>
          <w:noProof/>
        </w:rPr>
        <w:br/>
      </w:r>
      <w:r>
        <w:rPr>
          <w:rFonts w:ascii="Cambria" w:hAnsi="Cambria"/>
          <w:b/>
          <w:noProof/>
        </w:rPr>
        <w:br/>
      </w:r>
      <w:r>
        <w:rPr>
          <w:rFonts w:ascii="Cambria" w:hAnsi="Cambria"/>
          <w:noProof/>
        </w:rPr>
        <w:t>Si procede ad aggiornare il numero di segnali down del robot.</w:t>
      </w:r>
      <w:r>
        <w:rPr>
          <w:rFonts w:ascii="Cambria" w:hAnsi="Cambria"/>
          <w:noProof/>
        </w:rPr>
        <w:br/>
      </w:r>
    </w:p>
    <w:p w:rsidR="00646B5B" w:rsidRDefault="00646B5B" w:rsidP="00646B5B">
      <w:pPr>
        <w:pStyle w:val="Paragrafoelenco"/>
        <w:numPr>
          <w:ilvl w:val="0"/>
          <w:numId w:val="44"/>
        </w:numPr>
        <w:rPr>
          <w:rFonts w:ascii="Cambria" w:hAnsi="Cambria"/>
          <w:noProof/>
        </w:rPr>
      </w:pPr>
      <w:r>
        <w:rPr>
          <w:rFonts w:ascii="Cambria" w:hAnsi="Cambria"/>
          <w:b/>
          <w:noProof/>
        </w:rPr>
        <w:t>Il messaggio è un messaggio di UP e il robot a cui esso fa riferimento ha il contatore dei segnali down a 1:</w:t>
      </w:r>
      <w:r>
        <w:rPr>
          <w:rFonts w:ascii="Cambria" w:hAnsi="Cambria"/>
          <w:b/>
          <w:noProof/>
        </w:rPr>
        <w:br/>
      </w:r>
      <w:r>
        <w:rPr>
          <w:rFonts w:ascii="Cambria" w:hAnsi="Cambria"/>
          <w:b/>
          <w:noProof/>
        </w:rPr>
        <w:br/>
      </w:r>
      <w:r>
        <w:rPr>
          <w:rFonts w:ascii="Cambria" w:hAnsi="Cambria"/>
          <w:noProof/>
        </w:rPr>
        <w:t>In questo caso si procede a salvare l’orario dello start downtime del robot con la durata dello stesso(arrivo del messaggio corrente meno inizio downtime).</w:t>
      </w:r>
      <w:r>
        <w:rPr>
          <w:rFonts w:ascii="Cambria" w:hAnsi="Cambria"/>
          <w:noProof/>
        </w:rPr>
        <w:br/>
        <w:t>Si decrementa inoltre il contatore di robot down del cluster di appartenenza del robot.</w:t>
      </w:r>
    </w:p>
    <w:p w:rsidR="00646B5B" w:rsidRDefault="00646B5B" w:rsidP="00646B5B">
      <w:pPr>
        <w:pStyle w:val="Paragrafoelenco"/>
        <w:ind w:left="1070"/>
        <w:rPr>
          <w:rFonts w:ascii="Cambria" w:hAnsi="Cambria"/>
          <w:noProof/>
        </w:rPr>
      </w:pPr>
      <w:r>
        <w:rPr>
          <w:rFonts w:ascii="Cambria" w:hAnsi="Cambria"/>
          <w:b/>
          <w:noProof/>
        </w:rPr>
        <w:br/>
      </w:r>
      <w:r w:rsidRPr="00646B5B">
        <w:rPr>
          <w:rFonts w:ascii="Cambria" w:hAnsi="Cambria"/>
          <w:noProof/>
        </w:rPr>
        <w:t>3.1</w:t>
      </w:r>
      <w:r>
        <w:rPr>
          <w:rFonts w:ascii="Cambria" w:hAnsi="Cambria"/>
          <w:noProof/>
        </w:rPr>
        <w:t xml:space="preserve"> </w:t>
      </w:r>
      <w:r w:rsidRPr="00646B5B">
        <w:rPr>
          <w:rFonts w:ascii="Cambria" w:hAnsi="Cambria"/>
          <w:b/>
          <w:noProof/>
        </w:rPr>
        <w:t>I</w:t>
      </w:r>
      <w:r>
        <w:rPr>
          <w:rFonts w:ascii="Cambria" w:hAnsi="Cambria"/>
          <w:b/>
          <w:noProof/>
        </w:rPr>
        <w:t xml:space="preserve">l numero di robot down del cluster passa da </w:t>
      </w:r>
      <w:r w:rsidR="00116D22">
        <w:rPr>
          <w:rFonts w:ascii="Cambria" w:hAnsi="Cambria"/>
          <w:b/>
          <w:noProof/>
        </w:rPr>
        <w:t>1</w:t>
      </w:r>
      <w:r>
        <w:rPr>
          <w:rFonts w:ascii="Cambria" w:hAnsi="Cambria"/>
          <w:b/>
          <w:noProof/>
        </w:rPr>
        <w:t xml:space="preserve"> a </w:t>
      </w:r>
      <w:r w:rsidR="00116D22">
        <w:rPr>
          <w:rFonts w:ascii="Cambria" w:hAnsi="Cambria"/>
          <w:b/>
          <w:noProof/>
        </w:rPr>
        <w:t>0</w:t>
      </w:r>
      <w:bookmarkStart w:id="34" w:name="_GoBack"/>
      <w:bookmarkEnd w:id="34"/>
      <w:r>
        <w:rPr>
          <w:rFonts w:ascii="Cambria" w:hAnsi="Cambria"/>
          <w:b/>
          <w:noProof/>
        </w:rPr>
        <w:br/>
      </w:r>
      <w:r>
        <w:rPr>
          <w:rFonts w:ascii="Cambria" w:hAnsi="Cambria"/>
          <w:b/>
          <w:noProof/>
        </w:rPr>
        <w:br/>
      </w:r>
      <w:r>
        <w:rPr>
          <w:rFonts w:ascii="Cambria" w:hAnsi="Cambria"/>
          <w:noProof/>
        </w:rPr>
        <w:t xml:space="preserve">       In questo caso si procede a salvare l’orario dello start downtime del cluster </w:t>
      </w:r>
      <w:r>
        <w:rPr>
          <w:rFonts w:ascii="Cambria" w:hAnsi="Cambria"/>
          <w:noProof/>
        </w:rPr>
        <w:tab/>
        <w:t xml:space="preserve">con la durata dello stesso(arrivo del messaggio corrente meno inizio </w:t>
      </w:r>
      <w:r>
        <w:rPr>
          <w:rFonts w:ascii="Cambria" w:hAnsi="Cambria"/>
          <w:noProof/>
        </w:rPr>
        <w:tab/>
        <w:t>downtime).</w:t>
      </w:r>
      <w:r>
        <w:rPr>
          <w:rFonts w:ascii="Cambria" w:hAnsi="Cambria"/>
          <w:noProof/>
        </w:rPr>
        <w:br/>
      </w:r>
    </w:p>
    <w:p w:rsidR="00646B5B" w:rsidRPr="00646B5B" w:rsidRDefault="00646B5B" w:rsidP="00646B5B">
      <w:pPr>
        <w:pStyle w:val="Paragrafoelenco"/>
        <w:numPr>
          <w:ilvl w:val="0"/>
          <w:numId w:val="44"/>
        </w:numPr>
        <w:rPr>
          <w:rFonts w:ascii="Cambria" w:hAnsi="Cambria"/>
          <w:noProof/>
        </w:rPr>
      </w:pPr>
      <w:r>
        <w:rPr>
          <w:rFonts w:ascii="Cambria" w:hAnsi="Cambria"/>
          <w:b/>
          <w:noProof/>
        </w:rPr>
        <w:t>Il messaggio è un messaggio di UP e il robot a cui esso fa riferimento ha il contatore dei segnali down maggiore di 1</w:t>
      </w:r>
    </w:p>
    <w:p w:rsidR="00646B5B" w:rsidRPr="00646B5B" w:rsidRDefault="00646B5B" w:rsidP="00646B5B">
      <w:pPr>
        <w:pStyle w:val="Paragrafoelenco"/>
        <w:ind w:left="1070"/>
        <w:rPr>
          <w:rFonts w:ascii="Cambria" w:hAnsi="Cambria"/>
          <w:noProof/>
        </w:rPr>
      </w:pPr>
      <w:r>
        <w:rPr>
          <w:rFonts w:ascii="Cambria" w:hAnsi="Cambria"/>
          <w:noProof/>
        </w:rPr>
        <w:br/>
        <w:t>Si procede ad aggiornare il numero di segnali down del robot.</w:t>
      </w:r>
    </w:p>
    <w:p w:rsidR="000A2A8F" w:rsidRDefault="000A2A8F" w:rsidP="00116D22">
      <w:pPr>
        <w:rPr>
          <w:noProof/>
        </w:rPr>
      </w:pPr>
    </w:p>
    <w:p w:rsidR="00DE31BE" w:rsidRPr="00BF620D" w:rsidRDefault="00DE31BE" w:rsidP="00161C2A">
      <w:pPr>
        <w:pStyle w:val="Titolo1"/>
        <w:rPr>
          <w:noProof/>
        </w:rPr>
      </w:pPr>
      <w:bookmarkStart w:id="35" w:name="_Toc504842230"/>
      <w:r w:rsidRPr="00BF620D">
        <w:rPr>
          <w:noProof/>
        </w:rPr>
        <w:lastRenderedPageBreak/>
        <w:t>D. ER Design</w:t>
      </w:r>
      <w:bookmarkEnd w:id="35"/>
      <w:r w:rsidRPr="00BF620D">
        <w:rPr>
          <w:noProof/>
        </w:rPr>
        <w:t xml:space="preserve"> </w:t>
      </w:r>
    </w:p>
    <w:p w:rsidR="00DE31BE" w:rsidRPr="00455B80" w:rsidRDefault="00DE31BE" w:rsidP="00DE31BE">
      <w:pPr>
        <w:pStyle w:val="Titolo"/>
        <w:spacing w:line="276" w:lineRule="auto"/>
        <w:rPr>
          <w:rFonts w:ascii="Arial" w:hAnsi="Arial" w:cs="Arial"/>
          <w:sz w:val="22"/>
          <w:szCs w:val="24"/>
        </w:rPr>
      </w:pPr>
      <w:r w:rsidRPr="00BF620D">
        <w:rPr>
          <w:rFonts w:ascii="Arial" w:hAnsi="Arial" w:cs="Arial"/>
          <w:sz w:val="22"/>
          <w:szCs w:val="24"/>
        </w:rPr>
        <w:t>&lt;Report here the Entity Relationship Diagram of the system DB&gt;</w:t>
      </w:r>
    </w:p>
    <w:p w:rsidR="00DE31BE" w:rsidRPr="00BF620D" w:rsidRDefault="00DE31BE" w:rsidP="00DE31BE"/>
    <w:p w:rsidR="00DE31BE" w:rsidRDefault="00DE31BE" w:rsidP="00DE31BE">
      <w:pPr>
        <w:pStyle w:val="Paragrafoelenco"/>
        <w:ind w:left="0"/>
        <w:rPr>
          <w:rFonts w:ascii="Cambria" w:hAnsi="Cambria"/>
          <w:sz w:val="24"/>
          <w:szCs w:val="24"/>
        </w:rPr>
      </w:pPr>
      <w:r>
        <w:rPr>
          <w:rFonts w:ascii="Cambria" w:hAnsi="Cambria"/>
          <w:noProof/>
          <w:sz w:val="24"/>
          <w:szCs w:val="24"/>
        </w:rPr>
        <w:drawing>
          <wp:inline distT="0" distB="0" distL="0" distR="0">
            <wp:extent cx="5829300" cy="1498600"/>
            <wp:effectExtent l="0" t="0" r="0" b="635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29300" cy="1498600"/>
                    </a:xfrm>
                    <a:prstGeom prst="rect">
                      <a:avLst/>
                    </a:prstGeom>
                    <a:noFill/>
                    <a:ln>
                      <a:noFill/>
                    </a:ln>
                  </pic:spPr>
                </pic:pic>
              </a:graphicData>
            </a:graphic>
          </wp:inline>
        </w:drawing>
      </w:r>
    </w:p>
    <w:p w:rsidR="00562E28" w:rsidRDefault="00562E28" w:rsidP="00DE31BE">
      <w:pPr>
        <w:pStyle w:val="Paragrafoelenco"/>
        <w:ind w:left="0"/>
        <w:rPr>
          <w:rFonts w:ascii="Cambria" w:hAnsi="Cambria"/>
          <w:sz w:val="24"/>
          <w:szCs w:val="24"/>
        </w:rPr>
      </w:pPr>
    </w:p>
    <w:p w:rsidR="00DE31BE" w:rsidRPr="00562E28" w:rsidRDefault="00301E4A" w:rsidP="00562E28">
      <w:pPr>
        <w:pStyle w:val="Paragrafoelenco"/>
        <w:ind w:left="0"/>
        <w:jc w:val="center"/>
        <w:rPr>
          <w:rFonts w:ascii="Cambria" w:hAnsi="Cambria"/>
          <w:i/>
          <w:sz w:val="24"/>
          <w:szCs w:val="24"/>
        </w:rPr>
      </w:pPr>
      <w:hyperlink r:id="rId18" w:history="1">
        <w:r w:rsidR="00562E28" w:rsidRPr="00933EDB">
          <w:rPr>
            <w:rStyle w:val="Collegamentoipertestuale"/>
            <w:rFonts w:ascii="Cambria" w:hAnsi="Cambria"/>
            <w:i/>
            <w:sz w:val="24"/>
            <w:szCs w:val="24"/>
          </w:rPr>
          <w:t>Figura 5</w:t>
        </w:r>
      </w:hyperlink>
    </w:p>
    <w:p w:rsidR="00DE31BE" w:rsidRPr="00306501" w:rsidRDefault="00DE31BE" w:rsidP="00DE31BE">
      <w:pPr>
        <w:rPr>
          <w:rFonts w:ascii="Cambria" w:hAnsi="Cambria"/>
          <w:lang w:val="it-IT"/>
        </w:rPr>
      </w:pPr>
      <w:r w:rsidRPr="00306501">
        <w:rPr>
          <w:rFonts w:ascii="Cambria" w:hAnsi="Cambria"/>
          <w:lang w:val="it-IT"/>
        </w:rPr>
        <w:t>Algebra relazionale:</w:t>
      </w:r>
    </w:p>
    <w:p w:rsidR="00DE31BE" w:rsidRPr="00306501" w:rsidRDefault="00DE31BE" w:rsidP="00DE31BE">
      <w:pPr>
        <w:rPr>
          <w:rFonts w:ascii="Cambria" w:hAnsi="Cambria"/>
          <w:lang w:val="it-IT"/>
        </w:rPr>
      </w:pPr>
    </w:p>
    <w:p w:rsidR="00DE31BE" w:rsidRPr="00306501" w:rsidRDefault="00DE31BE" w:rsidP="00DE31BE">
      <w:pPr>
        <w:numPr>
          <w:ilvl w:val="0"/>
          <w:numId w:val="38"/>
        </w:numPr>
        <w:rPr>
          <w:rFonts w:ascii="Cambria" w:hAnsi="Cambria"/>
          <w:lang w:val="it-IT"/>
        </w:rPr>
      </w:pPr>
      <w:r w:rsidRPr="00306501">
        <w:rPr>
          <w:rFonts w:ascii="Cambria" w:hAnsi="Cambria"/>
          <w:lang w:val="it-IT"/>
        </w:rPr>
        <w:t>Robot (</w:t>
      </w:r>
      <w:r w:rsidRPr="00306501">
        <w:rPr>
          <w:rFonts w:ascii="Cambria" w:hAnsi="Cambria"/>
          <w:b/>
          <w:u w:val="single"/>
          <w:lang w:val="it-IT"/>
        </w:rPr>
        <w:t>_id</w:t>
      </w:r>
      <w:r w:rsidRPr="00306501">
        <w:rPr>
          <w:rFonts w:ascii="Cambria" w:hAnsi="Cambria"/>
          <w:lang w:val="it-IT"/>
        </w:rPr>
        <w:t>, cluster_id, robot_ir, down_signals, start_downtime, ir_table)</w:t>
      </w:r>
    </w:p>
    <w:p w:rsidR="00DE31BE" w:rsidRPr="00306501" w:rsidRDefault="00DE31BE" w:rsidP="00DE31BE">
      <w:pPr>
        <w:numPr>
          <w:ilvl w:val="0"/>
          <w:numId w:val="38"/>
        </w:numPr>
        <w:rPr>
          <w:rFonts w:ascii="Cambria" w:hAnsi="Cambria"/>
          <w:lang w:val="it-IT"/>
        </w:rPr>
      </w:pPr>
      <w:r w:rsidRPr="00306501">
        <w:rPr>
          <w:rFonts w:ascii="Cambria" w:hAnsi="Cambria"/>
          <w:lang w:val="it-IT"/>
        </w:rPr>
        <w:t>Cluster (</w:t>
      </w:r>
      <w:r w:rsidRPr="00306501">
        <w:rPr>
          <w:rFonts w:ascii="Cambria" w:hAnsi="Cambria"/>
          <w:b/>
          <w:u w:val="single"/>
          <w:lang w:val="it-IT"/>
        </w:rPr>
        <w:t>_id</w:t>
      </w:r>
      <w:r w:rsidRPr="00306501">
        <w:rPr>
          <w:rFonts w:ascii="Cambria" w:hAnsi="Cambria"/>
          <w:lang w:val="it-IT"/>
        </w:rPr>
        <w:t>, area_id, cluster_ir, down_robots, start_downtime ir_table)</w:t>
      </w:r>
    </w:p>
    <w:p w:rsidR="00DE31BE" w:rsidRPr="00306501" w:rsidRDefault="00DE31BE" w:rsidP="00DE31BE">
      <w:pPr>
        <w:numPr>
          <w:ilvl w:val="0"/>
          <w:numId w:val="38"/>
        </w:numPr>
        <w:rPr>
          <w:rFonts w:ascii="Cambria" w:hAnsi="Cambria"/>
          <w:lang w:val="it-IT"/>
        </w:rPr>
      </w:pPr>
      <w:r w:rsidRPr="00306501">
        <w:rPr>
          <w:rFonts w:ascii="Cambria" w:hAnsi="Cambria"/>
          <w:lang w:val="it-IT"/>
        </w:rPr>
        <w:t>Contiene (</w:t>
      </w:r>
      <w:r w:rsidRPr="00306501">
        <w:rPr>
          <w:rFonts w:ascii="Cambria" w:hAnsi="Cambria"/>
          <w:b/>
          <w:u w:val="single"/>
          <w:lang w:val="it-IT"/>
        </w:rPr>
        <w:t>Cluster</w:t>
      </w:r>
      <w:r w:rsidRPr="00306501">
        <w:rPr>
          <w:rFonts w:ascii="Cambria" w:hAnsi="Cambria"/>
          <w:lang w:val="it-IT"/>
        </w:rPr>
        <w:t xml:space="preserve">, </w:t>
      </w:r>
      <w:r w:rsidRPr="00306501">
        <w:rPr>
          <w:rFonts w:ascii="Cambria" w:hAnsi="Cambria"/>
          <w:b/>
          <w:u w:val="single"/>
          <w:lang w:val="it-IT"/>
        </w:rPr>
        <w:t>Robot</w:t>
      </w:r>
      <w:r w:rsidRPr="00306501">
        <w:rPr>
          <w:rFonts w:ascii="Cambria" w:hAnsi="Cambria"/>
          <w:lang w:val="it-IT"/>
        </w:rPr>
        <w:t>)</w:t>
      </w:r>
    </w:p>
    <w:p w:rsidR="00DE31BE" w:rsidRPr="00306501" w:rsidRDefault="00DE31BE" w:rsidP="00DE31BE">
      <w:pPr>
        <w:ind w:left="720"/>
        <w:rPr>
          <w:rFonts w:ascii="Cambria" w:hAnsi="Cambria"/>
          <w:lang w:val="it-IT"/>
        </w:rPr>
      </w:pPr>
      <w:r w:rsidRPr="00306501">
        <w:rPr>
          <w:rFonts w:ascii="Cambria" w:hAnsi="Cambria"/>
          <w:lang w:val="it-IT"/>
        </w:rPr>
        <w:t>Vincolo di integrità referenziale tra cluster_id di Cluster e robot_id di Robot.</w:t>
      </w:r>
    </w:p>
    <w:p w:rsidR="00DE31BE" w:rsidRPr="00306501" w:rsidRDefault="00DE31BE" w:rsidP="00DE31BE">
      <w:pPr>
        <w:ind w:left="720"/>
        <w:rPr>
          <w:rFonts w:ascii="Cambria" w:hAnsi="Cambria"/>
          <w:lang w:val="it-IT"/>
        </w:rPr>
      </w:pPr>
    </w:p>
    <w:p w:rsidR="00DE31BE" w:rsidRPr="00306501" w:rsidRDefault="00DE31BE" w:rsidP="00DE31BE">
      <w:pPr>
        <w:ind w:left="720"/>
        <w:rPr>
          <w:rFonts w:ascii="Cambria" w:hAnsi="Cambria"/>
          <w:lang w:val="it-IT"/>
        </w:rPr>
      </w:pPr>
    </w:p>
    <w:p w:rsidR="00DE31BE" w:rsidRPr="00306501" w:rsidRDefault="00DE31BE" w:rsidP="002A48ED">
      <w:pPr>
        <w:rPr>
          <w:rFonts w:ascii="Cambria" w:hAnsi="Cambria"/>
          <w:lang w:val="it-IT"/>
        </w:rPr>
      </w:pPr>
    </w:p>
    <w:p w:rsidR="00DE31BE" w:rsidRPr="00306501" w:rsidRDefault="00DE31BE" w:rsidP="00DE31BE">
      <w:pPr>
        <w:rPr>
          <w:rFonts w:ascii="Cambria" w:hAnsi="Cambria"/>
          <w:lang w:val="it-IT"/>
        </w:rPr>
      </w:pPr>
      <w:r w:rsidRPr="00306501">
        <w:rPr>
          <w:rFonts w:ascii="Cambria" w:hAnsi="Cambria"/>
          <w:lang w:val="it-IT"/>
        </w:rPr>
        <w:t xml:space="preserve">Le principali entità nel </w:t>
      </w:r>
      <w:r w:rsidR="00E55917">
        <w:rPr>
          <w:rFonts w:ascii="Cambria" w:hAnsi="Cambria"/>
          <w:lang w:val="it-IT"/>
        </w:rPr>
        <w:t xml:space="preserve">rappresentate nel diagramma </w:t>
      </w:r>
      <w:proofErr w:type="gramStart"/>
      <w:r w:rsidR="00E55917">
        <w:rPr>
          <w:rFonts w:ascii="Cambria" w:hAnsi="Cambria"/>
          <w:lang w:val="it-IT"/>
        </w:rPr>
        <w:t>ER(</w:t>
      </w:r>
      <w:proofErr w:type="gramEnd"/>
      <w:r w:rsidR="00E55917">
        <w:rPr>
          <w:rFonts w:ascii="Cambria" w:hAnsi="Cambria"/>
          <w:lang w:val="it-IT"/>
        </w:rPr>
        <w:t>figura 5)</w:t>
      </w:r>
      <w:r w:rsidRPr="00306501">
        <w:rPr>
          <w:rFonts w:ascii="Cambria" w:hAnsi="Cambria"/>
          <w:lang w:val="it-IT"/>
        </w:rPr>
        <w:t xml:space="preserve"> sono cluster e robot. </w:t>
      </w:r>
      <w:r w:rsidRPr="00306501">
        <w:rPr>
          <w:rFonts w:ascii="Cambria" w:hAnsi="Cambria"/>
          <w:lang w:val="it-IT"/>
        </w:rPr>
        <w:br/>
        <w:t xml:space="preserve">Il robot ha i seguenti attributi: </w:t>
      </w:r>
    </w:p>
    <w:p w:rsidR="00DE31BE" w:rsidRPr="00306501" w:rsidRDefault="00DE31BE" w:rsidP="00DE31BE">
      <w:pPr>
        <w:numPr>
          <w:ilvl w:val="0"/>
          <w:numId w:val="39"/>
        </w:numPr>
        <w:rPr>
          <w:rFonts w:ascii="Cambria" w:hAnsi="Cambria"/>
          <w:lang w:val="it-IT"/>
        </w:rPr>
      </w:pPr>
      <w:r w:rsidRPr="00306501">
        <w:rPr>
          <w:rFonts w:ascii="Cambria" w:hAnsi="Cambria"/>
          <w:lang w:val="it-IT"/>
        </w:rPr>
        <w:t>Il suo codice identificativo,</w:t>
      </w:r>
    </w:p>
    <w:p w:rsidR="00DE31BE" w:rsidRPr="00306501" w:rsidRDefault="00DE31BE" w:rsidP="00DE31BE">
      <w:pPr>
        <w:numPr>
          <w:ilvl w:val="0"/>
          <w:numId w:val="39"/>
        </w:numPr>
        <w:rPr>
          <w:rFonts w:ascii="Cambria" w:hAnsi="Cambria"/>
          <w:lang w:val="it-IT"/>
        </w:rPr>
      </w:pPr>
      <w:r w:rsidRPr="00306501">
        <w:rPr>
          <w:rFonts w:ascii="Cambria" w:hAnsi="Cambria"/>
          <w:lang w:val="it-IT"/>
        </w:rPr>
        <w:t>Il codice identificativo del cluster di appartenenza,</w:t>
      </w:r>
    </w:p>
    <w:p w:rsidR="00DE31BE" w:rsidRPr="00306501" w:rsidRDefault="00DE31BE" w:rsidP="00DE31BE">
      <w:pPr>
        <w:numPr>
          <w:ilvl w:val="0"/>
          <w:numId w:val="39"/>
        </w:numPr>
        <w:rPr>
          <w:rFonts w:ascii="Cambria" w:hAnsi="Cambria"/>
          <w:lang w:val="it-IT"/>
        </w:rPr>
      </w:pPr>
      <w:r w:rsidRPr="00306501">
        <w:rPr>
          <w:rFonts w:ascii="Cambria" w:hAnsi="Cambria"/>
          <w:lang w:val="it-IT"/>
        </w:rPr>
        <w:t>La sua attuale percentuale di IR relativa all’ultima ora,</w:t>
      </w:r>
    </w:p>
    <w:p w:rsidR="00DE31BE" w:rsidRPr="00306501" w:rsidRDefault="00DE31BE" w:rsidP="00DE31BE">
      <w:pPr>
        <w:numPr>
          <w:ilvl w:val="0"/>
          <w:numId w:val="39"/>
        </w:numPr>
        <w:rPr>
          <w:rFonts w:ascii="Cambria" w:hAnsi="Cambria"/>
          <w:lang w:val="it-IT"/>
        </w:rPr>
      </w:pPr>
      <w:r w:rsidRPr="00306501">
        <w:rPr>
          <w:rFonts w:ascii="Cambria" w:hAnsi="Cambria"/>
          <w:lang w:val="it-IT"/>
        </w:rPr>
        <w:t>Il numero attuale di segnali down,</w:t>
      </w:r>
    </w:p>
    <w:p w:rsidR="00DE31BE" w:rsidRPr="00306501" w:rsidRDefault="00DE31BE" w:rsidP="00DE31BE">
      <w:pPr>
        <w:numPr>
          <w:ilvl w:val="0"/>
          <w:numId w:val="39"/>
        </w:numPr>
        <w:rPr>
          <w:rFonts w:ascii="Cambria" w:hAnsi="Cambria"/>
          <w:lang w:val="it-IT"/>
        </w:rPr>
      </w:pPr>
      <w:r w:rsidRPr="00306501">
        <w:rPr>
          <w:rFonts w:ascii="Cambria" w:hAnsi="Cambria"/>
          <w:lang w:val="it-IT"/>
        </w:rPr>
        <w:t>I suoi intervalli di downtime nell’ultima ora,</w:t>
      </w:r>
    </w:p>
    <w:p w:rsidR="00DE31BE" w:rsidRPr="00306501" w:rsidRDefault="00DE31BE" w:rsidP="00DE31BE">
      <w:pPr>
        <w:numPr>
          <w:ilvl w:val="0"/>
          <w:numId w:val="39"/>
        </w:numPr>
        <w:rPr>
          <w:rFonts w:ascii="Cambria" w:hAnsi="Cambria"/>
          <w:lang w:val="it-IT"/>
        </w:rPr>
      </w:pPr>
      <w:r w:rsidRPr="00306501">
        <w:rPr>
          <w:rFonts w:ascii="Cambria" w:hAnsi="Cambria"/>
          <w:lang w:val="it-IT"/>
        </w:rPr>
        <w:t>La data e l’ora dell’inizio dell’ultimo down time.</w:t>
      </w:r>
    </w:p>
    <w:p w:rsidR="00DE31BE" w:rsidRPr="00306501" w:rsidRDefault="00DE31BE" w:rsidP="00815054">
      <w:pPr>
        <w:ind w:left="720"/>
        <w:rPr>
          <w:rFonts w:ascii="Cambria" w:hAnsi="Cambria"/>
          <w:lang w:val="it-IT"/>
        </w:rPr>
      </w:pPr>
      <w:r w:rsidRPr="00306501">
        <w:rPr>
          <w:rFonts w:ascii="Cambria" w:hAnsi="Cambria"/>
          <w:lang w:val="it-IT"/>
        </w:rPr>
        <w:br/>
      </w:r>
    </w:p>
    <w:p w:rsidR="00DE31BE" w:rsidRPr="00306501" w:rsidRDefault="00DE31BE" w:rsidP="00DE31BE">
      <w:pPr>
        <w:rPr>
          <w:rFonts w:ascii="Cambria" w:hAnsi="Cambria"/>
          <w:lang w:val="it-IT"/>
        </w:rPr>
      </w:pPr>
      <w:r w:rsidRPr="00306501">
        <w:rPr>
          <w:rFonts w:ascii="Cambria" w:hAnsi="Cambria"/>
          <w:lang w:val="it-IT"/>
        </w:rPr>
        <w:t xml:space="preserve">Il cluster ha i seguenti attributi: </w:t>
      </w:r>
    </w:p>
    <w:p w:rsidR="00DE31BE" w:rsidRPr="00306501" w:rsidRDefault="00DE31BE" w:rsidP="00DE31BE">
      <w:pPr>
        <w:numPr>
          <w:ilvl w:val="0"/>
          <w:numId w:val="40"/>
        </w:numPr>
        <w:rPr>
          <w:rFonts w:ascii="Cambria" w:hAnsi="Cambria"/>
          <w:lang w:val="it-IT"/>
        </w:rPr>
      </w:pPr>
      <w:r w:rsidRPr="00306501">
        <w:rPr>
          <w:rFonts w:ascii="Cambria" w:hAnsi="Cambria"/>
          <w:lang w:val="it-IT"/>
        </w:rPr>
        <w:t>Il suo codice identificativo,</w:t>
      </w:r>
    </w:p>
    <w:p w:rsidR="00DE31BE" w:rsidRPr="00306501" w:rsidRDefault="00DE31BE" w:rsidP="00DE31BE">
      <w:pPr>
        <w:numPr>
          <w:ilvl w:val="0"/>
          <w:numId w:val="40"/>
        </w:numPr>
        <w:rPr>
          <w:rFonts w:ascii="Cambria" w:hAnsi="Cambria"/>
          <w:lang w:val="it-IT"/>
        </w:rPr>
      </w:pPr>
      <w:r w:rsidRPr="00306501">
        <w:rPr>
          <w:rFonts w:ascii="Cambria" w:hAnsi="Cambria"/>
          <w:lang w:val="it-IT"/>
        </w:rPr>
        <w:t>Il codice identificativo dell’area di sua appartenenza,</w:t>
      </w:r>
    </w:p>
    <w:p w:rsidR="00DE31BE" w:rsidRPr="00306501" w:rsidRDefault="00DE31BE" w:rsidP="00DE31BE">
      <w:pPr>
        <w:numPr>
          <w:ilvl w:val="0"/>
          <w:numId w:val="40"/>
        </w:numPr>
        <w:rPr>
          <w:rFonts w:ascii="Cambria" w:hAnsi="Cambria"/>
          <w:lang w:val="it-IT"/>
        </w:rPr>
      </w:pPr>
      <w:r w:rsidRPr="00306501">
        <w:rPr>
          <w:rFonts w:ascii="Cambria" w:hAnsi="Cambria"/>
          <w:lang w:val="it-IT"/>
        </w:rPr>
        <w:t>La sua attuale percentuale di IR relativa all’ultima ora,</w:t>
      </w:r>
    </w:p>
    <w:p w:rsidR="00DE31BE" w:rsidRPr="00306501" w:rsidRDefault="00DE31BE" w:rsidP="00DE31BE">
      <w:pPr>
        <w:numPr>
          <w:ilvl w:val="0"/>
          <w:numId w:val="40"/>
        </w:numPr>
        <w:rPr>
          <w:rFonts w:ascii="Cambria" w:hAnsi="Cambria"/>
          <w:lang w:val="it-IT"/>
        </w:rPr>
      </w:pPr>
      <w:r w:rsidRPr="00306501">
        <w:rPr>
          <w:rFonts w:ascii="Cambria" w:hAnsi="Cambria"/>
          <w:lang w:val="it-IT"/>
        </w:rPr>
        <w:t>Il numero attuale di robots down,</w:t>
      </w:r>
    </w:p>
    <w:p w:rsidR="00DE31BE" w:rsidRPr="00306501" w:rsidRDefault="00DE31BE" w:rsidP="00DE31BE">
      <w:pPr>
        <w:numPr>
          <w:ilvl w:val="0"/>
          <w:numId w:val="40"/>
        </w:numPr>
        <w:rPr>
          <w:rFonts w:ascii="Cambria" w:hAnsi="Cambria"/>
          <w:lang w:val="it-IT"/>
        </w:rPr>
      </w:pPr>
      <w:r w:rsidRPr="00306501">
        <w:rPr>
          <w:rFonts w:ascii="Cambria" w:hAnsi="Cambria"/>
          <w:lang w:val="it-IT"/>
        </w:rPr>
        <w:t>I suoi intervalli di downtime nell’ultima ora,</w:t>
      </w:r>
    </w:p>
    <w:p w:rsidR="00DE31BE" w:rsidRPr="00306501" w:rsidRDefault="00DE31BE" w:rsidP="00DE31BE">
      <w:pPr>
        <w:numPr>
          <w:ilvl w:val="0"/>
          <w:numId w:val="40"/>
        </w:numPr>
        <w:rPr>
          <w:rFonts w:ascii="Cambria" w:hAnsi="Cambria"/>
          <w:lang w:val="it-IT"/>
        </w:rPr>
      </w:pPr>
      <w:r w:rsidRPr="00306501">
        <w:rPr>
          <w:rFonts w:ascii="Cambria" w:hAnsi="Cambria"/>
          <w:lang w:val="it-IT"/>
        </w:rPr>
        <w:t>La data e l’ora dell’inizio dell’ultimo down time.</w:t>
      </w:r>
    </w:p>
    <w:p w:rsidR="00DE31BE" w:rsidRDefault="00DE31BE" w:rsidP="00161C2A">
      <w:pPr>
        <w:pStyle w:val="Titolo1"/>
        <w:rPr>
          <w:noProof/>
        </w:rPr>
      </w:pPr>
      <w:r w:rsidRPr="00BF620D">
        <w:rPr>
          <w:noProof/>
        </w:rPr>
        <w:br w:type="page"/>
      </w:r>
      <w:bookmarkStart w:id="36" w:name="_Toc504842231"/>
      <w:r w:rsidRPr="00BF620D">
        <w:rPr>
          <w:noProof/>
        </w:rPr>
        <w:lastRenderedPageBreak/>
        <w:t>E. Class Diagram of the implemented</w:t>
      </w:r>
      <w:bookmarkEnd w:id="36"/>
    </w:p>
    <w:p w:rsidR="00DE31BE" w:rsidRPr="00E75697" w:rsidRDefault="002E3729" w:rsidP="00161C2A">
      <w:pPr>
        <w:pStyle w:val="Titolo1"/>
        <w:rPr>
          <w:color w:val="FF0000"/>
        </w:rPr>
      </w:pPr>
      <w:bookmarkStart w:id="37" w:name="_Toc504842232"/>
      <w:r>
        <w:rPr>
          <w:noProof/>
        </w:rPr>
        <w:drawing>
          <wp:anchor distT="0" distB="0" distL="114300" distR="114300" simplePos="0" relativeHeight="251662336" behindDoc="0" locked="0" layoutInCell="1" allowOverlap="1">
            <wp:simplePos x="0" y="0"/>
            <wp:positionH relativeFrom="margin">
              <wp:align>center</wp:align>
            </wp:positionH>
            <wp:positionV relativeFrom="margin">
              <wp:align>center</wp:align>
            </wp:positionV>
            <wp:extent cx="7426325" cy="4400550"/>
            <wp:effectExtent l="0" t="0" r="3175" b="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ss Diagr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426325" cy="4400550"/>
                    </a:xfrm>
                    <a:prstGeom prst="rect">
                      <a:avLst/>
                    </a:prstGeom>
                  </pic:spPr>
                </pic:pic>
              </a:graphicData>
            </a:graphic>
            <wp14:sizeRelH relativeFrom="page">
              <wp14:pctWidth>0</wp14:pctWidth>
            </wp14:sizeRelH>
            <wp14:sizeRelV relativeFrom="page">
              <wp14:pctHeight>0</wp14:pctHeight>
            </wp14:sizeRelV>
          </wp:anchor>
        </w:drawing>
      </w:r>
      <w:r w:rsidR="00DE31BE" w:rsidRPr="00BF620D">
        <w:rPr>
          <w:noProof/>
        </w:rPr>
        <w:t>System</w:t>
      </w:r>
      <w:bookmarkEnd w:id="37"/>
    </w:p>
    <w:p w:rsidR="00DE31BE" w:rsidRDefault="00DE31BE" w:rsidP="00DE31BE"/>
    <w:p w:rsidR="00DE31BE" w:rsidRDefault="00DE31BE" w:rsidP="00DE31BE"/>
    <w:p w:rsidR="00DE31BE" w:rsidRDefault="00DE31BE" w:rsidP="00DE31BE"/>
    <w:p w:rsidR="00DE31BE" w:rsidRDefault="00DE31BE" w:rsidP="00DE31BE"/>
    <w:p w:rsidR="00DE31BE" w:rsidRDefault="00DE31BE" w:rsidP="00DE31BE"/>
    <w:p w:rsidR="00DE31BE" w:rsidRDefault="00DE31BE" w:rsidP="00DE31BE"/>
    <w:p w:rsidR="002E3729" w:rsidRDefault="002E3729" w:rsidP="00DE31BE">
      <w:pPr>
        <w:rPr>
          <w:rFonts w:ascii="Cambria" w:hAnsi="Cambria"/>
          <w:i/>
        </w:rPr>
      </w:pPr>
    </w:p>
    <w:p w:rsidR="002E3729" w:rsidRDefault="002E3729" w:rsidP="00DE31BE">
      <w:pPr>
        <w:rPr>
          <w:rFonts w:ascii="Cambria" w:hAnsi="Cambria"/>
          <w:i/>
        </w:rPr>
      </w:pPr>
    </w:p>
    <w:p w:rsidR="00562E28" w:rsidRDefault="00562E28" w:rsidP="00DE31BE">
      <w:pPr>
        <w:rPr>
          <w:rFonts w:ascii="Cambria" w:hAnsi="Cambria"/>
          <w:i/>
        </w:rPr>
      </w:pPr>
    </w:p>
    <w:p w:rsidR="00562E28" w:rsidRDefault="00562E28" w:rsidP="00DE31BE">
      <w:pPr>
        <w:rPr>
          <w:rFonts w:ascii="Cambria" w:hAnsi="Cambria"/>
          <w:i/>
        </w:rPr>
      </w:pPr>
    </w:p>
    <w:p w:rsidR="002E3729" w:rsidRDefault="00301E4A" w:rsidP="00562E28">
      <w:pPr>
        <w:jc w:val="center"/>
        <w:rPr>
          <w:rFonts w:ascii="Cambria" w:hAnsi="Cambria"/>
          <w:i/>
        </w:rPr>
      </w:pPr>
      <w:hyperlink r:id="rId20" w:history="1">
        <w:r w:rsidR="00562E28" w:rsidRPr="00933EDB">
          <w:rPr>
            <w:rStyle w:val="Collegamentoipertestuale"/>
            <w:rFonts w:ascii="Cambria" w:hAnsi="Cambria"/>
            <w:i/>
          </w:rPr>
          <w:t>Figura 6</w:t>
        </w:r>
      </w:hyperlink>
    </w:p>
    <w:p w:rsidR="00562E28" w:rsidRDefault="00562E28" w:rsidP="00562E28">
      <w:pPr>
        <w:jc w:val="center"/>
        <w:rPr>
          <w:rFonts w:ascii="Cambria" w:hAnsi="Cambria"/>
          <w:i/>
        </w:rPr>
      </w:pPr>
    </w:p>
    <w:p w:rsidR="00562E28" w:rsidRDefault="00562E28" w:rsidP="00562E28">
      <w:pPr>
        <w:jc w:val="center"/>
        <w:rPr>
          <w:rFonts w:ascii="Cambria" w:hAnsi="Cambria"/>
          <w:i/>
        </w:rPr>
      </w:pPr>
    </w:p>
    <w:p w:rsidR="00F518F0" w:rsidRPr="00562E28" w:rsidRDefault="00F518F0" w:rsidP="00F518F0">
      <w:pPr>
        <w:jc w:val="center"/>
        <w:rPr>
          <w:rFonts w:ascii="Cambria" w:hAnsi="Cambria"/>
          <w:i/>
        </w:rPr>
      </w:pPr>
      <w:r>
        <w:rPr>
          <w:rFonts w:ascii="Cambria" w:hAnsi="Cambria"/>
          <w:i/>
        </w:rPr>
        <w:t>Ctrl + click su “Figura 6” per una visualizzazione migliore</w:t>
      </w:r>
      <w:r w:rsidRPr="00306501">
        <w:rPr>
          <w:rFonts w:ascii="Cambria" w:hAnsi="Cambria"/>
          <w:i/>
        </w:rPr>
        <w:t>.</w:t>
      </w:r>
    </w:p>
    <w:p w:rsidR="002A48ED" w:rsidRPr="00562E28" w:rsidRDefault="002A48ED" w:rsidP="00562E28">
      <w:pPr>
        <w:jc w:val="center"/>
        <w:rPr>
          <w:rFonts w:ascii="Cambria" w:hAnsi="Cambria"/>
          <w:i/>
        </w:rPr>
      </w:pPr>
    </w:p>
    <w:p w:rsidR="00DE31BE" w:rsidRPr="00306501" w:rsidRDefault="00DE31BE" w:rsidP="00DE31BE">
      <w:pPr>
        <w:rPr>
          <w:rFonts w:ascii="Cambria" w:hAnsi="Cambria"/>
        </w:rPr>
      </w:pPr>
      <w:r w:rsidRPr="00306501">
        <w:rPr>
          <w:rFonts w:ascii="Cambria" w:hAnsi="Cambria"/>
        </w:rPr>
        <w:lastRenderedPageBreak/>
        <w:t xml:space="preserve">Il class </w:t>
      </w:r>
      <w:proofErr w:type="gramStart"/>
      <w:r w:rsidRPr="00306501">
        <w:rPr>
          <w:rFonts w:ascii="Cambria" w:hAnsi="Cambria"/>
        </w:rPr>
        <w:t>diagram</w:t>
      </w:r>
      <w:r w:rsidR="00E55917">
        <w:rPr>
          <w:rFonts w:ascii="Cambria" w:hAnsi="Cambria"/>
        </w:rPr>
        <w:t>(</w:t>
      </w:r>
      <w:proofErr w:type="gramEnd"/>
      <w:r w:rsidR="00E55917">
        <w:rPr>
          <w:rFonts w:ascii="Cambria" w:hAnsi="Cambria"/>
        </w:rPr>
        <w:t>figura 6)</w:t>
      </w:r>
      <w:r w:rsidRPr="00306501">
        <w:rPr>
          <w:rFonts w:ascii="Cambria" w:hAnsi="Cambria"/>
        </w:rPr>
        <w:t xml:space="preserve"> è diviso in 5 principali packages: </w:t>
      </w:r>
    </w:p>
    <w:p w:rsidR="00DE31BE" w:rsidRPr="00306501" w:rsidRDefault="00DE31BE" w:rsidP="00DE31BE">
      <w:pPr>
        <w:rPr>
          <w:rFonts w:ascii="Cambria" w:hAnsi="Cambria"/>
        </w:rPr>
      </w:pPr>
    </w:p>
    <w:p w:rsidR="00DE31BE" w:rsidRPr="00306501" w:rsidRDefault="00DE31BE" w:rsidP="00DE31BE">
      <w:pPr>
        <w:numPr>
          <w:ilvl w:val="0"/>
          <w:numId w:val="41"/>
        </w:numPr>
        <w:rPr>
          <w:rFonts w:ascii="Cambria" w:hAnsi="Cambria"/>
        </w:rPr>
      </w:pPr>
      <w:bookmarkStart w:id="38" w:name="_Toc504842233"/>
      <w:r w:rsidRPr="0027105C">
        <w:rPr>
          <w:rStyle w:val="Titolo3Carattere"/>
        </w:rPr>
        <w:t>MODEL</w:t>
      </w:r>
      <w:bookmarkEnd w:id="38"/>
      <w:r w:rsidRPr="0027105C">
        <w:rPr>
          <w:rStyle w:val="Titolo3Carattere"/>
        </w:rPr>
        <w:t xml:space="preserve"> </w:t>
      </w:r>
      <w:r w:rsidRPr="00306501">
        <w:rPr>
          <w:rFonts w:ascii="Cambria" w:hAnsi="Cambria"/>
          <w:b/>
        </w:rPr>
        <w:br/>
      </w:r>
      <w:r w:rsidRPr="00306501">
        <w:rPr>
          <w:rFonts w:ascii="Cambria" w:hAnsi="Cambria"/>
        </w:rPr>
        <w:br/>
        <w:t xml:space="preserve">All’interno di questo package sono contenute le classi che rapprensentano le principali entità del sistema: aree, clusters e robots. </w:t>
      </w:r>
      <w:r w:rsidRPr="00306501">
        <w:rPr>
          <w:rFonts w:ascii="Cambria" w:hAnsi="Cambria"/>
        </w:rPr>
        <w:br/>
        <w:t xml:space="preserve">È all’interno di queste stesse classi che avviene il calcolo dell’IR e l’update dei </w:t>
      </w:r>
      <w:proofErr w:type="gramStart"/>
      <w:r w:rsidRPr="00306501">
        <w:rPr>
          <w:rFonts w:ascii="Cambria" w:hAnsi="Cambria"/>
        </w:rPr>
        <w:t>robots</w:t>
      </w:r>
      <w:proofErr w:type="gramEnd"/>
      <w:r w:rsidRPr="00306501">
        <w:rPr>
          <w:rFonts w:ascii="Cambria" w:hAnsi="Cambria"/>
        </w:rPr>
        <w:t xml:space="preserve"> e dei clusters in base al tipo di segnale ricevuto.</w:t>
      </w:r>
    </w:p>
    <w:p w:rsidR="00DE31BE" w:rsidRPr="00306501" w:rsidRDefault="00DE31BE" w:rsidP="00DE31BE">
      <w:pPr>
        <w:ind w:left="720"/>
        <w:rPr>
          <w:rFonts w:ascii="Cambria" w:hAnsi="Cambria"/>
        </w:rPr>
      </w:pPr>
    </w:p>
    <w:p w:rsidR="00DE31BE" w:rsidRPr="00306501" w:rsidRDefault="00DE31BE" w:rsidP="00DE31BE">
      <w:pPr>
        <w:numPr>
          <w:ilvl w:val="0"/>
          <w:numId w:val="41"/>
        </w:numPr>
        <w:rPr>
          <w:rFonts w:ascii="Cambria" w:hAnsi="Cambria"/>
        </w:rPr>
      </w:pPr>
      <w:bookmarkStart w:id="39" w:name="_Toc504842234"/>
      <w:r w:rsidRPr="0027105C">
        <w:rPr>
          <w:rStyle w:val="Titolo3Carattere"/>
        </w:rPr>
        <w:t>DATABASE</w:t>
      </w:r>
      <w:bookmarkEnd w:id="39"/>
      <w:r w:rsidRPr="00306501">
        <w:rPr>
          <w:rFonts w:ascii="Cambria" w:hAnsi="Cambria"/>
          <w:b/>
        </w:rPr>
        <w:br/>
      </w:r>
      <w:r w:rsidRPr="00306501">
        <w:rPr>
          <w:rFonts w:ascii="Cambria" w:hAnsi="Cambria"/>
        </w:rPr>
        <w:br/>
        <w:t xml:space="preserve">Qui è presente l’enumerazione Java che si occupa di stabilire una connessione con il database, essa è implementata sfruttando il </w:t>
      </w:r>
      <w:r w:rsidRPr="00306501">
        <w:rPr>
          <w:rFonts w:ascii="Cambria" w:hAnsi="Cambria"/>
          <w:b/>
          <w:i/>
        </w:rPr>
        <w:t>connection pooling</w:t>
      </w:r>
      <w:r w:rsidRPr="00306501">
        <w:rPr>
          <w:rFonts w:ascii="Cambria" w:hAnsi="Cambria"/>
        </w:rPr>
        <w:t xml:space="preserve"> in modo da evitare che per ogni accesso al DB debba essere stabilita una nuova connessione che andrebbe a pesare molto sui tempi del sistema ad ogni nuova richiesta di scrittura o lettura. </w:t>
      </w:r>
      <w:r w:rsidRPr="00306501">
        <w:rPr>
          <w:rFonts w:ascii="Cambria" w:hAnsi="Cambria"/>
        </w:rPr>
        <w:br/>
        <w:t xml:space="preserve">All’interno di questo package troviamo inoltre altri due sub-packages necessari alla realizzazione del design pattern </w:t>
      </w:r>
      <w:r w:rsidRPr="00306501">
        <w:rPr>
          <w:rFonts w:ascii="Cambria" w:hAnsi="Cambria"/>
          <w:b/>
          <w:i/>
        </w:rPr>
        <w:t xml:space="preserve">Data-access-object </w:t>
      </w:r>
      <w:r w:rsidRPr="00306501">
        <w:rPr>
          <w:rFonts w:ascii="Cambria" w:hAnsi="Cambria"/>
        </w:rPr>
        <w:t>(DAO).</w:t>
      </w:r>
    </w:p>
    <w:p w:rsidR="00DE31BE" w:rsidRPr="00306501" w:rsidRDefault="00DE31BE" w:rsidP="00DE31BE">
      <w:pPr>
        <w:ind w:left="1440"/>
        <w:rPr>
          <w:rFonts w:ascii="Cambria" w:hAnsi="Cambria"/>
        </w:rPr>
      </w:pPr>
      <w:r w:rsidRPr="00306501">
        <w:rPr>
          <w:rFonts w:ascii="Cambria" w:hAnsi="Cambria"/>
        </w:rPr>
        <w:br/>
        <w:t xml:space="preserve">2.1 </w:t>
      </w:r>
      <w:r w:rsidRPr="0027105C">
        <w:rPr>
          <w:rStyle w:val="Titolo4Carattere"/>
        </w:rPr>
        <w:t>INTERFACES</w:t>
      </w:r>
      <w:r w:rsidRPr="00306501">
        <w:rPr>
          <w:rFonts w:ascii="Cambria" w:hAnsi="Cambria"/>
          <w:b/>
        </w:rPr>
        <w:br/>
        <w:t xml:space="preserve">      </w:t>
      </w:r>
      <w:r w:rsidRPr="00306501">
        <w:rPr>
          <w:rFonts w:ascii="Cambria" w:hAnsi="Cambria"/>
          <w:b/>
        </w:rPr>
        <w:br/>
        <w:t xml:space="preserve">      </w:t>
      </w:r>
      <w:r w:rsidRPr="00306501">
        <w:rPr>
          <w:rFonts w:ascii="Cambria" w:hAnsi="Cambria"/>
        </w:rPr>
        <w:t xml:space="preserve">Data access object interface. Questa package contiene le interfacce </w:t>
      </w:r>
      <w:r w:rsidRPr="00306501">
        <w:rPr>
          <w:rFonts w:ascii="Cambria" w:hAnsi="Cambria"/>
        </w:rPr>
        <w:br/>
        <w:t xml:space="preserve">      </w:t>
      </w:r>
      <w:r w:rsidR="00202750">
        <w:rPr>
          <w:rFonts w:ascii="Cambria" w:hAnsi="Cambria"/>
        </w:rPr>
        <w:t xml:space="preserve">che </w:t>
      </w:r>
      <w:r w:rsidRPr="00306501">
        <w:rPr>
          <w:rFonts w:ascii="Cambria" w:hAnsi="Cambria"/>
        </w:rPr>
        <w:t xml:space="preserve">definiscono le operazioni che possono essere eseguite su un </w:t>
      </w:r>
      <w:r w:rsidRPr="00306501">
        <w:rPr>
          <w:rFonts w:ascii="Cambria" w:hAnsi="Cambria"/>
        </w:rPr>
        <w:br/>
        <w:t xml:space="preserve">      </w:t>
      </w:r>
      <w:r w:rsidR="00202750" w:rsidRPr="00306501">
        <w:rPr>
          <w:rFonts w:ascii="Cambria" w:hAnsi="Cambria"/>
        </w:rPr>
        <w:t xml:space="preserve">model </w:t>
      </w:r>
      <w:proofErr w:type="gramStart"/>
      <w:r w:rsidRPr="00306501">
        <w:rPr>
          <w:rFonts w:ascii="Cambria" w:hAnsi="Cambria"/>
        </w:rPr>
        <w:t>object(</w:t>
      </w:r>
      <w:proofErr w:type="gramEnd"/>
      <w:r w:rsidRPr="00306501">
        <w:rPr>
          <w:rFonts w:ascii="Cambria" w:hAnsi="Cambria"/>
        </w:rPr>
        <w:t>area, cluster, robot).</w:t>
      </w:r>
      <w:r w:rsidRPr="00306501">
        <w:rPr>
          <w:rFonts w:ascii="Cambria" w:hAnsi="Cambria"/>
          <w:b/>
        </w:rPr>
        <w:br/>
      </w:r>
      <w:r w:rsidRPr="00306501">
        <w:rPr>
          <w:rFonts w:ascii="Cambria" w:hAnsi="Cambria"/>
          <w:b/>
        </w:rPr>
        <w:br/>
      </w:r>
      <w:r w:rsidRPr="00306501">
        <w:rPr>
          <w:rFonts w:ascii="Cambria" w:hAnsi="Cambria"/>
        </w:rPr>
        <w:t>2.2</w:t>
      </w:r>
      <w:r w:rsidRPr="00306501">
        <w:rPr>
          <w:rFonts w:ascii="Cambria" w:hAnsi="Cambria"/>
          <w:b/>
        </w:rPr>
        <w:t xml:space="preserve"> </w:t>
      </w:r>
      <w:r w:rsidRPr="0027105C">
        <w:rPr>
          <w:rStyle w:val="Titolo4Carattere"/>
        </w:rPr>
        <w:t>CONCRETE</w:t>
      </w:r>
      <w:r w:rsidRPr="00306501">
        <w:rPr>
          <w:rFonts w:ascii="Cambria" w:hAnsi="Cambria"/>
          <w:b/>
        </w:rPr>
        <w:br/>
      </w:r>
      <w:r w:rsidRPr="00306501">
        <w:rPr>
          <w:rFonts w:ascii="Cambria" w:hAnsi="Cambria"/>
          <w:b/>
        </w:rPr>
        <w:br/>
        <w:t xml:space="preserve">      </w:t>
      </w:r>
      <w:r w:rsidRPr="00306501">
        <w:rPr>
          <w:rFonts w:ascii="Cambria" w:hAnsi="Cambria"/>
        </w:rPr>
        <w:t xml:space="preserve">Data access object concrete class. Queste classi implementano le </w:t>
      </w:r>
      <w:r w:rsidRPr="00306501">
        <w:rPr>
          <w:rFonts w:ascii="Cambria" w:hAnsi="Cambria"/>
        </w:rPr>
        <w:br/>
        <w:t xml:space="preserve">      interface presenti nel package sovrastante, esse si occupano</w:t>
      </w:r>
      <w:r w:rsidRPr="00306501">
        <w:rPr>
          <w:rFonts w:ascii="Cambria" w:hAnsi="Cambria"/>
        </w:rPr>
        <w:br/>
        <w:t xml:space="preserve">      dell’effettiva interazione con il database sfruttando il connettore</w:t>
      </w:r>
      <w:r w:rsidRPr="00306501">
        <w:rPr>
          <w:rFonts w:ascii="Cambria" w:hAnsi="Cambria"/>
        </w:rPr>
        <w:br/>
        <w:t xml:space="preserve">      presente all’interno del package database.</w:t>
      </w:r>
    </w:p>
    <w:p w:rsidR="00DE31BE" w:rsidRPr="00306501" w:rsidRDefault="00DE31BE" w:rsidP="00DE31BE">
      <w:pPr>
        <w:rPr>
          <w:rFonts w:ascii="Cambria" w:hAnsi="Cambria"/>
        </w:rPr>
      </w:pPr>
    </w:p>
    <w:p w:rsidR="00DE31BE" w:rsidRPr="00306501" w:rsidRDefault="00DE31BE" w:rsidP="00DE31BE">
      <w:pPr>
        <w:rPr>
          <w:rFonts w:ascii="Cambria" w:hAnsi="Cambria"/>
        </w:rPr>
      </w:pPr>
    </w:p>
    <w:p w:rsidR="00DE31BE" w:rsidRPr="00306501" w:rsidRDefault="00DE31BE" w:rsidP="00DE31BE">
      <w:pPr>
        <w:numPr>
          <w:ilvl w:val="0"/>
          <w:numId w:val="41"/>
        </w:numPr>
        <w:rPr>
          <w:rFonts w:ascii="Cambria" w:hAnsi="Cambria"/>
          <w:b/>
          <w:i/>
        </w:rPr>
      </w:pPr>
      <w:r w:rsidRPr="00306501">
        <w:rPr>
          <w:rFonts w:ascii="Cambria" w:hAnsi="Cambria"/>
          <w:b/>
          <w:i/>
        </w:rPr>
        <w:t>SERVER</w:t>
      </w:r>
    </w:p>
    <w:p w:rsidR="00DE31BE" w:rsidRPr="00306501" w:rsidRDefault="00DE31BE" w:rsidP="00DE31BE">
      <w:pPr>
        <w:ind w:left="720"/>
        <w:rPr>
          <w:rFonts w:ascii="Cambria" w:hAnsi="Cambria"/>
        </w:rPr>
      </w:pPr>
      <w:r w:rsidRPr="00306501">
        <w:rPr>
          <w:rFonts w:ascii="Cambria" w:hAnsi="Cambria"/>
        </w:rPr>
        <w:br/>
        <w:t xml:space="preserve">All’interno di questo package sono contenute le classi che si occupano della realizzazione di due servers:  il primo per la ricezione e la gestione dei messaggi, il secondo per stabilire una connessione tramite web socket con i </w:t>
      </w:r>
      <w:proofErr w:type="gramStart"/>
      <w:r w:rsidRPr="00306501">
        <w:rPr>
          <w:rFonts w:ascii="Cambria" w:hAnsi="Cambria"/>
        </w:rPr>
        <w:t>clients</w:t>
      </w:r>
      <w:proofErr w:type="gramEnd"/>
      <w:r w:rsidRPr="00306501">
        <w:rPr>
          <w:rFonts w:ascii="Cambria" w:hAnsi="Cambria"/>
        </w:rPr>
        <w:t xml:space="preserve"> e inviare tramite questo canale i dati necessari che verranno poi elaborati sui clients stassi tramite JavaScript per mostrare le percentuali di IR. </w:t>
      </w:r>
    </w:p>
    <w:p w:rsidR="00DE31BE" w:rsidRPr="00306501" w:rsidRDefault="00DE31BE" w:rsidP="00DE31BE">
      <w:pPr>
        <w:ind w:left="720"/>
        <w:rPr>
          <w:rFonts w:ascii="Cambria" w:hAnsi="Cambria"/>
        </w:rPr>
      </w:pPr>
    </w:p>
    <w:p w:rsidR="00DE31BE" w:rsidRPr="00306501" w:rsidRDefault="00DE31BE" w:rsidP="00DE31BE">
      <w:pPr>
        <w:rPr>
          <w:rFonts w:ascii="Cambria" w:hAnsi="Cambria"/>
        </w:rPr>
      </w:pPr>
    </w:p>
    <w:p w:rsidR="00DE31BE" w:rsidRPr="00306501" w:rsidRDefault="00DE31BE" w:rsidP="00DE31BE">
      <w:pPr>
        <w:rPr>
          <w:rFonts w:ascii="Cambria" w:hAnsi="Cambria"/>
        </w:rPr>
      </w:pPr>
    </w:p>
    <w:p w:rsidR="00DE31BE" w:rsidRPr="00306501" w:rsidRDefault="00DE31BE" w:rsidP="00DE31BE">
      <w:pPr>
        <w:rPr>
          <w:rFonts w:ascii="Cambria" w:hAnsi="Cambria"/>
        </w:rPr>
      </w:pPr>
    </w:p>
    <w:p w:rsidR="00DE31BE" w:rsidRPr="00306501" w:rsidRDefault="00DE31BE" w:rsidP="00DE31BE">
      <w:pPr>
        <w:rPr>
          <w:rFonts w:ascii="Cambria" w:hAnsi="Cambria"/>
        </w:rPr>
      </w:pPr>
    </w:p>
    <w:p w:rsidR="00DE31BE" w:rsidRPr="00306501" w:rsidRDefault="00DE31BE" w:rsidP="00DE31BE">
      <w:pPr>
        <w:numPr>
          <w:ilvl w:val="0"/>
          <w:numId w:val="41"/>
        </w:numPr>
        <w:rPr>
          <w:rFonts w:ascii="Cambria" w:hAnsi="Cambria"/>
        </w:rPr>
      </w:pPr>
      <w:r w:rsidRPr="00306501">
        <w:rPr>
          <w:rFonts w:ascii="Cambria" w:hAnsi="Cambria"/>
          <w:b/>
          <w:i/>
        </w:rPr>
        <w:t>SERVICES</w:t>
      </w:r>
      <w:r w:rsidRPr="00306501">
        <w:rPr>
          <w:rFonts w:ascii="Cambria" w:hAnsi="Cambria"/>
          <w:b/>
          <w:i/>
        </w:rPr>
        <w:br/>
      </w:r>
    </w:p>
    <w:p w:rsidR="00DE31BE" w:rsidRPr="00306501" w:rsidRDefault="00DE31BE" w:rsidP="00DE31BE">
      <w:pPr>
        <w:ind w:left="720"/>
        <w:rPr>
          <w:rFonts w:ascii="Cambria" w:hAnsi="Cambria"/>
        </w:rPr>
      </w:pPr>
      <w:r w:rsidRPr="00306501">
        <w:rPr>
          <w:rFonts w:ascii="Cambria" w:hAnsi="Cambria"/>
        </w:rPr>
        <w:t>Questo package contiene due classi. La prima(IRUpdater) si occupa di aggiornare periodicamente il database, una volta che i records sono aggiornati la seconda classe(ClientsSender) si occupa di generarare un JSON contenente le informazioni presenti nel database che verrà inviato a intervalli regolari ai clients connessi tramite web socket(Broadcast) al server presente nel package sovrastante.</w:t>
      </w:r>
      <w:r w:rsidRPr="00306501">
        <w:rPr>
          <w:rFonts w:ascii="Cambria" w:hAnsi="Cambria"/>
        </w:rPr>
        <w:br/>
        <w:t>I clients che faranno richiesta al server sulla porta 80 riceveranno un file HTML e un file JavaScript che eleborando il JSON ricevuto sarà in grado di mostare le percentuali di IR dei robots e dei clusters.</w:t>
      </w:r>
    </w:p>
    <w:p w:rsidR="00DE31BE" w:rsidRDefault="00DE31BE" w:rsidP="00DE31BE"/>
    <w:p w:rsidR="00DE31BE" w:rsidRDefault="00DE31BE" w:rsidP="00DE31BE"/>
    <w:p w:rsidR="00DE31BE" w:rsidRPr="0038282E" w:rsidRDefault="00DE31BE" w:rsidP="0038282E">
      <w:pPr>
        <w:pStyle w:val="Titolo"/>
        <w:spacing w:line="276" w:lineRule="auto"/>
        <w:rPr>
          <w:rFonts w:ascii="Arial" w:hAnsi="Arial" w:cs="Arial"/>
          <w:noProof/>
          <w:sz w:val="48"/>
        </w:rPr>
      </w:pPr>
      <w:bookmarkStart w:id="40" w:name="_Toc504842235"/>
      <w:r w:rsidRPr="00161C2A">
        <w:rPr>
          <w:rStyle w:val="Titolo1Carattere"/>
        </w:rPr>
        <w:t>F. Design Decisions</w:t>
      </w:r>
      <w:bookmarkEnd w:id="40"/>
      <w:r>
        <w:rPr>
          <w:noProof/>
        </w:rPr>
        <w:t xml:space="preserve">     </w:t>
      </w:r>
      <w:r>
        <w:rPr>
          <w:noProof/>
        </w:rPr>
        <w:br/>
      </w:r>
      <w:r w:rsidRPr="005B12E3">
        <w:rPr>
          <w:rFonts w:ascii="Arial" w:hAnsi="Arial" w:cs="Arial"/>
          <w:sz w:val="22"/>
          <w:szCs w:val="24"/>
        </w:rPr>
        <w:t xml:space="preserve">&lt;Document here the </w:t>
      </w:r>
      <w:r w:rsidRPr="00193B67">
        <w:rPr>
          <w:rFonts w:ascii="Arial" w:hAnsi="Arial" w:cs="Arial"/>
          <w:b/>
          <w:sz w:val="22"/>
          <w:szCs w:val="24"/>
        </w:rPr>
        <w:t>5</w:t>
      </w:r>
      <w:r>
        <w:rPr>
          <w:rFonts w:ascii="Arial" w:hAnsi="Arial" w:cs="Arial"/>
          <w:sz w:val="22"/>
          <w:szCs w:val="24"/>
        </w:rPr>
        <w:t xml:space="preserve"> </w:t>
      </w:r>
      <w:r w:rsidRPr="005B12E3">
        <w:rPr>
          <w:rFonts w:ascii="Arial" w:hAnsi="Arial" w:cs="Arial"/>
          <w:sz w:val="22"/>
          <w:szCs w:val="24"/>
        </w:rPr>
        <w:t>most important design decisions you had to take. You can use both a textual or a diagrammatic specification.&gt;</w:t>
      </w:r>
      <w:r w:rsidRPr="005B12E3">
        <w:rPr>
          <w:rFonts w:ascii="Arial" w:hAnsi="Arial" w:cs="Arial"/>
          <w:noProof/>
          <w:sz w:val="48"/>
        </w:rPr>
        <w:t xml:space="preserve"> </w:t>
      </w:r>
    </w:p>
    <w:p w:rsidR="00DE31BE" w:rsidRPr="00306501" w:rsidRDefault="00DE31BE" w:rsidP="00DE31BE">
      <w:pPr>
        <w:rPr>
          <w:rFonts w:ascii="Cambria" w:hAnsi="Cambria"/>
          <w:sz w:val="28"/>
          <w:szCs w:val="28"/>
          <w:lang w:val="it-IT"/>
        </w:rPr>
      </w:pPr>
      <w:r w:rsidRPr="00306501">
        <w:rPr>
          <w:rFonts w:ascii="Cambria" w:hAnsi="Cambria"/>
          <w:b/>
          <w:sz w:val="28"/>
          <w:szCs w:val="28"/>
          <w:lang w:val="it-IT"/>
        </w:rPr>
        <w:t>Broadcasting, Web socket:</w:t>
      </w:r>
      <w:r w:rsidRPr="00306501">
        <w:rPr>
          <w:rFonts w:ascii="Cambria" w:hAnsi="Cambria"/>
          <w:sz w:val="28"/>
          <w:szCs w:val="28"/>
          <w:lang w:val="it-IT"/>
        </w:rPr>
        <w:t xml:space="preserve">  </w:t>
      </w:r>
    </w:p>
    <w:p w:rsidR="00DE31BE" w:rsidRPr="00306501" w:rsidRDefault="00DE31BE" w:rsidP="00DE31BE">
      <w:pPr>
        <w:rPr>
          <w:rFonts w:ascii="Cambria" w:hAnsi="Cambria"/>
          <w:sz w:val="10"/>
          <w:szCs w:val="10"/>
          <w:lang w:val="it-IT"/>
        </w:rPr>
      </w:pPr>
    </w:p>
    <w:p w:rsidR="00DE31BE" w:rsidRDefault="00DE31BE" w:rsidP="00DE31BE">
      <w:pPr>
        <w:rPr>
          <w:rFonts w:ascii="Cambria" w:eastAsia="Cambria" w:hAnsi="Cambria" w:cs="Cambria"/>
          <w:lang w:val="it-IT"/>
        </w:rPr>
      </w:pPr>
      <w:r w:rsidRPr="00306501">
        <w:rPr>
          <w:rFonts w:ascii="Cambria" w:eastAsia="Cambria" w:hAnsi="Cambria" w:cs="Cambria"/>
          <w:lang w:val="it-IT"/>
        </w:rPr>
        <w:t>La scelta di sfruttare un canale di comunicazione che rimanga sempre aperto tra server e clients ci ha permesso di gestire con relativa semplicità un gran numero di richieste da parte degli ingegneri.</w:t>
      </w:r>
      <w:r w:rsidRPr="00306501">
        <w:rPr>
          <w:rFonts w:ascii="Cambria" w:eastAsia="Cambria" w:hAnsi="Cambria" w:cs="Cambria"/>
          <w:lang w:val="it-IT"/>
        </w:rPr>
        <w:br/>
        <w:t xml:space="preserve">Dai test effettuati le dashboard di più di 10 clients connessi si aggiornavano </w:t>
      </w:r>
      <w:r w:rsidRPr="00306501">
        <w:rPr>
          <w:rFonts w:ascii="Cambria" w:eastAsia="Cambria" w:hAnsi="Cambria" w:cs="Cambria"/>
          <w:b/>
          <w:i/>
          <w:sz w:val="22"/>
          <w:szCs w:val="22"/>
          <w:lang w:val="it-IT"/>
        </w:rPr>
        <w:t>quasi in contemporanea e con coerenza dei dati</w:t>
      </w:r>
      <w:r w:rsidRPr="00306501">
        <w:rPr>
          <w:rFonts w:ascii="Cambria" w:eastAsia="Cambria" w:hAnsi="Cambria" w:cs="Cambria"/>
          <w:lang w:val="it-IT"/>
        </w:rPr>
        <w:t>, questo con il server connesso ad una rete  con velocità di upload di 0.3 Mbps!(Ci aspettiamo che la connessione che sfrutterà il server della Micron abbia una velocità nettamente superiore).</w:t>
      </w:r>
    </w:p>
    <w:p w:rsidR="003661A2" w:rsidRDefault="003661A2" w:rsidP="00DE31BE">
      <w:pPr>
        <w:rPr>
          <w:rFonts w:ascii="Cambria" w:eastAsia="Cambria" w:hAnsi="Cambria" w:cs="Cambria"/>
          <w:lang w:val="it-IT"/>
        </w:rPr>
      </w:pPr>
    </w:p>
    <w:p w:rsidR="003661A2" w:rsidRDefault="003661A2" w:rsidP="003661A2">
      <w:pPr>
        <w:ind w:left="708"/>
        <w:rPr>
          <w:rFonts w:ascii="Cambria" w:eastAsia="Cambria" w:hAnsi="Cambria" w:cs="Cambria"/>
          <w:lang w:val="it-IT"/>
        </w:rPr>
      </w:pPr>
      <w:proofErr w:type="gramStart"/>
      <w:r w:rsidRPr="003661A2">
        <w:rPr>
          <w:rFonts w:ascii="Cambria" w:eastAsia="Cambria" w:hAnsi="Cambria" w:cs="Cambria"/>
          <w:b/>
          <w:i/>
          <w:sz w:val="20"/>
          <w:szCs w:val="20"/>
          <w:lang w:val="it-IT"/>
        </w:rPr>
        <w:t>PRO</w:t>
      </w:r>
      <w:r w:rsidRPr="003661A2">
        <w:rPr>
          <w:rFonts w:ascii="Cambria" w:eastAsia="Cambria" w:hAnsi="Cambria" w:cs="Cambria"/>
          <w:b/>
          <w:sz w:val="20"/>
          <w:szCs w:val="20"/>
          <w:lang w:val="it-IT"/>
        </w:rPr>
        <w:t>:</w:t>
      </w:r>
      <w:r>
        <w:rPr>
          <w:rFonts w:ascii="Cambria" w:eastAsia="Cambria" w:hAnsi="Cambria" w:cs="Cambria"/>
          <w:b/>
          <w:sz w:val="20"/>
          <w:szCs w:val="20"/>
          <w:lang w:val="it-IT"/>
        </w:rPr>
        <w:t xml:space="preserve">   </w:t>
      </w:r>
      <w:proofErr w:type="gramEnd"/>
      <w:r>
        <w:rPr>
          <w:rFonts w:ascii="Cambria" w:eastAsia="Cambria" w:hAnsi="Cambria" w:cs="Cambria"/>
          <w:b/>
          <w:sz w:val="20"/>
          <w:szCs w:val="20"/>
          <w:lang w:val="it-IT"/>
        </w:rPr>
        <w:t xml:space="preserve">       </w:t>
      </w:r>
      <w:r w:rsidRPr="003661A2">
        <w:rPr>
          <w:rFonts w:ascii="Cambria" w:eastAsia="Cambria" w:hAnsi="Cambria" w:cs="Cambria"/>
          <w:lang w:val="it-IT"/>
        </w:rPr>
        <w:t>Gestione dei clients semplificata</w:t>
      </w:r>
      <w:r>
        <w:rPr>
          <w:rFonts w:ascii="Cambria" w:eastAsia="Cambria" w:hAnsi="Cambria" w:cs="Cambria"/>
          <w:lang w:val="it-IT"/>
        </w:rPr>
        <w:t>, elaborazione dati lato server.</w:t>
      </w:r>
      <w:r>
        <w:rPr>
          <w:rFonts w:ascii="Cambria" w:eastAsia="Cambria" w:hAnsi="Cambria" w:cs="Cambria"/>
          <w:lang w:val="it-IT"/>
        </w:rPr>
        <w:br/>
      </w:r>
      <w:r w:rsidRPr="003661A2">
        <w:rPr>
          <w:rFonts w:ascii="Cambria" w:eastAsia="Cambria" w:hAnsi="Cambria" w:cs="Cambria"/>
          <w:b/>
          <w:sz w:val="20"/>
          <w:szCs w:val="20"/>
          <w:lang w:val="it-IT"/>
        </w:rPr>
        <w:br/>
      </w:r>
      <w:r w:rsidRPr="003661A2">
        <w:rPr>
          <w:rFonts w:ascii="Cambria" w:eastAsia="Cambria" w:hAnsi="Cambria" w:cs="Cambria"/>
          <w:b/>
          <w:i/>
          <w:sz w:val="20"/>
          <w:szCs w:val="20"/>
          <w:lang w:val="it-IT"/>
        </w:rPr>
        <w:t>CONTRO</w:t>
      </w:r>
      <w:r w:rsidRPr="003661A2">
        <w:rPr>
          <w:rFonts w:ascii="Cambria" w:eastAsia="Cambria" w:hAnsi="Cambria" w:cs="Cambria"/>
          <w:b/>
          <w:sz w:val="20"/>
          <w:szCs w:val="20"/>
          <w:lang w:val="it-IT"/>
        </w:rPr>
        <w:t>:</w:t>
      </w:r>
      <w:r>
        <w:rPr>
          <w:rFonts w:ascii="Cambria" w:eastAsia="Cambria" w:hAnsi="Cambria" w:cs="Cambria"/>
          <w:b/>
          <w:sz w:val="20"/>
          <w:szCs w:val="20"/>
          <w:lang w:val="it-IT"/>
        </w:rPr>
        <w:t xml:space="preserve"> </w:t>
      </w:r>
      <w:r>
        <w:rPr>
          <w:rFonts w:ascii="Cambria" w:eastAsia="Cambria" w:hAnsi="Cambria" w:cs="Cambria"/>
          <w:lang w:val="it-IT"/>
        </w:rPr>
        <w:t xml:space="preserve">Nel caso di un arresto improvviso del server che gestisce il web </w:t>
      </w:r>
      <w:r>
        <w:rPr>
          <w:rFonts w:ascii="Cambria" w:eastAsia="Cambria" w:hAnsi="Cambria" w:cs="Cambria"/>
          <w:lang w:val="it-IT"/>
        </w:rPr>
        <w:tab/>
        <w:t xml:space="preserve"> </w:t>
      </w:r>
      <w:r>
        <w:rPr>
          <w:rFonts w:ascii="Cambria" w:eastAsia="Cambria" w:hAnsi="Cambria" w:cs="Cambria"/>
          <w:lang w:val="it-IT"/>
        </w:rPr>
        <w:tab/>
        <w:t xml:space="preserve">   socket  tutti i clients connessi perderebbero la connessione esso e la</w:t>
      </w:r>
    </w:p>
    <w:p w:rsidR="003661A2" w:rsidRPr="003661A2" w:rsidRDefault="003661A2" w:rsidP="003661A2">
      <w:pPr>
        <w:ind w:left="708"/>
        <w:rPr>
          <w:rFonts w:ascii="Cambria" w:eastAsia="Cambria" w:hAnsi="Cambria" w:cs="Cambria"/>
          <w:lang w:val="it-IT"/>
        </w:rPr>
      </w:pPr>
      <w:r>
        <w:rPr>
          <w:rFonts w:ascii="Cambria" w:eastAsia="Cambria" w:hAnsi="Cambria" w:cs="Cambria"/>
          <w:b/>
          <w:i/>
          <w:sz w:val="20"/>
          <w:szCs w:val="20"/>
          <w:lang w:val="it-IT"/>
        </w:rPr>
        <w:tab/>
        <w:t xml:space="preserve">   </w:t>
      </w:r>
      <w:r w:rsidRPr="003661A2">
        <w:rPr>
          <w:rFonts w:ascii="Cambria" w:eastAsia="Cambria" w:hAnsi="Cambria" w:cs="Cambria"/>
          <w:lang w:val="it-IT"/>
        </w:rPr>
        <w:t>D</w:t>
      </w:r>
      <w:r>
        <w:rPr>
          <w:rFonts w:ascii="Cambria" w:eastAsia="Cambria" w:hAnsi="Cambria" w:cs="Cambria"/>
          <w:lang w:val="it-IT"/>
        </w:rPr>
        <w:t>ashboard smetterebbe di aggiornarsi.</w:t>
      </w:r>
    </w:p>
    <w:p w:rsidR="00DE31BE" w:rsidRDefault="00DE31BE" w:rsidP="00DE31BE">
      <w:pPr>
        <w:rPr>
          <w:rFonts w:ascii="Cambria" w:hAnsi="Cambria"/>
        </w:rPr>
      </w:pPr>
    </w:p>
    <w:p w:rsidR="00890A6F" w:rsidRPr="00306501" w:rsidRDefault="00890A6F" w:rsidP="00890A6F">
      <w:pPr>
        <w:jc w:val="both"/>
        <w:rPr>
          <w:rFonts w:ascii="Cambria" w:hAnsi="Cambria"/>
          <w:b/>
          <w:sz w:val="28"/>
          <w:szCs w:val="28"/>
          <w:lang w:val="it-IT"/>
        </w:rPr>
      </w:pPr>
      <w:r w:rsidRPr="00306501">
        <w:rPr>
          <w:rFonts w:ascii="Cambria" w:hAnsi="Cambria"/>
          <w:b/>
          <w:sz w:val="28"/>
          <w:szCs w:val="28"/>
          <w:lang w:val="it-IT"/>
        </w:rPr>
        <w:t>Calcolo dell’IR:</w:t>
      </w:r>
    </w:p>
    <w:p w:rsidR="00890A6F" w:rsidRPr="00306501" w:rsidRDefault="00890A6F" w:rsidP="00890A6F">
      <w:pPr>
        <w:jc w:val="both"/>
        <w:rPr>
          <w:rFonts w:ascii="Cambria" w:hAnsi="Cambria"/>
          <w:b/>
          <w:lang w:val="it-IT"/>
        </w:rPr>
      </w:pPr>
    </w:p>
    <w:p w:rsidR="006B1742" w:rsidRPr="00306501" w:rsidRDefault="00890A6F" w:rsidP="00DB1278">
      <w:pPr>
        <w:rPr>
          <w:rFonts w:ascii="Cambria" w:hAnsi="Cambria"/>
        </w:rPr>
      </w:pPr>
      <w:r w:rsidRPr="00306501">
        <w:rPr>
          <w:rFonts w:ascii="Cambria" w:hAnsi="Cambria"/>
        </w:rPr>
        <w:t>Salviamo la data e l’ora di quando un robot va down(T1)</w:t>
      </w:r>
      <w:r w:rsidR="0038282E">
        <w:rPr>
          <w:rFonts w:ascii="Cambria" w:hAnsi="Cambria"/>
        </w:rPr>
        <w:t xml:space="preserve">, identificata dalla voce </w:t>
      </w:r>
      <w:r w:rsidR="0038282E" w:rsidRPr="0038282E">
        <w:rPr>
          <w:rFonts w:ascii="Cambria" w:hAnsi="Cambria"/>
          <w:i/>
        </w:rPr>
        <w:t>start_downtime</w:t>
      </w:r>
      <w:r w:rsidRPr="00306501">
        <w:rPr>
          <w:rFonts w:ascii="Cambria" w:hAnsi="Cambria"/>
        </w:rPr>
        <w:t>; quando il robot torna up(T2) sottraendo T2 a T1 si ottiene il tempo di down(D</w:t>
      </w:r>
      <w:r w:rsidR="00DB1278">
        <w:rPr>
          <w:rFonts w:ascii="Cambria" w:hAnsi="Cambria"/>
        </w:rPr>
        <w:t>T</w:t>
      </w:r>
      <w:r w:rsidRPr="00306501">
        <w:rPr>
          <w:rFonts w:ascii="Cambria" w:hAnsi="Cambria"/>
        </w:rPr>
        <w:t>1) da T1. La somma</w:t>
      </w:r>
      <w:r w:rsidR="00DB1278">
        <w:rPr>
          <w:rFonts w:ascii="Cambria" w:hAnsi="Cambria"/>
        </w:rPr>
        <w:t xml:space="preserve"> DTtot</w:t>
      </w:r>
      <w:r w:rsidRPr="00306501">
        <w:rPr>
          <w:rFonts w:ascii="Cambria" w:hAnsi="Cambria"/>
        </w:rPr>
        <w:t xml:space="preserve"> dei tempi D</w:t>
      </w:r>
      <w:r w:rsidR="00DB1278">
        <w:rPr>
          <w:rFonts w:ascii="Cambria" w:hAnsi="Cambria"/>
        </w:rPr>
        <w:t>T</w:t>
      </w:r>
      <w:r w:rsidRPr="00306501">
        <w:rPr>
          <w:rFonts w:ascii="Cambria" w:hAnsi="Cambria"/>
        </w:rPr>
        <w:t>i, dell’ultima ora, cosi calcolati ci permette di ricavare la percentuale di IR.</w:t>
      </w:r>
      <w:r w:rsidR="00DB1278">
        <w:rPr>
          <w:rFonts w:ascii="Cambria" w:hAnsi="Cambria"/>
        </w:rPr>
        <w:br/>
      </w:r>
      <w:r w:rsidR="00DB1278" w:rsidRPr="00306501">
        <w:rPr>
          <w:rFonts w:ascii="Cambria" w:hAnsi="Cambria"/>
        </w:rPr>
        <w:t xml:space="preserve">È stato adottato lo stesso principio per i clusters, in particolare l’inizio del down time(T1) di un cluster coincide con il passaggio da 0 a 1 del contatore dei robots </w:t>
      </w:r>
      <w:r w:rsidR="00DB1278" w:rsidRPr="00306501">
        <w:rPr>
          <w:rFonts w:ascii="Cambria" w:hAnsi="Cambria"/>
        </w:rPr>
        <w:lastRenderedPageBreak/>
        <w:t xml:space="preserve">down di quel determinato cluster mentre la fine del down time (T2) coincide con il </w:t>
      </w:r>
      <w:proofErr w:type="gramStart"/>
      <w:r w:rsidR="00DB1278" w:rsidRPr="00306501">
        <w:rPr>
          <w:rFonts w:ascii="Cambria" w:hAnsi="Cambria"/>
        </w:rPr>
        <w:t>passaggio  da</w:t>
      </w:r>
      <w:proofErr w:type="gramEnd"/>
      <w:r w:rsidR="00DB1278" w:rsidRPr="00306501">
        <w:rPr>
          <w:rFonts w:ascii="Cambria" w:hAnsi="Cambria"/>
        </w:rPr>
        <w:t xml:space="preserve"> 1 a 0 del contatore dello stesso.</w:t>
      </w:r>
    </w:p>
    <w:p w:rsidR="00890A6F" w:rsidRDefault="00890A6F" w:rsidP="00890A6F">
      <w:pPr>
        <w:rPr>
          <w:rFonts w:ascii="Cambria" w:hAnsi="Cambria"/>
        </w:rPr>
      </w:pPr>
    </w:p>
    <w:p w:rsidR="0038282E" w:rsidRPr="0038282E" w:rsidRDefault="0038282E" w:rsidP="00890A6F">
      <w:pPr>
        <w:rPr>
          <w:rFonts w:ascii="Cambria" w:hAnsi="Cambria"/>
          <w:b/>
          <w:i/>
        </w:rPr>
      </w:pPr>
      <w:r w:rsidRPr="0038282E">
        <w:rPr>
          <w:rFonts w:ascii="Cambria" w:hAnsi="Cambria"/>
          <w:b/>
          <w:i/>
        </w:rPr>
        <w:t>NOTA:</w:t>
      </w:r>
    </w:p>
    <w:p w:rsidR="00562E28" w:rsidRDefault="0038282E" w:rsidP="00D4727F">
      <w:pPr>
        <w:rPr>
          <w:rFonts w:ascii="Cambria" w:hAnsi="Cambria"/>
        </w:rPr>
      </w:pPr>
      <w:r>
        <w:rPr>
          <w:rFonts w:ascii="Cambria" w:hAnsi="Cambria"/>
        </w:rPr>
        <w:t xml:space="preserve">Questo metodo non ci permette di tenere in considerazione il tempo di down se un robot/cluster ha iniziato il suo down time ma non lo ha ancora concluso, ovvero se </w:t>
      </w:r>
      <w:r w:rsidR="00DB1278">
        <w:rPr>
          <w:rFonts w:ascii="Cambria" w:hAnsi="Cambria"/>
        </w:rPr>
        <w:t xml:space="preserve">c’è almeno un segnale/robot down al momento del calcolo dell’IR, per questo motivo la componente che si occupa di aggiornare i valori di IR aggiunge a DTtot </w:t>
      </w:r>
      <w:r w:rsidR="007F18BB">
        <w:rPr>
          <w:rFonts w:ascii="Cambria" w:hAnsi="Cambria"/>
        </w:rPr>
        <w:t>la differenza tra il momento attuale(quello dell’aggiornamento) e quello</w:t>
      </w:r>
      <w:r w:rsidR="00DB1278">
        <w:rPr>
          <w:rFonts w:ascii="Cambria" w:hAnsi="Cambria"/>
        </w:rPr>
        <w:t xml:space="preserve"> </w:t>
      </w:r>
      <w:r w:rsidR="008802F5">
        <w:rPr>
          <w:rFonts w:ascii="Cambria" w:hAnsi="Cambria"/>
        </w:rPr>
        <w:t>dell’</w:t>
      </w:r>
      <w:r w:rsidR="00DB1278">
        <w:rPr>
          <w:rFonts w:ascii="Cambria" w:hAnsi="Cambria"/>
        </w:rPr>
        <w:t>inizio del</w:t>
      </w:r>
      <w:r w:rsidR="00AE5968">
        <w:rPr>
          <w:rFonts w:ascii="Cambria" w:hAnsi="Cambria"/>
        </w:rPr>
        <w:t>l</w:t>
      </w:r>
      <w:r w:rsidR="007F18BB">
        <w:rPr>
          <w:rFonts w:ascii="Cambria" w:hAnsi="Cambria"/>
        </w:rPr>
        <w:t>’ultimo</w:t>
      </w:r>
      <w:r w:rsidR="00DB1278">
        <w:rPr>
          <w:rFonts w:ascii="Cambria" w:hAnsi="Cambria"/>
        </w:rPr>
        <w:t xml:space="preserve"> downtime a tutti </w:t>
      </w:r>
      <w:r w:rsidR="006B1742">
        <w:rPr>
          <w:rFonts w:ascii="Cambria" w:hAnsi="Cambria"/>
        </w:rPr>
        <w:t>i</w:t>
      </w:r>
      <w:r w:rsidR="00DB1278">
        <w:rPr>
          <w:rFonts w:ascii="Cambria" w:hAnsi="Cambria"/>
        </w:rPr>
        <w:t xml:space="preserve"> robots/clusters la cui finestra temporale di down non è ancora stata chiusa.</w:t>
      </w:r>
      <w:r w:rsidR="005728C8">
        <w:rPr>
          <w:rFonts w:ascii="Cambria" w:hAnsi="Cambria"/>
        </w:rPr>
        <w:t xml:space="preserve"> Questo ci permette di avere il calcolo dell’IR </w:t>
      </w:r>
      <w:r w:rsidR="00D4727F">
        <w:rPr>
          <w:rFonts w:ascii="Cambria" w:hAnsi="Cambria"/>
        </w:rPr>
        <w:t>riferito a tutta l’ultima ora.</w:t>
      </w:r>
    </w:p>
    <w:p w:rsidR="006B1742" w:rsidRDefault="006B1742" w:rsidP="00D4727F">
      <w:pPr>
        <w:rPr>
          <w:rFonts w:ascii="Cambria" w:hAnsi="Cambria"/>
          <w:lang w:val="it-IT"/>
        </w:rPr>
      </w:pPr>
    </w:p>
    <w:p w:rsidR="006B1742" w:rsidRPr="003661A2" w:rsidRDefault="006B1742" w:rsidP="006B1742">
      <w:pPr>
        <w:ind w:left="708"/>
        <w:rPr>
          <w:rFonts w:ascii="Cambria" w:eastAsia="Cambria" w:hAnsi="Cambria" w:cs="Cambria"/>
          <w:lang w:val="it-IT"/>
        </w:rPr>
      </w:pPr>
      <w:proofErr w:type="gramStart"/>
      <w:r w:rsidRPr="003661A2">
        <w:rPr>
          <w:rFonts w:ascii="Cambria" w:eastAsia="Cambria" w:hAnsi="Cambria" w:cs="Cambria"/>
          <w:b/>
          <w:i/>
          <w:sz w:val="20"/>
          <w:szCs w:val="20"/>
          <w:lang w:val="it-IT"/>
        </w:rPr>
        <w:t>PRO</w:t>
      </w:r>
      <w:r w:rsidRPr="003661A2">
        <w:rPr>
          <w:rFonts w:ascii="Cambria" w:eastAsia="Cambria" w:hAnsi="Cambria" w:cs="Cambria"/>
          <w:b/>
          <w:sz w:val="20"/>
          <w:szCs w:val="20"/>
          <w:lang w:val="it-IT"/>
        </w:rPr>
        <w:t>:</w:t>
      </w:r>
      <w:r>
        <w:rPr>
          <w:rFonts w:ascii="Cambria" w:eastAsia="Cambria" w:hAnsi="Cambria" w:cs="Cambria"/>
          <w:b/>
          <w:sz w:val="20"/>
          <w:szCs w:val="20"/>
          <w:lang w:val="it-IT"/>
        </w:rPr>
        <w:t xml:space="preserve">   </w:t>
      </w:r>
      <w:proofErr w:type="gramEnd"/>
      <w:r>
        <w:rPr>
          <w:rFonts w:ascii="Cambria" w:eastAsia="Cambria" w:hAnsi="Cambria" w:cs="Cambria"/>
          <w:b/>
          <w:sz w:val="20"/>
          <w:szCs w:val="20"/>
          <w:lang w:val="it-IT"/>
        </w:rPr>
        <w:t xml:space="preserve">       </w:t>
      </w:r>
      <w:r>
        <w:rPr>
          <w:rFonts w:ascii="Cambria" w:eastAsia="Cambria" w:hAnsi="Cambria" w:cs="Cambria"/>
          <w:lang w:val="it-IT"/>
        </w:rPr>
        <w:t>Semplificazione per il calcolo dell’IR.</w:t>
      </w:r>
      <w:r>
        <w:rPr>
          <w:rFonts w:ascii="Cambria" w:eastAsia="Cambria" w:hAnsi="Cambria" w:cs="Cambria"/>
          <w:lang w:val="it-IT"/>
        </w:rPr>
        <w:br/>
      </w:r>
      <w:r w:rsidRPr="003661A2">
        <w:rPr>
          <w:rFonts w:ascii="Cambria" w:eastAsia="Cambria" w:hAnsi="Cambria" w:cs="Cambria"/>
          <w:b/>
          <w:sz w:val="20"/>
          <w:szCs w:val="20"/>
          <w:lang w:val="it-IT"/>
        </w:rPr>
        <w:br/>
      </w:r>
      <w:r w:rsidRPr="003661A2">
        <w:rPr>
          <w:rFonts w:ascii="Cambria" w:eastAsia="Cambria" w:hAnsi="Cambria" w:cs="Cambria"/>
          <w:b/>
          <w:i/>
          <w:sz w:val="20"/>
          <w:szCs w:val="20"/>
          <w:lang w:val="it-IT"/>
        </w:rPr>
        <w:t>CONTRO</w:t>
      </w:r>
      <w:r w:rsidRPr="003661A2">
        <w:rPr>
          <w:rFonts w:ascii="Cambria" w:eastAsia="Cambria" w:hAnsi="Cambria" w:cs="Cambria"/>
          <w:b/>
          <w:sz w:val="20"/>
          <w:szCs w:val="20"/>
          <w:lang w:val="it-IT"/>
        </w:rPr>
        <w:t>:</w:t>
      </w:r>
      <w:r>
        <w:rPr>
          <w:rFonts w:ascii="Cambria" w:eastAsia="Cambria" w:hAnsi="Cambria" w:cs="Cambria"/>
          <w:b/>
          <w:sz w:val="20"/>
          <w:szCs w:val="20"/>
          <w:lang w:val="it-IT"/>
        </w:rPr>
        <w:t xml:space="preserve"> </w:t>
      </w:r>
      <w:r>
        <w:rPr>
          <w:rFonts w:ascii="Cambria" w:eastAsia="Cambria" w:hAnsi="Cambria" w:cs="Cambria"/>
          <w:lang w:val="it-IT"/>
        </w:rPr>
        <w:t xml:space="preserve"> -</w:t>
      </w:r>
    </w:p>
    <w:p w:rsidR="006B1742" w:rsidRPr="00D4727F" w:rsidRDefault="006B1742" w:rsidP="00D4727F">
      <w:pPr>
        <w:rPr>
          <w:rFonts w:ascii="Cambria" w:hAnsi="Cambria"/>
          <w:lang w:val="it-IT"/>
        </w:rPr>
      </w:pPr>
    </w:p>
    <w:p w:rsidR="008F024D" w:rsidRDefault="008F024D" w:rsidP="00DE31BE">
      <w:pPr>
        <w:jc w:val="both"/>
        <w:rPr>
          <w:rFonts w:ascii="Cambria" w:hAnsi="Cambria"/>
          <w:b/>
          <w:sz w:val="28"/>
          <w:szCs w:val="28"/>
          <w:lang w:val="it-IT"/>
        </w:rPr>
      </w:pPr>
    </w:p>
    <w:p w:rsidR="00DE31BE" w:rsidRPr="00306501" w:rsidRDefault="00DE31BE" w:rsidP="00DE31BE">
      <w:pPr>
        <w:jc w:val="both"/>
        <w:rPr>
          <w:rFonts w:ascii="Cambria" w:hAnsi="Cambria"/>
          <w:sz w:val="28"/>
          <w:szCs w:val="28"/>
          <w:lang w:val="it-IT"/>
        </w:rPr>
      </w:pPr>
      <w:r w:rsidRPr="00306501">
        <w:rPr>
          <w:rFonts w:ascii="Cambria" w:hAnsi="Cambria"/>
          <w:b/>
          <w:sz w:val="28"/>
          <w:szCs w:val="28"/>
          <w:lang w:val="it-IT"/>
        </w:rPr>
        <w:t>Scelt</w:t>
      </w:r>
      <w:r w:rsidR="003519D4" w:rsidRPr="00306501">
        <w:rPr>
          <w:rFonts w:ascii="Cambria" w:hAnsi="Cambria"/>
          <w:b/>
          <w:sz w:val="28"/>
          <w:szCs w:val="28"/>
          <w:lang w:val="it-IT"/>
        </w:rPr>
        <w:t xml:space="preserve">a </w:t>
      </w:r>
      <w:r w:rsidRPr="00306501">
        <w:rPr>
          <w:rFonts w:ascii="Cambria" w:hAnsi="Cambria"/>
          <w:b/>
          <w:sz w:val="28"/>
          <w:szCs w:val="28"/>
          <w:lang w:val="it-IT"/>
        </w:rPr>
        <w:t>Database:</w:t>
      </w:r>
      <w:r w:rsidRPr="00306501">
        <w:rPr>
          <w:rFonts w:ascii="Cambria" w:hAnsi="Cambria"/>
          <w:sz w:val="28"/>
          <w:szCs w:val="28"/>
          <w:lang w:val="it-IT"/>
        </w:rPr>
        <w:t xml:space="preserve"> </w:t>
      </w:r>
    </w:p>
    <w:p w:rsidR="00DE31BE" w:rsidRPr="00306501" w:rsidRDefault="00DE31BE" w:rsidP="00DE31BE">
      <w:pPr>
        <w:jc w:val="both"/>
        <w:rPr>
          <w:rFonts w:ascii="Cambria" w:hAnsi="Cambria"/>
          <w:sz w:val="10"/>
          <w:szCs w:val="10"/>
          <w:lang w:val="it-IT"/>
        </w:rPr>
      </w:pPr>
    </w:p>
    <w:p w:rsidR="00DE31BE" w:rsidRPr="00306501" w:rsidRDefault="00DE31BE" w:rsidP="00DE31BE">
      <w:pPr>
        <w:rPr>
          <w:rFonts w:ascii="Cambria" w:eastAsia="Cambria" w:hAnsi="Cambria" w:cs="Cambria"/>
          <w:lang w:val="it-IT"/>
        </w:rPr>
      </w:pPr>
      <w:r w:rsidRPr="00306501">
        <w:rPr>
          <w:rFonts w:ascii="Cambria" w:eastAsia="Cambria" w:hAnsi="Cambria" w:cs="Cambria"/>
          <w:lang w:val="it-IT"/>
        </w:rPr>
        <w:t>Per lo storage dei dati abbiamo deciso di utilizzare MongoDB che ci permette di strutture i dati in modo semplice e più veloce rispetto a quello che ci offre un DBMS come MySQL.</w:t>
      </w:r>
    </w:p>
    <w:p w:rsidR="00DE31BE" w:rsidRPr="00306501" w:rsidRDefault="00DE31BE" w:rsidP="00DE31BE">
      <w:pPr>
        <w:rPr>
          <w:rFonts w:ascii="Cambria" w:eastAsia="Cambria" w:hAnsi="Cambria" w:cs="Cambria"/>
          <w:lang w:val="it-IT"/>
        </w:rPr>
      </w:pPr>
      <w:r w:rsidRPr="00306501">
        <w:rPr>
          <w:rFonts w:ascii="Cambria" w:eastAsia="Cambria" w:hAnsi="Cambria" w:cs="Cambria"/>
          <w:lang w:val="it-IT"/>
        </w:rPr>
        <w:t>Siamo giunti a questa conclusione dopo aver effettuato vari test, qui sotto i tempi medi risultanti:</w:t>
      </w:r>
    </w:p>
    <w:p w:rsidR="00DE31BE" w:rsidRPr="00306501" w:rsidRDefault="00DE31BE" w:rsidP="00DE31BE">
      <w:pPr>
        <w:jc w:val="both"/>
        <w:rPr>
          <w:rFonts w:ascii="Cambria" w:eastAsia="Cambria" w:hAnsi="Cambria" w:cs="Cambria"/>
          <w:lang w:val="it-IT"/>
        </w:rPr>
      </w:pPr>
    </w:p>
    <w:p w:rsidR="00DE31BE" w:rsidRPr="00890A6F" w:rsidRDefault="00DE31BE" w:rsidP="00DE31BE">
      <w:pPr>
        <w:jc w:val="both"/>
        <w:rPr>
          <w:rFonts w:ascii="Cambria" w:eastAsia="Cambria" w:hAnsi="Cambria" w:cs="Cambria"/>
          <w:b/>
          <w:i/>
          <w:lang w:val="it-IT"/>
        </w:rPr>
      </w:pPr>
      <w:r w:rsidRPr="00890A6F">
        <w:rPr>
          <w:rFonts w:ascii="Cambria" w:eastAsia="Cambria" w:hAnsi="Cambria" w:cs="Cambria"/>
          <w:b/>
          <w:i/>
          <w:lang w:val="it-IT"/>
        </w:rPr>
        <w:t>Inserimento di robots generati casualment</w:t>
      </w:r>
      <w:r w:rsidR="00890A6F" w:rsidRPr="00890A6F">
        <w:rPr>
          <w:rFonts w:ascii="Cambria" w:eastAsia="Cambria" w:hAnsi="Cambria" w:cs="Cambria"/>
          <w:b/>
          <w:i/>
          <w:lang w:val="it-IT"/>
        </w:rPr>
        <w:t>e</w:t>
      </w:r>
      <w:r w:rsidRPr="00890A6F">
        <w:rPr>
          <w:rFonts w:ascii="Cambria" w:eastAsia="Cambria" w:hAnsi="Cambria" w:cs="Cambria"/>
          <w:b/>
          <w:i/>
          <w:lang w:val="it-IT"/>
        </w:rPr>
        <w:t>:</w:t>
      </w:r>
    </w:p>
    <w:p w:rsidR="00DE31BE" w:rsidRPr="00306501" w:rsidRDefault="00DE31BE" w:rsidP="00DE31BE">
      <w:pPr>
        <w:ind w:firstLine="720"/>
        <w:jc w:val="both"/>
        <w:rPr>
          <w:rFonts w:ascii="Cambria" w:eastAsia="Cambria" w:hAnsi="Cambria" w:cs="Cambria"/>
          <w:lang w:val="it-IT"/>
        </w:rPr>
      </w:pPr>
      <w:r w:rsidRPr="00306501">
        <w:rPr>
          <w:rFonts w:ascii="Cambria" w:eastAsia="Cambria" w:hAnsi="Cambria" w:cs="Cambria"/>
          <w:lang w:val="it-IT"/>
        </w:rPr>
        <w:t>MySQL       --&gt;   56846 robots in 2,13238333 minuti.</w:t>
      </w:r>
    </w:p>
    <w:p w:rsidR="00DE31BE" w:rsidRPr="00306501" w:rsidRDefault="00DE31BE" w:rsidP="00DE31BE">
      <w:pPr>
        <w:ind w:firstLine="720"/>
        <w:jc w:val="both"/>
        <w:rPr>
          <w:rFonts w:ascii="Cambria" w:eastAsia="Cambria" w:hAnsi="Cambria" w:cs="Cambria"/>
          <w:lang w:val="it-IT"/>
        </w:rPr>
      </w:pPr>
      <w:proofErr w:type="gramStart"/>
      <w:r w:rsidRPr="00306501">
        <w:rPr>
          <w:rFonts w:ascii="Cambria" w:eastAsia="Cambria" w:hAnsi="Cambria" w:cs="Cambria"/>
          <w:lang w:val="it-IT"/>
        </w:rPr>
        <w:t>MongoDB  --</w:t>
      </w:r>
      <w:proofErr w:type="gramEnd"/>
      <w:r w:rsidRPr="00306501">
        <w:rPr>
          <w:rFonts w:ascii="Cambria" w:eastAsia="Cambria" w:hAnsi="Cambria" w:cs="Cambria"/>
          <w:lang w:val="it-IT"/>
        </w:rPr>
        <w:t>&gt;   56745 robots in 0,35666667 minuti.</w:t>
      </w:r>
    </w:p>
    <w:p w:rsidR="00DE31BE" w:rsidRPr="00306501" w:rsidRDefault="00DE31BE" w:rsidP="00DE31BE">
      <w:pPr>
        <w:jc w:val="both"/>
        <w:rPr>
          <w:rFonts w:ascii="Cambria" w:eastAsia="Cambria" w:hAnsi="Cambria" w:cs="Cambria"/>
          <w:lang w:val="it-IT"/>
        </w:rPr>
      </w:pPr>
    </w:p>
    <w:p w:rsidR="00DE31BE" w:rsidRPr="00890A6F" w:rsidRDefault="00DE31BE" w:rsidP="00DE31BE">
      <w:pPr>
        <w:jc w:val="both"/>
        <w:rPr>
          <w:rFonts w:ascii="Cambria" w:eastAsia="Cambria" w:hAnsi="Cambria" w:cs="Cambria"/>
          <w:b/>
          <w:i/>
          <w:lang w:val="it-IT"/>
        </w:rPr>
      </w:pPr>
      <w:r w:rsidRPr="00890A6F">
        <w:rPr>
          <w:rFonts w:ascii="Cambria" w:eastAsia="Cambria" w:hAnsi="Cambria" w:cs="Cambria"/>
          <w:b/>
          <w:i/>
          <w:lang w:val="it-IT"/>
        </w:rPr>
        <w:t>Aggiornamento dei records nel database</w:t>
      </w:r>
      <w:r w:rsidR="00890A6F" w:rsidRPr="00890A6F">
        <w:rPr>
          <w:rFonts w:ascii="Cambria" w:eastAsia="Cambria" w:hAnsi="Cambria" w:cs="Cambria"/>
          <w:b/>
          <w:i/>
          <w:lang w:val="it-IT"/>
        </w:rPr>
        <w:t>:</w:t>
      </w:r>
    </w:p>
    <w:p w:rsidR="00DE31BE" w:rsidRPr="00306501" w:rsidRDefault="00DE31BE" w:rsidP="00DE31BE">
      <w:pPr>
        <w:ind w:firstLine="720"/>
        <w:jc w:val="both"/>
        <w:rPr>
          <w:rFonts w:ascii="Cambria" w:eastAsia="Cambria" w:hAnsi="Cambria" w:cs="Cambria"/>
          <w:lang w:val="it-IT"/>
        </w:rPr>
      </w:pPr>
      <w:r w:rsidRPr="00306501">
        <w:rPr>
          <w:rFonts w:ascii="Cambria" w:eastAsia="Cambria" w:hAnsi="Cambria" w:cs="Cambria"/>
          <w:lang w:val="it-IT"/>
        </w:rPr>
        <w:t>MySQL       --&gt;   77725 robots and 100 clusters in 3,41666667 minuti.</w:t>
      </w:r>
    </w:p>
    <w:p w:rsidR="00DE31BE" w:rsidRPr="00306501" w:rsidRDefault="00DE31BE" w:rsidP="00DE31BE">
      <w:pPr>
        <w:ind w:firstLine="720"/>
        <w:jc w:val="both"/>
        <w:rPr>
          <w:rFonts w:ascii="Cambria" w:eastAsia="Cambria" w:hAnsi="Cambria" w:cs="Cambria"/>
          <w:lang w:val="it-IT"/>
        </w:rPr>
      </w:pPr>
      <w:proofErr w:type="gramStart"/>
      <w:r w:rsidRPr="00306501">
        <w:rPr>
          <w:rFonts w:ascii="Cambria" w:eastAsia="Cambria" w:hAnsi="Cambria" w:cs="Cambria"/>
          <w:lang w:val="it-IT"/>
        </w:rPr>
        <w:t>MongoDB  --</w:t>
      </w:r>
      <w:proofErr w:type="gramEnd"/>
      <w:r w:rsidRPr="00306501">
        <w:rPr>
          <w:rFonts w:ascii="Cambria" w:eastAsia="Cambria" w:hAnsi="Cambria" w:cs="Cambria"/>
          <w:lang w:val="it-IT"/>
        </w:rPr>
        <w:t>&gt;   77568 robots and 100 clusters in 0,42798333 minuti.</w:t>
      </w:r>
    </w:p>
    <w:p w:rsidR="00DE31BE" w:rsidRPr="00306501" w:rsidRDefault="00DE31BE" w:rsidP="00DE31BE">
      <w:pPr>
        <w:jc w:val="both"/>
        <w:rPr>
          <w:rFonts w:ascii="Cambria" w:eastAsia="Cambria" w:hAnsi="Cambria" w:cs="Cambria"/>
          <w:lang w:val="it-IT"/>
        </w:rPr>
      </w:pPr>
    </w:p>
    <w:p w:rsidR="00DE31BE" w:rsidRPr="00890A6F" w:rsidRDefault="00DE31BE" w:rsidP="00DE31BE">
      <w:pPr>
        <w:jc w:val="both"/>
        <w:rPr>
          <w:rFonts w:ascii="Cambria" w:eastAsia="Cambria" w:hAnsi="Cambria" w:cs="Cambria"/>
          <w:b/>
          <w:i/>
          <w:lang w:val="it-IT"/>
        </w:rPr>
      </w:pPr>
      <w:r w:rsidRPr="00890A6F">
        <w:rPr>
          <w:rFonts w:ascii="Cambria" w:eastAsia="Cambria" w:hAnsi="Cambria" w:cs="Cambria"/>
          <w:b/>
          <w:i/>
          <w:lang w:val="it-IT"/>
        </w:rPr>
        <w:t>Tempo per acquisire dal database tutte le informazioni necessarie per il sistema:</w:t>
      </w:r>
    </w:p>
    <w:p w:rsidR="00DE31BE" w:rsidRPr="00306501" w:rsidRDefault="00DE31BE" w:rsidP="00DE31BE">
      <w:pPr>
        <w:ind w:firstLine="720"/>
        <w:jc w:val="both"/>
        <w:rPr>
          <w:rFonts w:ascii="Cambria" w:eastAsia="Cambria" w:hAnsi="Cambria" w:cs="Cambria"/>
          <w:lang w:val="it-IT"/>
        </w:rPr>
      </w:pPr>
      <w:r w:rsidRPr="00306501">
        <w:rPr>
          <w:rFonts w:ascii="Cambria" w:eastAsia="Cambria" w:hAnsi="Cambria" w:cs="Cambria"/>
          <w:lang w:val="it-IT"/>
        </w:rPr>
        <w:t>MySQL       --&gt;   90000 robots e 100 clusters in 0,03288333 minuti.</w:t>
      </w:r>
    </w:p>
    <w:p w:rsidR="00DE31BE" w:rsidRPr="00306501" w:rsidRDefault="00DE31BE" w:rsidP="00DE31BE">
      <w:pPr>
        <w:ind w:firstLine="720"/>
        <w:jc w:val="both"/>
        <w:rPr>
          <w:rFonts w:ascii="Cambria" w:eastAsia="Cambria" w:hAnsi="Cambria" w:cs="Cambria"/>
          <w:lang w:val="it-IT"/>
        </w:rPr>
      </w:pPr>
      <w:proofErr w:type="gramStart"/>
      <w:r w:rsidRPr="00306501">
        <w:rPr>
          <w:rFonts w:ascii="Cambria" w:eastAsia="Cambria" w:hAnsi="Cambria" w:cs="Cambria"/>
          <w:lang w:val="it-IT"/>
        </w:rPr>
        <w:t>MongoDB  --</w:t>
      </w:r>
      <w:proofErr w:type="gramEnd"/>
      <w:r w:rsidRPr="00306501">
        <w:rPr>
          <w:rFonts w:ascii="Cambria" w:eastAsia="Cambria" w:hAnsi="Cambria" w:cs="Cambria"/>
          <w:lang w:val="it-IT"/>
        </w:rPr>
        <w:t>&gt;   90000 robots e 100 clusters  in 0,02388333 minuti.</w:t>
      </w:r>
    </w:p>
    <w:p w:rsidR="00DE31BE" w:rsidRPr="00306501" w:rsidRDefault="00DE31BE" w:rsidP="00DE31BE">
      <w:pPr>
        <w:jc w:val="both"/>
        <w:rPr>
          <w:rFonts w:ascii="Cambria" w:hAnsi="Cambria"/>
          <w:lang w:val="it-IT"/>
        </w:rPr>
      </w:pPr>
      <w:r w:rsidRPr="00306501">
        <w:rPr>
          <w:rFonts w:ascii="Cambria" w:hAnsi="Cambria"/>
          <w:lang w:val="it-IT"/>
        </w:rPr>
        <w:tab/>
        <w:t xml:space="preserve">                 </w:t>
      </w:r>
      <w:r w:rsidRPr="00306501">
        <w:rPr>
          <w:rFonts w:ascii="Cambria" w:hAnsi="Cambria"/>
          <w:lang w:val="it-IT"/>
        </w:rPr>
        <w:tab/>
      </w:r>
      <w:r w:rsidRPr="00306501">
        <w:rPr>
          <w:rFonts w:ascii="Cambria" w:hAnsi="Cambria"/>
          <w:lang w:val="it-IT"/>
        </w:rPr>
        <w:tab/>
      </w:r>
    </w:p>
    <w:p w:rsidR="00DE31BE" w:rsidRDefault="00DE31BE" w:rsidP="00DE31BE">
      <w:pPr>
        <w:jc w:val="both"/>
        <w:rPr>
          <w:rFonts w:ascii="Cambria" w:hAnsi="Cambria"/>
          <w:lang w:val="it-IT"/>
        </w:rPr>
      </w:pPr>
      <w:proofErr w:type="gramStart"/>
      <w:r w:rsidRPr="00306501">
        <w:rPr>
          <w:rFonts w:ascii="Cambria" w:hAnsi="Cambria"/>
          <w:lang w:val="it-IT"/>
        </w:rPr>
        <w:t>Inoltre</w:t>
      </w:r>
      <w:proofErr w:type="gramEnd"/>
      <w:r w:rsidRPr="00306501">
        <w:rPr>
          <w:rFonts w:ascii="Cambria" w:hAnsi="Cambria"/>
          <w:lang w:val="it-IT"/>
        </w:rPr>
        <w:t xml:space="preserve"> il connettore Java per MongoDB, mongo-java-driver, implementa di per se il connection pooling, il che ci ha permesso di risparmiare tempo nella scrittura del codice.</w:t>
      </w:r>
    </w:p>
    <w:p w:rsidR="006B1742" w:rsidRDefault="006B1742" w:rsidP="00DE31BE">
      <w:pPr>
        <w:jc w:val="both"/>
        <w:rPr>
          <w:rFonts w:ascii="Cambria" w:hAnsi="Cambria"/>
          <w:lang w:val="it-IT"/>
        </w:rPr>
      </w:pPr>
    </w:p>
    <w:p w:rsidR="006B1742" w:rsidRPr="003661A2" w:rsidRDefault="006B1742" w:rsidP="006B1742">
      <w:pPr>
        <w:ind w:left="708"/>
        <w:rPr>
          <w:rFonts w:ascii="Cambria" w:eastAsia="Cambria" w:hAnsi="Cambria" w:cs="Cambria"/>
          <w:lang w:val="it-IT"/>
        </w:rPr>
      </w:pPr>
      <w:proofErr w:type="gramStart"/>
      <w:r w:rsidRPr="003661A2">
        <w:rPr>
          <w:rFonts w:ascii="Cambria" w:eastAsia="Cambria" w:hAnsi="Cambria" w:cs="Cambria"/>
          <w:b/>
          <w:i/>
          <w:sz w:val="20"/>
          <w:szCs w:val="20"/>
          <w:lang w:val="it-IT"/>
        </w:rPr>
        <w:t>PRO</w:t>
      </w:r>
      <w:r w:rsidRPr="003661A2">
        <w:rPr>
          <w:rFonts w:ascii="Cambria" w:eastAsia="Cambria" w:hAnsi="Cambria" w:cs="Cambria"/>
          <w:b/>
          <w:sz w:val="20"/>
          <w:szCs w:val="20"/>
          <w:lang w:val="it-IT"/>
        </w:rPr>
        <w:t>:</w:t>
      </w:r>
      <w:r>
        <w:rPr>
          <w:rFonts w:ascii="Cambria" w:eastAsia="Cambria" w:hAnsi="Cambria" w:cs="Cambria"/>
          <w:b/>
          <w:sz w:val="20"/>
          <w:szCs w:val="20"/>
          <w:lang w:val="it-IT"/>
        </w:rPr>
        <w:t xml:space="preserve">   </w:t>
      </w:r>
      <w:proofErr w:type="gramEnd"/>
      <w:r>
        <w:rPr>
          <w:rFonts w:ascii="Cambria" w:eastAsia="Cambria" w:hAnsi="Cambria" w:cs="Cambria"/>
          <w:b/>
          <w:sz w:val="20"/>
          <w:szCs w:val="20"/>
          <w:lang w:val="it-IT"/>
        </w:rPr>
        <w:t xml:space="preserve">       </w:t>
      </w:r>
      <w:r>
        <w:rPr>
          <w:rFonts w:ascii="Cambria" w:eastAsia="Cambria" w:hAnsi="Cambria" w:cs="Cambria"/>
          <w:lang w:val="it-IT"/>
        </w:rPr>
        <w:t>Maggiore velocità nella gestione dei dati.</w:t>
      </w:r>
      <w:r>
        <w:rPr>
          <w:rFonts w:ascii="Cambria" w:eastAsia="Cambria" w:hAnsi="Cambria" w:cs="Cambria"/>
          <w:lang w:val="it-IT"/>
        </w:rPr>
        <w:br/>
      </w:r>
      <w:r w:rsidRPr="003661A2">
        <w:rPr>
          <w:rFonts w:ascii="Cambria" w:eastAsia="Cambria" w:hAnsi="Cambria" w:cs="Cambria"/>
          <w:b/>
          <w:sz w:val="20"/>
          <w:szCs w:val="20"/>
          <w:lang w:val="it-IT"/>
        </w:rPr>
        <w:br/>
      </w:r>
      <w:r w:rsidRPr="003661A2">
        <w:rPr>
          <w:rFonts w:ascii="Cambria" w:eastAsia="Cambria" w:hAnsi="Cambria" w:cs="Cambria"/>
          <w:b/>
          <w:i/>
          <w:sz w:val="20"/>
          <w:szCs w:val="20"/>
          <w:lang w:val="it-IT"/>
        </w:rPr>
        <w:t>CONTRO</w:t>
      </w:r>
      <w:r w:rsidRPr="003661A2">
        <w:rPr>
          <w:rFonts w:ascii="Cambria" w:eastAsia="Cambria" w:hAnsi="Cambria" w:cs="Cambria"/>
          <w:b/>
          <w:sz w:val="20"/>
          <w:szCs w:val="20"/>
          <w:lang w:val="it-IT"/>
        </w:rPr>
        <w:t>:</w:t>
      </w:r>
      <w:r>
        <w:rPr>
          <w:rFonts w:ascii="Cambria" w:eastAsia="Cambria" w:hAnsi="Cambria" w:cs="Cambria"/>
          <w:b/>
          <w:sz w:val="20"/>
          <w:szCs w:val="20"/>
          <w:lang w:val="it-IT"/>
        </w:rPr>
        <w:t xml:space="preserve"> </w:t>
      </w:r>
      <w:r>
        <w:rPr>
          <w:rFonts w:ascii="Cambria" w:eastAsia="Cambria" w:hAnsi="Cambria" w:cs="Cambria"/>
          <w:lang w:val="it-IT"/>
        </w:rPr>
        <w:t xml:space="preserve"> Tempo speso nell’apprendere la tecnologia NoSQL.</w:t>
      </w:r>
    </w:p>
    <w:p w:rsidR="006B1742" w:rsidRPr="00306501" w:rsidRDefault="006B1742" w:rsidP="00DE31BE">
      <w:pPr>
        <w:jc w:val="both"/>
        <w:rPr>
          <w:rFonts w:ascii="Cambria" w:hAnsi="Cambria"/>
          <w:lang w:val="it-IT"/>
        </w:rPr>
      </w:pPr>
    </w:p>
    <w:p w:rsidR="00DE31BE" w:rsidRPr="00306501" w:rsidRDefault="00DE31BE" w:rsidP="00DE31BE">
      <w:pPr>
        <w:jc w:val="both"/>
        <w:rPr>
          <w:rFonts w:ascii="Cambria" w:hAnsi="Cambria"/>
          <w:lang w:val="it-IT"/>
        </w:rPr>
      </w:pPr>
      <w:r w:rsidRPr="00306501">
        <w:rPr>
          <w:rFonts w:ascii="Cambria" w:hAnsi="Cambria"/>
          <w:lang w:val="it-IT"/>
        </w:rPr>
        <w:lastRenderedPageBreak/>
        <w:br/>
      </w:r>
    </w:p>
    <w:p w:rsidR="00DE31BE" w:rsidRPr="00306501" w:rsidRDefault="00DE31BE" w:rsidP="00DE31BE">
      <w:pPr>
        <w:rPr>
          <w:rFonts w:ascii="Cambria" w:hAnsi="Cambria"/>
          <w:b/>
          <w:sz w:val="28"/>
          <w:szCs w:val="28"/>
          <w:lang w:val="it-IT"/>
        </w:rPr>
      </w:pPr>
      <w:r w:rsidRPr="00306501">
        <w:rPr>
          <w:rFonts w:ascii="Cambria" w:hAnsi="Cambria"/>
          <w:b/>
          <w:sz w:val="28"/>
          <w:szCs w:val="28"/>
          <w:lang w:val="it-IT"/>
        </w:rPr>
        <w:t xml:space="preserve">Scelta per la gestione </w:t>
      </w:r>
      <w:r w:rsidR="00F31431">
        <w:rPr>
          <w:rFonts w:ascii="Cambria" w:hAnsi="Cambria"/>
          <w:b/>
          <w:sz w:val="28"/>
          <w:szCs w:val="28"/>
          <w:lang w:val="it-IT"/>
        </w:rPr>
        <w:t>dei robots e dei clusters down</w:t>
      </w:r>
      <w:r w:rsidRPr="00306501">
        <w:rPr>
          <w:rFonts w:ascii="Cambria" w:hAnsi="Cambria"/>
          <w:b/>
          <w:sz w:val="28"/>
          <w:szCs w:val="28"/>
          <w:lang w:val="it-IT"/>
        </w:rPr>
        <w:t>:</w:t>
      </w:r>
    </w:p>
    <w:p w:rsidR="00DE31BE" w:rsidRPr="00306501" w:rsidRDefault="00DE31BE" w:rsidP="00DE31BE">
      <w:pPr>
        <w:rPr>
          <w:rFonts w:ascii="Cambria" w:hAnsi="Cambria"/>
          <w:b/>
          <w:sz w:val="28"/>
          <w:szCs w:val="28"/>
          <w:lang w:val="it-IT"/>
        </w:rPr>
      </w:pPr>
    </w:p>
    <w:p w:rsidR="00DE31BE" w:rsidRPr="00306501" w:rsidRDefault="00DE31BE" w:rsidP="00DE31BE">
      <w:pPr>
        <w:rPr>
          <w:rFonts w:ascii="Cambria" w:hAnsi="Cambria"/>
          <w:lang w:val="it-IT"/>
        </w:rPr>
      </w:pPr>
      <w:r w:rsidRPr="00306501">
        <w:rPr>
          <w:rFonts w:ascii="Cambria" w:hAnsi="Cambria"/>
          <w:lang w:val="it-IT"/>
        </w:rPr>
        <w:t xml:space="preserve">Abbiamo implementato un contatore per i robots che tenga traccia del numero dei segnali </w:t>
      </w:r>
      <w:proofErr w:type="gramStart"/>
      <w:r w:rsidRPr="00306501">
        <w:rPr>
          <w:rFonts w:ascii="Cambria" w:hAnsi="Cambria"/>
          <w:lang w:val="it-IT"/>
        </w:rPr>
        <w:t>down(</w:t>
      </w:r>
      <w:proofErr w:type="gramEnd"/>
      <w:r w:rsidRPr="00306501">
        <w:rPr>
          <w:rFonts w:ascii="Cambria" w:hAnsi="Cambria"/>
          <w:lang w:val="it-IT"/>
        </w:rPr>
        <w:t xml:space="preserve">un robot è down se ha almeno un segnale down) e un contatore per i clusters che tenga traccia del numero dei robots down al suo interno(un cluster è down se ha almeno un robot down). Questo ci ha permesso di ridurre la complessità del problema, infatti, non è necessario sapere </w:t>
      </w:r>
      <w:r w:rsidRPr="00306501">
        <w:rPr>
          <w:rFonts w:ascii="Cambria" w:hAnsi="Cambria"/>
          <w:b/>
          <w:i/>
          <w:lang w:val="it-IT"/>
        </w:rPr>
        <w:t xml:space="preserve">quali </w:t>
      </w:r>
      <w:r w:rsidRPr="00306501">
        <w:rPr>
          <w:rFonts w:ascii="Cambria" w:hAnsi="Cambria"/>
          <w:lang w:val="it-IT"/>
        </w:rPr>
        <w:t xml:space="preserve">sono i </w:t>
      </w:r>
      <w:proofErr w:type="gramStart"/>
      <w:r w:rsidRPr="00306501">
        <w:rPr>
          <w:rFonts w:ascii="Cambria" w:hAnsi="Cambria"/>
          <w:lang w:val="it-IT"/>
        </w:rPr>
        <w:t>segnali(</w:t>
      </w:r>
      <w:proofErr w:type="gramEnd"/>
      <w:r w:rsidRPr="00306501">
        <w:rPr>
          <w:rFonts w:ascii="Cambria" w:hAnsi="Cambria"/>
          <w:lang w:val="it-IT"/>
        </w:rPr>
        <w:t xml:space="preserve">o robots nel caso dei clusters) down in un determinato lasso di tempo ma soltanto </w:t>
      </w:r>
      <w:r w:rsidRPr="00306501">
        <w:rPr>
          <w:rFonts w:ascii="Cambria" w:hAnsi="Cambria"/>
          <w:b/>
          <w:i/>
          <w:lang w:val="it-IT"/>
        </w:rPr>
        <w:t xml:space="preserve">quanti </w:t>
      </w:r>
      <w:r w:rsidRPr="00306501">
        <w:rPr>
          <w:rFonts w:ascii="Cambria" w:hAnsi="Cambria"/>
          <w:lang w:val="it-IT"/>
        </w:rPr>
        <w:t xml:space="preserve">ne sono. </w:t>
      </w:r>
    </w:p>
    <w:p w:rsidR="006B1742" w:rsidRPr="003661A2" w:rsidRDefault="006B1742" w:rsidP="006B1742">
      <w:pPr>
        <w:ind w:left="708"/>
        <w:rPr>
          <w:rFonts w:ascii="Cambria" w:eastAsia="Cambria" w:hAnsi="Cambria" w:cs="Cambria"/>
          <w:lang w:val="it-IT"/>
        </w:rPr>
      </w:pPr>
      <w:r>
        <w:rPr>
          <w:rFonts w:ascii="Cambria" w:hAnsi="Cambria"/>
        </w:rPr>
        <w:br/>
      </w:r>
      <w:proofErr w:type="gramStart"/>
      <w:r w:rsidRPr="003661A2">
        <w:rPr>
          <w:rFonts w:ascii="Cambria" w:eastAsia="Cambria" w:hAnsi="Cambria" w:cs="Cambria"/>
          <w:b/>
          <w:i/>
          <w:sz w:val="20"/>
          <w:szCs w:val="20"/>
          <w:lang w:val="it-IT"/>
        </w:rPr>
        <w:t>PRO</w:t>
      </w:r>
      <w:r w:rsidRPr="003661A2">
        <w:rPr>
          <w:rFonts w:ascii="Cambria" w:eastAsia="Cambria" w:hAnsi="Cambria" w:cs="Cambria"/>
          <w:b/>
          <w:sz w:val="20"/>
          <w:szCs w:val="20"/>
          <w:lang w:val="it-IT"/>
        </w:rPr>
        <w:t>:</w:t>
      </w:r>
      <w:r>
        <w:rPr>
          <w:rFonts w:ascii="Cambria" w:eastAsia="Cambria" w:hAnsi="Cambria" w:cs="Cambria"/>
          <w:b/>
          <w:sz w:val="20"/>
          <w:szCs w:val="20"/>
          <w:lang w:val="it-IT"/>
        </w:rPr>
        <w:t xml:space="preserve">   </w:t>
      </w:r>
      <w:proofErr w:type="gramEnd"/>
      <w:r>
        <w:rPr>
          <w:rFonts w:ascii="Cambria" w:eastAsia="Cambria" w:hAnsi="Cambria" w:cs="Cambria"/>
          <w:b/>
          <w:sz w:val="20"/>
          <w:szCs w:val="20"/>
          <w:lang w:val="it-IT"/>
        </w:rPr>
        <w:t xml:space="preserve">       </w:t>
      </w:r>
      <w:r>
        <w:rPr>
          <w:rFonts w:ascii="Cambria" w:eastAsia="Cambria" w:hAnsi="Cambria" w:cs="Cambria"/>
          <w:lang w:val="it-IT"/>
        </w:rPr>
        <w:t>Semplificazione per tenere conto dei robots e dei clusters down.</w:t>
      </w:r>
      <w:r>
        <w:rPr>
          <w:rFonts w:ascii="Cambria" w:eastAsia="Cambria" w:hAnsi="Cambria" w:cs="Cambria"/>
          <w:lang w:val="it-IT"/>
        </w:rPr>
        <w:br/>
      </w:r>
      <w:r w:rsidRPr="003661A2">
        <w:rPr>
          <w:rFonts w:ascii="Cambria" w:eastAsia="Cambria" w:hAnsi="Cambria" w:cs="Cambria"/>
          <w:b/>
          <w:sz w:val="20"/>
          <w:szCs w:val="20"/>
          <w:lang w:val="it-IT"/>
        </w:rPr>
        <w:br/>
      </w:r>
      <w:r w:rsidRPr="003661A2">
        <w:rPr>
          <w:rFonts w:ascii="Cambria" w:eastAsia="Cambria" w:hAnsi="Cambria" w:cs="Cambria"/>
          <w:b/>
          <w:i/>
          <w:sz w:val="20"/>
          <w:szCs w:val="20"/>
          <w:lang w:val="it-IT"/>
        </w:rPr>
        <w:t>CONTRO</w:t>
      </w:r>
      <w:r w:rsidRPr="003661A2">
        <w:rPr>
          <w:rFonts w:ascii="Cambria" w:eastAsia="Cambria" w:hAnsi="Cambria" w:cs="Cambria"/>
          <w:b/>
          <w:sz w:val="20"/>
          <w:szCs w:val="20"/>
          <w:lang w:val="it-IT"/>
        </w:rPr>
        <w:t>:</w:t>
      </w:r>
      <w:r>
        <w:rPr>
          <w:rFonts w:ascii="Cambria" w:eastAsia="Cambria" w:hAnsi="Cambria" w:cs="Cambria"/>
          <w:b/>
          <w:sz w:val="20"/>
          <w:szCs w:val="20"/>
          <w:lang w:val="it-IT"/>
        </w:rPr>
        <w:t xml:space="preserve"> </w:t>
      </w:r>
      <w:r>
        <w:rPr>
          <w:rFonts w:ascii="Cambria" w:eastAsia="Cambria" w:hAnsi="Cambria" w:cs="Cambria"/>
          <w:lang w:val="it-IT"/>
        </w:rPr>
        <w:t xml:space="preserve"> -</w:t>
      </w:r>
    </w:p>
    <w:p w:rsidR="00DE31BE" w:rsidRPr="00306501" w:rsidRDefault="00DE31BE" w:rsidP="00DE31BE">
      <w:pPr>
        <w:pStyle w:val="Paragrafoelenco"/>
        <w:ind w:left="0"/>
        <w:rPr>
          <w:rFonts w:ascii="Cambria" w:hAnsi="Cambria"/>
          <w:sz w:val="24"/>
          <w:szCs w:val="24"/>
        </w:rPr>
      </w:pPr>
    </w:p>
    <w:p w:rsidR="00DE31BE" w:rsidRPr="00306501" w:rsidRDefault="00DE31BE" w:rsidP="00DE31BE">
      <w:pPr>
        <w:rPr>
          <w:rFonts w:ascii="Cambria" w:hAnsi="Cambria"/>
          <w:sz w:val="28"/>
          <w:szCs w:val="28"/>
          <w:lang w:val="it-IT"/>
        </w:rPr>
      </w:pPr>
      <w:r w:rsidRPr="00306501">
        <w:rPr>
          <w:rFonts w:ascii="Cambria" w:hAnsi="Cambria"/>
          <w:b/>
          <w:sz w:val="28"/>
          <w:szCs w:val="28"/>
          <w:lang w:val="it-IT"/>
        </w:rPr>
        <w:t xml:space="preserve">Scelta </w:t>
      </w:r>
      <w:r w:rsidR="00AC2C3B">
        <w:rPr>
          <w:rFonts w:ascii="Cambria" w:hAnsi="Cambria"/>
          <w:b/>
          <w:sz w:val="28"/>
          <w:szCs w:val="28"/>
          <w:lang w:val="it-IT"/>
        </w:rPr>
        <w:t>elaborazione dati lato server</w:t>
      </w:r>
      <w:r w:rsidRPr="00306501">
        <w:rPr>
          <w:rFonts w:ascii="Cambria" w:hAnsi="Cambria"/>
          <w:b/>
          <w:sz w:val="28"/>
          <w:szCs w:val="28"/>
          <w:lang w:val="it-IT"/>
        </w:rPr>
        <w:t>:</w:t>
      </w:r>
      <w:r w:rsidRPr="00306501">
        <w:rPr>
          <w:rFonts w:ascii="Cambria" w:hAnsi="Cambria"/>
          <w:sz w:val="28"/>
          <w:szCs w:val="28"/>
          <w:lang w:val="it-IT"/>
        </w:rPr>
        <w:t xml:space="preserve">  </w:t>
      </w:r>
    </w:p>
    <w:p w:rsidR="00DE31BE" w:rsidRPr="00306501" w:rsidRDefault="00DE31BE" w:rsidP="00DE31BE">
      <w:pPr>
        <w:rPr>
          <w:rFonts w:ascii="Cambria" w:eastAsia="Cambria" w:hAnsi="Cambria" w:cs="Cambria"/>
          <w:sz w:val="10"/>
          <w:lang w:val="it-IT"/>
        </w:rPr>
      </w:pPr>
    </w:p>
    <w:p w:rsidR="00DE31BE" w:rsidRDefault="00DE31BE" w:rsidP="00DE31BE">
      <w:pPr>
        <w:rPr>
          <w:rFonts w:ascii="Cambria" w:eastAsia="Cambria" w:hAnsi="Cambria" w:cs="Cambria"/>
          <w:lang w:val="it-IT"/>
        </w:rPr>
      </w:pPr>
      <w:r w:rsidRPr="00306501">
        <w:rPr>
          <w:rFonts w:ascii="Cambria" w:eastAsia="Cambria" w:hAnsi="Cambria" w:cs="Cambria"/>
          <w:lang w:val="it-IT"/>
        </w:rPr>
        <w:t>Abbiamo deciso che l’elaborazione dei dati per il calcolo dell’IR dei clusters e dei robots avverà dal lato server per poi essere inviati (tramite Web Socket) ai clients che ne faranno richiesta. In questo modo si evita di inviare a ciascun client tutti i dati(grezzi) relativi ai clusters e ai robots e lasciare che sia lo stesso server ad elaborarli.</w:t>
      </w:r>
    </w:p>
    <w:p w:rsidR="006B1742" w:rsidRDefault="006B1742" w:rsidP="00DE31BE">
      <w:pPr>
        <w:rPr>
          <w:rFonts w:ascii="Cambria" w:eastAsia="Cambria" w:hAnsi="Cambria" w:cs="Cambria"/>
          <w:lang w:val="it-IT"/>
        </w:rPr>
      </w:pPr>
    </w:p>
    <w:p w:rsidR="006B1742" w:rsidRPr="00306501" w:rsidRDefault="006B1742" w:rsidP="006B1742">
      <w:pPr>
        <w:ind w:left="708"/>
        <w:rPr>
          <w:rFonts w:ascii="Cambria" w:eastAsia="Cambria" w:hAnsi="Cambria" w:cs="Cambria"/>
          <w:lang w:val="it-IT"/>
        </w:rPr>
      </w:pPr>
      <w:proofErr w:type="gramStart"/>
      <w:r w:rsidRPr="003661A2">
        <w:rPr>
          <w:rFonts w:ascii="Cambria" w:eastAsia="Cambria" w:hAnsi="Cambria" w:cs="Cambria"/>
          <w:b/>
          <w:i/>
          <w:sz w:val="20"/>
          <w:szCs w:val="20"/>
          <w:lang w:val="it-IT"/>
        </w:rPr>
        <w:t>PRO</w:t>
      </w:r>
      <w:r w:rsidRPr="003661A2">
        <w:rPr>
          <w:rFonts w:ascii="Cambria" w:eastAsia="Cambria" w:hAnsi="Cambria" w:cs="Cambria"/>
          <w:b/>
          <w:sz w:val="20"/>
          <w:szCs w:val="20"/>
          <w:lang w:val="it-IT"/>
        </w:rPr>
        <w:t>:</w:t>
      </w:r>
      <w:r>
        <w:rPr>
          <w:rFonts w:ascii="Cambria" w:eastAsia="Cambria" w:hAnsi="Cambria" w:cs="Cambria"/>
          <w:b/>
          <w:sz w:val="20"/>
          <w:szCs w:val="20"/>
          <w:lang w:val="it-IT"/>
        </w:rPr>
        <w:t xml:space="preserve">   </w:t>
      </w:r>
      <w:proofErr w:type="gramEnd"/>
      <w:r>
        <w:rPr>
          <w:rFonts w:ascii="Cambria" w:eastAsia="Cambria" w:hAnsi="Cambria" w:cs="Cambria"/>
          <w:b/>
          <w:sz w:val="20"/>
          <w:szCs w:val="20"/>
          <w:lang w:val="it-IT"/>
        </w:rPr>
        <w:t xml:space="preserve">       </w:t>
      </w:r>
      <w:r w:rsidR="006C4E3E">
        <w:rPr>
          <w:rFonts w:ascii="Cambria" w:eastAsia="Cambria" w:hAnsi="Cambria" w:cs="Cambria"/>
          <w:lang w:val="it-IT"/>
        </w:rPr>
        <w:t xml:space="preserve">I dati non devono essere elaborati dai clients, essi saranno coerenti </w:t>
      </w:r>
      <w:r w:rsidR="006C4E3E">
        <w:rPr>
          <w:rFonts w:ascii="Cambria" w:eastAsia="Cambria" w:hAnsi="Cambria" w:cs="Cambria"/>
          <w:lang w:val="it-IT"/>
        </w:rPr>
        <w:tab/>
      </w:r>
      <w:r w:rsidR="006C4E3E">
        <w:rPr>
          <w:rFonts w:ascii="Cambria" w:eastAsia="Cambria" w:hAnsi="Cambria" w:cs="Cambria"/>
          <w:lang w:val="it-IT"/>
        </w:rPr>
        <w:tab/>
        <w:t xml:space="preserve">   su tutte le dashboard</w:t>
      </w:r>
      <w:r>
        <w:rPr>
          <w:rFonts w:ascii="Cambria" w:eastAsia="Cambria" w:hAnsi="Cambria" w:cs="Cambria"/>
          <w:lang w:val="it-IT"/>
        </w:rPr>
        <w:t>.</w:t>
      </w:r>
      <w:r>
        <w:rPr>
          <w:rFonts w:ascii="Cambria" w:eastAsia="Cambria" w:hAnsi="Cambria" w:cs="Cambria"/>
          <w:lang w:val="it-IT"/>
        </w:rPr>
        <w:br/>
      </w:r>
      <w:r w:rsidRPr="003661A2">
        <w:rPr>
          <w:rFonts w:ascii="Cambria" w:eastAsia="Cambria" w:hAnsi="Cambria" w:cs="Cambria"/>
          <w:b/>
          <w:sz w:val="20"/>
          <w:szCs w:val="20"/>
          <w:lang w:val="it-IT"/>
        </w:rPr>
        <w:br/>
      </w:r>
      <w:r w:rsidRPr="003661A2">
        <w:rPr>
          <w:rFonts w:ascii="Cambria" w:eastAsia="Cambria" w:hAnsi="Cambria" w:cs="Cambria"/>
          <w:b/>
          <w:i/>
          <w:sz w:val="20"/>
          <w:szCs w:val="20"/>
          <w:lang w:val="it-IT"/>
        </w:rPr>
        <w:t>CONTRO</w:t>
      </w:r>
      <w:r w:rsidRPr="003661A2">
        <w:rPr>
          <w:rFonts w:ascii="Cambria" w:eastAsia="Cambria" w:hAnsi="Cambria" w:cs="Cambria"/>
          <w:b/>
          <w:sz w:val="20"/>
          <w:szCs w:val="20"/>
          <w:lang w:val="it-IT"/>
        </w:rPr>
        <w:t>:</w:t>
      </w:r>
      <w:r>
        <w:rPr>
          <w:rFonts w:ascii="Cambria" w:eastAsia="Cambria" w:hAnsi="Cambria" w:cs="Cambria"/>
          <w:b/>
          <w:sz w:val="20"/>
          <w:szCs w:val="20"/>
          <w:lang w:val="it-IT"/>
        </w:rPr>
        <w:t xml:space="preserve"> </w:t>
      </w:r>
      <w:r>
        <w:rPr>
          <w:rFonts w:ascii="Cambria" w:eastAsia="Cambria" w:hAnsi="Cambria" w:cs="Cambria"/>
          <w:lang w:val="it-IT"/>
        </w:rPr>
        <w:t xml:space="preserve"> </w:t>
      </w:r>
      <w:r w:rsidR="004A1612">
        <w:rPr>
          <w:rFonts w:ascii="Cambria" w:eastAsia="Cambria" w:hAnsi="Cambria" w:cs="Cambria"/>
          <w:lang w:val="it-IT"/>
        </w:rPr>
        <w:t>-</w:t>
      </w:r>
    </w:p>
    <w:p w:rsidR="00DE31BE" w:rsidRDefault="00DE31BE" w:rsidP="00DE31BE">
      <w:pPr>
        <w:pStyle w:val="Paragrafoelenco"/>
        <w:ind w:left="0"/>
        <w:rPr>
          <w:rFonts w:ascii="Cambria" w:hAnsi="Cambria"/>
          <w:sz w:val="24"/>
          <w:szCs w:val="24"/>
        </w:rPr>
      </w:pPr>
      <w:r>
        <w:rPr>
          <w:rFonts w:ascii="Cambria" w:hAnsi="Cambria"/>
          <w:sz w:val="24"/>
          <w:szCs w:val="24"/>
        </w:rPr>
        <w:tab/>
      </w:r>
    </w:p>
    <w:p w:rsidR="006B1742" w:rsidRDefault="006B1742" w:rsidP="00DE31BE">
      <w:pPr>
        <w:pStyle w:val="Paragrafoelenco"/>
        <w:ind w:left="0"/>
        <w:rPr>
          <w:rFonts w:ascii="Cambria" w:hAnsi="Cambria"/>
          <w:sz w:val="24"/>
          <w:szCs w:val="24"/>
        </w:rPr>
      </w:pPr>
    </w:p>
    <w:p w:rsidR="006E57A0" w:rsidRDefault="006E57A0" w:rsidP="00DE31BE">
      <w:pPr>
        <w:pStyle w:val="Titolo"/>
        <w:spacing w:line="276" w:lineRule="auto"/>
        <w:rPr>
          <w:noProof/>
        </w:rPr>
      </w:pPr>
    </w:p>
    <w:p w:rsidR="006E57A0" w:rsidRDefault="006E57A0" w:rsidP="00DE31BE">
      <w:pPr>
        <w:pStyle w:val="Titolo"/>
        <w:spacing w:line="276" w:lineRule="auto"/>
        <w:rPr>
          <w:noProof/>
        </w:rPr>
      </w:pPr>
    </w:p>
    <w:p w:rsidR="006E57A0" w:rsidRDefault="006E57A0" w:rsidP="00DE31BE">
      <w:pPr>
        <w:pStyle w:val="Titolo"/>
        <w:spacing w:line="276" w:lineRule="auto"/>
        <w:rPr>
          <w:noProof/>
        </w:rPr>
      </w:pPr>
    </w:p>
    <w:p w:rsidR="006E57A0" w:rsidRDefault="006E57A0" w:rsidP="00DE31BE">
      <w:pPr>
        <w:pStyle w:val="Titolo"/>
        <w:spacing w:line="276" w:lineRule="auto"/>
        <w:rPr>
          <w:noProof/>
        </w:rPr>
      </w:pPr>
    </w:p>
    <w:p w:rsidR="006E57A0" w:rsidRDefault="006E57A0" w:rsidP="00DE31BE">
      <w:pPr>
        <w:pStyle w:val="Titolo"/>
        <w:spacing w:line="276" w:lineRule="auto"/>
        <w:rPr>
          <w:noProof/>
        </w:rPr>
      </w:pPr>
    </w:p>
    <w:p w:rsidR="00DE31BE" w:rsidRPr="00BF620D" w:rsidRDefault="00DE31BE" w:rsidP="00161C2A">
      <w:pPr>
        <w:pStyle w:val="Titolo1"/>
        <w:rPr>
          <w:noProof/>
        </w:rPr>
      </w:pPr>
      <w:bookmarkStart w:id="41" w:name="_Toc504842236"/>
      <w:r w:rsidRPr="00BF620D">
        <w:rPr>
          <w:noProof/>
        </w:rPr>
        <w:lastRenderedPageBreak/>
        <w:t>G. Explain how the FRs and the NFRs are satisfied by design</w:t>
      </w:r>
      <w:bookmarkEnd w:id="41"/>
      <w:r w:rsidRPr="00BF620D">
        <w:rPr>
          <w:noProof/>
        </w:rPr>
        <w:t xml:space="preserve"> </w:t>
      </w:r>
    </w:p>
    <w:p w:rsidR="00DE31BE" w:rsidRDefault="00DE31BE" w:rsidP="00DE31BE">
      <w:pPr>
        <w:pStyle w:val="Titolo"/>
        <w:spacing w:line="276" w:lineRule="auto"/>
        <w:rPr>
          <w:rFonts w:ascii="Arial" w:hAnsi="Arial" w:cs="Arial"/>
          <w:i/>
          <w:sz w:val="22"/>
          <w:szCs w:val="24"/>
        </w:rPr>
      </w:pPr>
      <w:r w:rsidRPr="001A1571">
        <w:rPr>
          <w:rFonts w:ascii="Arial" w:hAnsi="Arial" w:cs="Arial"/>
          <w:i/>
          <w:sz w:val="22"/>
          <w:szCs w:val="24"/>
        </w:rPr>
        <w:t>&lt;Report in this section how the design you produced satisfies the FRs and the NFRs&gt;</w:t>
      </w:r>
    </w:p>
    <w:p w:rsidR="00DE31BE" w:rsidRDefault="00DE31BE" w:rsidP="00DE31BE">
      <w:pPr>
        <w:rPr>
          <w:sz w:val="40"/>
          <w:szCs w:val="40"/>
        </w:rPr>
      </w:pPr>
      <w:r w:rsidRPr="00DB7FCE">
        <w:rPr>
          <w:sz w:val="40"/>
          <w:szCs w:val="40"/>
        </w:rPr>
        <w:t>FUNCTIONAL</w:t>
      </w:r>
      <w:r>
        <w:rPr>
          <w:sz w:val="40"/>
          <w:szCs w:val="40"/>
        </w:rPr>
        <w:t>:</w:t>
      </w:r>
    </w:p>
    <w:p w:rsidR="00DE31BE" w:rsidRPr="00DB7FCE" w:rsidRDefault="00DE31BE" w:rsidP="00DE31BE">
      <w:pPr>
        <w:rPr>
          <w:sz w:val="40"/>
          <w:szCs w:val="40"/>
        </w:rPr>
      </w:pPr>
    </w:p>
    <w:p w:rsidR="00DE31BE" w:rsidRPr="00345EA8" w:rsidRDefault="00DE31BE" w:rsidP="00DE31BE">
      <w:pPr>
        <w:pStyle w:val="Titolo"/>
        <w:spacing w:after="0"/>
        <w:jc w:val="both"/>
        <w:rPr>
          <w:rFonts w:ascii="Arial" w:hAnsi="Arial" w:cs="Arial"/>
          <w:color w:val="auto"/>
          <w:spacing w:val="0"/>
          <w:kern w:val="0"/>
          <w:sz w:val="24"/>
          <w:szCs w:val="24"/>
          <w:lang w:val="it-IT"/>
        </w:rPr>
      </w:pPr>
      <w:bookmarkStart w:id="42" w:name="_Toc504842237"/>
      <w:r w:rsidRPr="00345EA8">
        <w:rPr>
          <w:rStyle w:val="Titolo2Carattere"/>
          <w:color w:val="auto"/>
        </w:rPr>
        <w:t>A1.1 GUI Requirements</w:t>
      </w:r>
      <w:bookmarkEnd w:id="42"/>
      <w:r w:rsidRPr="00345EA8">
        <w:rPr>
          <w:rFonts w:ascii="Arial" w:hAnsi="Arial" w:cs="Arial"/>
          <w:color w:val="auto"/>
          <w:spacing w:val="0"/>
          <w:kern w:val="0"/>
          <w:sz w:val="24"/>
          <w:szCs w:val="24"/>
          <w:lang w:val="it-IT"/>
        </w:rPr>
        <w:t xml:space="preserve"> (da riempire a partire dalla Versione 2)</w:t>
      </w:r>
    </w:p>
    <w:p w:rsidR="00EB7DD5" w:rsidRDefault="00EB7DD5" w:rsidP="00EB7DD5">
      <w:pPr>
        <w:ind w:left="720"/>
      </w:pPr>
    </w:p>
    <w:p w:rsidR="00EB7DD5" w:rsidRPr="00306501" w:rsidRDefault="00EB7DD5" w:rsidP="00EB7DD5">
      <w:pPr>
        <w:numPr>
          <w:ilvl w:val="0"/>
          <w:numId w:val="32"/>
        </w:numPr>
        <w:rPr>
          <w:rFonts w:ascii="Cambria" w:hAnsi="Cambria"/>
          <w:b/>
          <w:i/>
        </w:rPr>
      </w:pPr>
      <w:r w:rsidRPr="00306501">
        <w:rPr>
          <w:rFonts w:ascii="Cambria" w:hAnsi="Cambria"/>
          <w:b/>
          <w:i/>
        </w:rPr>
        <w:t xml:space="preserve">Il Sistema deve prevedere una GUI dalla quale poter visualizzare le percentuali di IR di </w:t>
      </w:r>
      <w:proofErr w:type="gramStart"/>
      <w:r w:rsidRPr="00306501">
        <w:rPr>
          <w:rFonts w:ascii="Cambria" w:hAnsi="Cambria"/>
          <w:b/>
          <w:i/>
        </w:rPr>
        <w:t>robots</w:t>
      </w:r>
      <w:proofErr w:type="gramEnd"/>
      <w:r w:rsidRPr="00306501">
        <w:rPr>
          <w:rFonts w:ascii="Cambria" w:hAnsi="Cambria"/>
          <w:b/>
          <w:i/>
        </w:rPr>
        <w:t xml:space="preserve"> e clusters.</w:t>
      </w:r>
      <w:r w:rsidR="00172C84" w:rsidRPr="00306501">
        <w:rPr>
          <w:rFonts w:ascii="Cambria" w:hAnsi="Cambria"/>
          <w:b/>
          <w:i/>
        </w:rPr>
        <w:br/>
      </w:r>
    </w:p>
    <w:p w:rsidR="00DE31BE" w:rsidRPr="00306501" w:rsidRDefault="00DE31BE" w:rsidP="00172C84">
      <w:pPr>
        <w:ind w:firstLine="708"/>
        <w:rPr>
          <w:rFonts w:ascii="Cambria" w:hAnsi="Cambria"/>
        </w:rPr>
      </w:pPr>
      <w:r w:rsidRPr="00306501">
        <w:rPr>
          <w:rFonts w:ascii="Cambria" w:hAnsi="Cambria"/>
        </w:rPr>
        <w:t>La GUI è stata realizzata tramite HTML5, CSS e JavaScript.</w:t>
      </w:r>
    </w:p>
    <w:p w:rsidR="00DE31BE" w:rsidRPr="00306501" w:rsidRDefault="00DE31BE" w:rsidP="00172C84">
      <w:pPr>
        <w:ind w:left="720"/>
        <w:rPr>
          <w:rFonts w:ascii="Cambria" w:hAnsi="Cambria"/>
        </w:rPr>
      </w:pPr>
      <w:r w:rsidRPr="00306501">
        <w:rPr>
          <w:rFonts w:ascii="Cambria" w:hAnsi="Cambria"/>
        </w:rPr>
        <w:t xml:space="preserve">La GUI è stata realazziata in modo da poter essere accesibile tramite web, questo grazie all’implementazione di un Server realizzato tramite Java in grado di essere raggiunto tramite la rete locale o da remoto. In questo modo gli ingegneri possono visualizzare la dashboard in qualsiasi momento conoscendo l’indirizzo IP del server. </w:t>
      </w:r>
    </w:p>
    <w:p w:rsidR="00DE31BE" w:rsidRPr="00306501" w:rsidRDefault="00DE31BE" w:rsidP="00DE31BE">
      <w:pPr>
        <w:rPr>
          <w:rFonts w:ascii="Cambria" w:hAnsi="Cambria"/>
        </w:rPr>
      </w:pPr>
    </w:p>
    <w:p w:rsidR="00172C84" w:rsidRPr="00306501" w:rsidRDefault="00172C84" w:rsidP="00172C84">
      <w:pPr>
        <w:numPr>
          <w:ilvl w:val="0"/>
          <w:numId w:val="32"/>
        </w:numPr>
        <w:rPr>
          <w:rFonts w:ascii="Cambria" w:hAnsi="Cambria"/>
          <w:b/>
          <w:i/>
        </w:rPr>
      </w:pPr>
      <w:r w:rsidRPr="00306501">
        <w:rPr>
          <w:rFonts w:ascii="Cambria" w:hAnsi="Cambria"/>
          <w:b/>
          <w:i/>
        </w:rPr>
        <w:t xml:space="preserve">La GUI deve presentare una dashboard accessibile tramite web, essa deve </w:t>
      </w:r>
    </w:p>
    <w:p w:rsidR="00172C84" w:rsidRPr="00306501" w:rsidRDefault="00172C84" w:rsidP="0032567F">
      <w:pPr>
        <w:ind w:left="708" w:firstLine="12"/>
        <w:rPr>
          <w:rFonts w:ascii="Cambria" w:hAnsi="Cambria"/>
          <w:b/>
          <w:i/>
        </w:rPr>
      </w:pPr>
      <w:r w:rsidRPr="00306501">
        <w:rPr>
          <w:rFonts w:ascii="Cambria" w:hAnsi="Cambria"/>
          <w:b/>
          <w:i/>
        </w:rPr>
        <w:t>permette all’ingegnere di accedere alla sezione dei clusters e a quella d</w:t>
      </w:r>
      <w:r w:rsidR="00306501" w:rsidRPr="00306501">
        <w:rPr>
          <w:rFonts w:ascii="Cambria" w:hAnsi="Cambria"/>
          <w:b/>
          <w:i/>
        </w:rPr>
        <w:t xml:space="preserve">ei   </w:t>
      </w:r>
      <w:r w:rsidRPr="00306501">
        <w:rPr>
          <w:rFonts w:ascii="Cambria" w:hAnsi="Cambria"/>
          <w:b/>
          <w:i/>
        </w:rPr>
        <w:t>robots</w:t>
      </w:r>
      <w:r w:rsidR="0032567F">
        <w:rPr>
          <w:rFonts w:ascii="Cambria" w:hAnsi="Cambria"/>
          <w:b/>
          <w:i/>
        </w:rPr>
        <w:t xml:space="preserve"> </w:t>
      </w:r>
      <w:r w:rsidRPr="00306501">
        <w:rPr>
          <w:rFonts w:ascii="Cambria" w:hAnsi="Cambria"/>
          <w:b/>
          <w:i/>
        </w:rPr>
        <w:t xml:space="preserve">per monitorarne le percentuali di IR. </w:t>
      </w:r>
    </w:p>
    <w:p w:rsidR="00172C84" w:rsidRPr="00306501" w:rsidRDefault="00172C84" w:rsidP="00172C84">
      <w:pPr>
        <w:ind w:firstLine="720"/>
        <w:rPr>
          <w:rFonts w:ascii="Cambria" w:hAnsi="Cambria"/>
        </w:rPr>
      </w:pPr>
    </w:p>
    <w:p w:rsidR="00172C84" w:rsidRPr="00306501" w:rsidRDefault="00172C84" w:rsidP="00172C84">
      <w:pPr>
        <w:numPr>
          <w:ilvl w:val="1"/>
          <w:numId w:val="32"/>
        </w:numPr>
        <w:rPr>
          <w:rFonts w:ascii="Cambria" w:hAnsi="Cambria"/>
          <w:b/>
          <w:i/>
        </w:rPr>
      </w:pPr>
      <w:r w:rsidRPr="00306501">
        <w:rPr>
          <w:rFonts w:ascii="Cambria" w:hAnsi="Cambria"/>
          <w:b/>
          <w:i/>
        </w:rPr>
        <w:t>La sezione dei cluster deve permettere all’ingegnere di visualizzare i valori di IR di ogni cluster.</w:t>
      </w:r>
    </w:p>
    <w:p w:rsidR="00172C84" w:rsidRPr="00306501" w:rsidRDefault="00172C84" w:rsidP="00172C84">
      <w:pPr>
        <w:ind w:left="720"/>
        <w:rPr>
          <w:rFonts w:ascii="Cambria" w:hAnsi="Cambria"/>
          <w:b/>
          <w:i/>
        </w:rPr>
      </w:pPr>
    </w:p>
    <w:p w:rsidR="00172C84" w:rsidRPr="00306501" w:rsidRDefault="00172C84" w:rsidP="00172C84">
      <w:pPr>
        <w:numPr>
          <w:ilvl w:val="1"/>
          <w:numId w:val="32"/>
        </w:numPr>
        <w:rPr>
          <w:rFonts w:ascii="Cambria" w:hAnsi="Cambria"/>
        </w:rPr>
      </w:pPr>
      <w:r w:rsidRPr="00306501">
        <w:rPr>
          <w:rFonts w:ascii="Cambria" w:hAnsi="Cambria"/>
          <w:b/>
          <w:i/>
        </w:rPr>
        <w:t>La sezione dei robot deve permettere all’ingegnere di visualizzare i valori di IR di ogni robot.</w:t>
      </w:r>
      <w:r w:rsidRPr="00306501">
        <w:rPr>
          <w:rFonts w:ascii="Cambria" w:hAnsi="Cambria"/>
        </w:rPr>
        <w:br/>
      </w:r>
    </w:p>
    <w:p w:rsidR="00DE31BE" w:rsidRPr="00306501" w:rsidRDefault="00DE31BE" w:rsidP="00172C84">
      <w:pPr>
        <w:ind w:left="720"/>
        <w:rPr>
          <w:rFonts w:ascii="Cambria" w:hAnsi="Cambria"/>
        </w:rPr>
      </w:pPr>
      <w:r w:rsidRPr="00306501">
        <w:rPr>
          <w:rFonts w:ascii="Cambria" w:hAnsi="Cambria"/>
        </w:rPr>
        <w:t xml:space="preserve">I valori di IR dei </w:t>
      </w:r>
      <w:proofErr w:type="gramStart"/>
      <w:r w:rsidRPr="00306501">
        <w:rPr>
          <w:rFonts w:ascii="Cambria" w:hAnsi="Cambria"/>
        </w:rPr>
        <w:t>robots</w:t>
      </w:r>
      <w:proofErr w:type="gramEnd"/>
      <w:r w:rsidRPr="00306501">
        <w:rPr>
          <w:rFonts w:ascii="Cambria" w:hAnsi="Cambria"/>
        </w:rPr>
        <w:t xml:space="preserve"> e dei clusters sono elabarati dal server e sono inviati ai clients tramite web socket in formato JSON, il JavaScript lato client si occupa di elaborare il JSON ricevuto e di mostrare i livelli di IR in base alla selezione dell’utente(ingegnere). </w:t>
      </w:r>
      <w:r w:rsidRPr="00306501">
        <w:rPr>
          <w:rFonts w:ascii="Cambria" w:hAnsi="Cambria"/>
        </w:rPr>
        <w:br/>
      </w:r>
    </w:p>
    <w:p w:rsidR="00172C84" w:rsidRPr="00306501" w:rsidRDefault="00172C84" w:rsidP="00172C84">
      <w:pPr>
        <w:numPr>
          <w:ilvl w:val="0"/>
          <w:numId w:val="32"/>
        </w:numPr>
        <w:rPr>
          <w:rFonts w:ascii="Cambria" w:hAnsi="Cambria"/>
          <w:b/>
          <w:i/>
        </w:rPr>
      </w:pPr>
      <w:r w:rsidRPr="00306501">
        <w:rPr>
          <w:rFonts w:ascii="Cambria" w:hAnsi="Cambria"/>
          <w:b/>
          <w:i/>
        </w:rPr>
        <w:t>Deve essere possibile navigare attraverso le sezioni muovendosi avanti e indietro nella dashboard.</w:t>
      </w:r>
    </w:p>
    <w:p w:rsidR="00DE31BE" w:rsidRPr="00306501" w:rsidRDefault="00172C84" w:rsidP="00172C84">
      <w:pPr>
        <w:ind w:left="720"/>
        <w:rPr>
          <w:rFonts w:ascii="Cambria" w:hAnsi="Cambria"/>
        </w:rPr>
      </w:pPr>
      <w:r w:rsidRPr="00306501">
        <w:rPr>
          <w:rFonts w:ascii="Cambria" w:hAnsi="Cambria"/>
        </w:rPr>
        <w:br/>
      </w:r>
      <w:r w:rsidR="00DE31BE" w:rsidRPr="00306501">
        <w:rPr>
          <w:rFonts w:ascii="Cambria" w:hAnsi="Cambria"/>
        </w:rPr>
        <w:t>Il codice JavaScript ci permette di navigare all’interno della dashboard.</w:t>
      </w:r>
    </w:p>
    <w:p w:rsidR="00DE31BE" w:rsidRPr="008A4412" w:rsidRDefault="00DE31BE" w:rsidP="00DE31BE">
      <w:pPr>
        <w:ind w:left="720"/>
        <w:rPr>
          <w:highlight w:val="green"/>
          <w:lang w:val="it-IT"/>
        </w:rPr>
      </w:pPr>
    </w:p>
    <w:p w:rsidR="00DE31BE" w:rsidRPr="008A4412" w:rsidRDefault="00DE31BE" w:rsidP="00DE31BE">
      <w:pPr>
        <w:pStyle w:val="Titolo"/>
        <w:spacing w:after="0"/>
        <w:jc w:val="both"/>
        <w:rPr>
          <w:rFonts w:ascii="Arial" w:hAnsi="Arial" w:cs="Arial"/>
          <w:color w:val="auto"/>
          <w:spacing w:val="0"/>
          <w:kern w:val="0"/>
          <w:sz w:val="24"/>
          <w:szCs w:val="24"/>
          <w:highlight w:val="green"/>
          <w:lang w:val="it-IT"/>
        </w:rPr>
      </w:pPr>
    </w:p>
    <w:p w:rsidR="00DE31BE" w:rsidRPr="00345EA8" w:rsidRDefault="00DE31BE" w:rsidP="00DE31BE">
      <w:pPr>
        <w:pStyle w:val="Titolo"/>
        <w:spacing w:after="0"/>
        <w:jc w:val="both"/>
        <w:rPr>
          <w:rFonts w:ascii="Arial" w:hAnsi="Arial" w:cs="Arial"/>
          <w:color w:val="auto"/>
          <w:spacing w:val="0"/>
          <w:kern w:val="0"/>
          <w:sz w:val="24"/>
          <w:szCs w:val="24"/>
          <w:lang w:val="it-IT"/>
        </w:rPr>
      </w:pPr>
      <w:bookmarkStart w:id="43" w:name="_Toc504842238"/>
      <w:r w:rsidRPr="00345EA8">
        <w:rPr>
          <w:rStyle w:val="Titolo2Carattere"/>
          <w:color w:val="auto"/>
        </w:rPr>
        <w:lastRenderedPageBreak/>
        <w:t>A1.2 Business Logic Requirements</w:t>
      </w:r>
      <w:bookmarkEnd w:id="43"/>
      <w:r w:rsidRPr="00345EA8">
        <w:rPr>
          <w:rFonts w:ascii="Arial" w:hAnsi="Arial" w:cs="Arial"/>
          <w:color w:val="auto"/>
          <w:spacing w:val="0"/>
          <w:kern w:val="0"/>
          <w:sz w:val="24"/>
          <w:szCs w:val="24"/>
          <w:lang w:val="it-IT"/>
        </w:rPr>
        <w:t xml:space="preserve"> (da riempire a partire dalla Versione 2)</w:t>
      </w:r>
    </w:p>
    <w:p w:rsidR="00DE31BE" w:rsidRPr="00306501" w:rsidRDefault="00DE31BE" w:rsidP="00DE31BE">
      <w:pPr>
        <w:rPr>
          <w:b/>
          <w:i/>
          <w:highlight w:val="green"/>
          <w:lang w:val="it-IT"/>
        </w:rPr>
      </w:pPr>
    </w:p>
    <w:p w:rsidR="00172C84" w:rsidRPr="00306501" w:rsidRDefault="00172C84" w:rsidP="00172C84">
      <w:pPr>
        <w:numPr>
          <w:ilvl w:val="0"/>
          <w:numId w:val="32"/>
        </w:numPr>
        <w:rPr>
          <w:rFonts w:ascii="Cambria" w:hAnsi="Cambria"/>
          <w:b/>
          <w:i/>
        </w:rPr>
      </w:pPr>
      <w:r w:rsidRPr="00306501">
        <w:rPr>
          <w:rFonts w:ascii="Cambria" w:hAnsi="Cambria"/>
          <w:b/>
          <w:i/>
        </w:rPr>
        <w:t xml:space="preserve">Il sistema deve prevedere, nella sua una parte logica, una componente che si occupi di processare i messaggi inviati dai </w:t>
      </w:r>
      <w:proofErr w:type="gramStart"/>
      <w:r w:rsidRPr="00306501">
        <w:rPr>
          <w:rFonts w:ascii="Cambria" w:hAnsi="Cambria"/>
          <w:b/>
          <w:i/>
        </w:rPr>
        <w:t>robots</w:t>
      </w:r>
      <w:proofErr w:type="gramEnd"/>
      <w:r w:rsidRPr="00306501">
        <w:rPr>
          <w:rFonts w:ascii="Cambria" w:hAnsi="Cambria"/>
          <w:b/>
          <w:i/>
        </w:rPr>
        <w:t xml:space="preserve"> e calcolare gli IR dei robots e dei clusters salvandoli nel database.</w:t>
      </w:r>
    </w:p>
    <w:p w:rsidR="00DE31BE" w:rsidRPr="00306501" w:rsidRDefault="00172C84" w:rsidP="00172C84">
      <w:pPr>
        <w:ind w:left="720"/>
        <w:rPr>
          <w:rFonts w:ascii="Cambria" w:hAnsi="Cambria"/>
        </w:rPr>
      </w:pPr>
      <w:r w:rsidRPr="00306501">
        <w:rPr>
          <w:rFonts w:ascii="Cambria" w:hAnsi="Cambria"/>
        </w:rPr>
        <w:br/>
      </w:r>
      <w:r w:rsidR="006B1742">
        <w:rPr>
          <w:rFonts w:ascii="Cambria" w:hAnsi="Cambria"/>
        </w:rPr>
        <w:br/>
      </w:r>
      <w:r w:rsidR="00DE31BE" w:rsidRPr="00306501">
        <w:rPr>
          <w:rFonts w:ascii="Cambria" w:hAnsi="Cambria"/>
        </w:rPr>
        <w:t xml:space="preserve">Abbiamo realizzato un server che è in ascolto dei messaggi </w:t>
      </w:r>
      <w:r w:rsidRPr="00306501">
        <w:rPr>
          <w:rFonts w:ascii="Cambria" w:hAnsi="Cambria"/>
        </w:rPr>
        <w:t xml:space="preserve">HTTP </w:t>
      </w:r>
      <w:r w:rsidR="00DE31BE" w:rsidRPr="00306501">
        <w:rPr>
          <w:rFonts w:ascii="Cambria" w:hAnsi="Cambria"/>
        </w:rPr>
        <w:t>in arrivo dai clients sulla porta 8000. Questi messaggi vengono elaborati e poi inseriti opportunamente nel database.</w:t>
      </w:r>
    </w:p>
    <w:p w:rsidR="00DE31BE" w:rsidRPr="00306501" w:rsidRDefault="00DE31BE" w:rsidP="00DE31BE">
      <w:pPr>
        <w:ind w:left="720"/>
        <w:rPr>
          <w:rFonts w:ascii="Cambria" w:hAnsi="Cambria"/>
        </w:rPr>
      </w:pPr>
    </w:p>
    <w:p w:rsidR="00172C84" w:rsidRPr="00306501" w:rsidRDefault="00172C84" w:rsidP="00172C84">
      <w:pPr>
        <w:numPr>
          <w:ilvl w:val="0"/>
          <w:numId w:val="32"/>
        </w:numPr>
        <w:rPr>
          <w:rFonts w:ascii="Cambria" w:hAnsi="Cambria"/>
          <w:b/>
          <w:i/>
          <w:color w:val="000000"/>
        </w:rPr>
      </w:pPr>
      <w:bookmarkStart w:id="44" w:name="_Hlk504816658"/>
      <w:r w:rsidRPr="00306501">
        <w:rPr>
          <w:rFonts w:ascii="Cambria" w:hAnsi="Cambria"/>
          <w:b/>
          <w:i/>
        </w:rPr>
        <w:t>Il sistema nella sua parte logica deve avere una componente che si occupi di aggiornare i records nel database</w:t>
      </w:r>
      <w:r w:rsidR="005B0B57">
        <w:rPr>
          <w:rFonts w:ascii="Cambria" w:hAnsi="Cambria"/>
          <w:b/>
          <w:i/>
        </w:rPr>
        <w:t>, eseguire quries su di esso per poi strutturare i dati che verranno inviati ai clients</w:t>
      </w:r>
      <w:r w:rsidRPr="00306501">
        <w:rPr>
          <w:rFonts w:ascii="Cambria" w:hAnsi="Cambria"/>
          <w:b/>
          <w:i/>
        </w:rPr>
        <w:t>.</w:t>
      </w:r>
    </w:p>
    <w:bookmarkEnd w:id="44"/>
    <w:p w:rsidR="00DE31BE" w:rsidRPr="00306501" w:rsidRDefault="00172C84" w:rsidP="00172C84">
      <w:pPr>
        <w:ind w:left="720"/>
        <w:rPr>
          <w:rFonts w:ascii="Cambria" w:hAnsi="Cambria"/>
          <w:color w:val="000000"/>
        </w:rPr>
      </w:pPr>
      <w:r w:rsidRPr="00306501">
        <w:rPr>
          <w:rFonts w:ascii="Cambria" w:hAnsi="Cambria"/>
        </w:rPr>
        <w:br/>
      </w:r>
      <w:r w:rsidR="00DE31BE" w:rsidRPr="00306501">
        <w:rPr>
          <w:rFonts w:ascii="Cambria" w:hAnsi="Cambria"/>
        </w:rPr>
        <w:t xml:space="preserve">È stata realizzata una classe </w:t>
      </w:r>
      <w:proofErr w:type="gramStart"/>
      <w:r w:rsidR="00DE31BE" w:rsidRPr="00306501">
        <w:rPr>
          <w:rFonts w:ascii="Cambria" w:hAnsi="Cambria"/>
        </w:rPr>
        <w:t>Java(</w:t>
      </w:r>
      <w:proofErr w:type="gramEnd"/>
      <w:r w:rsidR="00DE31BE" w:rsidRPr="00306501">
        <w:rPr>
          <w:rFonts w:ascii="Cambria" w:hAnsi="Cambria"/>
        </w:rPr>
        <w:t>IRUpdater, package services) che ogni 30 secondi si occupa di aggiornare tutti i records nel database.</w:t>
      </w:r>
      <w:r w:rsidR="00BD4E90">
        <w:rPr>
          <w:rFonts w:ascii="Cambria" w:hAnsi="Cambria"/>
        </w:rPr>
        <w:br/>
        <w:t>Questa classe si occupa inoltre di eseguire queries sul database e generare un file JSON in accordo con i dati prelevati.</w:t>
      </w:r>
    </w:p>
    <w:p w:rsidR="00DE31BE" w:rsidRPr="00306501" w:rsidRDefault="00DE31BE" w:rsidP="00DE31BE">
      <w:pPr>
        <w:rPr>
          <w:rFonts w:ascii="Cambria" w:hAnsi="Cambria"/>
          <w:color w:val="000000"/>
        </w:rPr>
      </w:pPr>
    </w:p>
    <w:p w:rsidR="00172C84" w:rsidRPr="00306501" w:rsidRDefault="00172C84" w:rsidP="00172C84">
      <w:pPr>
        <w:numPr>
          <w:ilvl w:val="0"/>
          <w:numId w:val="32"/>
        </w:numPr>
        <w:rPr>
          <w:rFonts w:ascii="Cambria" w:hAnsi="Cambria"/>
          <w:b/>
          <w:i/>
          <w:color w:val="000000"/>
        </w:rPr>
      </w:pPr>
      <w:r w:rsidRPr="00306501">
        <w:rPr>
          <w:rFonts w:ascii="Cambria" w:hAnsi="Cambria"/>
          <w:b/>
          <w:i/>
          <w:color w:val="000000"/>
        </w:rPr>
        <w:t xml:space="preserve">Il sistema nella sua parte logica deve avere una componente che si occupi di </w:t>
      </w:r>
      <w:r w:rsidR="005B0B57">
        <w:rPr>
          <w:rFonts w:ascii="Cambria" w:hAnsi="Cambria"/>
          <w:b/>
          <w:i/>
          <w:color w:val="000000"/>
        </w:rPr>
        <w:t xml:space="preserve">inviare </w:t>
      </w:r>
      <w:r w:rsidR="00CB6A5A">
        <w:rPr>
          <w:rFonts w:ascii="Cambria" w:hAnsi="Cambria"/>
          <w:b/>
          <w:i/>
          <w:color w:val="000000"/>
        </w:rPr>
        <w:t xml:space="preserve">ai </w:t>
      </w:r>
      <w:r w:rsidRPr="00306501">
        <w:rPr>
          <w:rFonts w:ascii="Cambria" w:hAnsi="Cambria"/>
          <w:b/>
          <w:i/>
          <w:color w:val="000000"/>
        </w:rPr>
        <w:t>clients che ne fanno richiesta(ingegneri)</w:t>
      </w:r>
      <w:r w:rsidR="00CB6A5A">
        <w:rPr>
          <w:rFonts w:ascii="Cambria" w:hAnsi="Cambria"/>
          <w:b/>
          <w:i/>
          <w:color w:val="000000"/>
        </w:rPr>
        <w:t xml:space="preserve"> i dati relativi alle percentuali di IR</w:t>
      </w:r>
      <w:r w:rsidRPr="00306501">
        <w:rPr>
          <w:rFonts w:ascii="Cambria" w:hAnsi="Cambria"/>
          <w:b/>
          <w:i/>
          <w:color w:val="000000"/>
        </w:rPr>
        <w:t>.</w:t>
      </w:r>
    </w:p>
    <w:p w:rsidR="00DE31BE" w:rsidRPr="00306501" w:rsidRDefault="00172C84" w:rsidP="00172C84">
      <w:pPr>
        <w:ind w:left="720"/>
        <w:rPr>
          <w:rFonts w:ascii="Cambria" w:hAnsi="Cambria"/>
          <w:color w:val="000000"/>
        </w:rPr>
      </w:pPr>
      <w:r w:rsidRPr="00306501">
        <w:rPr>
          <w:rFonts w:ascii="Cambria" w:hAnsi="Cambria"/>
          <w:color w:val="000000"/>
        </w:rPr>
        <w:br/>
      </w:r>
      <w:r w:rsidR="00DE31BE" w:rsidRPr="00306501">
        <w:rPr>
          <w:rFonts w:ascii="Cambria" w:hAnsi="Cambria"/>
          <w:color w:val="000000"/>
        </w:rPr>
        <w:t xml:space="preserve">È stata realizzata una classe </w:t>
      </w:r>
      <w:proofErr w:type="gramStart"/>
      <w:r w:rsidR="00DE31BE" w:rsidRPr="00306501">
        <w:rPr>
          <w:rFonts w:ascii="Cambria" w:hAnsi="Cambria"/>
          <w:color w:val="000000"/>
        </w:rPr>
        <w:t>Java(</w:t>
      </w:r>
      <w:proofErr w:type="gramEnd"/>
      <w:r w:rsidR="00DE31BE" w:rsidRPr="00306501">
        <w:rPr>
          <w:rFonts w:ascii="Cambria" w:hAnsi="Cambria"/>
          <w:color w:val="000000"/>
        </w:rPr>
        <w:t xml:space="preserve">ClientsSender, package services) </w:t>
      </w:r>
      <w:r w:rsidR="00BD4E90">
        <w:rPr>
          <w:rFonts w:ascii="Cambria" w:hAnsi="Cambria"/>
          <w:color w:val="000000"/>
        </w:rPr>
        <w:t>che riceve un oggetto di tipo JSON dalla classe IRUpdater</w:t>
      </w:r>
      <w:r w:rsidR="00DE31BE" w:rsidRPr="00306501">
        <w:rPr>
          <w:rFonts w:ascii="Cambria" w:hAnsi="Cambria"/>
          <w:color w:val="000000"/>
        </w:rPr>
        <w:t xml:space="preserve"> e </w:t>
      </w:r>
      <w:r w:rsidR="00BD4E90">
        <w:rPr>
          <w:rFonts w:ascii="Cambria" w:hAnsi="Cambria"/>
          <w:color w:val="000000"/>
        </w:rPr>
        <w:t>lo invia</w:t>
      </w:r>
      <w:r w:rsidR="00DE31BE" w:rsidRPr="00306501">
        <w:rPr>
          <w:rFonts w:ascii="Cambria" w:hAnsi="Cambria"/>
          <w:color w:val="000000"/>
        </w:rPr>
        <w:t xml:space="preserve"> tramite web socket ai clients connessi al server(</w:t>
      </w:r>
      <w:r w:rsidR="00DE31BE" w:rsidRPr="00306501">
        <w:rPr>
          <w:rFonts w:ascii="Cambria" w:hAnsi="Cambria"/>
          <w:b/>
          <w:color w:val="000000"/>
        </w:rPr>
        <w:t>BROADCAST</w:t>
      </w:r>
      <w:r w:rsidR="00DE31BE" w:rsidRPr="00306501">
        <w:rPr>
          <w:rFonts w:ascii="Cambria" w:hAnsi="Cambria"/>
          <w:color w:val="000000"/>
        </w:rPr>
        <w:t>).</w:t>
      </w:r>
    </w:p>
    <w:p w:rsidR="00DE31BE" w:rsidRPr="00E5357E" w:rsidRDefault="00DE31BE" w:rsidP="00E5357E">
      <w:pPr>
        <w:rPr>
          <w:rStyle w:val="Titolo2Carattere"/>
          <w:rFonts w:cs="Times New Roman"/>
          <w:b/>
          <w:bCs w:val="0"/>
          <w:i/>
          <w:iCs w:val="0"/>
          <w:color w:val="000000"/>
          <w:sz w:val="24"/>
          <w:szCs w:val="24"/>
        </w:rPr>
      </w:pPr>
      <w:r w:rsidRPr="00306501">
        <w:rPr>
          <w:rFonts w:ascii="Cambria" w:hAnsi="Cambria"/>
          <w:color w:val="000000"/>
        </w:rPr>
        <w:t xml:space="preserve"> </w:t>
      </w:r>
    </w:p>
    <w:p w:rsidR="00DE31BE" w:rsidRPr="00345EA8" w:rsidRDefault="00DE31BE" w:rsidP="00DE31BE">
      <w:pPr>
        <w:pStyle w:val="Titolo"/>
        <w:spacing w:after="0"/>
        <w:jc w:val="both"/>
        <w:rPr>
          <w:rFonts w:ascii="Arial" w:hAnsi="Arial" w:cs="Arial"/>
          <w:color w:val="auto"/>
          <w:spacing w:val="0"/>
          <w:kern w:val="0"/>
          <w:sz w:val="24"/>
          <w:szCs w:val="24"/>
          <w:lang w:val="it-IT"/>
        </w:rPr>
      </w:pPr>
      <w:bookmarkStart w:id="45" w:name="_Toc504842239"/>
      <w:r w:rsidRPr="00345EA8">
        <w:rPr>
          <w:rStyle w:val="Titolo2Carattere"/>
          <w:color w:val="auto"/>
        </w:rPr>
        <w:t>A1.3 DB Requirements</w:t>
      </w:r>
      <w:bookmarkEnd w:id="45"/>
      <w:r w:rsidRPr="00345EA8">
        <w:rPr>
          <w:rFonts w:ascii="Arial" w:hAnsi="Arial" w:cs="Arial"/>
          <w:color w:val="auto"/>
          <w:spacing w:val="0"/>
          <w:kern w:val="0"/>
          <w:sz w:val="24"/>
          <w:szCs w:val="24"/>
          <w:lang w:val="it-IT"/>
        </w:rPr>
        <w:t xml:space="preserve"> (da riempire a partire dalla Versione 2)</w:t>
      </w:r>
    </w:p>
    <w:p w:rsidR="00DE31BE" w:rsidRPr="00BB072D" w:rsidRDefault="00DE31BE" w:rsidP="00DE31BE">
      <w:pPr>
        <w:rPr>
          <w:lang w:val="it-IT"/>
        </w:rPr>
      </w:pPr>
    </w:p>
    <w:p w:rsidR="00172C84" w:rsidRPr="00172C84" w:rsidRDefault="00172C84" w:rsidP="00172C84">
      <w:pPr>
        <w:numPr>
          <w:ilvl w:val="0"/>
          <w:numId w:val="32"/>
        </w:numPr>
        <w:rPr>
          <w:rFonts w:ascii="Cambria" w:hAnsi="Cambria"/>
          <w:b/>
          <w:i/>
        </w:rPr>
      </w:pPr>
      <w:r w:rsidRPr="00172C84">
        <w:rPr>
          <w:rFonts w:ascii="Cambria" w:hAnsi="Cambria"/>
          <w:b/>
          <w:i/>
        </w:rPr>
        <w:t xml:space="preserve">Il sistema deve prevedere lo storage degli IR dei </w:t>
      </w:r>
      <w:proofErr w:type="gramStart"/>
      <w:r w:rsidRPr="00172C84">
        <w:rPr>
          <w:rFonts w:ascii="Cambria" w:hAnsi="Cambria"/>
          <w:b/>
          <w:i/>
        </w:rPr>
        <w:t>robots</w:t>
      </w:r>
      <w:proofErr w:type="gramEnd"/>
      <w:r w:rsidRPr="00172C84">
        <w:rPr>
          <w:rFonts w:ascii="Cambria" w:hAnsi="Cambria"/>
          <w:b/>
          <w:i/>
        </w:rPr>
        <w:t xml:space="preserve"> e dei clusters su apposito database per garantire una maggiore affidabilità. Il database deve essere collegato alla parte logica del sistema per poter essere interrogato e fornire le informazioni utlili dei </w:t>
      </w:r>
      <w:proofErr w:type="gramStart"/>
      <w:r w:rsidRPr="00172C84">
        <w:rPr>
          <w:rFonts w:ascii="Cambria" w:hAnsi="Cambria"/>
          <w:b/>
          <w:i/>
        </w:rPr>
        <w:t>robots</w:t>
      </w:r>
      <w:proofErr w:type="gramEnd"/>
      <w:r w:rsidRPr="00172C84">
        <w:rPr>
          <w:rFonts w:ascii="Cambria" w:hAnsi="Cambria"/>
          <w:b/>
          <w:i/>
        </w:rPr>
        <w:t xml:space="preserve"> e dei clusters.</w:t>
      </w:r>
    </w:p>
    <w:p w:rsidR="00DE31BE" w:rsidRPr="00172C84" w:rsidRDefault="00172C84" w:rsidP="00172C84">
      <w:pPr>
        <w:ind w:left="720"/>
        <w:rPr>
          <w:rFonts w:ascii="Cambria" w:hAnsi="Cambria"/>
          <w:noProof/>
        </w:rPr>
      </w:pPr>
      <w:r w:rsidRPr="00172C84">
        <w:rPr>
          <w:rFonts w:ascii="Cambria" w:hAnsi="Cambria"/>
        </w:rPr>
        <w:br/>
      </w:r>
      <w:r w:rsidR="00DE31BE" w:rsidRPr="00172C84">
        <w:rPr>
          <w:rFonts w:ascii="Cambria" w:hAnsi="Cambria"/>
        </w:rPr>
        <w:t>Tramite il design pattern DAO siamo stati in grado di realizzare nella parte logica del sistama una componente in grado di interagire con il database per lo storage dei dati.</w:t>
      </w:r>
      <w:r w:rsidRPr="00172C84">
        <w:rPr>
          <w:rFonts w:ascii="Cambria" w:hAnsi="Cambria"/>
        </w:rPr>
        <w:br/>
        <w:t>La parte logica e il database sono messi in comunicazione dal driver di MongoDB per Java.</w:t>
      </w:r>
    </w:p>
    <w:p w:rsidR="00DE31BE" w:rsidRDefault="00DE31BE" w:rsidP="00E5357E">
      <w:pPr>
        <w:rPr>
          <w:noProof/>
        </w:rPr>
      </w:pPr>
      <w:r>
        <w:rPr>
          <w:noProof/>
        </w:rPr>
        <w:t xml:space="preserve"> </w:t>
      </w:r>
    </w:p>
    <w:p w:rsidR="006B1742" w:rsidRDefault="006B1742" w:rsidP="00F02444">
      <w:pPr>
        <w:rPr>
          <w:noProof/>
          <w:sz w:val="40"/>
          <w:szCs w:val="40"/>
        </w:rPr>
      </w:pPr>
    </w:p>
    <w:p w:rsidR="00F02444" w:rsidRDefault="00DE31BE" w:rsidP="00F02444">
      <w:pPr>
        <w:rPr>
          <w:rStyle w:val="Titolo2Carattere"/>
        </w:rPr>
      </w:pPr>
      <w:r>
        <w:rPr>
          <w:noProof/>
          <w:sz w:val="40"/>
          <w:szCs w:val="40"/>
        </w:rPr>
        <w:lastRenderedPageBreak/>
        <w:t>NON FUNCTIONAL:</w:t>
      </w:r>
      <w:r>
        <w:rPr>
          <w:noProof/>
          <w:sz w:val="40"/>
          <w:szCs w:val="40"/>
        </w:rPr>
        <w:br/>
      </w:r>
    </w:p>
    <w:p w:rsidR="00DE31BE" w:rsidRPr="00345EA8" w:rsidRDefault="00DE31BE" w:rsidP="00DE31BE">
      <w:pPr>
        <w:pStyle w:val="Titolo"/>
        <w:spacing w:after="0"/>
        <w:jc w:val="both"/>
        <w:rPr>
          <w:rFonts w:ascii="Arial" w:hAnsi="Arial" w:cs="Arial"/>
          <w:color w:val="auto"/>
          <w:spacing w:val="0"/>
          <w:kern w:val="0"/>
          <w:sz w:val="24"/>
          <w:szCs w:val="24"/>
          <w:lang w:val="it-IT"/>
        </w:rPr>
      </w:pPr>
      <w:bookmarkStart w:id="46" w:name="_Toc504842240"/>
      <w:r w:rsidRPr="00345EA8">
        <w:rPr>
          <w:rStyle w:val="Titolo2Carattere"/>
          <w:color w:val="auto"/>
        </w:rPr>
        <w:t>B1.1 GUI NFRequirements</w:t>
      </w:r>
      <w:bookmarkEnd w:id="46"/>
      <w:r w:rsidRPr="00345EA8">
        <w:rPr>
          <w:rFonts w:ascii="Arial" w:hAnsi="Arial" w:cs="Arial"/>
          <w:color w:val="auto"/>
          <w:spacing w:val="0"/>
          <w:kern w:val="0"/>
          <w:sz w:val="24"/>
          <w:szCs w:val="24"/>
          <w:lang w:val="it-IT"/>
        </w:rPr>
        <w:t xml:space="preserve"> (da riempire a partire dalla Versione 2)</w:t>
      </w:r>
    </w:p>
    <w:p w:rsidR="00DE31BE" w:rsidRPr="00245021" w:rsidRDefault="00DE31BE" w:rsidP="00DE31BE">
      <w:pPr>
        <w:rPr>
          <w:highlight w:val="green"/>
          <w:lang w:val="it-IT"/>
        </w:rPr>
      </w:pPr>
    </w:p>
    <w:p w:rsidR="00172C84" w:rsidRPr="00172C84" w:rsidRDefault="00172C84" w:rsidP="00172C84">
      <w:pPr>
        <w:pStyle w:val="Paragrafoelenco"/>
        <w:numPr>
          <w:ilvl w:val="0"/>
          <w:numId w:val="33"/>
        </w:numPr>
        <w:spacing w:line="240" w:lineRule="auto"/>
        <w:rPr>
          <w:rFonts w:ascii="Cambria" w:hAnsi="Cambria" w:cs="Cambria"/>
          <w:b/>
          <w:i/>
          <w:sz w:val="24"/>
          <w:szCs w:val="24"/>
          <w:lang w:val="it-IT"/>
        </w:rPr>
      </w:pPr>
      <w:r w:rsidRPr="00172C84">
        <w:rPr>
          <w:rFonts w:ascii="Cambria" w:hAnsi="Cambria" w:cs="Cambria"/>
          <w:b/>
          <w:i/>
          <w:sz w:val="24"/>
          <w:szCs w:val="24"/>
          <w:lang w:val="it-IT"/>
        </w:rPr>
        <w:t>La dashboard dovrà aggiornarsi automaticamente almeno ogni 5 minuti.</w:t>
      </w:r>
      <w:r w:rsidRPr="00172C84">
        <w:rPr>
          <w:rFonts w:ascii="Cambria" w:hAnsi="Cambria" w:cs="Cambria"/>
          <w:b/>
          <w:i/>
          <w:sz w:val="24"/>
          <w:szCs w:val="24"/>
          <w:lang w:val="it-IT"/>
        </w:rPr>
        <w:br/>
        <w:t>Requisito da specifica.</w:t>
      </w:r>
      <w:r w:rsidRPr="00172C84">
        <w:rPr>
          <w:rFonts w:ascii="Cambria" w:hAnsi="Cambria" w:cs="Cambria"/>
          <w:b/>
          <w:i/>
          <w:sz w:val="24"/>
          <w:szCs w:val="24"/>
          <w:lang w:val="it-IT"/>
        </w:rPr>
        <w:br/>
      </w:r>
    </w:p>
    <w:p w:rsidR="00172C84" w:rsidRPr="00172C84" w:rsidRDefault="00172C84" w:rsidP="00172C84">
      <w:pPr>
        <w:pStyle w:val="Paragrafoelenco"/>
        <w:numPr>
          <w:ilvl w:val="1"/>
          <w:numId w:val="33"/>
        </w:numPr>
        <w:spacing w:line="240" w:lineRule="auto"/>
        <w:rPr>
          <w:rFonts w:ascii="Cambria" w:hAnsi="Cambria" w:cs="Cambria"/>
          <w:b/>
          <w:i/>
          <w:sz w:val="24"/>
          <w:szCs w:val="24"/>
          <w:lang w:val="it-IT"/>
        </w:rPr>
      </w:pPr>
      <w:r w:rsidRPr="00172C84">
        <w:rPr>
          <w:rFonts w:ascii="Cambria" w:hAnsi="Cambria" w:cs="Cambria"/>
          <w:b/>
          <w:i/>
          <w:sz w:val="24"/>
          <w:szCs w:val="24"/>
          <w:lang w:val="it-IT"/>
        </w:rPr>
        <w:t>Un tempo di refrash sotto al minuto è considerato preferenziale.</w:t>
      </w:r>
    </w:p>
    <w:p w:rsidR="00172C84" w:rsidRPr="00172C84" w:rsidRDefault="00172C84" w:rsidP="00172C84">
      <w:pPr>
        <w:pStyle w:val="Paragrafoelenco"/>
        <w:spacing w:line="240" w:lineRule="auto"/>
        <w:rPr>
          <w:rFonts w:ascii="Cambria" w:eastAsia="Cambria" w:hAnsi="Cambria" w:cs="Cambria"/>
          <w:sz w:val="24"/>
          <w:szCs w:val="24"/>
          <w:lang w:val="it-IT"/>
        </w:rPr>
      </w:pPr>
    </w:p>
    <w:p w:rsidR="00DE31BE" w:rsidRPr="00037E73" w:rsidRDefault="00DE31BE" w:rsidP="00037E73">
      <w:pPr>
        <w:pStyle w:val="Paragrafoelenco"/>
        <w:spacing w:line="240" w:lineRule="auto"/>
        <w:rPr>
          <w:rFonts w:ascii="Cambria" w:eastAsia="Cambria" w:hAnsi="Cambria" w:cs="Cambria"/>
          <w:sz w:val="24"/>
          <w:szCs w:val="24"/>
          <w:lang w:val="it-IT"/>
        </w:rPr>
      </w:pPr>
      <w:r w:rsidRPr="00FD1B26">
        <w:rPr>
          <w:rFonts w:ascii="Cambria" w:eastAsia="Cambria" w:hAnsi="Cambria" w:cs="Cambria"/>
          <w:b/>
          <w:sz w:val="24"/>
          <w:szCs w:val="24"/>
          <w:lang w:val="it-IT"/>
        </w:rPr>
        <w:t>Siamo riusciti a tenere il refresh della dashboard sotto il minuto</w:t>
      </w:r>
      <w:r>
        <w:rPr>
          <w:rFonts w:ascii="Cambria" w:eastAsia="Cambria" w:hAnsi="Cambria" w:cs="Cambria"/>
          <w:sz w:val="24"/>
          <w:szCs w:val="24"/>
          <w:lang w:val="it-IT"/>
        </w:rPr>
        <w:t>(circa 20 secondi) grazia al database impiegato che ci permette di avere un accesso rapido ai dati e soprattuto grazie alla divisione dei compiti dei vari componenti della parte logica del sistema</w:t>
      </w:r>
      <w:r w:rsidRPr="00930F6D">
        <w:rPr>
          <w:rFonts w:ascii="Cambria" w:eastAsia="Cambria" w:hAnsi="Cambria" w:cs="Cambria"/>
          <w:sz w:val="24"/>
          <w:szCs w:val="24"/>
          <w:lang w:val="it-IT"/>
        </w:rPr>
        <w:t>.</w:t>
      </w:r>
      <w:r>
        <w:rPr>
          <w:rFonts w:ascii="Cambria" w:eastAsia="Cambria" w:hAnsi="Cambria" w:cs="Cambria"/>
          <w:sz w:val="24"/>
          <w:szCs w:val="24"/>
          <w:lang w:val="it-IT"/>
        </w:rPr>
        <w:br/>
        <w:t>La componente che si occupa di aggiornare i records nel database infatti impiega circa 15 secondi per terminare la sua attività, dopodichè la componente che si occupa di prelevare le informazioni dal database e generare il JSON da inviare ai clients prende la restante parte del tempo.</w:t>
      </w:r>
    </w:p>
    <w:p w:rsidR="00DE31BE" w:rsidRPr="00345EA8" w:rsidRDefault="00DE31BE" w:rsidP="00161C2A">
      <w:pPr>
        <w:pStyle w:val="Titolo2"/>
        <w:rPr>
          <w:rFonts w:ascii="Arial" w:hAnsi="Arial"/>
          <w:sz w:val="24"/>
          <w:szCs w:val="24"/>
          <w:lang w:val="it-IT"/>
        </w:rPr>
      </w:pPr>
      <w:bookmarkStart w:id="47" w:name="_Toc504842241"/>
      <w:r w:rsidRPr="00345EA8">
        <w:rPr>
          <w:rStyle w:val="Titolo2Carattere"/>
          <w:color w:val="auto"/>
        </w:rPr>
        <w:t>B1.2 Business Logic NFRequirements</w:t>
      </w:r>
      <w:bookmarkEnd w:id="47"/>
      <w:r w:rsidRPr="00345EA8">
        <w:rPr>
          <w:rFonts w:ascii="Arial" w:hAnsi="Arial"/>
          <w:sz w:val="24"/>
          <w:szCs w:val="24"/>
          <w:lang w:val="it-IT"/>
        </w:rPr>
        <w:t xml:space="preserve"> </w:t>
      </w:r>
    </w:p>
    <w:p w:rsidR="00DE31BE" w:rsidRPr="00245021" w:rsidRDefault="00DE31BE" w:rsidP="00DE31BE">
      <w:pPr>
        <w:rPr>
          <w:highlight w:val="green"/>
          <w:lang w:val="it-IT"/>
        </w:rPr>
      </w:pPr>
    </w:p>
    <w:p w:rsidR="00306501" w:rsidRPr="00306501" w:rsidRDefault="00306501" w:rsidP="00DE31BE">
      <w:pPr>
        <w:pStyle w:val="Paragrafoelenco"/>
        <w:numPr>
          <w:ilvl w:val="0"/>
          <w:numId w:val="34"/>
        </w:numPr>
        <w:spacing w:line="240" w:lineRule="auto"/>
        <w:rPr>
          <w:rFonts w:ascii="Cambria" w:eastAsia="Cambria" w:hAnsi="Cambria" w:cs="Cambria"/>
          <w:sz w:val="24"/>
          <w:szCs w:val="24"/>
          <w:lang w:val="it-IT"/>
        </w:rPr>
      </w:pPr>
      <w:r w:rsidRPr="00306501">
        <w:rPr>
          <w:rFonts w:ascii="Cambria" w:hAnsi="Cambria" w:cs="Cambria"/>
          <w:b/>
          <w:i/>
          <w:sz w:val="24"/>
          <w:szCs w:val="24"/>
          <w:lang w:val="it-IT"/>
        </w:rPr>
        <w:t>Il sistema deve fornire un'affidabilità minima di up time del 98%.</w:t>
      </w:r>
      <w:r w:rsidRPr="00306501">
        <w:rPr>
          <w:rFonts w:ascii="Cambria" w:hAnsi="Cambria" w:cs="Cambria"/>
          <w:b/>
          <w:i/>
          <w:sz w:val="24"/>
          <w:szCs w:val="24"/>
          <w:lang w:val="it-IT"/>
        </w:rPr>
        <w:br/>
        <w:t>Il sistema deve essere di grande affidabilità in modo da non compromettere il funzionamento di altri sistemi collegati ad esso.</w:t>
      </w:r>
    </w:p>
    <w:p w:rsidR="00BD4E90" w:rsidRPr="00BD4E90" w:rsidRDefault="00306501" w:rsidP="00BD4E90">
      <w:pPr>
        <w:ind w:left="720"/>
        <w:rPr>
          <w:rFonts w:ascii="Cambria" w:eastAsia="Cambria" w:hAnsi="Cambria" w:cs="Cambria"/>
        </w:rPr>
      </w:pPr>
      <w:r>
        <w:rPr>
          <w:rFonts w:ascii="Cambria" w:eastAsia="Cambria" w:hAnsi="Cambria" w:cs="Cambria"/>
          <w:lang w:val="it-IT"/>
        </w:rPr>
        <w:br/>
      </w:r>
      <w:r w:rsidR="00BD4E90" w:rsidRPr="00BD4E90">
        <w:rPr>
          <w:rFonts w:ascii="Cambria" w:eastAsia="Cambria" w:hAnsi="Cambria" w:cs="Cambria"/>
          <w:color w:val="000000"/>
        </w:rPr>
        <w:t xml:space="preserve">L’affidabilità del sistema è garantita grazie all’utilizzo del database che ci permette di recuperare tutti i dati nel caso di un arresto improvviso di qualche componente del sistema. Se il sistema dovesse arrestarsi inaspettatamente potrebbe essere riavviato senza perdere alcuna informazione, infatti i </w:t>
      </w:r>
      <w:proofErr w:type="gramStart"/>
      <w:r w:rsidR="00BD4E90" w:rsidRPr="00BD4E90">
        <w:rPr>
          <w:rFonts w:ascii="Cambria" w:eastAsia="Cambria" w:hAnsi="Cambria" w:cs="Cambria"/>
          <w:color w:val="000000"/>
        </w:rPr>
        <w:t>messaggi  che</w:t>
      </w:r>
      <w:proofErr w:type="gramEnd"/>
      <w:r w:rsidR="00BD4E90" w:rsidRPr="00BD4E90">
        <w:rPr>
          <w:rFonts w:ascii="Cambria" w:eastAsia="Cambria" w:hAnsi="Cambria" w:cs="Cambria"/>
          <w:color w:val="000000"/>
        </w:rPr>
        <w:t xml:space="preserve"> non sono stati elaborati nel periodo di inattività verrebbero comunque gestiti senza perdere alcuna informazione.</w:t>
      </w:r>
    </w:p>
    <w:p w:rsidR="00DE31BE" w:rsidRPr="00E5357E" w:rsidRDefault="00BD4E90" w:rsidP="00BD4E90">
      <w:pPr>
        <w:pStyle w:val="Paragrafoelenco"/>
        <w:spacing w:line="240" w:lineRule="auto"/>
        <w:rPr>
          <w:rFonts w:ascii="Cambria" w:eastAsia="Cambria" w:hAnsi="Cambria" w:cs="Cambria"/>
          <w:sz w:val="24"/>
          <w:szCs w:val="24"/>
          <w:lang w:val="it-IT"/>
        </w:rPr>
      </w:pPr>
      <w:r w:rsidRPr="00BD4E90">
        <w:rPr>
          <w:rFonts w:ascii="Cambria" w:eastAsia="Cambria" w:hAnsi="Cambria" w:cs="Cambria"/>
          <w:sz w:val="24"/>
          <w:szCs w:val="24"/>
        </w:rPr>
        <w:t xml:space="preserve">Questo è possibile grazie al utilizzo del protocollo tcp per la trasmissione dei messaggi. Essendo questo un protocollo con ricevuta di ricezione, il gestore del BUS, su nostra richiesta può continuare a tenere in un Buffer i messaggi che riceve dai robot, ma che non invia a noi, poiché il primo ad uscire non viene </w:t>
      </w:r>
      <w:proofErr w:type="gramStart"/>
      <w:r w:rsidRPr="00BD4E90">
        <w:rPr>
          <w:rFonts w:ascii="Cambria" w:eastAsia="Cambria" w:hAnsi="Cambria" w:cs="Cambria"/>
          <w:sz w:val="24"/>
          <w:szCs w:val="24"/>
        </w:rPr>
        <w:t>ricevuto(</w:t>
      </w:r>
      <w:proofErr w:type="gramEnd"/>
      <w:r w:rsidRPr="00BD4E90">
        <w:rPr>
          <w:rFonts w:ascii="Cambria" w:eastAsia="Cambria" w:hAnsi="Cambria" w:cs="Cambria"/>
          <w:sz w:val="24"/>
          <w:szCs w:val="24"/>
        </w:rPr>
        <w:t xml:space="preserve">logicamente come in una queue). Al riavvio del “Receiver” i messaggi arretrati vengono processati, senza perdita di informazioni, poiché il receiver và a ricostruire il punto di shut down, a partire dal database e, i messaggi stessi contengono data e ora dell’invio da parte del robot. L’affidabilità del DB è garantita dalla possibilità di adottare soluzioni RAID per la sua </w:t>
      </w:r>
      <w:proofErr w:type="gramStart"/>
      <w:r w:rsidRPr="00BD4E90">
        <w:rPr>
          <w:rFonts w:ascii="Cambria" w:eastAsia="Cambria" w:hAnsi="Cambria" w:cs="Cambria"/>
          <w:sz w:val="24"/>
          <w:szCs w:val="24"/>
        </w:rPr>
        <w:t>implementazione(</w:t>
      </w:r>
      <w:proofErr w:type="gramEnd"/>
      <w:r w:rsidRPr="00BD4E90">
        <w:rPr>
          <w:rFonts w:ascii="Cambria" w:eastAsia="Cambria" w:hAnsi="Cambria" w:cs="Cambria"/>
          <w:sz w:val="24"/>
          <w:szCs w:val="24"/>
        </w:rPr>
        <w:t>va tenuto in considerazione che con 90.000 robot, il peso del DB è di circa 2 megabytes).</w:t>
      </w:r>
      <w:r w:rsidR="00306501">
        <w:rPr>
          <w:rFonts w:ascii="Cambria" w:eastAsia="Cambria" w:hAnsi="Cambria" w:cs="Cambria"/>
          <w:sz w:val="24"/>
          <w:szCs w:val="24"/>
          <w:lang w:val="it-IT"/>
        </w:rPr>
        <w:br/>
      </w:r>
    </w:p>
    <w:p w:rsidR="00306501" w:rsidRDefault="00306501" w:rsidP="00DE31BE">
      <w:pPr>
        <w:pStyle w:val="Paragrafoelenco"/>
        <w:numPr>
          <w:ilvl w:val="0"/>
          <w:numId w:val="34"/>
        </w:numPr>
        <w:spacing w:line="240" w:lineRule="auto"/>
        <w:rPr>
          <w:rFonts w:ascii="Cambria" w:eastAsia="Cambria" w:hAnsi="Cambria" w:cs="Cambria"/>
          <w:sz w:val="24"/>
          <w:szCs w:val="24"/>
          <w:lang w:val="it-IT"/>
        </w:rPr>
      </w:pPr>
      <w:r w:rsidRPr="00306501">
        <w:rPr>
          <w:rFonts w:ascii="Cambria" w:hAnsi="Cambria" w:cs="Cambria"/>
          <w:b/>
          <w:i/>
          <w:sz w:val="24"/>
          <w:szCs w:val="24"/>
          <w:lang w:val="it-IT"/>
        </w:rPr>
        <w:lastRenderedPageBreak/>
        <w:t xml:space="preserve">Il sistema deve essere in grado di gestire contemporaneamente N segnali, dove </w:t>
      </w:r>
      <w:proofErr w:type="gramStart"/>
      <w:r w:rsidRPr="00306501">
        <w:rPr>
          <w:rFonts w:ascii="Cambria" w:hAnsi="Cambria" w:cs="Cambria"/>
          <w:b/>
          <w:i/>
          <w:sz w:val="24"/>
          <w:szCs w:val="24"/>
          <w:lang w:val="it-IT"/>
        </w:rPr>
        <w:t>N è</w:t>
      </w:r>
      <w:proofErr w:type="gramEnd"/>
      <w:r w:rsidRPr="00306501">
        <w:rPr>
          <w:rFonts w:ascii="Cambria" w:hAnsi="Cambria" w:cs="Cambria"/>
          <w:b/>
          <w:i/>
          <w:sz w:val="24"/>
          <w:szCs w:val="24"/>
          <w:lang w:val="it-IT"/>
        </w:rPr>
        <w:t xml:space="preserve"> il numero di robot che il sistema gestisce. Per il corretto funzionamento bisogna gestire situazione di concorrenza tra i vari segnali, in modo che non ne vada perso qualcuno in uno stesso istante di tempo.</w:t>
      </w:r>
    </w:p>
    <w:p w:rsidR="00DE31BE" w:rsidRDefault="00306501" w:rsidP="00306501">
      <w:pPr>
        <w:pStyle w:val="Paragrafoelenco"/>
        <w:spacing w:line="240" w:lineRule="auto"/>
        <w:rPr>
          <w:rFonts w:ascii="Cambria" w:eastAsia="Cambria" w:hAnsi="Cambria" w:cs="Cambria"/>
          <w:sz w:val="24"/>
          <w:szCs w:val="24"/>
          <w:lang w:val="it-IT"/>
        </w:rPr>
      </w:pPr>
      <w:r>
        <w:rPr>
          <w:rFonts w:ascii="Cambria" w:eastAsia="Cambria" w:hAnsi="Cambria" w:cs="Cambria"/>
          <w:sz w:val="24"/>
          <w:szCs w:val="24"/>
          <w:lang w:val="it-IT"/>
        </w:rPr>
        <w:br/>
      </w:r>
      <w:r w:rsidR="00BD4E90">
        <w:rPr>
          <w:rFonts w:ascii="Cambria" w:eastAsia="Cambria" w:hAnsi="Cambria" w:cs="Cambria"/>
          <w:color w:val="000000"/>
          <w:sz w:val="24"/>
          <w:szCs w:val="24"/>
        </w:rPr>
        <w:t>I segnali vengono gestiti grazie ad una coda con il criterio FIFO(First-in-first-</w:t>
      </w:r>
      <w:r w:rsidR="00BD4E90" w:rsidRPr="00BD4E90">
        <w:rPr>
          <w:rFonts w:ascii="Cambria" w:eastAsia="Cambria" w:hAnsi="Cambria" w:cs="Cambria"/>
          <w:color w:val="000000"/>
          <w:sz w:val="24"/>
          <w:szCs w:val="24"/>
        </w:rPr>
        <w:t>out) 90000 messaggi cont</w:t>
      </w:r>
      <w:r w:rsidR="00BD4E90" w:rsidRPr="00BD4E90">
        <w:rPr>
          <w:rFonts w:ascii="Cambria" w:eastAsia="Cambria" w:hAnsi="Cambria" w:cs="Cambria"/>
          <w:sz w:val="24"/>
          <w:szCs w:val="24"/>
        </w:rPr>
        <w:t>emporanei</w:t>
      </w:r>
      <w:r w:rsidR="00BD4E90" w:rsidRPr="00BD4E90">
        <w:rPr>
          <w:rFonts w:ascii="Cambria" w:eastAsia="Cambria" w:hAnsi="Cambria" w:cs="Cambria"/>
          <w:color w:val="000000"/>
          <w:sz w:val="24"/>
          <w:szCs w:val="24"/>
        </w:rPr>
        <w:t xml:space="preserve"> sono gestiti in un tempo medio di 30 secondi. Simulando una situazione di </w:t>
      </w:r>
      <w:proofErr w:type="gramStart"/>
      <w:r w:rsidR="00BD4E90" w:rsidRPr="00BD4E90">
        <w:rPr>
          <w:rFonts w:ascii="Cambria" w:eastAsia="Cambria" w:hAnsi="Cambria" w:cs="Cambria"/>
          <w:color w:val="000000"/>
          <w:sz w:val="24"/>
          <w:szCs w:val="24"/>
        </w:rPr>
        <w:t>stress</w:t>
      </w:r>
      <w:r w:rsidR="00BD4E90" w:rsidRPr="00BD4E90">
        <w:rPr>
          <w:rFonts w:ascii="Cambria" w:eastAsia="Cambria" w:hAnsi="Cambria" w:cs="Cambria"/>
          <w:sz w:val="24"/>
          <w:szCs w:val="24"/>
        </w:rPr>
        <w:t>(</w:t>
      </w:r>
      <w:proofErr w:type="gramEnd"/>
      <w:r w:rsidR="00BD4E90" w:rsidRPr="00BD4E90">
        <w:rPr>
          <w:rFonts w:ascii="Cambria" w:eastAsia="Cambria" w:hAnsi="Cambria" w:cs="Cambria"/>
          <w:sz w:val="24"/>
          <w:szCs w:val="24"/>
        </w:rPr>
        <w:t>cioè che ogni robot invia un segnale ogni secondo);i l limite, su una rete locale, che ci permettesse di rimanere al passo con il numero di messaggi ricevuti, elaborandoli senza rimanere indietro, è di circa 7 milioni. Questo numero è comunque da considerarsi una base di partenza visto la esigua potenza delle macchine che abbiamo avuto a disposizione per eseguire i test.</w:t>
      </w:r>
      <w:r w:rsidR="00E5357E">
        <w:rPr>
          <w:rFonts w:ascii="Cambria" w:eastAsia="Cambria" w:hAnsi="Cambria" w:cs="Cambria"/>
          <w:sz w:val="24"/>
          <w:szCs w:val="24"/>
          <w:lang w:val="it-IT"/>
        </w:rPr>
        <w:br/>
      </w:r>
      <w:r w:rsidR="00E5357E">
        <w:rPr>
          <w:rFonts w:ascii="Cambria" w:eastAsia="Cambria" w:hAnsi="Cambria" w:cs="Cambria"/>
          <w:sz w:val="24"/>
          <w:szCs w:val="24"/>
          <w:lang w:val="it-IT"/>
        </w:rPr>
        <w:br/>
      </w:r>
    </w:p>
    <w:p w:rsidR="00E5357E" w:rsidRPr="00E5357E" w:rsidRDefault="00E5357E" w:rsidP="00E5357E">
      <w:pPr>
        <w:pStyle w:val="Paragrafoelenco"/>
        <w:numPr>
          <w:ilvl w:val="0"/>
          <w:numId w:val="34"/>
        </w:numPr>
        <w:spacing w:line="240" w:lineRule="auto"/>
        <w:rPr>
          <w:rFonts w:ascii="Cambria" w:hAnsi="Cambria" w:cs="Cambria"/>
          <w:b/>
          <w:i/>
          <w:sz w:val="24"/>
          <w:szCs w:val="24"/>
          <w:lang w:val="it-IT"/>
        </w:rPr>
      </w:pPr>
      <w:r w:rsidRPr="00E5357E">
        <w:rPr>
          <w:rFonts w:ascii="Cambria" w:hAnsi="Cambria" w:cs="Cambria"/>
          <w:b/>
          <w:i/>
          <w:sz w:val="24"/>
          <w:szCs w:val="24"/>
          <w:lang w:val="it-IT"/>
        </w:rPr>
        <w:t>Il sistema deve essere in grado di gestire fino a 100 ingegneri contemporaneamente che fanno richiesta al server per visualizzare le percentuali di IR.</w:t>
      </w:r>
      <w:r>
        <w:rPr>
          <w:rFonts w:ascii="Cambria" w:hAnsi="Cambria" w:cs="Cambria"/>
          <w:b/>
          <w:i/>
          <w:sz w:val="24"/>
          <w:szCs w:val="24"/>
          <w:lang w:val="it-IT"/>
        </w:rPr>
        <w:br/>
      </w:r>
      <w:r>
        <w:rPr>
          <w:rFonts w:ascii="Cambria" w:hAnsi="Cambria" w:cs="Cambria"/>
          <w:b/>
          <w:i/>
          <w:sz w:val="24"/>
          <w:szCs w:val="24"/>
          <w:lang w:val="it-IT"/>
        </w:rPr>
        <w:br/>
      </w:r>
      <w:r w:rsidR="00BD4E90" w:rsidRPr="00BD4E90">
        <w:rPr>
          <w:rFonts w:ascii="Cambria" w:eastAsia="Cambria" w:hAnsi="Cambria" w:cs="Cambria"/>
          <w:color w:val="000000"/>
          <w:sz w:val="24"/>
          <w:szCs w:val="24"/>
        </w:rPr>
        <w:t>Siamo riusciti gestire un gran numero di richieste da parte dei clients che fanno richiesta al server grazie al web socket che mette in comunicazione le due part</w:t>
      </w:r>
      <w:r w:rsidR="00BD4E90" w:rsidRPr="00BD4E90">
        <w:rPr>
          <w:rFonts w:ascii="Cambria" w:eastAsia="Cambria" w:hAnsi="Cambria" w:cs="Cambria"/>
          <w:sz w:val="24"/>
          <w:szCs w:val="24"/>
        </w:rPr>
        <w:t>i. Avendo il sistema e l’ingegnere sulla stessa rete locale, il limite di connessioni contemporanee è la potenza stessa della macchina implementante il sistema stesso ad essere il collo di bottiglia. In caso di sistema e ingegneri dislocati su reti differenti, il collo di bottiglia è dato dal numero di connessioni contemporanee gestibili dalla rete dove risiede la macchina.</w:t>
      </w:r>
    </w:p>
    <w:p w:rsidR="00123AAF" w:rsidRDefault="00123AAF" w:rsidP="00E5357E">
      <w:pPr>
        <w:pStyle w:val="Paragrafoelenco"/>
        <w:spacing w:line="240" w:lineRule="auto"/>
        <w:rPr>
          <w:rFonts w:ascii="Cambria" w:eastAsia="Cambria" w:hAnsi="Cambria" w:cs="Cambria"/>
          <w:sz w:val="24"/>
          <w:szCs w:val="24"/>
          <w:lang w:val="it-IT"/>
        </w:rPr>
      </w:pPr>
    </w:p>
    <w:p w:rsidR="00123AAF" w:rsidRDefault="00123AAF" w:rsidP="00E5357E">
      <w:pPr>
        <w:pStyle w:val="Paragrafoelenco"/>
        <w:spacing w:line="240" w:lineRule="auto"/>
        <w:rPr>
          <w:rFonts w:ascii="Cambria" w:eastAsia="Cambria" w:hAnsi="Cambria" w:cs="Cambria"/>
          <w:sz w:val="24"/>
          <w:szCs w:val="24"/>
          <w:lang w:val="it-IT"/>
        </w:rPr>
      </w:pPr>
    </w:p>
    <w:p w:rsidR="00123AAF" w:rsidRPr="00123AAF" w:rsidRDefault="00123AAF" w:rsidP="00123AAF">
      <w:pPr>
        <w:pStyle w:val="Paragrafoelenco"/>
        <w:numPr>
          <w:ilvl w:val="0"/>
          <w:numId w:val="34"/>
        </w:numPr>
        <w:spacing w:line="240" w:lineRule="auto"/>
        <w:rPr>
          <w:rStyle w:val="Enfasiintensa"/>
          <w:rFonts w:ascii="Cambria" w:hAnsi="Cambria" w:cs="Cambria"/>
          <w:b w:val="0"/>
          <w:bCs w:val="0"/>
          <w:i w:val="0"/>
          <w:iCs w:val="0"/>
          <w:color w:val="auto"/>
          <w:sz w:val="24"/>
          <w:szCs w:val="24"/>
          <w:lang w:val="it-IT"/>
        </w:rPr>
      </w:pPr>
      <w:r w:rsidRPr="00123AAF">
        <w:rPr>
          <w:rFonts w:ascii="Cambria" w:hAnsi="Cambria" w:cs="Cambria"/>
          <w:b/>
          <w:i/>
          <w:sz w:val="24"/>
          <w:szCs w:val="24"/>
          <w:lang w:val="it-IT"/>
        </w:rPr>
        <w:t xml:space="preserve">Il sistema deve essere </w:t>
      </w:r>
      <w:proofErr w:type="gramStart"/>
      <w:r w:rsidRPr="00123AAF">
        <w:rPr>
          <w:rFonts w:ascii="Cambria" w:hAnsi="Cambria" w:cs="Cambria"/>
          <w:b/>
          <w:i/>
          <w:sz w:val="24"/>
          <w:szCs w:val="24"/>
          <w:lang w:val="it-IT"/>
        </w:rPr>
        <w:t>scalabile.Bisogna</w:t>
      </w:r>
      <w:proofErr w:type="gramEnd"/>
      <w:r w:rsidRPr="00123AAF">
        <w:rPr>
          <w:rFonts w:ascii="Cambria" w:hAnsi="Cambria" w:cs="Cambria"/>
          <w:b/>
          <w:i/>
          <w:sz w:val="24"/>
          <w:szCs w:val="24"/>
          <w:lang w:val="it-IT"/>
        </w:rPr>
        <w:t xml:space="preserve"> prevedere ampliamenti futuri come l’aumento del numero di robot.</w:t>
      </w:r>
    </w:p>
    <w:p w:rsidR="00BD4E90" w:rsidRDefault="00123AAF" w:rsidP="00BD4E90">
      <w:pPr>
        <w:ind w:left="720"/>
        <w:rPr>
          <w:rFonts w:ascii="Cambria" w:eastAsia="Cambria" w:hAnsi="Cambria" w:cs="Cambria"/>
        </w:rPr>
      </w:pPr>
      <w:r>
        <w:rPr>
          <w:rFonts w:ascii="Cambria" w:hAnsi="Cambria" w:cs="Cambria"/>
          <w:b/>
          <w:i/>
          <w:lang w:val="it-IT"/>
        </w:rPr>
        <w:br/>
      </w:r>
      <w:r w:rsidR="00BD4E90">
        <w:rPr>
          <w:rFonts w:ascii="Cambria" w:eastAsia="Cambria" w:hAnsi="Cambria" w:cs="Cambria"/>
          <w:color w:val="000000"/>
        </w:rPr>
        <w:t xml:space="preserve">La scalabilità del sistema è garantita dalla struttura del prototipo fornito in quanto ogni messaggio ricevuto viene analizzato e scomposto nei vari campi utili al fine di smistare il robot nel corretto cluster e il cluster nella propria area di appartenenza. </w:t>
      </w:r>
      <w:r w:rsidR="00BD4E90">
        <w:rPr>
          <w:rFonts w:ascii="Cambria" w:eastAsia="Cambria" w:hAnsi="Cambria" w:cs="Cambria"/>
          <w:color w:val="000000"/>
        </w:rPr>
        <w:br/>
        <w:t>Con questo procedimento rendiamo il sistema “adattivo” in accordo ai messaggi in arrivo, quindi non abbiamo una struttura predefinita delle area, dei cluster al loro interno e dei robots all’interno dei clusters ma le nostre strutture si adattano in base al messaggio ricevuto.</w:t>
      </w:r>
    </w:p>
    <w:p w:rsidR="00BD4E90" w:rsidRDefault="00BD4E90" w:rsidP="00BD4E90">
      <w:pPr>
        <w:ind w:left="720"/>
        <w:rPr>
          <w:rFonts w:ascii="Cambria" w:eastAsia="Cambria" w:hAnsi="Cambria" w:cs="Cambria"/>
        </w:rPr>
      </w:pPr>
      <w:r>
        <w:rPr>
          <w:rFonts w:ascii="Cambria" w:eastAsia="Cambria" w:hAnsi="Cambria" w:cs="Cambria"/>
        </w:rPr>
        <w:t xml:space="preserve">Come menzionato prima, i nostri mezzi non ci hanno permesso di testare il limite delle tecnologie attuali come CPU server, connessioni a banda ultralarga e infrastrutture ad-hoc, per trovare appunto il numero limite di </w:t>
      </w:r>
      <w:r>
        <w:rPr>
          <w:rFonts w:ascii="Cambria" w:eastAsia="Cambria" w:hAnsi="Cambria" w:cs="Cambria"/>
        </w:rPr>
        <w:lastRenderedPageBreak/>
        <w:t>robot e ingegneri gestibili. Con un ampliamento del budget a nostra disposizione e conteggiando 15 giorni extra per eseguire i test, è possibile fare test più accurati e approfonditi.</w:t>
      </w:r>
    </w:p>
    <w:p w:rsidR="00123AAF" w:rsidRPr="00E5357E" w:rsidRDefault="00123AAF" w:rsidP="00123AAF">
      <w:pPr>
        <w:pStyle w:val="Paragrafoelenco"/>
        <w:spacing w:line="240" w:lineRule="auto"/>
        <w:rPr>
          <w:rFonts w:ascii="Cambria" w:hAnsi="Cambria" w:cs="Cambria"/>
          <w:b/>
          <w:i/>
          <w:sz w:val="24"/>
          <w:szCs w:val="24"/>
          <w:lang w:val="it-IT"/>
        </w:rPr>
      </w:pPr>
    </w:p>
    <w:p w:rsidR="00E5357E" w:rsidRDefault="00E5357E" w:rsidP="00E5357E">
      <w:pPr>
        <w:pStyle w:val="Paragrafoelenco"/>
        <w:spacing w:line="240" w:lineRule="auto"/>
        <w:rPr>
          <w:rFonts w:ascii="Cambria" w:eastAsia="Cambria" w:hAnsi="Cambria" w:cs="Cambria"/>
          <w:sz w:val="24"/>
          <w:szCs w:val="24"/>
          <w:lang w:val="it-IT"/>
        </w:rPr>
      </w:pPr>
      <w:r>
        <w:rPr>
          <w:rFonts w:ascii="Cambria" w:eastAsia="Cambria" w:hAnsi="Cambria" w:cs="Cambria"/>
          <w:sz w:val="24"/>
          <w:szCs w:val="24"/>
          <w:lang w:val="it-IT"/>
        </w:rPr>
        <w:br/>
      </w:r>
    </w:p>
    <w:p w:rsidR="00E5357E" w:rsidRDefault="00E5357E" w:rsidP="00306501">
      <w:pPr>
        <w:pStyle w:val="Paragrafoelenco"/>
        <w:spacing w:line="240" w:lineRule="auto"/>
        <w:rPr>
          <w:rFonts w:ascii="Cambria" w:eastAsia="Cambria" w:hAnsi="Cambria" w:cs="Cambria"/>
          <w:sz w:val="24"/>
          <w:szCs w:val="24"/>
          <w:lang w:val="it-IT"/>
        </w:rPr>
      </w:pPr>
    </w:p>
    <w:p w:rsidR="00DE31BE" w:rsidRDefault="00DE31BE" w:rsidP="00161C2A">
      <w:pPr>
        <w:pStyle w:val="Titolo1"/>
      </w:pPr>
      <w:r>
        <w:rPr>
          <w:noProof/>
        </w:rPr>
        <w:br w:type="page"/>
      </w:r>
      <w:bookmarkStart w:id="48" w:name="_Toc504842242"/>
      <w:r>
        <w:rPr>
          <w:noProof/>
        </w:rPr>
        <w:lastRenderedPageBreak/>
        <w:drawing>
          <wp:anchor distT="0" distB="0" distL="114300" distR="114300" simplePos="0" relativeHeight="251659264" behindDoc="0" locked="0" layoutInCell="1" allowOverlap="1">
            <wp:simplePos x="0" y="0"/>
            <wp:positionH relativeFrom="column">
              <wp:posOffset>5372100</wp:posOffset>
            </wp:positionH>
            <wp:positionV relativeFrom="paragraph">
              <wp:posOffset>-55245</wp:posOffset>
            </wp:positionV>
            <wp:extent cx="990600" cy="1009650"/>
            <wp:effectExtent l="0" t="0" r="0" b="0"/>
            <wp:wrapThrough wrapText="bothSides">
              <wp:wrapPolygon edited="0">
                <wp:start x="0" y="0"/>
                <wp:lineTo x="0" y="21192"/>
                <wp:lineTo x="21185" y="21192"/>
                <wp:lineTo x="21185" y="0"/>
                <wp:lineTo x="0" y="0"/>
              </wp:wrapPolygon>
            </wp:wrapThrough>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90600" cy="10096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H. </w:t>
      </w:r>
      <w:r w:rsidRPr="00DE1224">
        <w:t>Effort Recording</w:t>
      </w:r>
      <w:bookmarkEnd w:id="48"/>
      <w:r>
        <w:t xml:space="preserve"> </w:t>
      </w:r>
    </w:p>
    <w:p w:rsidR="00DE31BE" w:rsidRDefault="00DE31BE" w:rsidP="00DE31BE">
      <w:pPr>
        <w:pStyle w:val="NormaleWeb"/>
        <w:jc w:val="both"/>
        <w:rPr>
          <w:rFonts w:ascii="Arial" w:hAnsi="Arial" w:cs="Arial"/>
          <w:bCs/>
          <w:i/>
          <w:sz w:val="22"/>
        </w:rPr>
      </w:pPr>
      <w:bookmarkStart w:id="49" w:name="_Toc504842243"/>
      <w:r w:rsidRPr="006E1D0A">
        <w:rPr>
          <w:rStyle w:val="Titolo3Carattere"/>
        </w:rPr>
        <w:t>GANTT</w:t>
      </w:r>
      <w:bookmarkEnd w:id="49"/>
      <w:r>
        <w:rPr>
          <w:rFonts w:ascii="Arial" w:hAnsi="Arial" w:cs="Arial"/>
          <w:b/>
          <w:bCs/>
          <w:i/>
          <w:sz w:val="22"/>
        </w:rPr>
        <w:br/>
      </w:r>
      <w:r>
        <w:rPr>
          <w:rFonts w:ascii="Arial" w:hAnsi="Arial" w:cs="Arial"/>
          <w:bCs/>
          <w:i/>
          <w:sz w:val="22"/>
        </w:rPr>
        <w:t>Make a GANTT documenting the tasks and timing you expect to spend on the deliverable. Try to be as precise as possible. Check, after the deliverable deadline, if and how you satisfied (or not) the deadlines.</w:t>
      </w:r>
    </w:p>
    <w:p w:rsidR="00161C2A" w:rsidRDefault="00161C2A" w:rsidP="00161C2A">
      <w:pPr>
        <w:pStyle w:val="NormaleWeb"/>
        <w:ind w:left="-851"/>
        <w:jc w:val="both"/>
        <w:rPr>
          <w:rFonts w:ascii="Arial" w:hAnsi="Arial" w:cs="Arial"/>
          <w:bCs/>
          <w:i/>
          <w:sz w:val="22"/>
        </w:rPr>
      </w:pPr>
      <w:r>
        <w:rPr>
          <w:noProof/>
        </w:rPr>
        <w:drawing>
          <wp:inline distT="0" distB="0" distL="0" distR="0" wp14:anchorId="3E60CC8D" wp14:editId="0FA7946E">
            <wp:extent cx="6970815" cy="3705101"/>
            <wp:effectExtent l="0" t="0" r="1905" b="0"/>
            <wp:docPr id="8" name="Grafico 8">
              <a:extLst xmlns:a="http://schemas.openxmlformats.org/drawingml/2006/main">
                <a:ext uri="{FF2B5EF4-FFF2-40B4-BE49-F238E27FC236}">
                  <a16:creationId xmlns:a16="http://schemas.microsoft.com/office/drawing/2014/main" id="{A86ED2C0-1E34-4D5C-9CD5-445C07B6D5E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A27E45" w:rsidRPr="00A27E45" w:rsidRDefault="00A27E45" w:rsidP="00A27E45">
      <w:pPr>
        <w:pStyle w:val="NormaleWeb"/>
        <w:ind w:left="-851"/>
        <w:jc w:val="center"/>
        <w:rPr>
          <w:rFonts w:ascii="Cambria" w:hAnsi="Cambria" w:cs="Arial"/>
          <w:bCs/>
          <w:i/>
        </w:rPr>
      </w:pPr>
      <w:r w:rsidRPr="00A27E45">
        <w:rPr>
          <w:rFonts w:ascii="Cambria" w:hAnsi="Cambria" w:cs="Arial"/>
          <w:bCs/>
          <w:i/>
        </w:rPr>
        <w:t>Figura 7</w:t>
      </w:r>
    </w:p>
    <w:p w:rsidR="00DE31BE" w:rsidRPr="005B12E3" w:rsidRDefault="00DE31BE" w:rsidP="00DE31BE">
      <w:pPr>
        <w:pStyle w:val="NormaleWeb"/>
        <w:jc w:val="both"/>
        <w:rPr>
          <w:rFonts w:ascii="Arial" w:hAnsi="Arial" w:cs="Arial"/>
          <w:i/>
          <w:sz w:val="22"/>
        </w:rPr>
      </w:pPr>
      <w:r w:rsidRPr="005B12E3">
        <w:rPr>
          <w:rFonts w:ascii="Arial" w:hAnsi="Arial" w:cs="Arial"/>
          <w:b/>
          <w:bCs/>
          <w:i/>
          <w:sz w:val="22"/>
        </w:rPr>
        <w:t>Logging</w:t>
      </w:r>
      <w:r w:rsidRPr="005B12E3">
        <w:rPr>
          <w:rFonts w:ascii="Arial" w:hAnsi="Arial" w:cs="Arial"/>
          <w:i/>
          <w:sz w:val="22"/>
        </w:rPr>
        <w:t xml:space="preserve"> </w:t>
      </w:r>
      <w:r w:rsidRPr="005B12E3">
        <w:rPr>
          <w:rFonts w:ascii="Arial" w:hAnsi="Arial" w:cs="Arial"/>
          <w:i/>
          <w:sz w:val="22"/>
        </w:rPr>
        <w:br/>
        <w:t xml:space="preserve">As you are working on the assignment, record what you are doing and how long you spent. As a rule of thumb, you should add a log entry every time you switch tasks. For example, if you do something for two hours straight, that can be one log entry. However, if you do two or three things in half an hour, you must have a log entry for each of them. You do not need to include time for </w:t>
      </w:r>
      <w:proofErr w:type="gramStart"/>
      <w:r w:rsidRPr="005B12E3">
        <w:rPr>
          <w:rFonts w:ascii="Arial" w:hAnsi="Arial" w:cs="Arial"/>
          <w:i/>
          <w:sz w:val="22"/>
        </w:rPr>
        <w:t>logging, but</w:t>
      </w:r>
      <w:proofErr w:type="gramEnd"/>
      <w:r w:rsidRPr="005B12E3">
        <w:rPr>
          <w:rFonts w:ascii="Arial" w:hAnsi="Arial" w:cs="Arial"/>
          <w:i/>
          <w:sz w:val="22"/>
        </w:rPr>
        <w:t xml:space="preserve"> should include the time spent answering the other parts of this question.</w:t>
      </w:r>
    </w:p>
    <w:p w:rsidR="00DE31BE" w:rsidRPr="005B12E3" w:rsidRDefault="00DE31BE" w:rsidP="00DE31BE">
      <w:pPr>
        <w:pStyle w:val="NormaleWeb"/>
        <w:rPr>
          <w:rFonts w:ascii="Arial" w:hAnsi="Arial" w:cs="Arial"/>
          <w:i/>
          <w:sz w:val="22"/>
        </w:rPr>
      </w:pPr>
      <w:r w:rsidRPr="005B12E3">
        <w:rPr>
          <w:rFonts w:ascii="Arial" w:hAnsi="Arial" w:cs="Arial"/>
          <w:i/>
          <w:sz w:val="22"/>
        </w:rPr>
        <w:t xml:space="preserve">For this purpose, please use the </w:t>
      </w:r>
      <w:r w:rsidRPr="00ED25DB">
        <w:rPr>
          <w:rFonts w:ascii="Arial" w:hAnsi="Arial" w:cs="Arial"/>
          <w:b/>
          <w:i/>
          <w:sz w:val="22"/>
        </w:rPr>
        <w:t>LogTemplate.xls</w:t>
      </w:r>
      <w:r w:rsidRPr="005B12E3">
        <w:rPr>
          <w:rFonts w:ascii="Arial" w:hAnsi="Arial" w:cs="Arial"/>
          <w:i/>
          <w:sz w:val="22"/>
        </w:rPr>
        <w:t xml:space="preserve"> file.</w:t>
      </w:r>
    </w:p>
    <w:p w:rsidR="00DE31BE" w:rsidRPr="005B12E3" w:rsidRDefault="00DE31BE" w:rsidP="00DE31BE">
      <w:pPr>
        <w:jc w:val="both"/>
        <w:rPr>
          <w:rFonts w:ascii="Arial" w:hAnsi="Arial" w:cs="Arial"/>
          <w:b/>
          <w:i/>
          <w:sz w:val="22"/>
        </w:rPr>
      </w:pPr>
      <w:r w:rsidRPr="005B12E3">
        <w:rPr>
          <w:rFonts w:ascii="Arial" w:hAnsi="Arial" w:cs="Arial"/>
          <w:b/>
          <w:bCs/>
          <w:i/>
          <w:sz w:val="22"/>
        </w:rPr>
        <w:t>Categorization</w:t>
      </w:r>
      <w:r w:rsidRPr="005B12E3">
        <w:rPr>
          <w:rFonts w:ascii="Arial" w:hAnsi="Arial" w:cs="Arial"/>
          <w:i/>
          <w:sz w:val="22"/>
        </w:rPr>
        <w:br/>
        <w:t>When logging the time spent on the project, please create different sub- categories.</w:t>
      </w:r>
      <w:r w:rsidRPr="005B12E3">
        <w:rPr>
          <w:rFonts w:ascii="Arial" w:hAnsi="Arial" w:cs="Arial"/>
          <w:b/>
          <w:i/>
          <w:sz w:val="22"/>
        </w:rPr>
        <w:t xml:space="preserve"> </w:t>
      </w:r>
      <w:r w:rsidRPr="005B12E3">
        <w:rPr>
          <w:rFonts w:ascii="Arial" w:hAnsi="Arial" w:cs="Arial"/>
          <w:i/>
          <w:sz w:val="22"/>
        </w:rPr>
        <w:t>Specifically, it is important to clearly distinguish between two main categories: the time spent for “</w:t>
      </w:r>
      <w:r w:rsidRPr="005B12E3">
        <w:rPr>
          <w:rFonts w:ascii="Arial" w:hAnsi="Arial" w:cs="Arial"/>
          <w:b/>
          <w:i/>
          <w:sz w:val="22"/>
        </w:rPr>
        <w:t>learning</w:t>
      </w:r>
      <w:r w:rsidRPr="005B12E3">
        <w:rPr>
          <w:rFonts w:ascii="Arial" w:hAnsi="Arial" w:cs="Arial"/>
          <w:i/>
          <w:sz w:val="22"/>
        </w:rPr>
        <w:t xml:space="preserve">” (the modeling languages, the tools, etc.) from the time needed for </w:t>
      </w:r>
      <w:r w:rsidRPr="005B12E3">
        <w:rPr>
          <w:rFonts w:ascii="Arial" w:hAnsi="Arial" w:cs="Arial"/>
          <w:i/>
          <w:sz w:val="22"/>
        </w:rPr>
        <w:lastRenderedPageBreak/>
        <w:t>“</w:t>
      </w:r>
      <w:r w:rsidRPr="005B12E3">
        <w:rPr>
          <w:rFonts w:ascii="Arial" w:hAnsi="Arial" w:cs="Arial"/>
          <w:b/>
          <w:i/>
          <w:sz w:val="22"/>
        </w:rPr>
        <w:t>doing</w:t>
      </w:r>
      <w:r w:rsidRPr="005B12E3">
        <w:rPr>
          <w:rFonts w:ascii="Arial" w:hAnsi="Arial" w:cs="Arial"/>
          <w:i/>
          <w:sz w:val="22"/>
        </w:rPr>
        <w:t>” (creating the models, taking the decisions, …). Learning tasks are in fact costs to be paid only once, while doing costs are those that will be repeated through the project.</w:t>
      </w:r>
    </w:p>
    <w:p w:rsidR="00DE31BE" w:rsidRPr="005B12E3" w:rsidRDefault="00DE31BE" w:rsidP="00DE31BE">
      <w:pPr>
        <w:jc w:val="both"/>
        <w:rPr>
          <w:rFonts w:ascii="Arial" w:hAnsi="Arial" w:cs="Arial"/>
          <w:i/>
          <w:sz w:val="22"/>
        </w:rPr>
      </w:pPr>
      <w:r w:rsidRPr="005B12E3">
        <w:rPr>
          <w:rFonts w:ascii="Arial" w:hAnsi="Arial" w:cs="Arial"/>
          <w:i/>
          <w:sz w:val="22"/>
        </w:rPr>
        <w:t>For each category, please define sub-categories. Examples follow. You may add other sub-categories you find useful.</w:t>
      </w:r>
      <w:r w:rsidRPr="005B12E3">
        <w:rPr>
          <w:rFonts w:ascii="Arial" w:hAnsi="Arial" w:cs="Arial"/>
          <w:i/>
          <w:sz w:val="22"/>
        </w:rPr>
        <w:br/>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315"/>
        <w:gridCol w:w="4325"/>
      </w:tblGrid>
      <w:tr w:rsidR="00DE31BE" w:rsidRPr="005B12E3" w:rsidTr="00E22D8D">
        <w:tc>
          <w:tcPr>
            <w:tcW w:w="4423" w:type="dxa"/>
          </w:tcPr>
          <w:p w:rsidR="00DE31BE" w:rsidRPr="005B12E3" w:rsidRDefault="00DE31BE" w:rsidP="00E22D8D">
            <w:pPr>
              <w:ind w:left="426"/>
              <w:rPr>
                <w:rFonts w:ascii="Arial" w:hAnsi="Arial" w:cs="Arial"/>
                <w:b/>
                <w:i/>
                <w:sz w:val="22"/>
              </w:rPr>
            </w:pPr>
            <w:r w:rsidRPr="005B12E3">
              <w:rPr>
                <w:rFonts w:ascii="Arial" w:hAnsi="Arial" w:cs="Arial"/>
                <w:b/>
                <w:i/>
                <w:sz w:val="22"/>
              </w:rPr>
              <w:t>Learning</w:t>
            </w:r>
          </w:p>
          <w:p w:rsidR="00DE31BE" w:rsidRPr="005B12E3" w:rsidRDefault="00DE31BE" w:rsidP="00E22D8D">
            <w:pPr>
              <w:numPr>
                <w:ilvl w:val="0"/>
                <w:numId w:val="26"/>
              </w:numPr>
              <w:tabs>
                <w:tab w:val="clear" w:pos="0"/>
              </w:tabs>
              <w:ind w:left="426"/>
              <w:rPr>
                <w:rFonts w:ascii="Arial" w:hAnsi="Arial" w:cs="Arial"/>
                <w:b/>
                <w:i/>
                <w:sz w:val="22"/>
              </w:rPr>
            </w:pPr>
            <w:r w:rsidRPr="005B12E3">
              <w:rPr>
                <w:rFonts w:ascii="Arial" w:hAnsi="Arial" w:cs="Arial"/>
                <w:b/>
                <w:i/>
                <w:sz w:val="22"/>
              </w:rPr>
              <w:t>Requirements Engineering</w:t>
            </w:r>
          </w:p>
          <w:p w:rsidR="00DE31BE" w:rsidRPr="005B12E3" w:rsidRDefault="00DE31BE" w:rsidP="00E22D8D">
            <w:pPr>
              <w:numPr>
                <w:ilvl w:val="0"/>
                <w:numId w:val="26"/>
              </w:numPr>
              <w:tabs>
                <w:tab w:val="clear" w:pos="0"/>
              </w:tabs>
              <w:ind w:left="426"/>
              <w:rPr>
                <w:rFonts w:ascii="Arial" w:hAnsi="Arial" w:cs="Arial"/>
                <w:b/>
                <w:i/>
                <w:sz w:val="22"/>
              </w:rPr>
            </w:pPr>
            <w:proofErr w:type="gramStart"/>
            <w:r w:rsidRPr="005B12E3">
              <w:rPr>
                <w:rFonts w:ascii="Arial" w:hAnsi="Arial" w:cs="Arial"/>
                <w:b/>
                <w:i/>
                <w:sz w:val="22"/>
              </w:rPr>
              <w:t>Non functional</w:t>
            </w:r>
            <w:proofErr w:type="gramEnd"/>
            <w:r w:rsidRPr="005B12E3">
              <w:rPr>
                <w:rFonts w:ascii="Arial" w:hAnsi="Arial" w:cs="Arial"/>
                <w:b/>
                <w:i/>
                <w:sz w:val="22"/>
              </w:rPr>
              <w:t xml:space="preserve"> Requirements</w:t>
            </w:r>
          </w:p>
          <w:p w:rsidR="00DE31BE" w:rsidRPr="005B12E3" w:rsidRDefault="00DE31BE" w:rsidP="00E22D8D">
            <w:pPr>
              <w:numPr>
                <w:ilvl w:val="0"/>
                <w:numId w:val="26"/>
              </w:numPr>
              <w:tabs>
                <w:tab w:val="clear" w:pos="0"/>
              </w:tabs>
              <w:ind w:left="426"/>
              <w:rPr>
                <w:rFonts w:ascii="Arial" w:hAnsi="Arial" w:cs="Arial"/>
                <w:b/>
                <w:i/>
                <w:sz w:val="22"/>
              </w:rPr>
            </w:pPr>
            <w:r w:rsidRPr="005B12E3">
              <w:rPr>
                <w:rFonts w:ascii="Arial" w:hAnsi="Arial" w:cs="Arial"/>
                <w:b/>
                <w:i/>
                <w:sz w:val="22"/>
              </w:rPr>
              <w:t>Use Case Diagrams</w:t>
            </w:r>
          </w:p>
          <w:p w:rsidR="00DE31BE" w:rsidRPr="0075497C" w:rsidRDefault="00DE31BE" w:rsidP="00E22D8D">
            <w:pPr>
              <w:numPr>
                <w:ilvl w:val="0"/>
                <w:numId w:val="26"/>
              </w:numPr>
              <w:tabs>
                <w:tab w:val="clear" w:pos="0"/>
              </w:tabs>
              <w:ind w:left="426"/>
              <w:rPr>
                <w:rFonts w:ascii="Arial" w:hAnsi="Arial" w:cs="Arial"/>
                <w:b/>
                <w:i/>
                <w:sz w:val="22"/>
              </w:rPr>
            </w:pPr>
            <w:r w:rsidRPr="005B12E3">
              <w:rPr>
                <w:rFonts w:ascii="Arial" w:hAnsi="Arial" w:cs="Arial"/>
                <w:b/>
                <w:i/>
                <w:sz w:val="22"/>
              </w:rPr>
              <w:t>Tool study</w:t>
            </w:r>
          </w:p>
        </w:tc>
        <w:tc>
          <w:tcPr>
            <w:tcW w:w="4433" w:type="dxa"/>
          </w:tcPr>
          <w:p w:rsidR="00DE31BE" w:rsidRPr="005B12E3" w:rsidRDefault="00DE31BE" w:rsidP="00E22D8D">
            <w:pPr>
              <w:ind w:left="426"/>
              <w:rPr>
                <w:rFonts w:ascii="Arial" w:hAnsi="Arial" w:cs="Arial"/>
                <w:b/>
                <w:i/>
                <w:sz w:val="22"/>
              </w:rPr>
            </w:pPr>
            <w:r w:rsidRPr="005B12E3">
              <w:rPr>
                <w:rFonts w:ascii="Arial" w:hAnsi="Arial" w:cs="Arial"/>
                <w:b/>
                <w:i/>
                <w:sz w:val="22"/>
              </w:rPr>
              <w:t>Doing:</w:t>
            </w:r>
          </w:p>
          <w:p w:rsidR="00DE31BE" w:rsidRPr="005B12E3" w:rsidRDefault="00DE31BE" w:rsidP="00E22D8D">
            <w:pPr>
              <w:numPr>
                <w:ilvl w:val="0"/>
                <w:numId w:val="26"/>
              </w:numPr>
              <w:tabs>
                <w:tab w:val="clear" w:pos="0"/>
              </w:tabs>
              <w:ind w:left="426"/>
              <w:rPr>
                <w:rFonts w:ascii="Arial" w:hAnsi="Arial" w:cs="Arial"/>
                <w:b/>
                <w:i/>
                <w:sz w:val="22"/>
              </w:rPr>
            </w:pPr>
            <w:r w:rsidRPr="005B12E3">
              <w:rPr>
                <w:rFonts w:ascii="Arial" w:hAnsi="Arial" w:cs="Arial"/>
                <w:b/>
                <w:i/>
                <w:sz w:val="22"/>
              </w:rPr>
              <w:t>Requirements discovery</w:t>
            </w:r>
          </w:p>
          <w:p w:rsidR="00DE31BE" w:rsidRPr="005B12E3" w:rsidRDefault="00DE31BE" w:rsidP="00E22D8D">
            <w:pPr>
              <w:numPr>
                <w:ilvl w:val="0"/>
                <w:numId w:val="26"/>
              </w:numPr>
              <w:tabs>
                <w:tab w:val="clear" w:pos="0"/>
              </w:tabs>
              <w:ind w:left="426"/>
              <w:rPr>
                <w:rFonts w:ascii="Arial" w:hAnsi="Arial" w:cs="Arial"/>
                <w:b/>
                <w:i/>
                <w:sz w:val="22"/>
              </w:rPr>
            </w:pPr>
            <w:r w:rsidRPr="005B12E3">
              <w:rPr>
                <w:rFonts w:ascii="Arial" w:hAnsi="Arial" w:cs="Arial"/>
                <w:b/>
                <w:i/>
                <w:sz w:val="22"/>
              </w:rPr>
              <w:t>Requirements Modeling (UC diagrams)</w:t>
            </w:r>
          </w:p>
          <w:p w:rsidR="00DE31BE" w:rsidRPr="005B12E3" w:rsidRDefault="00DE31BE" w:rsidP="00E22D8D">
            <w:pPr>
              <w:rPr>
                <w:rFonts w:ascii="Arial" w:hAnsi="Arial" w:cs="Arial"/>
                <w:b/>
                <w:i/>
                <w:sz w:val="22"/>
              </w:rPr>
            </w:pPr>
          </w:p>
          <w:p w:rsidR="00DE31BE" w:rsidRPr="005B12E3" w:rsidRDefault="00DE31BE" w:rsidP="00E22D8D">
            <w:pPr>
              <w:ind w:left="426"/>
              <w:rPr>
                <w:rFonts w:ascii="Arial" w:hAnsi="Arial" w:cs="Arial"/>
                <w:b/>
                <w:i/>
                <w:sz w:val="22"/>
              </w:rPr>
            </w:pPr>
          </w:p>
        </w:tc>
      </w:tr>
    </w:tbl>
    <w:p w:rsidR="00DE31BE" w:rsidRDefault="00DE31BE" w:rsidP="00DE31BE">
      <w:pPr>
        <w:pStyle w:val="NormaleWeb"/>
        <w:rPr>
          <w:rFonts w:ascii="Arial" w:hAnsi="Arial" w:cs="Arial"/>
          <w:i/>
          <w:sz w:val="22"/>
        </w:rPr>
      </w:pPr>
      <w:r w:rsidRPr="005B12E3">
        <w:rPr>
          <w:rFonts w:ascii="Arial" w:hAnsi="Arial" w:cs="Arial"/>
          <w:b/>
          <w:bCs/>
          <w:i/>
          <w:sz w:val="22"/>
        </w:rPr>
        <w:t>Summary Statistics</w:t>
      </w:r>
      <w:r w:rsidRPr="005B12E3">
        <w:rPr>
          <w:rFonts w:ascii="Arial" w:hAnsi="Arial" w:cs="Arial"/>
          <w:b/>
          <w:bCs/>
          <w:i/>
          <w:sz w:val="22"/>
        </w:rPr>
        <w:br/>
      </w:r>
      <w:r w:rsidRPr="005B12E3">
        <w:rPr>
          <w:rFonts w:ascii="Arial" w:hAnsi="Arial" w:cs="Arial"/>
          <w:i/>
          <w:sz w:val="22"/>
        </w:rPr>
        <w:t>Based on the attributes defined above</w:t>
      </w:r>
      <w:r>
        <w:rPr>
          <w:rFonts w:ascii="Arial" w:hAnsi="Arial" w:cs="Arial"/>
          <w:i/>
          <w:sz w:val="22"/>
        </w:rPr>
        <w:t xml:space="preserve">, </w:t>
      </w:r>
      <w:r w:rsidRPr="005B12E3">
        <w:rPr>
          <w:rFonts w:ascii="Arial" w:hAnsi="Arial" w:cs="Arial"/>
          <w:i/>
          <w:sz w:val="22"/>
        </w:rPr>
        <w:t xml:space="preserve">calculate </w:t>
      </w:r>
      <w:r>
        <w:rPr>
          <w:rFonts w:ascii="Arial" w:hAnsi="Arial" w:cs="Arial"/>
          <w:i/>
          <w:sz w:val="22"/>
        </w:rPr>
        <w:t xml:space="preserve">the </w:t>
      </w:r>
      <w:r w:rsidRPr="005B12E3">
        <w:rPr>
          <w:rFonts w:ascii="Arial" w:hAnsi="Arial" w:cs="Arial"/>
          <w:i/>
          <w:sz w:val="22"/>
        </w:rPr>
        <w:t>summary statistics</w:t>
      </w:r>
      <w:r>
        <w:rPr>
          <w:rFonts w:ascii="Arial" w:hAnsi="Arial" w:cs="Arial"/>
          <w:i/>
          <w:sz w:val="22"/>
        </w:rPr>
        <w:t xml:space="preserve"> of the time spent for </w:t>
      </w:r>
      <w:r w:rsidRPr="005B12E3">
        <w:rPr>
          <w:rFonts w:ascii="Arial" w:hAnsi="Arial" w:cs="Arial"/>
          <w:i/>
          <w:sz w:val="22"/>
        </w:rPr>
        <w:t>“learning”</w:t>
      </w:r>
      <w:r>
        <w:rPr>
          <w:rFonts w:ascii="Arial" w:hAnsi="Arial" w:cs="Arial"/>
          <w:i/>
          <w:sz w:val="22"/>
        </w:rPr>
        <w:t>, the time spent for “doing”, and the total time.</w:t>
      </w:r>
      <w:r w:rsidRPr="005B12E3">
        <w:rPr>
          <w:rFonts w:ascii="Arial" w:hAnsi="Arial" w:cs="Arial"/>
          <w:i/>
          <w:sz w:val="22"/>
        </w:rPr>
        <w:t xml:space="preserve"> </w:t>
      </w:r>
    </w:p>
    <w:p w:rsidR="00DE31BE" w:rsidRPr="00BD6C0A" w:rsidRDefault="00DE31BE" w:rsidP="00DE31BE">
      <w:pPr>
        <w:pStyle w:val="NormaleWeb"/>
        <w:rPr>
          <w:rFonts w:ascii="Arial" w:hAnsi="Arial" w:cs="Arial"/>
          <w:b/>
          <w:i/>
          <w:color w:val="0033CC"/>
          <w:sz w:val="22"/>
        </w:rPr>
      </w:pPr>
      <w:r w:rsidRPr="00BD6C0A">
        <w:rPr>
          <w:rFonts w:ascii="Arial" w:hAnsi="Arial" w:cs="Arial"/>
          <w:b/>
          <w:i/>
          <w:color w:val="0033CC"/>
          <w:sz w:val="22"/>
        </w:rPr>
        <w:t xml:space="preserve">Note: this Deliverable report shall document only the Summary Statistics for the different deliverables (D1, D2, </w:t>
      </w:r>
      <w:r>
        <w:rPr>
          <w:rFonts w:ascii="Arial" w:hAnsi="Arial" w:cs="Arial"/>
          <w:b/>
          <w:i/>
          <w:color w:val="0033CC"/>
          <w:sz w:val="22"/>
        </w:rPr>
        <w:t>and Final</w:t>
      </w:r>
      <w:r w:rsidRPr="00BD6C0A">
        <w:rPr>
          <w:rFonts w:ascii="Arial" w:hAnsi="Arial" w:cs="Arial"/>
          <w:b/>
          <w:i/>
          <w:color w:val="0033CC"/>
          <w:sz w:val="22"/>
        </w:rPr>
        <w:t>). Detailed information shall be reported in the Excel file.</w:t>
      </w:r>
      <w:r w:rsidRPr="00BD6C0A">
        <w:rPr>
          <w:rFonts w:ascii="Arial" w:hAnsi="Arial" w:cs="Arial"/>
          <w:b/>
          <w:i/>
          <w:color w:val="0033CC"/>
          <w:sz w:val="22"/>
        </w:rPr>
        <w:br/>
      </w:r>
    </w:p>
    <w:p w:rsidR="00DE31BE" w:rsidRDefault="00DE31BE" w:rsidP="00DE31BE">
      <w:pPr>
        <w:pStyle w:val="NormaleWeb"/>
        <w:rPr>
          <w:rFonts w:ascii="Arial" w:hAnsi="Arial" w:cs="Arial"/>
          <w:b/>
          <w:i/>
          <w:color w:val="FF0000"/>
          <w:sz w:val="22"/>
        </w:rPr>
      </w:pPr>
      <w:r>
        <w:rPr>
          <w:rFonts w:ascii="Arial" w:hAnsi="Arial" w:cs="Arial"/>
          <w:b/>
          <w:i/>
          <w:color w:val="FF0000"/>
          <w:sz w:val="22"/>
        </w:rPr>
        <w:t xml:space="preserve">COPY HERE (computed from the spreadsheet): i) the total number of hours spent by the group (that is, hours per task X number of people working on that task), ii) the time spent for LEARNING and for DOING  </w:t>
      </w:r>
    </w:p>
    <w:p w:rsidR="00161C2A" w:rsidRDefault="00161C2A" w:rsidP="00DE31BE">
      <w:pPr>
        <w:pStyle w:val="Titolo"/>
        <w:spacing w:line="276" w:lineRule="auto"/>
        <w:rPr>
          <w:rStyle w:val="Titolo1Carattere"/>
        </w:rPr>
      </w:pPr>
    </w:p>
    <w:p w:rsidR="00161C2A" w:rsidRDefault="00161C2A" w:rsidP="00DE31BE">
      <w:pPr>
        <w:pStyle w:val="Titolo"/>
        <w:spacing w:line="276" w:lineRule="auto"/>
        <w:rPr>
          <w:rStyle w:val="Titolo1Carattere"/>
        </w:rPr>
      </w:pPr>
    </w:p>
    <w:p w:rsidR="00161C2A" w:rsidRDefault="00161C2A" w:rsidP="00DE31BE">
      <w:pPr>
        <w:pStyle w:val="Titolo"/>
        <w:spacing w:line="276" w:lineRule="auto"/>
        <w:rPr>
          <w:rStyle w:val="Titolo1Carattere"/>
        </w:rPr>
      </w:pPr>
    </w:p>
    <w:p w:rsidR="00161C2A" w:rsidRDefault="00161C2A" w:rsidP="00DE31BE">
      <w:pPr>
        <w:pStyle w:val="Titolo"/>
        <w:spacing w:line="276" w:lineRule="auto"/>
        <w:rPr>
          <w:rStyle w:val="Titolo1Carattere"/>
        </w:rPr>
      </w:pPr>
    </w:p>
    <w:p w:rsidR="00161C2A" w:rsidRDefault="00161C2A" w:rsidP="00DE31BE">
      <w:pPr>
        <w:pStyle w:val="Titolo"/>
        <w:spacing w:line="276" w:lineRule="auto"/>
        <w:rPr>
          <w:rStyle w:val="Titolo1Carattere"/>
        </w:rPr>
      </w:pPr>
    </w:p>
    <w:p w:rsidR="00161C2A" w:rsidRDefault="00161C2A" w:rsidP="00DE31BE">
      <w:pPr>
        <w:pStyle w:val="Titolo"/>
        <w:spacing w:line="276" w:lineRule="auto"/>
        <w:rPr>
          <w:rStyle w:val="Titolo1Carattere"/>
        </w:rPr>
      </w:pPr>
    </w:p>
    <w:p w:rsidR="00161C2A" w:rsidRDefault="00161C2A" w:rsidP="00DE31BE">
      <w:pPr>
        <w:pStyle w:val="Titolo"/>
        <w:spacing w:line="276" w:lineRule="auto"/>
        <w:rPr>
          <w:rStyle w:val="Titolo1Carattere"/>
        </w:rPr>
      </w:pPr>
    </w:p>
    <w:p w:rsidR="00161C2A" w:rsidRDefault="00161C2A" w:rsidP="00DE31BE">
      <w:pPr>
        <w:pStyle w:val="Titolo"/>
        <w:spacing w:line="276" w:lineRule="auto"/>
        <w:rPr>
          <w:rStyle w:val="Titolo1Carattere"/>
        </w:rPr>
      </w:pPr>
    </w:p>
    <w:p w:rsidR="00161C2A" w:rsidRDefault="00161C2A" w:rsidP="00DE31BE">
      <w:pPr>
        <w:pStyle w:val="Titolo"/>
        <w:spacing w:line="276" w:lineRule="auto"/>
        <w:rPr>
          <w:rStyle w:val="Titolo1Carattere"/>
        </w:rPr>
      </w:pPr>
    </w:p>
    <w:p w:rsidR="00DE31BE" w:rsidRDefault="00DE31BE" w:rsidP="00DE31BE">
      <w:pPr>
        <w:pStyle w:val="Titolo"/>
        <w:spacing w:line="276" w:lineRule="auto"/>
        <w:rPr>
          <w:rFonts w:ascii="Arial" w:hAnsi="Arial" w:cs="Arial"/>
          <w:i/>
          <w:sz w:val="22"/>
          <w:szCs w:val="24"/>
        </w:rPr>
      </w:pPr>
      <w:bookmarkStart w:id="50" w:name="_Toc504842244"/>
      <w:r w:rsidRPr="00161C2A">
        <w:rPr>
          <w:rStyle w:val="Titolo1Carattere"/>
        </w:rPr>
        <w:lastRenderedPageBreak/>
        <w:t>Appendix. Code</w:t>
      </w:r>
      <w:bookmarkEnd w:id="50"/>
      <w:r w:rsidRPr="001A1571">
        <w:rPr>
          <w:noProof/>
        </w:rPr>
        <w:t xml:space="preserve"> </w:t>
      </w:r>
      <w:r w:rsidRPr="001A1571">
        <w:rPr>
          <w:noProof/>
        </w:rPr>
        <w:br/>
      </w:r>
      <w:r w:rsidRPr="001A1571">
        <w:rPr>
          <w:rFonts w:ascii="Arial" w:hAnsi="Arial" w:cs="Arial"/>
          <w:i/>
          <w:sz w:val="22"/>
          <w:szCs w:val="24"/>
        </w:rPr>
        <w:t xml:space="preserve">&lt;Report in this section a </w:t>
      </w:r>
      <w:r w:rsidRPr="001A1571">
        <w:rPr>
          <w:rFonts w:ascii="Arial" w:hAnsi="Arial" w:cs="Arial"/>
          <w:b/>
          <w:i/>
          <w:sz w:val="22"/>
          <w:szCs w:val="24"/>
        </w:rPr>
        <w:t>documented</w:t>
      </w:r>
      <w:r w:rsidRPr="001A1571">
        <w:rPr>
          <w:rFonts w:ascii="Arial" w:hAnsi="Arial" w:cs="Arial"/>
          <w:i/>
          <w:sz w:val="22"/>
          <w:szCs w:val="24"/>
        </w:rPr>
        <w:t xml:space="preserve"> version of the produced code&gt;</w:t>
      </w:r>
      <w:r w:rsidRPr="001A1571">
        <w:rPr>
          <w:rFonts w:ascii="Arial" w:hAnsi="Arial" w:cs="Arial"/>
          <w:i/>
          <w:sz w:val="22"/>
          <w:szCs w:val="24"/>
        </w:rPr>
        <w:br/>
        <w:t>&lt;Discuss how your code satisfies the FR and NFR&gt;</w:t>
      </w:r>
      <w:r w:rsidRPr="001A1571">
        <w:rPr>
          <w:rFonts w:ascii="Arial" w:hAnsi="Arial" w:cs="Arial"/>
          <w:i/>
          <w:sz w:val="22"/>
          <w:szCs w:val="24"/>
        </w:rPr>
        <w:br/>
        <w:t>&lt;Show some screenshots of the code behavior&gt;</w:t>
      </w:r>
    </w:p>
    <w:p w:rsidR="00DE31BE" w:rsidRDefault="00DE31BE" w:rsidP="00DE31BE">
      <w:pPr>
        <w:pStyle w:val="Titolo"/>
        <w:spacing w:line="276" w:lineRule="auto"/>
        <w:rPr>
          <w:rFonts w:ascii="Arial" w:hAnsi="Arial" w:cs="Arial"/>
          <w:i/>
          <w:sz w:val="22"/>
          <w:szCs w:val="24"/>
        </w:rPr>
      </w:pPr>
      <w:r>
        <w:rPr>
          <w:rFonts w:ascii="Arial" w:hAnsi="Arial" w:cs="Arial"/>
          <w:i/>
          <w:sz w:val="22"/>
          <w:szCs w:val="24"/>
        </w:rPr>
        <w:t>&lt;please upload your executable code in the dropbox folder&gt;</w:t>
      </w:r>
    </w:p>
    <w:p w:rsidR="00DE31BE" w:rsidRPr="001A1571" w:rsidRDefault="00DE31BE" w:rsidP="00DE31BE"/>
    <w:p w:rsidR="00DE31BE" w:rsidRPr="00890A6F" w:rsidRDefault="00DE31BE" w:rsidP="00DE31BE">
      <w:pPr>
        <w:spacing w:before="280" w:after="280"/>
        <w:rPr>
          <w:rFonts w:ascii="Cambria" w:hAnsi="Cambria"/>
          <w:lang w:val="it-IT" w:eastAsia="it-IT"/>
        </w:rPr>
      </w:pPr>
      <w:r w:rsidRPr="00890A6F">
        <w:rPr>
          <w:rFonts w:ascii="Cambria" w:hAnsi="Cambria" w:cs="Arial"/>
          <w:color w:val="000000"/>
          <w:lang w:val="it-IT" w:eastAsia="it-IT"/>
        </w:rPr>
        <w:t xml:space="preserve">Il Prototipo presentato rispetta tutti i vincoli sopraelencati, oltre al sistema per la monitorizzazione della percentuale di IR sono state fornite anche delle classi che permettono di simulare l’invio dei messaggi da parte dei robots. Di seguito il link </w:t>
      </w:r>
      <w:proofErr w:type="gramStart"/>
      <w:r w:rsidRPr="00890A6F">
        <w:rPr>
          <w:rFonts w:ascii="Cambria" w:hAnsi="Cambria" w:cs="Arial"/>
          <w:color w:val="000000"/>
          <w:lang w:val="it-IT" w:eastAsia="it-IT"/>
        </w:rPr>
        <w:t>alla repository</w:t>
      </w:r>
      <w:proofErr w:type="gramEnd"/>
      <w:r w:rsidRPr="00890A6F">
        <w:rPr>
          <w:rFonts w:ascii="Cambria" w:hAnsi="Cambria" w:cs="Arial"/>
          <w:color w:val="000000"/>
          <w:lang w:val="it-IT" w:eastAsia="it-IT"/>
        </w:rPr>
        <w:t xml:space="preserve"> di GitHub dove è possibile trovare il codice, nel README.md è illustrata la procedura per impostare il sistema. </w:t>
      </w:r>
      <w:r w:rsidRPr="00890A6F">
        <w:rPr>
          <w:rFonts w:ascii="Cambria" w:hAnsi="Cambria" w:cs="Arial"/>
          <w:b/>
          <w:color w:val="000000"/>
          <w:lang w:val="it-IT" w:eastAsia="it-IT"/>
        </w:rPr>
        <w:t>Il prototipo finale non è sul branch MASTER ma sul branch DB.</w:t>
      </w:r>
      <w:r w:rsidRPr="00890A6F">
        <w:rPr>
          <w:rFonts w:ascii="Cambria" w:hAnsi="Cambria" w:cs="Arial"/>
          <w:color w:val="000000"/>
          <w:lang w:val="it-IT" w:eastAsia="it-IT"/>
        </w:rPr>
        <w:t xml:space="preserve"> </w:t>
      </w:r>
    </w:p>
    <w:p w:rsidR="00DE31BE" w:rsidRPr="00890A6F" w:rsidRDefault="00DE31BE" w:rsidP="00DE31BE">
      <w:pPr>
        <w:pStyle w:val="NormaleWeb"/>
        <w:rPr>
          <w:rStyle w:val="Collegamentoipertestuale"/>
          <w:rFonts w:ascii="Cambria" w:hAnsi="Cambria" w:cs="Arial"/>
          <w:i/>
        </w:rPr>
      </w:pPr>
      <w:r w:rsidRPr="00890A6F">
        <w:rPr>
          <w:rFonts w:ascii="Cambria" w:hAnsi="Cambria" w:cs="Arial"/>
          <w:b/>
          <w:i/>
        </w:rPr>
        <w:t>Link alla repository di GitHub:</w:t>
      </w:r>
      <w:r w:rsidRPr="00890A6F">
        <w:rPr>
          <w:rFonts w:ascii="Cambria" w:hAnsi="Cambria"/>
        </w:rPr>
        <w:t xml:space="preserve"> </w:t>
      </w:r>
      <w:hyperlink r:id="rId23" w:history="1">
        <w:r w:rsidR="00D82CA0">
          <w:rPr>
            <w:rStyle w:val="Collegamentoipertestuale"/>
            <w:rFonts w:ascii="Cambria" w:hAnsi="Cambria" w:cs="Arial"/>
            <w:i/>
          </w:rPr>
          <w:t>https://github.com/paolozu/seAIMgroup/tree/db</w:t>
        </w:r>
      </w:hyperlink>
    </w:p>
    <w:p w:rsidR="00DE31BE" w:rsidRPr="00890A6F" w:rsidRDefault="00DE31BE" w:rsidP="00DE31BE">
      <w:pPr>
        <w:pStyle w:val="NormaleWeb"/>
        <w:rPr>
          <w:rStyle w:val="Collegamentoipertestuale"/>
          <w:rFonts w:ascii="Cambria" w:hAnsi="Cambria" w:cs="Arial"/>
          <w:i/>
        </w:rPr>
      </w:pPr>
    </w:p>
    <w:p w:rsidR="00DE31BE" w:rsidRPr="00890A6F" w:rsidRDefault="00E22D8D" w:rsidP="00DE31BE">
      <w:pPr>
        <w:pStyle w:val="NormaleWeb"/>
        <w:rPr>
          <w:rStyle w:val="Collegamentoipertestuale"/>
          <w:rFonts w:ascii="Cambria" w:hAnsi="Cambria" w:cs="Arial"/>
          <w:b/>
          <w:color w:val="auto"/>
          <w:u w:val="none"/>
        </w:rPr>
      </w:pPr>
      <w:r w:rsidRPr="00890A6F">
        <w:rPr>
          <w:rStyle w:val="Collegamentoipertestuale"/>
          <w:rFonts w:ascii="Cambria" w:hAnsi="Cambria" w:cs="Arial"/>
          <w:b/>
          <w:color w:val="auto"/>
          <w:u w:val="none"/>
        </w:rPr>
        <w:t>Di seguito qualche screenshots della dashboard:</w:t>
      </w:r>
    </w:p>
    <w:p w:rsidR="00E22D8D" w:rsidRPr="00890A6F" w:rsidRDefault="00E22D8D" w:rsidP="00DE31BE">
      <w:pPr>
        <w:pStyle w:val="NormaleWeb"/>
        <w:rPr>
          <w:rStyle w:val="Collegamentoipertestuale"/>
          <w:rFonts w:ascii="Cambria" w:hAnsi="Cambria" w:cs="Arial"/>
          <w:color w:val="auto"/>
          <w:u w:val="none"/>
        </w:rPr>
      </w:pPr>
      <w:r w:rsidRPr="00890A6F">
        <w:rPr>
          <w:rStyle w:val="Collegamentoipertestuale"/>
          <w:rFonts w:ascii="Cambria" w:hAnsi="Cambria" w:cs="Arial"/>
          <w:color w:val="auto"/>
          <w:u w:val="none"/>
        </w:rPr>
        <w:t>Quella di seguito è la situazione che si presenterà all’ingegnere quando si connetterà per la prima volta alla dashboard.</w:t>
      </w:r>
    </w:p>
    <w:p w:rsidR="00E22D8D" w:rsidRDefault="00E22D8D" w:rsidP="00DE31BE">
      <w:pPr>
        <w:pStyle w:val="NormaleWeb"/>
        <w:rPr>
          <w:rStyle w:val="Collegamentoipertestuale"/>
          <w:rFonts w:ascii="Arial" w:hAnsi="Arial" w:cs="Arial"/>
          <w:color w:val="auto"/>
          <w:sz w:val="22"/>
          <w:u w:val="none"/>
        </w:rPr>
      </w:pPr>
      <w:r>
        <w:rPr>
          <w:rFonts w:ascii="Arial" w:hAnsi="Arial" w:cs="Arial"/>
          <w:noProof/>
          <w:sz w:val="22"/>
        </w:rPr>
        <w:drawing>
          <wp:inline distT="0" distB="0" distL="0" distR="0">
            <wp:extent cx="5486400" cy="308610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ading.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rsidR="00E22D8D" w:rsidRDefault="00E22D8D" w:rsidP="00DE31BE">
      <w:pPr>
        <w:pStyle w:val="NormaleWeb"/>
        <w:rPr>
          <w:rStyle w:val="Collegamentoipertestuale"/>
          <w:rFonts w:ascii="Arial" w:hAnsi="Arial" w:cs="Arial"/>
          <w:color w:val="auto"/>
          <w:sz w:val="22"/>
          <w:u w:val="none"/>
        </w:rPr>
      </w:pPr>
    </w:p>
    <w:p w:rsidR="00E22D8D" w:rsidRPr="00172C84" w:rsidRDefault="00E22D8D" w:rsidP="00DE31BE">
      <w:pPr>
        <w:pStyle w:val="NormaleWeb"/>
        <w:rPr>
          <w:rStyle w:val="Collegamentoipertestuale"/>
          <w:rFonts w:ascii="Cambria" w:hAnsi="Cambria" w:cs="Arial"/>
          <w:color w:val="auto"/>
          <w:u w:val="none"/>
        </w:rPr>
      </w:pPr>
      <w:r w:rsidRPr="00172C84">
        <w:rPr>
          <w:rStyle w:val="Collegamentoipertestuale"/>
          <w:rFonts w:ascii="Cambria" w:hAnsi="Cambria" w:cs="Arial"/>
          <w:color w:val="auto"/>
          <w:u w:val="none"/>
        </w:rPr>
        <w:lastRenderedPageBreak/>
        <w:t>Una volta che il server avrà inviato i dati al client che ne ha fatto richiesta l’ingegnere si troverà a poter selezionare l’area di suo interesse.</w:t>
      </w:r>
    </w:p>
    <w:p w:rsidR="00E22D8D" w:rsidRDefault="00E22D8D" w:rsidP="00DE31BE">
      <w:pPr>
        <w:pStyle w:val="NormaleWeb"/>
        <w:rPr>
          <w:rStyle w:val="Collegamentoipertestuale"/>
          <w:rFonts w:ascii="Arial" w:hAnsi="Arial" w:cs="Arial"/>
          <w:color w:val="auto"/>
          <w:sz w:val="22"/>
          <w:u w:val="none"/>
        </w:rPr>
      </w:pPr>
      <w:r>
        <w:rPr>
          <w:rFonts w:ascii="Arial" w:hAnsi="Arial" w:cs="Arial"/>
          <w:noProof/>
          <w:sz w:val="22"/>
        </w:rPr>
        <w:drawing>
          <wp:inline distT="0" distB="0" distL="0" distR="0">
            <wp:extent cx="5486400" cy="30861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ea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rsidR="00E22D8D" w:rsidRPr="00345EA8" w:rsidRDefault="00E22D8D" w:rsidP="00DE31BE">
      <w:pPr>
        <w:pStyle w:val="NormaleWeb"/>
        <w:rPr>
          <w:rStyle w:val="Collegamentoipertestuale"/>
          <w:rFonts w:ascii="Arial" w:hAnsi="Arial" w:cs="Arial"/>
          <w:color w:val="auto"/>
          <w:sz w:val="22"/>
          <w:u w:val="none"/>
        </w:rPr>
      </w:pPr>
    </w:p>
    <w:p w:rsidR="00E22D8D" w:rsidRPr="00172C84" w:rsidRDefault="00E22D8D" w:rsidP="00DE31BE">
      <w:pPr>
        <w:pStyle w:val="NormaleWeb"/>
        <w:rPr>
          <w:rFonts w:ascii="Cambria" w:hAnsi="Cambria" w:cs="Arial"/>
        </w:rPr>
      </w:pPr>
      <w:r w:rsidRPr="00172C84">
        <w:rPr>
          <w:rFonts w:ascii="Cambria" w:hAnsi="Cambria" w:cs="Arial"/>
        </w:rPr>
        <w:t>Una volta selezionata l’area di interesse sulla dashboard verranno mostrate tutte i clusters presenti all’interno di quell’area, nello screenshot si può notare che esse sono tutte di colore rosso perchè il loro IR è superiore al 40%.</w:t>
      </w:r>
    </w:p>
    <w:p w:rsidR="00E22D8D" w:rsidRPr="005B12E3" w:rsidRDefault="00E22D8D" w:rsidP="00DE31BE">
      <w:pPr>
        <w:pStyle w:val="NormaleWeb"/>
        <w:rPr>
          <w:rFonts w:ascii="Arial" w:hAnsi="Arial" w:cs="Arial"/>
          <w:i/>
          <w:sz w:val="22"/>
        </w:rPr>
      </w:pPr>
      <w:r>
        <w:rPr>
          <w:rFonts w:ascii="Arial" w:hAnsi="Arial" w:cs="Arial"/>
          <w:i/>
          <w:noProof/>
          <w:sz w:val="22"/>
        </w:rPr>
        <w:drawing>
          <wp:inline distT="0" distB="0" distL="0" distR="0">
            <wp:extent cx="5486400" cy="30861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uster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rsidR="00E22D8D" w:rsidRPr="00172C84" w:rsidRDefault="00E22D8D" w:rsidP="00DE31BE">
      <w:pPr>
        <w:rPr>
          <w:rFonts w:ascii="Cambria" w:hAnsi="Cambria"/>
        </w:rPr>
      </w:pPr>
      <w:r w:rsidRPr="00172C84">
        <w:rPr>
          <w:rFonts w:ascii="Cambria" w:hAnsi="Cambria"/>
        </w:rPr>
        <w:lastRenderedPageBreak/>
        <w:t>Dopo aver selezionato il cluster di proprio interesse l’ingegnere sarà in grado di visualizzare la percentuale di IR dei robots all’interno di quell cluster</w:t>
      </w:r>
      <w:r w:rsidR="005A3E51" w:rsidRPr="00172C84">
        <w:rPr>
          <w:rFonts w:ascii="Cambria" w:hAnsi="Cambria"/>
        </w:rPr>
        <w:t>.</w:t>
      </w:r>
      <w:r w:rsidR="005A3E51" w:rsidRPr="00172C84">
        <w:rPr>
          <w:rFonts w:ascii="Cambria" w:hAnsi="Cambria"/>
        </w:rPr>
        <w:br/>
        <w:t>Nello screenshot è possibile verificare che i robots che hanno una percentuale di IR maggiore del 40% hanno un colore di background rosse mentre gli altri in verde.</w:t>
      </w:r>
    </w:p>
    <w:p w:rsidR="00E22D8D" w:rsidRDefault="00E22D8D" w:rsidP="00DE31BE"/>
    <w:p w:rsidR="00E22D8D" w:rsidRPr="00DE1224" w:rsidRDefault="00E22D8D" w:rsidP="00DE31BE">
      <w:r>
        <w:rPr>
          <w:noProof/>
        </w:rPr>
        <w:drawing>
          <wp:inline distT="0" distB="0" distL="0" distR="0">
            <wp:extent cx="5486400" cy="308610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obot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rsidR="006D7F32" w:rsidRDefault="006D7F32"/>
    <w:sectPr w:rsidR="006D7F32" w:rsidSect="00E22D8D">
      <w:headerReference w:type="even" r:id="rId28"/>
      <w:headerReference w:type="default" r:id="rId29"/>
      <w:footerReference w:type="even" r:id="rId30"/>
      <w:footerReference w:type="default" r:id="rId31"/>
      <w:headerReference w:type="first" r:id="rId32"/>
      <w:footerReference w:type="first" r:id="rId33"/>
      <w:pgSz w:w="12240" w:h="15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01E4A" w:rsidRDefault="00301E4A">
      <w:r>
        <w:separator/>
      </w:r>
    </w:p>
  </w:endnote>
  <w:endnote w:type="continuationSeparator" w:id="0">
    <w:p w:rsidR="00301E4A" w:rsidRDefault="00301E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48ED" w:rsidRDefault="002A48ED">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04"/>
      <w:gridCol w:w="7736"/>
    </w:tblGrid>
    <w:tr w:rsidR="002A48ED">
      <w:tc>
        <w:tcPr>
          <w:tcW w:w="918" w:type="dxa"/>
          <w:tcBorders>
            <w:top w:val="single" w:sz="18" w:space="0" w:color="808080" w:themeColor="background1" w:themeShade="80"/>
          </w:tcBorders>
        </w:tcPr>
        <w:p w:rsidR="002A48ED" w:rsidRDefault="002A48ED">
          <w:pPr>
            <w:pStyle w:val="Pidipagina"/>
            <w:jc w:val="right"/>
            <w:rPr>
              <w:b/>
              <w:color w:val="4472C4" w:themeColor="accent1"/>
              <w:sz w:val="32"/>
              <w:szCs w:val="32"/>
            </w:rPr>
          </w:pPr>
          <w:r>
            <w:fldChar w:fldCharType="begin"/>
          </w:r>
          <w:r>
            <w:instrText xml:space="preserve"> PAGE   \* MERGEFORMAT </w:instrText>
          </w:r>
          <w:r>
            <w:fldChar w:fldCharType="separate"/>
          </w:r>
          <w:r w:rsidR="00116D22" w:rsidRPr="00116D22">
            <w:rPr>
              <w:b/>
              <w:noProof/>
              <w:color w:val="4472C4" w:themeColor="accent1"/>
              <w:sz w:val="32"/>
              <w:szCs w:val="32"/>
            </w:rPr>
            <w:t>37</w:t>
          </w:r>
          <w:r>
            <w:fldChar w:fldCharType="end"/>
          </w:r>
        </w:p>
      </w:tc>
      <w:tc>
        <w:tcPr>
          <w:tcW w:w="7938" w:type="dxa"/>
          <w:tcBorders>
            <w:top w:val="single" w:sz="18" w:space="0" w:color="808080" w:themeColor="background1" w:themeShade="80"/>
          </w:tcBorders>
        </w:tcPr>
        <w:p w:rsidR="002A48ED" w:rsidRDefault="002A48ED" w:rsidP="00E22D8D">
          <w:pPr>
            <w:pStyle w:val="Testonotaapidipagina"/>
          </w:pPr>
        </w:p>
      </w:tc>
    </w:tr>
  </w:tbl>
  <w:p w:rsidR="002A48ED" w:rsidRDefault="002A48ED">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48ED" w:rsidRDefault="002A48ED">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01E4A" w:rsidRDefault="00301E4A">
      <w:r>
        <w:separator/>
      </w:r>
    </w:p>
  </w:footnote>
  <w:footnote w:type="continuationSeparator" w:id="0">
    <w:p w:rsidR="00301E4A" w:rsidRDefault="00301E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48ED" w:rsidRDefault="002A48ED">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6588"/>
      <w:gridCol w:w="2052"/>
    </w:tblGrid>
    <w:tr w:rsidR="002A48ED" w:rsidTr="00E22D8D">
      <w:trPr>
        <w:trHeight w:val="288"/>
      </w:trPr>
      <w:tc>
        <w:tcPr>
          <w:tcW w:w="6778" w:type="dxa"/>
          <w:tcBorders>
            <w:bottom w:val="single" w:sz="18" w:space="0" w:color="808080" w:themeColor="background1" w:themeShade="80"/>
          </w:tcBorders>
        </w:tcPr>
        <w:p w:rsidR="002A48ED" w:rsidRDefault="002A48ED" w:rsidP="00E22D8D">
          <w:pPr>
            <w:pStyle w:val="Intestazione"/>
            <w:jc w:val="right"/>
            <w:rPr>
              <w:rFonts w:asciiTheme="majorHAnsi" w:eastAsiaTheme="majorEastAsia" w:hAnsiTheme="majorHAnsi"/>
              <w:sz w:val="36"/>
              <w:szCs w:val="36"/>
            </w:rPr>
          </w:pPr>
          <w:r>
            <w:rPr>
              <w:rFonts w:asciiTheme="majorHAnsi" w:eastAsiaTheme="majorEastAsia" w:hAnsiTheme="majorHAnsi"/>
              <w:sz w:val="36"/>
              <w:szCs w:val="36"/>
              <w:lang w:val="it-IT"/>
            </w:rPr>
            <w:t>SE course – Deliverables</w:t>
          </w:r>
        </w:p>
      </w:tc>
      <w:tc>
        <w:tcPr>
          <w:tcW w:w="2092" w:type="dxa"/>
          <w:tcBorders>
            <w:bottom w:val="single" w:sz="18" w:space="0" w:color="808080" w:themeColor="background1" w:themeShade="80"/>
          </w:tcBorders>
        </w:tcPr>
        <w:p w:rsidR="002A48ED" w:rsidRDefault="002A48ED" w:rsidP="00E22D8D">
          <w:pPr>
            <w:pStyle w:val="Intestazione"/>
            <w:rPr>
              <w:rFonts w:asciiTheme="majorHAnsi" w:eastAsiaTheme="majorEastAsia" w:hAnsiTheme="majorHAnsi"/>
              <w:b/>
              <w:bCs/>
              <w:color w:val="4472C4" w:themeColor="accent1"/>
              <w:sz w:val="36"/>
              <w:szCs w:val="36"/>
            </w:rPr>
          </w:pPr>
          <w:r>
            <w:rPr>
              <w:rFonts w:asciiTheme="majorHAnsi" w:eastAsiaTheme="majorEastAsia" w:hAnsiTheme="majorHAnsi"/>
              <w:b/>
              <w:bCs/>
              <w:sz w:val="36"/>
              <w:szCs w:val="36"/>
            </w:rPr>
            <w:t>2017-2018</w:t>
          </w:r>
        </w:p>
      </w:tc>
    </w:tr>
  </w:tbl>
  <w:p w:rsidR="002A48ED" w:rsidRDefault="002A48ED">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6585"/>
      <w:gridCol w:w="2055"/>
    </w:tblGrid>
    <w:tr w:rsidR="002A48ED" w:rsidTr="00E22D8D">
      <w:trPr>
        <w:trHeight w:val="288"/>
      </w:trPr>
      <w:tc>
        <w:tcPr>
          <w:tcW w:w="6778" w:type="dxa"/>
          <w:tcBorders>
            <w:bottom w:val="single" w:sz="18" w:space="0" w:color="808080"/>
          </w:tcBorders>
        </w:tcPr>
        <w:p w:rsidR="002A48ED" w:rsidRPr="00DB7968" w:rsidRDefault="002A48ED" w:rsidP="00E22D8D">
          <w:pPr>
            <w:pStyle w:val="Intestazione"/>
            <w:jc w:val="right"/>
            <w:rPr>
              <w:rFonts w:ascii="Cambria" w:hAnsi="Cambria"/>
              <w:sz w:val="36"/>
              <w:szCs w:val="36"/>
            </w:rPr>
          </w:pPr>
          <w:r>
            <w:rPr>
              <w:rFonts w:ascii="Cambria" w:hAnsi="Cambria"/>
              <w:sz w:val="36"/>
              <w:szCs w:val="36"/>
              <w:lang w:val="it-IT"/>
            </w:rPr>
            <w:t>SE course</w:t>
          </w:r>
          <w:r w:rsidRPr="00DB7968">
            <w:rPr>
              <w:rFonts w:ascii="Cambria" w:hAnsi="Cambria"/>
              <w:sz w:val="36"/>
              <w:szCs w:val="36"/>
              <w:lang w:val="it-IT"/>
            </w:rPr>
            <w:t xml:space="preserve"> –</w:t>
          </w:r>
          <w:r>
            <w:rPr>
              <w:rFonts w:ascii="Cambria" w:hAnsi="Cambria"/>
              <w:sz w:val="36"/>
              <w:szCs w:val="36"/>
              <w:lang w:val="it-IT"/>
            </w:rPr>
            <w:t>Deliverables</w:t>
          </w:r>
        </w:p>
      </w:tc>
      <w:tc>
        <w:tcPr>
          <w:tcW w:w="2092" w:type="dxa"/>
          <w:tcBorders>
            <w:bottom w:val="single" w:sz="18" w:space="0" w:color="808080"/>
          </w:tcBorders>
        </w:tcPr>
        <w:p w:rsidR="002A48ED" w:rsidRPr="00DB7968" w:rsidRDefault="002A48ED" w:rsidP="00E22D8D">
          <w:pPr>
            <w:pStyle w:val="Intestazione"/>
            <w:rPr>
              <w:rFonts w:ascii="Cambria" w:hAnsi="Cambria"/>
              <w:b/>
              <w:bCs/>
              <w:color w:val="4F81BD"/>
              <w:sz w:val="36"/>
              <w:szCs w:val="36"/>
            </w:rPr>
          </w:pPr>
          <w:r w:rsidRPr="00DB7968">
            <w:rPr>
              <w:rFonts w:ascii="Cambria" w:hAnsi="Cambria"/>
              <w:b/>
              <w:bCs/>
              <w:sz w:val="36"/>
              <w:szCs w:val="36"/>
            </w:rPr>
            <w:t>201</w:t>
          </w:r>
          <w:r>
            <w:rPr>
              <w:rFonts w:ascii="Cambria" w:hAnsi="Cambria"/>
              <w:b/>
              <w:bCs/>
              <w:sz w:val="36"/>
              <w:szCs w:val="36"/>
            </w:rPr>
            <w:t>7-2018</w:t>
          </w:r>
        </w:p>
      </w:tc>
    </w:tr>
  </w:tbl>
  <w:p w:rsidR="002A48ED" w:rsidRDefault="002A48ED" w:rsidP="00E22D8D">
    <w:pPr>
      <w:pStyle w:val="Intestazione"/>
    </w:pPr>
  </w:p>
  <w:p w:rsidR="002A48ED" w:rsidRPr="00DB7968" w:rsidRDefault="002A48ED" w:rsidP="00E22D8D">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singleLevel"/>
    <w:tmpl w:val="00000002"/>
    <w:name w:val="WW8Num15"/>
    <w:lvl w:ilvl="0">
      <w:start w:val="1"/>
      <w:numFmt w:val="bullet"/>
      <w:lvlText w:val=""/>
      <w:lvlJc w:val="left"/>
      <w:pPr>
        <w:tabs>
          <w:tab w:val="num" w:pos="0"/>
        </w:tabs>
      </w:pPr>
      <w:rPr>
        <w:rFonts w:ascii="Symbol" w:hAnsi="Symbol"/>
      </w:rPr>
    </w:lvl>
  </w:abstractNum>
  <w:abstractNum w:abstractNumId="1" w15:restartNumberingAfterBreak="0">
    <w:nsid w:val="0232605D"/>
    <w:multiLevelType w:val="hybridMultilevel"/>
    <w:tmpl w:val="2FBED62C"/>
    <w:lvl w:ilvl="0" w:tplc="04100005">
      <w:start w:val="1"/>
      <w:numFmt w:val="bullet"/>
      <w:lvlText w:val=""/>
      <w:lvlJc w:val="left"/>
      <w:pPr>
        <w:ind w:left="770" w:hanging="360"/>
      </w:pPr>
      <w:rPr>
        <w:rFonts w:ascii="Wingdings" w:hAnsi="Wingdings" w:hint="default"/>
      </w:rPr>
    </w:lvl>
    <w:lvl w:ilvl="1" w:tplc="04100003" w:tentative="1">
      <w:start w:val="1"/>
      <w:numFmt w:val="bullet"/>
      <w:lvlText w:val="o"/>
      <w:lvlJc w:val="left"/>
      <w:pPr>
        <w:ind w:left="1490" w:hanging="360"/>
      </w:pPr>
      <w:rPr>
        <w:rFonts w:ascii="Courier New" w:hAnsi="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2" w15:restartNumberingAfterBreak="0">
    <w:nsid w:val="02E06F64"/>
    <w:multiLevelType w:val="hybridMultilevel"/>
    <w:tmpl w:val="615A2C78"/>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 w15:restartNumberingAfterBreak="0">
    <w:nsid w:val="06A526A0"/>
    <w:multiLevelType w:val="multilevel"/>
    <w:tmpl w:val="AD72A38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7366089"/>
    <w:multiLevelType w:val="hybridMultilevel"/>
    <w:tmpl w:val="6F0C8F9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8902B0E"/>
    <w:multiLevelType w:val="hybridMultilevel"/>
    <w:tmpl w:val="F42CE49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E0639F9"/>
    <w:multiLevelType w:val="hybridMultilevel"/>
    <w:tmpl w:val="8C5AFB6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F2E0EBF"/>
    <w:multiLevelType w:val="hybridMultilevel"/>
    <w:tmpl w:val="9E66298E"/>
    <w:lvl w:ilvl="0" w:tplc="C504D4C4">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4AE077A"/>
    <w:multiLevelType w:val="hybridMultilevel"/>
    <w:tmpl w:val="1B225596"/>
    <w:lvl w:ilvl="0" w:tplc="04100019">
      <w:start w:val="1"/>
      <w:numFmt w:val="lowerLetter"/>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CA35A5D"/>
    <w:multiLevelType w:val="hybridMultilevel"/>
    <w:tmpl w:val="3DD22412"/>
    <w:lvl w:ilvl="0" w:tplc="12884DDA">
      <w:start w:val="1"/>
      <w:numFmt w:val="decimal"/>
      <w:lvlText w:val="%1."/>
      <w:lvlJc w:val="left"/>
      <w:pPr>
        <w:ind w:left="1080" w:hanging="720"/>
      </w:pPr>
      <w:rPr>
        <w:rFonts w:cs="Times New Roman" w:hint="default"/>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10" w15:restartNumberingAfterBreak="0">
    <w:nsid w:val="1F466F38"/>
    <w:multiLevelType w:val="hybridMultilevel"/>
    <w:tmpl w:val="0652BE5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07B3DE5"/>
    <w:multiLevelType w:val="hybridMultilevel"/>
    <w:tmpl w:val="978EB2A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1BB46C1"/>
    <w:multiLevelType w:val="hybridMultilevel"/>
    <w:tmpl w:val="DD1027D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24F7614"/>
    <w:multiLevelType w:val="hybridMultilevel"/>
    <w:tmpl w:val="0AD284BC"/>
    <w:lvl w:ilvl="0" w:tplc="A8F8D854">
      <w:start w:val="1"/>
      <w:numFmt w:val="decimal"/>
      <w:lvlText w:val="%1."/>
      <w:lvlJc w:val="left"/>
      <w:pPr>
        <w:ind w:left="720" w:hanging="360"/>
      </w:pPr>
      <w:rPr>
        <w:b w:val="0"/>
        <w:i w:val="0"/>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36B692B"/>
    <w:multiLevelType w:val="multilevel"/>
    <w:tmpl w:val="AD72A38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6F52F09"/>
    <w:multiLevelType w:val="hybridMultilevel"/>
    <w:tmpl w:val="1B225596"/>
    <w:lvl w:ilvl="0" w:tplc="04100019">
      <w:start w:val="1"/>
      <w:numFmt w:val="lowerLetter"/>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7F479B8"/>
    <w:multiLevelType w:val="hybridMultilevel"/>
    <w:tmpl w:val="AD72A38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AB6456D"/>
    <w:multiLevelType w:val="hybridMultilevel"/>
    <w:tmpl w:val="5380B81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2B7B4AB6"/>
    <w:multiLevelType w:val="hybridMultilevel"/>
    <w:tmpl w:val="B928EC0A"/>
    <w:lvl w:ilvl="0" w:tplc="C4B83BC0">
      <w:start w:val="1"/>
      <w:numFmt w:val="decimal"/>
      <w:lvlText w:val="%1)"/>
      <w:lvlJc w:val="left"/>
      <w:pPr>
        <w:ind w:left="1070" w:hanging="360"/>
      </w:pPr>
      <w:rPr>
        <w:rFonts w:hint="default"/>
      </w:rPr>
    </w:lvl>
    <w:lvl w:ilvl="1" w:tplc="04100019" w:tentative="1">
      <w:start w:val="1"/>
      <w:numFmt w:val="lowerLetter"/>
      <w:lvlText w:val="%2."/>
      <w:lvlJc w:val="left"/>
      <w:pPr>
        <w:ind w:left="1790" w:hanging="360"/>
      </w:pPr>
    </w:lvl>
    <w:lvl w:ilvl="2" w:tplc="0410001B" w:tentative="1">
      <w:start w:val="1"/>
      <w:numFmt w:val="lowerRoman"/>
      <w:lvlText w:val="%3."/>
      <w:lvlJc w:val="right"/>
      <w:pPr>
        <w:ind w:left="2510" w:hanging="180"/>
      </w:pPr>
    </w:lvl>
    <w:lvl w:ilvl="3" w:tplc="0410000F" w:tentative="1">
      <w:start w:val="1"/>
      <w:numFmt w:val="decimal"/>
      <w:lvlText w:val="%4."/>
      <w:lvlJc w:val="left"/>
      <w:pPr>
        <w:ind w:left="3230" w:hanging="360"/>
      </w:pPr>
    </w:lvl>
    <w:lvl w:ilvl="4" w:tplc="04100019" w:tentative="1">
      <w:start w:val="1"/>
      <w:numFmt w:val="lowerLetter"/>
      <w:lvlText w:val="%5."/>
      <w:lvlJc w:val="left"/>
      <w:pPr>
        <w:ind w:left="3950" w:hanging="360"/>
      </w:pPr>
    </w:lvl>
    <w:lvl w:ilvl="5" w:tplc="0410001B" w:tentative="1">
      <w:start w:val="1"/>
      <w:numFmt w:val="lowerRoman"/>
      <w:lvlText w:val="%6."/>
      <w:lvlJc w:val="right"/>
      <w:pPr>
        <w:ind w:left="4670" w:hanging="180"/>
      </w:pPr>
    </w:lvl>
    <w:lvl w:ilvl="6" w:tplc="0410000F" w:tentative="1">
      <w:start w:val="1"/>
      <w:numFmt w:val="decimal"/>
      <w:lvlText w:val="%7."/>
      <w:lvlJc w:val="left"/>
      <w:pPr>
        <w:ind w:left="5390" w:hanging="360"/>
      </w:pPr>
    </w:lvl>
    <w:lvl w:ilvl="7" w:tplc="04100019" w:tentative="1">
      <w:start w:val="1"/>
      <w:numFmt w:val="lowerLetter"/>
      <w:lvlText w:val="%8."/>
      <w:lvlJc w:val="left"/>
      <w:pPr>
        <w:ind w:left="6110" w:hanging="360"/>
      </w:pPr>
    </w:lvl>
    <w:lvl w:ilvl="8" w:tplc="0410001B" w:tentative="1">
      <w:start w:val="1"/>
      <w:numFmt w:val="lowerRoman"/>
      <w:lvlText w:val="%9."/>
      <w:lvlJc w:val="right"/>
      <w:pPr>
        <w:ind w:left="6830" w:hanging="180"/>
      </w:pPr>
    </w:lvl>
  </w:abstractNum>
  <w:abstractNum w:abstractNumId="19" w15:restartNumberingAfterBreak="0">
    <w:nsid w:val="2D7230AD"/>
    <w:multiLevelType w:val="hybridMultilevel"/>
    <w:tmpl w:val="4E2A0CFC"/>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2DAB23A7"/>
    <w:multiLevelType w:val="multilevel"/>
    <w:tmpl w:val="AD72A38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2ED9758A"/>
    <w:multiLevelType w:val="hybridMultilevel"/>
    <w:tmpl w:val="318663C0"/>
    <w:lvl w:ilvl="0" w:tplc="708C476C">
      <w:start w:val="1"/>
      <w:numFmt w:val="bullet"/>
      <w:lvlText w:val=""/>
      <w:lvlJc w:val="left"/>
      <w:pPr>
        <w:ind w:left="720" w:hanging="360"/>
      </w:pPr>
      <w:rPr>
        <w:rFonts w:ascii="Symbol" w:hAnsi="Symbol" w:hint="default"/>
      </w:rPr>
    </w:lvl>
    <w:lvl w:ilvl="1" w:tplc="89EA3F72">
      <w:start w:val="1"/>
      <w:numFmt w:val="bullet"/>
      <w:lvlText w:val="o"/>
      <w:lvlJc w:val="left"/>
      <w:pPr>
        <w:ind w:left="1440" w:hanging="360"/>
      </w:pPr>
      <w:rPr>
        <w:rFonts w:ascii="Courier New" w:hAnsi="Courier New" w:hint="default"/>
      </w:rPr>
    </w:lvl>
    <w:lvl w:ilvl="2" w:tplc="471EBCEC">
      <w:start w:val="1"/>
      <w:numFmt w:val="bullet"/>
      <w:lvlText w:val=""/>
      <w:lvlJc w:val="left"/>
      <w:pPr>
        <w:ind w:left="2160" w:hanging="360"/>
      </w:pPr>
      <w:rPr>
        <w:rFonts w:ascii="Wingdings" w:hAnsi="Wingdings" w:hint="default"/>
      </w:rPr>
    </w:lvl>
    <w:lvl w:ilvl="3" w:tplc="2956300C">
      <w:start w:val="1"/>
      <w:numFmt w:val="bullet"/>
      <w:lvlText w:val=""/>
      <w:lvlJc w:val="left"/>
      <w:pPr>
        <w:ind w:left="2880" w:hanging="360"/>
      </w:pPr>
      <w:rPr>
        <w:rFonts w:ascii="Symbol" w:hAnsi="Symbol" w:hint="default"/>
      </w:rPr>
    </w:lvl>
    <w:lvl w:ilvl="4" w:tplc="BBC86532">
      <w:start w:val="1"/>
      <w:numFmt w:val="bullet"/>
      <w:lvlText w:val="o"/>
      <w:lvlJc w:val="left"/>
      <w:pPr>
        <w:ind w:left="3600" w:hanging="360"/>
      </w:pPr>
      <w:rPr>
        <w:rFonts w:ascii="Courier New" w:hAnsi="Courier New" w:hint="default"/>
      </w:rPr>
    </w:lvl>
    <w:lvl w:ilvl="5" w:tplc="AB706D0A">
      <w:start w:val="1"/>
      <w:numFmt w:val="bullet"/>
      <w:lvlText w:val=""/>
      <w:lvlJc w:val="left"/>
      <w:pPr>
        <w:ind w:left="4320" w:hanging="360"/>
      </w:pPr>
      <w:rPr>
        <w:rFonts w:ascii="Wingdings" w:hAnsi="Wingdings" w:hint="default"/>
      </w:rPr>
    </w:lvl>
    <w:lvl w:ilvl="6" w:tplc="A0709408">
      <w:start w:val="1"/>
      <w:numFmt w:val="bullet"/>
      <w:lvlText w:val=""/>
      <w:lvlJc w:val="left"/>
      <w:pPr>
        <w:ind w:left="5040" w:hanging="360"/>
      </w:pPr>
      <w:rPr>
        <w:rFonts w:ascii="Symbol" w:hAnsi="Symbol" w:hint="default"/>
      </w:rPr>
    </w:lvl>
    <w:lvl w:ilvl="7" w:tplc="97BEE62E">
      <w:start w:val="1"/>
      <w:numFmt w:val="bullet"/>
      <w:lvlText w:val="o"/>
      <w:lvlJc w:val="left"/>
      <w:pPr>
        <w:ind w:left="5760" w:hanging="360"/>
      </w:pPr>
      <w:rPr>
        <w:rFonts w:ascii="Courier New" w:hAnsi="Courier New" w:hint="default"/>
      </w:rPr>
    </w:lvl>
    <w:lvl w:ilvl="8" w:tplc="25044D4A">
      <w:start w:val="1"/>
      <w:numFmt w:val="bullet"/>
      <w:lvlText w:val=""/>
      <w:lvlJc w:val="left"/>
      <w:pPr>
        <w:ind w:left="6480" w:hanging="360"/>
      </w:pPr>
      <w:rPr>
        <w:rFonts w:ascii="Wingdings" w:hAnsi="Wingdings" w:hint="default"/>
      </w:rPr>
    </w:lvl>
  </w:abstractNum>
  <w:abstractNum w:abstractNumId="22" w15:restartNumberingAfterBreak="0">
    <w:nsid w:val="2F2C7187"/>
    <w:multiLevelType w:val="multilevel"/>
    <w:tmpl w:val="6994EF04"/>
    <w:lvl w:ilvl="0">
      <w:start w:val="1"/>
      <w:numFmt w:val="decimal"/>
      <w:lvlText w:val="%1."/>
      <w:lvlJc w:val="left"/>
      <w:pPr>
        <w:ind w:left="1070" w:hanging="360"/>
      </w:pPr>
      <w:rPr>
        <w:rFonts w:hint="default"/>
      </w:rPr>
    </w:lvl>
    <w:lvl w:ilvl="1">
      <w:start w:val="1"/>
      <w:numFmt w:val="decimal"/>
      <w:isLgl/>
      <w:lvlText w:val="%1.%2"/>
      <w:lvlJc w:val="left"/>
      <w:pPr>
        <w:ind w:left="1430" w:hanging="360"/>
      </w:pPr>
      <w:rPr>
        <w:rFonts w:hint="default"/>
        <w:b w:val="0"/>
      </w:rPr>
    </w:lvl>
    <w:lvl w:ilvl="2">
      <w:start w:val="1"/>
      <w:numFmt w:val="decimal"/>
      <w:isLgl/>
      <w:lvlText w:val="%1.%2.%3"/>
      <w:lvlJc w:val="left"/>
      <w:pPr>
        <w:ind w:left="2150" w:hanging="720"/>
      </w:pPr>
      <w:rPr>
        <w:rFonts w:hint="default"/>
        <w:b w:val="0"/>
      </w:rPr>
    </w:lvl>
    <w:lvl w:ilvl="3">
      <w:start w:val="1"/>
      <w:numFmt w:val="decimal"/>
      <w:isLgl/>
      <w:lvlText w:val="%1.%2.%3.%4"/>
      <w:lvlJc w:val="left"/>
      <w:pPr>
        <w:ind w:left="2510" w:hanging="720"/>
      </w:pPr>
      <w:rPr>
        <w:rFonts w:hint="default"/>
        <w:b w:val="0"/>
      </w:rPr>
    </w:lvl>
    <w:lvl w:ilvl="4">
      <w:start w:val="1"/>
      <w:numFmt w:val="decimal"/>
      <w:isLgl/>
      <w:lvlText w:val="%1.%2.%3.%4.%5"/>
      <w:lvlJc w:val="left"/>
      <w:pPr>
        <w:ind w:left="3230" w:hanging="1080"/>
      </w:pPr>
      <w:rPr>
        <w:rFonts w:hint="default"/>
        <w:b w:val="0"/>
      </w:rPr>
    </w:lvl>
    <w:lvl w:ilvl="5">
      <w:start w:val="1"/>
      <w:numFmt w:val="decimal"/>
      <w:isLgl/>
      <w:lvlText w:val="%1.%2.%3.%4.%5.%6"/>
      <w:lvlJc w:val="left"/>
      <w:pPr>
        <w:ind w:left="3590" w:hanging="1080"/>
      </w:pPr>
      <w:rPr>
        <w:rFonts w:hint="default"/>
        <w:b w:val="0"/>
      </w:rPr>
    </w:lvl>
    <w:lvl w:ilvl="6">
      <w:start w:val="1"/>
      <w:numFmt w:val="decimal"/>
      <w:isLgl/>
      <w:lvlText w:val="%1.%2.%3.%4.%5.%6.%7"/>
      <w:lvlJc w:val="left"/>
      <w:pPr>
        <w:ind w:left="4310" w:hanging="1440"/>
      </w:pPr>
      <w:rPr>
        <w:rFonts w:hint="default"/>
        <w:b w:val="0"/>
      </w:rPr>
    </w:lvl>
    <w:lvl w:ilvl="7">
      <w:start w:val="1"/>
      <w:numFmt w:val="decimal"/>
      <w:isLgl/>
      <w:lvlText w:val="%1.%2.%3.%4.%5.%6.%7.%8"/>
      <w:lvlJc w:val="left"/>
      <w:pPr>
        <w:ind w:left="5030" w:hanging="1800"/>
      </w:pPr>
      <w:rPr>
        <w:rFonts w:hint="default"/>
        <w:b w:val="0"/>
      </w:rPr>
    </w:lvl>
    <w:lvl w:ilvl="8">
      <w:start w:val="1"/>
      <w:numFmt w:val="decimal"/>
      <w:isLgl/>
      <w:lvlText w:val="%1.%2.%3.%4.%5.%6.%7.%8.%9"/>
      <w:lvlJc w:val="left"/>
      <w:pPr>
        <w:ind w:left="5390" w:hanging="1800"/>
      </w:pPr>
      <w:rPr>
        <w:rFonts w:hint="default"/>
        <w:b w:val="0"/>
      </w:rPr>
    </w:lvl>
  </w:abstractNum>
  <w:abstractNum w:abstractNumId="23" w15:restartNumberingAfterBreak="0">
    <w:nsid w:val="31054577"/>
    <w:multiLevelType w:val="hybridMultilevel"/>
    <w:tmpl w:val="5F64E7E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36AA5D6C"/>
    <w:multiLevelType w:val="hybridMultilevel"/>
    <w:tmpl w:val="A24493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3E1B4F9E"/>
    <w:multiLevelType w:val="multilevel"/>
    <w:tmpl w:val="5ED0D038"/>
    <w:lvl w:ilvl="0">
      <w:start w:val="1"/>
      <w:numFmt w:val="decimal"/>
      <w:lvlText w:val="%1"/>
      <w:lvlJc w:val="left"/>
      <w:pPr>
        <w:tabs>
          <w:tab w:val="num" w:pos="450"/>
        </w:tabs>
        <w:ind w:left="450" w:hanging="450"/>
      </w:pPr>
      <w:rPr>
        <w:rFonts w:cs="Times New Roman" w:hint="default"/>
      </w:rPr>
    </w:lvl>
    <w:lvl w:ilvl="1">
      <w:start w:val="1"/>
      <w:numFmt w:val="decimal"/>
      <w:lvlText w:val="%1.%2"/>
      <w:lvlJc w:val="left"/>
      <w:pPr>
        <w:tabs>
          <w:tab w:val="num" w:pos="450"/>
        </w:tabs>
        <w:ind w:left="450" w:hanging="45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26" w15:restartNumberingAfterBreak="0">
    <w:nsid w:val="483E4647"/>
    <w:multiLevelType w:val="hybridMultilevel"/>
    <w:tmpl w:val="92401DBA"/>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4B03780F"/>
    <w:multiLevelType w:val="hybridMultilevel"/>
    <w:tmpl w:val="F9D646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4FAB1FF7"/>
    <w:multiLevelType w:val="hybridMultilevel"/>
    <w:tmpl w:val="3DD22412"/>
    <w:lvl w:ilvl="0" w:tplc="12884DDA">
      <w:start w:val="1"/>
      <w:numFmt w:val="decimal"/>
      <w:lvlText w:val="%1."/>
      <w:lvlJc w:val="left"/>
      <w:pPr>
        <w:ind w:left="1080" w:hanging="720"/>
      </w:pPr>
      <w:rPr>
        <w:rFonts w:cs="Times New Roman" w:hint="default"/>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29" w15:restartNumberingAfterBreak="0">
    <w:nsid w:val="51975E68"/>
    <w:multiLevelType w:val="hybridMultilevel"/>
    <w:tmpl w:val="3DD22412"/>
    <w:lvl w:ilvl="0" w:tplc="12884DDA">
      <w:start w:val="1"/>
      <w:numFmt w:val="decimal"/>
      <w:lvlText w:val="%1."/>
      <w:lvlJc w:val="left"/>
      <w:pPr>
        <w:ind w:left="1080" w:hanging="720"/>
      </w:pPr>
      <w:rPr>
        <w:rFonts w:cs="Times New Roman" w:hint="default"/>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30" w15:restartNumberingAfterBreak="0">
    <w:nsid w:val="51DC3775"/>
    <w:multiLevelType w:val="hybridMultilevel"/>
    <w:tmpl w:val="839A2C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45C0962"/>
    <w:multiLevelType w:val="hybridMultilevel"/>
    <w:tmpl w:val="2ED61AD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2FE6BC1"/>
    <w:multiLevelType w:val="multilevel"/>
    <w:tmpl w:val="AD72A38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3E34C3E"/>
    <w:multiLevelType w:val="hybridMultilevel"/>
    <w:tmpl w:val="190C4FE0"/>
    <w:lvl w:ilvl="0" w:tplc="04100001">
      <w:start w:val="1"/>
      <w:numFmt w:val="bullet"/>
      <w:lvlText w:val=""/>
      <w:lvlJc w:val="left"/>
      <w:pPr>
        <w:ind w:left="1068" w:hanging="360"/>
      </w:pPr>
      <w:rPr>
        <w:rFonts w:ascii="Symbol" w:hAnsi="Symbol" w:hint="default"/>
      </w:rPr>
    </w:lvl>
    <w:lvl w:ilvl="1" w:tplc="04100003">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34" w15:restartNumberingAfterBreak="0">
    <w:nsid w:val="677E0C64"/>
    <w:multiLevelType w:val="hybridMultilevel"/>
    <w:tmpl w:val="1526949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67C532ED"/>
    <w:multiLevelType w:val="hybridMultilevel"/>
    <w:tmpl w:val="C8FAC388"/>
    <w:lvl w:ilvl="0" w:tplc="04100003">
      <w:start w:val="1"/>
      <w:numFmt w:val="bullet"/>
      <w:lvlText w:val="o"/>
      <w:lvlJc w:val="left"/>
      <w:pPr>
        <w:ind w:left="1440" w:hanging="360"/>
      </w:pPr>
      <w:rPr>
        <w:rFonts w:ascii="Courier New" w:hAnsi="Courier New" w:hint="default"/>
      </w:rPr>
    </w:lvl>
    <w:lvl w:ilvl="1" w:tplc="04100003" w:tentative="1">
      <w:start w:val="1"/>
      <w:numFmt w:val="bullet"/>
      <w:lvlText w:val="o"/>
      <w:lvlJc w:val="left"/>
      <w:pPr>
        <w:ind w:left="2160" w:hanging="360"/>
      </w:pPr>
      <w:rPr>
        <w:rFonts w:ascii="Courier New" w:hAnsi="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6" w15:restartNumberingAfterBreak="0">
    <w:nsid w:val="67FB6095"/>
    <w:multiLevelType w:val="hybridMultilevel"/>
    <w:tmpl w:val="3DD22412"/>
    <w:lvl w:ilvl="0" w:tplc="12884DDA">
      <w:start w:val="1"/>
      <w:numFmt w:val="decimal"/>
      <w:lvlText w:val="%1."/>
      <w:lvlJc w:val="left"/>
      <w:pPr>
        <w:ind w:left="1080" w:hanging="720"/>
      </w:pPr>
      <w:rPr>
        <w:rFonts w:cs="Times New Roman" w:hint="default"/>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37" w15:restartNumberingAfterBreak="0">
    <w:nsid w:val="685C6787"/>
    <w:multiLevelType w:val="hybridMultilevel"/>
    <w:tmpl w:val="F1165D6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BDF12B4"/>
    <w:multiLevelType w:val="multilevel"/>
    <w:tmpl w:val="5ED0D038"/>
    <w:lvl w:ilvl="0">
      <w:start w:val="1"/>
      <w:numFmt w:val="decimal"/>
      <w:lvlText w:val="%1"/>
      <w:lvlJc w:val="left"/>
      <w:pPr>
        <w:tabs>
          <w:tab w:val="num" w:pos="450"/>
        </w:tabs>
        <w:ind w:left="450" w:hanging="450"/>
      </w:pPr>
      <w:rPr>
        <w:rFonts w:cs="Times New Roman" w:hint="default"/>
      </w:rPr>
    </w:lvl>
    <w:lvl w:ilvl="1">
      <w:start w:val="1"/>
      <w:numFmt w:val="decimal"/>
      <w:lvlText w:val="%1.%2"/>
      <w:lvlJc w:val="left"/>
      <w:pPr>
        <w:tabs>
          <w:tab w:val="num" w:pos="450"/>
        </w:tabs>
        <w:ind w:left="450" w:hanging="45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39" w15:restartNumberingAfterBreak="0">
    <w:nsid w:val="6F3466B3"/>
    <w:multiLevelType w:val="hybridMultilevel"/>
    <w:tmpl w:val="ED9E7AC4"/>
    <w:lvl w:ilvl="0" w:tplc="50FC4E78">
      <w:start w:val="1"/>
      <w:numFmt w:val="bullet"/>
      <w:lvlText w:val=""/>
      <w:lvlJc w:val="left"/>
      <w:pPr>
        <w:tabs>
          <w:tab w:val="num" w:pos="0"/>
        </w:tabs>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6FF26AD5"/>
    <w:multiLevelType w:val="hybridMultilevel"/>
    <w:tmpl w:val="3DD22412"/>
    <w:lvl w:ilvl="0" w:tplc="12884DDA">
      <w:start w:val="1"/>
      <w:numFmt w:val="decimal"/>
      <w:lvlText w:val="%1."/>
      <w:lvlJc w:val="left"/>
      <w:pPr>
        <w:ind w:left="1080" w:hanging="720"/>
      </w:pPr>
      <w:rPr>
        <w:rFonts w:cs="Times New Roman" w:hint="default"/>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41" w15:restartNumberingAfterBreak="0">
    <w:nsid w:val="7222440E"/>
    <w:multiLevelType w:val="hybridMultilevel"/>
    <w:tmpl w:val="A8A655B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3B1304F"/>
    <w:multiLevelType w:val="multilevel"/>
    <w:tmpl w:val="F5984D8E"/>
    <w:lvl w:ilvl="0">
      <w:start w:val="1"/>
      <w:numFmt w:val="decimal"/>
      <w:lvlText w:val="%1."/>
      <w:lvlJc w:val="left"/>
      <w:pPr>
        <w:ind w:left="1080" w:hanging="720"/>
      </w:pPr>
      <w:rPr>
        <w:rFonts w:cs="Times New Roman" w:hint="default"/>
      </w:rPr>
    </w:lvl>
    <w:lvl w:ilvl="1">
      <w:start w:val="1"/>
      <w:numFmt w:val="decimal"/>
      <w:isLgl/>
      <w:lvlText w:val="%1.%2"/>
      <w:lvlJc w:val="left"/>
      <w:pPr>
        <w:ind w:left="1080" w:hanging="72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440" w:hanging="1080"/>
      </w:pPr>
      <w:rPr>
        <w:rFonts w:cs="Times New Roman" w:hint="default"/>
      </w:rPr>
    </w:lvl>
    <w:lvl w:ilvl="4">
      <w:start w:val="1"/>
      <w:numFmt w:val="decimal"/>
      <w:isLgl/>
      <w:lvlText w:val="%1.%2.%3.%4.%5"/>
      <w:lvlJc w:val="left"/>
      <w:pPr>
        <w:ind w:left="1800" w:hanging="144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2160" w:hanging="180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520" w:hanging="2160"/>
      </w:pPr>
      <w:rPr>
        <w:rFonts w:cs="Times New Roman" w:hint="default"/>
      </w:rPr>
    </w:lvl>
  </w:abstractNum>
  <w:abstractNum w:abstractNumId="43" w15:restartNumberingAfterBreak="0">
    <w:nsid w:val="7A3D49F6"/>
    <w:multiLevelType w:val="multilevel"/>
    <w:tmpl w:val="AD72A38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16"/>
  </w:num>
  <w:num w:numId="2">
    <w:abstractNumId w:val="3"/>
  </w:num>
  <w:num w:numId="3">
    <w:abstractNumId w:val="6"/>
  </w:num>
  <w:num w:numId="4">
    <w:abstractNumId w:val="20"/>
  </w:num>
  <w:num w:numId="5">
    <w:abstractNumId w:val="37"/>
  </w:num>
  <w:num w:numId="6">
    <w:abstractNumId w:val="43"/>
  </w:num>
  <w:num w:numId="7">
    <w:abstractNumId w:val="11"/>
  </w:num>
  <w:num w:numId="8">
    <w:abstractNumId w:val="32"/>
  </w:num>
  <w:num w:numId="9">
    <w:abstractNumId w:val="4"/>
  </w:num>
  <w:num w:numId="10">
    <w:abstractNumId w:val="14"/>
  </w:num>
  <w:num w:numId="11">
    <w:abstractNumId w:val="41"/>
  </w:num>
  <w:num w:numId="12">
    <w:abstractNumId w:val="38"/>
  </w:num>
  <w:num w:numId="13">
    <w:abstractNumId w:val="25"/>
  </w:num>
  <w:num w:numId="14">
    <w:abstractNumId w:val="42"/>
  </w:num>
  <w:num w:numId="15">
    <w:abstractNumId w:val="40"/>
  </w:num>
  <w:num w:numId="16">
    <w:abstractNumId w:val="36"/>
  </w:num>
  <w:num w:numId="17">
    <w:abstractNumId w:val="28"/>
  </w:num>
  <w:num w:numId="18">
    <w:abstractNumId w:val="9"/>
  </w:num>
  <w:num w:numId="19">
    <w:abstractNumId w:val="29"/>
  </w:num>
  <w:num w:numId="20">
    <w:abstractNumId w:val="26"/>
  </w:num>
  <w:num w:numId="21">
    <w:abstractNumId w:val="1"/>
  </w:num>
  <w:num w:numId="22">
    <w:abstractNumId w:val="5"/>
  </w:num>
  <w:num w:numId="23">
    <w:abstractNumId w:val="17"/>
  </w:num>
  <w:num w:numId="24">
    <w:abstractNumId w:val="23"/>
  </w:num>
  <w:num w:numId="25">
    <w:abstractNumId w:val="0"/>
  </w:num>
  <w:num w:numId="26">
    <w:abstractNumId w:val="39"/>
  </w:num>
  <w:num w:numId="27">
    <w:abstractNumId w:val="19"/>
  </w:num>
  <w:num w:numId="28">
    <w:abstractNumId w:val="10"/>
  </w:num>
  <w:num w:numId="29">
    <w:abstractNumId w:val="34"/>
  </w:num>
  <w:num w:numId="30">
    <w:abstractNumId w:val="2"/>
  </w:num>
  <w:num w:numId="31">
    <w:abstractNumId w:val="31"/>
  </w:num>
  <w:num w:numId="32">
    <w:abstractNumId w:val="12"/>
  </w:num>
  <w:num w:numId="33">
    <w:abstractNumId w:val="21"/>
  </w:num>
  <w:num w:numId="34">
    <w:abstractNumId w:val="30"/>
  </w:num>
  <w:num w:numId="35">
    <w:abstractNumId w:val="7"/>
  </w:num>
  <w:num w:numId="36">
    <w:abstractNumId w:val="35"/>
  </w:num>
  <w:num w:numId="37">
    <w:abstractNumId w:val="24"/>
  </w:num>
  <w:num w:numId="38">
    <w:abstractNumId w:val="27"/>
  </w:num>
  <w:num w:numId="39">
    <w:abstractNumId w:val="8"/>
  </w:num>
  <w:num w:numId="40">
    <w:abstractNumId w:val="15"/>
  </w:num>
  <w:num w:numId="41">
    <w:abstractNumId w:val="13"/>
  </w:num>
  <w:num w:numId="42">
    <w:abstractNumId w:val="33"/>
  </w:num>
  <w:num w:numId="43">
    <w:abstractNumId w:val="18"/>
  </w:num>
  <w:num w:numId="4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31BE"/>
    <w:rsid w:val="0003351E"/>
    <w:rsid w:val="000362B5"/>
    <w:rsid w:val="00036A60"/>
    <w:rsid w:val="00037E73"/>
    <w:rsid w:val="000466DA"/>
    <w:rsid w:val="000A2A8F"/>
    <w:rsid w:val="000D4C7C"/>
    <w:rsid w:val="000E3012"/>
    <w:rsid w:val="000F3B4E"/>
    <w:rsid w:val="00116D22"/>
    <w:rsid w:val="00123AAF"/>
    <w:rsid w:val="00143A51"/>
    <w:rsid w:val="00161C2A"/>
    <w:rsid w:val="00164826"/>
    <w:rsid w:val="00172C84"/>
    <w:rsid w:val="0017631B"/>
    <w:rsid w:val="00177F54"/>
    <w:rsid w:val="00194202"/>
    <w:rsid w:val="001955EF"/>
    <w:rsid w:val="001F5970"/>
    <w:rsid w:val="00202750"/>
    <w:rsid w:val="00210CA4"/>
    <w:rsid w:val="0021686E"/>
    <w:rsid w:val="00220B88"/>
    <w:rsid w:val="00233C5E"/>
    <w:rsid w:val="002412A4"/>
    <w:rsid w:val="00244B7D"/>
    <w:rsid w:val="00255031"/>
    <w:rsid w:val="00260406"/>
    <w:rsid w:val="00261C1E"/>
    <w:rsid w:val="0027105C"/>
    <w:rsid w:val="00285EDF"/>
    <w:rsid w:val="002869B5"/>
    <w:rsid w:val="002914ED"/>
    <w:rsid w:val="00297AE7"/>
    <w:rsid w:val="002A48ED"/>
    <w:rsid w:val="002C3121"/>
    <w:rsid w:val="002D0247"/>
    <w:rsid w:val="002E3729"/>
    <w:rsid w:val="002F493B"/>
    <w:rsid w:val="00301E4A"/>
    <w:rsid w:val="00306501"/>
    <w:rsid w:val="003071CA"/>
    <w:rsid w:val="0032372F"/>
    <w:rsid w:val="0032567F"/>
    <w:rsid w:val="00335023"/>
    <w:rsid w:val="003519D4"/>
    <w:rsid w:val="003661A2"/>
    <w:rsid w:val="00367AD5"/>
    <w:rsid w:val="00377924"/>
    <w:rsid w:val="00381D7C"/>
    <w:rsid w:val="0038282E"/>
    <w:rsid w:val="00384D05"/>
    <w:rsid w:val="003F068D"/>
    <w:rsid w:val="003F1EBB"/>
    <w:rsid w:val="0040110F"/>
    <w:rsid w:val="0042673E"/>
    <w:rsid w:val="00444690"/>
    <w:rsid w:val="00475D9B"/>
    <w:rsid w:val="00482F9D"/>
    <w:rsid w:val="004A1612"/>
    <w:rsid w:val="004B364A"/>
    <w:rsid w:val="004C55B0"/>
    <w:rsid w:val="004D25CA"/>
    <w:rsid w:val="004F38EF"/>
    <w:rsid w:val="00502FAD"/>
    <w:rsid w:val="0051642B"/>
    <w:rsid w:val="005544FA"/>
    <w:rsid w:val="00562318"/>
    <w:rsid w:val="005626A8"/>
    <w:rsid w:val="00562B3C"/>
    <w:rsid w:val="00562E28"/>
    <w:rsid w:val="00570B8B"/>
    <w:rsid w:val="005728C8"/>
    <w:rsid w:val="0059158A"/>
    <w:rsid w:val="005A3E51"/>
    <w:rsid w:val="005B0B57"/>
    <w:rsid w:val="005B2028"/>
    <w:rsid w:val="005D1B17"/>
    <w:rsid w:val="00600065"/>
    <w:rsid w:val="0060280A"/>
    <w:rsid w:val="00606206"/>
    <w:rsid w:val="00630D5D"/>
    <w:rsid w:val="00631E4F"/>
    <w:rsid w:val="00646B5B"/>
    <w:rsid w:val="00671257"/>
    <w:rsid w:val="00685A18"/>
    <w:rsid w:val="006925B1"/>
    <w:rsid w:val="006B1092"/>
    <w:rsid w:val="006B13A1"/>
    <w:rsid w:val="006B1742"/>
    <w:rsid w:val="006B66FA"/>
    <w:rsid w:val="006C4E3E"/>
    <w:rsid w:val="006D7F32"/>
    <w:rsid w:val="006E1D0A"/>
    <w:rsid w:val="006E51D3"/>
    <w:rsid w:val="006E57A0"/>
    <w:rsid w:val="006F0444"/>
    <w:rsid w:val="007073B6"/>
    <w:rsid w:val="0073209B"/>
    <w:rsid w:val="00733746"/>
    <w:rsid w:val="007454A0"/>
    <w:rsid w:val="00766E5A"/>
    <w:rsid w:val="007809B0"/>
    <w:rsid w:val="0079377E"/>
    <w:rsid w:val="007B7F77"/>
    <w:rsid w:val="007F18BB"/>
    <w:rsid w:val="00815054"/>
    <w:rsid w:val="008336AA"/>
    <w:rsid w:val="008619BC"/>
    <w:rsid w:val="00864EA4"/>
    <w:rsid w:val="008802F5"/>
    <w:rsid w:val="00890A6F"/>
    <w:rsid w:val="0089529A"/>
    <w:rsid w:val="008C7D7A"/>
    <w:rsid w:val="008D60E9"/>
    <w:rsid w:val="008F024D"/>
    <w:rsid w:val="00916DE8"/>
    <w:rsid w:val="00921BB6"/>
    <w:rsid w:val="00926A2E"/>
    <w:rsid w:val="00933EDB"/>
    <w:rsid w:val="009515D2"/>
    <w:rsid w:val="0098223F"/>
    <w:rsid w:val="009A0E67"/>
    <w:rsid w:val="009D349C"/>
    <w:rsid w:val="00A27E45"/>
    <w:rsid w:val="00A668B8"/>
    <w:rsid w:val="00A835A8"/>
    <w:rsid w:val="00AA0800"/>
    <w:rsid w:val="00AC2C3B"/>
    <w:rsid w:val="00AE5968"/>
    <w:rsid w:val="00AE6182"/>
    <w:rsid w:val="00AF76E6"/>
    <w:rsid w:val="00B01E14"/>
    <w:rsid w:val="00B26B69"/>
    <w:rsid w:val="00B40BD4"/>
    <w:rsid w:val="00B5090F"/>
    <w:rsid w:val="00B52AAB"/>
    <w:rsid w:val="00B96F2B"/>
    <w:rsid w:val="00BD25BA"/>
    <w:rsid w:val="00BD4E90"/>
    <w:rsid w:val="00BD7E5D"/>
    <w:rsid w:val="00BE0881"/>
    <w:rsid w:val="00C0206A"/>
    <w:rsid w:val="00C45AED"/>
    <w:rsid w:val="00C47387"/>
    <w:rsid w:val="00C865E8"/>
    <w:rsid w:val="00CB21FD"/>
    <w:rsid w:val="00CB6A5A"/>
    <w:rsid w:val="00CE09EE"/>
    <w:rsid w:val="00D20374"/>
    <w:rsid w:val="00D4727F"/>
    <w:rsid w:val="00D77C43"/>
    <w:rsid w:val="00D82CA0"/>
    <w:rsid w:val="00D91196"/>
    <w:rsid w:val="00D95A9A"/>
    <w:rsid w:val="00D97EF6"/>
    <w:rsid w:val="00DA5040"/>
    <w:rsid w:val="00DB1278"/>
    <w:rsid w:val="00DC2531"/>
    <w:rsid w:val="00DE0704"/>
    <w:rsid w:val="00DE31BE"/>
    <w:rsid w:val="00E1513A"/>
    <w:rsid w:val="00E22D8D"/>
    <w:rsid w:val="00E5357E"/>
    <w:rsid w:val="00E55917"/>
    <w:rsid w:val="00E56A6E"/>
    <w:rsid w:val="00E656DD"/>
    <w:rsid w:val="00E66A69"/>
    <w:rsid w:val="00E73C37"/>
    <w:rsid w:val="00E87B01"/>
    <w:rsid w:val="00E9219D"/>
    <w:rsid w:val="00E96F34"/>
    <w:rsid w:val="00EB559A"/>
    <w:rsid w:val="00EB5C1C"/>
    <w:rsid w:val="00EB7DD5"/>
    <w:rsid w:val="00EC0830"/>
    <w:rsid w:val="00EC585F"/>
    <w:rsid w:val="00ED31FD"/>
    <w:rsid w:val="00ED52D3"/>
    <w:rsid w:val="00ED536A"/>
    <w:rsid w:val="00F02444"/>
    <w:rsid w:val="00F13114"/>
    <w:rsid w:val="00F13256"/>
    <w:rsid w:val="00F31431"/>
    <w:rsid w:val="00F518F0"/>
    <w:rsid w:val="00F6623D"/>
    <w:rsid w:val="00F834DE"/>
    <w:rsid w:val="00F97A29"/>
    <w:rsid w:val="00FC163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7B4C73"/>
  <w15:chartTrackingRefBased/>
  <w15:docId w15:val="{1DC77F29-4B90-47A3-9E0A-D7A8F7C2A4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DE31BE"/>
    <w:pPr>
      <w:spacing w:after="0" w:line="240" w:lineRule="auto"/>
    </w:pPr>
    <w:rPr>
      <w:rFonts w:ascii="Times New Roman" w:eastAsia="Times New Roman" w:hAnsi="Times New Roman" w:cs="Times New Roman"/>
      <w:sz w:val="24"/>
      <w:szCs w:val="24"/>
      <w:lang w:val="en-US"/>
    </w:rPr>
  </w:style>
  <w:style w:type="paragraph" w:styleId="Titolo1">
    <w:name w:val="heading 1"/>
    <w:basedOn w:val="Normale"/>
    <w:next w:val="Normale"/>
    <w:link w:val="Titolo1Carattere"/>
    <w:uiPriority w:val="99"/>
    <w:qFormat/>
    <w:rsid w:val="00606206"/>
    <w:pPr>
      <w:keepNext/>
      <w:spacing w:before="240" w:after="60"/>
      <w:outlineLvl w:val="0"/>
    </w:pPr>
    <w:rPr>
      <w:rFonts w:ascii="Cambria" w:hAnsi="Cambria" w:cs="Arial"/>
      <w:bCs/>
      <w:color w:val="2F5496" w:themeColor="accent1" w:themeShade="BF"/>
      <w:kern w:val="32"/>
      <w:sz w:val="52"/>
      <w:szCs w:val="32"/>
    </w:rPr>
  </w:style>
  <w:style w:type="paragraph" w:styleId="Titolo2">
    <w:name w:val="heading 2"/>
    <w:basedOn w:val="Normale"/>
    <w:next w:val="Normale"/>
    <w:link w:val="Titolo2Carattere"/>
    <w:uiPriority w:val="99"/>
    <w:qFormat/>
    <w:rsid w:val="00606206"/>
    <w:pPr>
      <w:keepNext/>
      <w:spacing w:before="240" w:after="60"/>
      <w:outlineLvl w:val="1"/>
    </w:pPr>
    <w:rPr>
      <w:rFonts w:ascii="Cambria" w:hAnsi="Cambria" w:cs="Arial"/>
      <w:bCs/>
      <w:iCs/>
      <w:color w:val="4472C4" w:themeColor="accent1"/>
      <w:sz w:val="28"/>
      <w:szCs w:val="28"/>
    </w:rPr>
  </w:style>
  <w:style w:type="paragraph" w:styleId="Titolo3">
    <w:name w:val="heading 3"/>
    <w:basedOn w:val="Normale"/>
    <w:next w:val="Normale"/>
    <w:link w:val="Titolo3Carattere"/>
    <w:uiPriority w:val="9"/>
    <w:unhideWhenUsed/>
    <w:qFormat/>
    <w:rsid w:val="0027105C"/>
    <w:pPr>
      <w:keepNext/>
      <w:keepLines/>
      <w:spacing w:before="40"/>
      <w:outlineLvl w:val="2"/>
    </w:pPr>
    <w:rPr>
      <w:rFonts w:ascii="Cambria" w:eastAsiaTheme="majorEastAsia" w:hAnsi="Cambria" w:cstheme="majorBidi"/>
      <w:b/>
      <w:color w:val="000000" w:themeColor="text1"/>
    </w:rPr>
  </w:style>
  <w:style w:type="paragraph" w:styleId="Titolo4">
    <w:name w:val="heading 4"/>
    <w:basedOn w:val="Normale"/>
    <w:next w:val="Normale"/>
    <w:link w:val="Titolo4Carattere"/>
    <w:uiPriority w:val="9"/>
    <w:unhideWhenUsed/>
    <w:qFormat/>
    <w:rsid w:val="0027105C"/>
    <w:pPr>
      <w:keepNext/>
      <w:keepLines/>
      <w:spacing w:before="40"/>
      <w:outlineLvl w:val="3"/>
    </w:pPr>
    <w:rPr>
      <w:rFonts w:ascii="Cambria" w:eastAsiaTheme="majorEastAsia" w:hAnsi="Cambria" w:cstheme="majorBidi"/>
      <w:b/>
      <w:iCs/>
      <w:color w:val="000000" w:themeColor="tex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9"/>
    <w:rsid w:val="00606206"/>
    <w:rPr>
      <w:rFonts w:ascii="Cambria" w:eastAsia="Times New Roman" w:hAnsi="Cambria" w:cs="Arial"/>
      <w:bCs/>
      <w:color w:val="2F5496" w:themeColor="accent1" w:themeShade="BF"/>
      <w:kern w:val="32"/>
      <w:sz w:val="52"/>
      <w:szCs w:val="32"/>
      <w:lang w:val="en-US"/>
    </w:rPr>
  </w:style>
  <w:style w:type="character" w:customStyle="1" w:styleId="Titolo2Carattere">
    <w:name w:val="Titolo 2 Carattere"/>
    <w:basedOn w:val="Carpredefinitoparagrafo"/>
    <w:link w:val="Titolo2"/>
    <w:uiPriority w:val="99"/>
    <w:rsid w:val="00606206"/>
    <w:rPr>
      <w:rFonts w:ascii="Cambria" w:eastAsia="Times New Roman" w:hAnsi="Cambria" w:cs="Arial"/>
      <w:bCs/>
      <w:iCs/>
      <w:color w:val="4472C4" w:themeColor="accent1"/>
      <w:sz w:val="28"/>
      <w:szCs w:val="28"/>
      <w:lang w:val="en-US"/>
    </w:rPr>
  </w:style>
  <w:style w:type="table" w:styleId="Grigliatabella">
    <w:name w:val="Table Grid"/>
    <w:basedOn w:val="Tabellanormale"/>
    <w:uiPriority w:val="39"/>
    <w:rsid w:val="00DE31BE"/>
    <w:pPr>
      <w:spacing w:after="0" w:line="240" w:lineRule="auto"/>
    </w:pPr>
    <w:rPr>
      <w:rFonts w:ascii="Times New Roman" w:eastAsia="Times New Roman" w:hAnsi="Times New Roman" w:cs="Times New Roman"/>
      <w:sz w:val="20"/>
      <w:szCs w:val="20"/>
      <w:lang w:eastAsia="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uiPriority w:val="99"/>
    <w:rsid w:val="00DE31BE"/>
    <w:pPr>
      <w:autoSpaceDE w:val="0"/>
      <w:autoSpaceDN w:val="0"/>
      <w:adjustRightInd w:val="0"/>
      <w:spacing w:after="0" w:line="240" w:lineRule="auto"/>
    </w:pPr>
    <w:rPr>
      <w:rFonts w:ascii="Arial" w:eastAsia="Times New Roman" w:hAnsi="Arial" w:cs="Arial"/>
      <w:color w:val="000000"/>
      <w:sz w:val="24"/>
      <w:szCs w:val="24"/>
      <w:lang w:val="en-US"/>
    </w:rPr>
  </w:style>
  <w:style w:type="paragraph" w:styleId="Intestazione">
    <w:name w:val="header"/>
    <w:basedOn w:val="Normale"/>
    <w:link w:val="IntestazioneCarattere"/>
    <w:uiPriority w:val="99"/>
    <w:unhideWhenUsed/>
    <w:rsid w:val="00DE31BE"/>
    <w:pPr>
      <w:tabs>
        <w:tab w:val="center" w:pos="4819"/>
        <w:tab w:val="right" w:pos="9638"/>
      </w:tabs>
    </w:pPr>
  </w:style>
  <w:style w:type="character" w:customStyle="1" w:styleId="IntestazioneCarattere">
    <w:name w:val="Intestazione Carattere"/>
    <w:basedOn w:val="Carpredefinitoparagrafo"/>
    <w:link w:val="Intestazione"/>
    <w:uiPriority w:val="99"/>
    <w:rsid w:val="00DE31BE"/>
    <w:rPr>
      <w:rFonts w:ascii="Times New Roman" w:eastAsia="Times New Roman" w:hAnsi="Times New Roman" w:cs="Times New Roman"/>
      <w:sz w:val="24"/>
      <w:szCs w:val="24"/>
      <w:lang w:val="en-US"/>
    </w:rPr>
  </w:style>
  <w:style w:type="paragraph" w:styleId="Pidipagina">
    <w:name w:val="footer"/>
    <w:basedOn w:val="Normale"/>
    <w:link w:val="PidipaginaCarattere"/>
    <w:uiPriority w:val="99"/>
    <w:unhideWhenUsed/>
    <w:rsid w:val="00DE31BE"/>
    <w:pPr>
      <w:tabs>
        <w:tab w:val="center" w:pos="4819"/>
        <w:tab w:val="right" w:pos="9638"/>
      </w:tabs>
    </w:pPr>
  </w:style>
  <w:style w:type="character" w:customStyle="1" w:styleId="PidipaginaCarattere">
    <w:name w:val="Piè di pagina Carattere"/>
    <w:basedOn w:val="Carpredefinitoparagrafo"/>
    <w:link w:val="Pidipagina"/>
    <w:uiPriority w:val="99"/>
    <w:rsid w:val="00DE31BE"/>
    <w:rPr>
      <w:rFonts w:ascii="Times New Roman" w:eastAsia="Times New Roman" w:hAnsi="Times New Roman" w:cs="Times New Roman"/>
      <w:sz w:val="24"/>
      <w:szCs w:val="24"/>
      <w:lang w:val="en-US"/>
    </w:rPr>
  </w:style>
  <w:style w:type="paragraph" w:styleId="Testofumetto">
    <w:name w:val="Balloon Text"/>
    <w:basedOn w:val="Normale"/>
    <w:link w:val="TestofumettoCarattere"/>
    <w:uiPriority w:val="99"/>
    <w:semiHidden/>
    <w:unhideWhenUsed/>
    <w:rsid w:val="00DE31BE"/>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DE31BE"/>
    <w:rPr>
      <w:rFonts w:ascii="Tahoma" w:eastAsia="Times New Roman" w:hAnsi="Tahoma" w:cs="Tahoma"/>
      <w:sz w:val="16"/>
      <w:szCs w:val="16"/>
      <w:lang w:val="en-US"/>
    </w:rPr>
  </w:style>
  <w:style w:type="paragraph" w:styleId="Testonotaapidipagina">
    <w:name w:val="footnote text"/>
    <w:basedOn w:val="Normale"/>
    <w:link w:val="TestonotaapidipaginaCarattere"/>
    <w:uiPriority w:val="99"/>
    <w:semiHidden/>
    <w:unhideWhenUsed/>
    <w:rsid w:val="00DE31BE"/>
    <w:rPr>
      <w:sz w:val="20"/>
      <w:szCs w:val="20"/>
    </w:rPr>
  </w:style>
  <w:style w:type="character" w:customStyle="1" w:styleId="TestonotaapidipaginaCarattere">
    <w:name w:val="Testo nota a piè di pagina Carattere"/>
    <w:basedOn w:val="Carpredefinitoparagrafo"/>
    <w:link w:val="Testonotaapidipagina"/>
    <w:uiPriority w:val="99"/>
    <w:semiHidden/>
    <w:rsid w:val="00DE31BE"/>
    <w:rPr>
      <w:rFonts w:ascii="Times New Roman" w:eastAsia="Times New Roman" w:hAnsi="Times New Roman" w:cs="Times New Roman"/>
      <w:sz w:val="20"/>
      <w:szCs w:val="20"/>
      <w:lang w:val="en-US"/>
    </w:rPr>
  </w:style>
  <w:style w:type="character" w:styleId="Rimandonotaapidipagina">
    <w:name w:val="footnote reference"/>
    <w:basedOn w:val="Carpredefinitoparagrafo"/>
    <w:uiPriority w:val="99"/>
    <w:semiHidden/>
    <w:unhideWhenUsed/>
    <w:rsid w:val="00DE31BE"/>
    <w:rPr>
      <w:rFonts w:cs="Times New Roman"/>
      <w:vertAlign w:val="superscript"/>
    </w:rPr>
  </w:style>
  <w:style w:type="paragraph" w:styleId="Titolo">
    <w:name w:val="Title"/>
    <w:basedOn w:val="Normale"/>
    <w:next w:val="Normale"/>
    <w:link w:val="TitoloCarattere"/>
    <w:uiPriority w:val="10"/>
    <w:qFormat/>
    <w:rsid w:val="00DE31BE"/>
    <w:pPr>
      <w:pBdr>
        <w:bottom w:val="single" w:sz="8" w:space="4" w:color="4F81BD"/>
      </w:pBdr>
      <w:spacing w:after="300"/>
      <w:contextualSpacing/>
    </w:pPr>
    <w:rPr>
      <w:rFonts w:ascii="Cambria" w:hAnsi="Cambria"/>
      <w:color w:val="17365D"/>
      <w:spacing w:val="5"/>
      <w:kern w:val="28"/>
      <w:sz w:val="52"/>
      <w:szCs w:val="52"/>
    </w:rPr>
  </w:style>
  <w:style w:type="character" w:customStyle="1" w:styleId="TitoloCarattere">
    <w:name w:val="Titolo Carattere"/>
    <w:basedOn w:val="Carpredefinitoparagrafo"/>
    <w:link w:val="Titolo"/>
    <w:uiPriority w:val="10"/>
    <w:rsid w:val="00DE31BE"/>
    <w:rPr>
      <w:rFonts w:ascii="Cambria" w:eastAsia="Times New Roman" w:hAnsi="Cambria" w:cs="Times New Roman"/>
      <w:color w:val="17365D"/>
      <w:spacing w:val="5"/>
      <w:kern w:val="28"/>
      <w:sz w:val="52"/>
      <w:szCs w:val="52"/>
      <w:lang w:val="en-US"/>
    </w:rPr>
  </w:style>
  <w:style w:type="character" w:styleId="Enfasiintensa">
    <w:name w:val="Intense Emphasis"/>
    <w:basedOn w:val="Carpredefinitoparagrafo"/>
    <w:uiPriority w:val="21"/>
    <w:qFormat/>
    <w:rsid w:val="00DE31BE"/>
    <w:rPr>
      <w:rFonts w:cs="Times New Roman"/>
      <w:b/>
      <w:bCs/>
      <w:i/>
      <w:iCs/>
      <w:color w:val="4F81BD"/>
    </w:rPr>
  </w:style>
  <w:style w:type="paragraph" w:styleId="NormaleWeb">
    <w:name w:val="Normal (Web)"/>
    <w:basedOn w:val="Normale"/>
    <w:uiPriority w:val="99"/>
    <w:rsid w:val="00DE31BE"/>
    <w:pPr>
      <w:suppressAutoHyphens/>
      <w:spacing w:before="280" w:after="280"/>
    </w:pPr>
    <w:rPr>
      <w:lang w:eastAsia="th-TH" w:bidi="th-TH"/>
    </w:rPr>
  </w:style>
  <w:style w:type="paragraph" w:styleId="Paragrafoelenco">
    <w:name w:val="List Paragraph"/>
    <w:basedOn w:val="Normale"/>
    <w:uiPriority w:val="34"/>
    <w:qFormat/>
    <w:rsid w:val="00DE31BE"/>
    <w:pPr>
      <w:spacing w:after="200" w:line="276" w:lineRule="auto"/>
      <w:ind w:left="720"/>
      <w:contextualSpacing/>
    </w:pPr>
    <w:rPr>
      <w:rFonts w:ascii="Calibri" w:hAnsi="Calibri"/>
      <w:sz w:val="22"/>
      <w:szCs w:val="22"/>
    </w:rPr>
  </w:style>
  <w:style w:type="character" w:styleId="Collegamentoipertestuale">
    <w:name w:val="Hyperlink"/>
    <w:basedOn w:val="Carpredefinitoparagrafo"/>
    <w:uiPriority w:val="99"/>
    <w:rsid w:val="00DE31BE"/>
    <w:rPr>
      <w:color w:val="0000FF"/>
      <w:u w:val="single"/>
    </w:rPr>
  </w:style>
  <w:style w:type="paragraph" w:styleId="Titolosommario">
    <w:name w:val="TOC Heading"/>
    <w:basedOn w:val="Titolo1"/>
    <w:next w:val="Normale"/>
    <w:uiPriority w:val="39"/>
    <w:unhideWhenUsed/>
    <w:qFormat/>
    <w:rsid w:val="00DE31BE"/>
    <w:pPr>
      <w:keepLines/>
      <w:spacing w:after="0" w:line="259" w:lineRule="auto"/>
      <w:outlineLvl w:val="9"/>
    </w:pPr>
    <w:rPr>
      <w:rFonts w:cs="Times New Roman"/>
      <w:b/>
      <w:bCs w:val="0"/>
      <w:color w:val="365F91"/>
      <w:kern w:val="0"/>
      <w:lang w:val="it-IT" w:eastAsia="it-IT"/>
    </w:rPr>
  </w:style>
  <w:style w:type="paragraph" w:styleId="Sommario1">
    <w:name w:val="toc 1"/>
    <w:basedOn w:val="Normale"/>
    <w:next w:val="Normale"/>
    <w:autoRedefine/>
    <w:uiPriority w:val="39"/>
    <w:unhideWhenUsed/>
    <w:rsid w:val="00DE31BE"/>
  </w:style>
  <w:style w:type="paragraph" w:styleId="Sommario2">
    <w:name w:val="toc 2"/>
    <w:basedOn w:val="Normale"/>
    <w:next w:val="Normale"/>
    <w:autoRedefine/>
    <w:uiPriority w:val="39"/>
    <w:unhideWhenUsed/>
    <w:rsid w:val="00DE31BE"/>
    <w:pPr>
      <w:ind w:left="240"/>
    </w:pPr>
  </w:style>
  <w:style w:type="paragraph" w:styleId="Nessunaspaziatura">
    <w:name w:val="No Spacing"/>
    <w:uiPriority w:val="1"/>
    <w:qFormat/>
    <w:rsid w:val="00DE31BE"/>
    <w:pPr>
      <w:spacing w:after="0" w:line="240" w:lineRule="auto"/>
    </w:pPr>
    <w:rPr>
      <w:rFonts w:ascii="Times New Roman" w:eastAsia="Times New Roman" w:hAnsi="Times New Roman" w:cs="Times New Roman"/>
      <w:sz w:val="24"/>
      <w:szCs w:val="24"/>
      <w:lang w:val="en-US"/>
    </w:rPr>
  </w:style>
  <w:style w:type="character" w:styleId="Enfasicorsivo">
    <w:name w:val="Emphasis"/>
    <w:basedOn w:val="Carpredefinitoparagrafo"/>
    <w:uiPriority w:val="20"/>
    <w:qFormat/>
    <w:rsid w:val="00606206"/>
    <w:rPr>
      <w:i/>
      <w:iCs/>
    </w:rPr>
  </w:style>
  <w:style w:type="character" w:customStyle="1" w:styleId="Titolo3Carattere">
    <w:name w:val="Titolo 3 Carattere"/>
    <w:basedOn w:val="Carpredefinitoparagrafo"/>
    <w:link w:val="Titolo3"/>
    <w:uiPriority w:val="9"/>
    <w:rsid w:val="0027105C"/>
    <w:rPr>
      <w:rFonts w:ascii="Cambria" w:eastAsiaTheme="majorEastAsia" w:hAnsi="Cambria" w:cstheme="majorBidi"/>
      <w:b/>
      <w:color w:val="000000" w:themeColor="text1"/>
      <w:sz w:val="24"/>
      <w:szCs w:val="24"/>
      <w:lang w:val="en-US"/>
    </w:rPr>
  </w:style>
  <w:style w:type="paragraph" w:styleId="Sommario3">
    <w:name w:val="toc 3"/>
    <w:basedOn w:val="Normale"/>
    <w:next w:val="Normale"/>
    <w:autoRedefine/>
    <w:uiPriority w:val="39"/>
    <w:unhideWhenUsed/>
    <w:rsid w:val="00161C2A"/>
    <w:pPr>
      <w:spacing w:after="100"/>
      <w:ind w:left="480"/>
    </w:pPr>
  </w:style>
  <w:style w:type="character" w:customStyle="1" w:styleId="Titolo4Carattere">
    <w:name w:val="Titolo 4 Carattere"/>
    <w:basedOn w:val="Carpredefinitoparagrafo"/>
    <w:link w:val="Titolo4"/>
    <w:uiPriority w:val="9"/>
    <w:rsid w:val="0027105C"/>
    <w:rPr>
      <w:rFonts w:ascii="Cambria" w:eastAsiaTheme="majorEastAsia" w:hAnsi="Cambria" w:cstheme="majorBidi"/>
      <w:b/>
      <w:iCs/>
      <w:color w:val="000000" w:themeColor="text1"/>
      <w:sz w:val="24"/>
      <w:szCs w:val="24"/>
      <w:lang w:val="en-US"/>
    </w:rPr>
  </w:style>
  <w:style w:type="character" w:styleId="Menzionenonrisolta">
    <w:name w:val="Unresolved Mention"/>
    <w:basedOn w:val="Carpredefinitoparagrafo"/>
    <w:uiPriority w:val="99"/>
    <w:semiHidden/>
    <w:unhideWhenUsed/>
    <w:rsid w:val="00933EDB"/>
    <w:rPr>
      <w:color w:val="808080"/>
      <w:shd w:val="clear" w:color="auto" w:fill="E6E6E6"/>
    </w:rPr>
  </w:style>
  <w:style w:type="character" w:styleId="Collegamentovisitato">
    <w:name w:val="FollowedHyperlink"/>
    <w:basedOn w:val="Carpredefinitoparagrafo"/>
    <w:uiPriority w:val="99"/>
    <w:semiHidden/>
    <w:unhideWhenUsed/>
    <w:rsid w:val="00D82CA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rive.google.com/open?id=160DSHYKRuIHaTGUi_lJ-z6sjL3zZlfeJ" TargetMode="External"/><Relationship Id="rId18" Type="http://schemas.openxmlformats.org/officeDocument/2006/relationships/hyperlink" Target="https://drive.google.com/open?id=12nz0ipznGA7U_QE8tKZrRlXd06K_kmfn"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drive.google.com/open?id=1CW_BWhKgcyeq4icyCVqmSycdAxI7Q-cx"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rive.google.com/open?id=1GQM-3nvqjN_o8_WL3IrU-iDG6K6BYi7E" TargetMode="External"/><Relationship Id="rId24" Type="http://schemas.openxmlformats.org/officeDocument/2006/relationships/image" Target="media/image9.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s://drive.google.com/open?id=1DspYajPv6tU2T6OHa_qxZEBUm5AQ4a0s" TargetMode="External"/><Relationship Id="rId23" Type="http://schemas.openxmlformats.org/officeDocument/2006/relationships/hyperlink" Target="https://github.com/paolozu/seAIMgroup/tree/db" TargetMode="External"/><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drive.google.com/open?id=1LuG35waMJmEkNBSheF_qunpYtDwKHahs" TargetMode="External"/><Relationship Id="rId14" Type="http://schemas.openxmlformats.org/officeDocument/2006/relationships/image" Target="media/image4.jpeg"/><Relationship Id="rId22" Type="http://schemas.openxmlformats.org/officeDocument/2006/relationships/chart" Target="charts/chart1.xml"/><Relationship Id="rId27" Type="http://schemas.openxmlformats.org/officeDocument/2006/relationships/image" Target="media/image12.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1"/>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7966923813030775"/>
          <c:y val="0.17000055338721806"/>
          <c:w val="0.76714036543795883"/>
          <c:h val="0.78333588325482828"/>
        </c:manualLayout>
      </c:layout>
      <c:barChart>
        <c:barDir val="bar"/>
        <c:grouping val="stacked"/>
        <c:varyColors val="0"/>
        <c:ser>
          <c:idx val="0"/>
          <c:order val="0"/>
          <c:tx>
            <c:v>Inizio</c:v>
          </c:tx>
          <c:spPr>
            <a:noFill/>
            <a:ln w="25400">
              <a:noFill/>
            </a:ln>
          </c:spPr>
          <c:invertIfNegative val="0"/>
          <c:cat>
            <c:strRef>
              <c:f>[0]!Evento</c:f>
              <c:strCache>
                <c:ptCount val="23"/>
                <c:pt idx="0">
                  <c:v>Rivisitazione challenging task</c:v>
                </c:pt>
                <c:pt idx="1">
                  <c:v>Rivisitazione dei requisiti</c:v>
                </c:pt>
                <c:pt idx="2">
                  <c:v>Trascrizione modifiche dei requisiti</c:v>
                </c:pt>
                <c:pt idx="3">
                  <c:v>Learning MongoDB</c:v>
                </c:pt>
                <c:pt idx="4">
                  <c:v>Correzione prototipo</c:v>
                </c:pt>
                <c:pt idx="5">
                  <c:v>Modifica use - case</c:v>
                </c:pt>
                <c:pt idx="6">
                  <c:v>Prioritizzazione dei requisiti</c:v>
                </c:pt>
                <c:pt idx="7">
                  <c:v>Rivisitazione Analysis Model</c:v>
                </c:pt>
                <c:pt idx="8">
                  <c:v>Revisione Software Architetture</c:v>
                </c:pt>
                <c:pt idx="9">
                  <c:v>Modifica Component Diagram</c:v>
                </c:pt>
                <c:pt idx="10">
                  <c:v>Modifica Sequence Diagram</c:v>
                </c:pt>
                <c:pt idx="11">
                  <c:v>Implementazione del software</c:v>
                </c:pt>
                <c:pt idx="12">
                  <c:v>Modifica Er-Design</c:v>
                </c:pt>
                <c:pt idx="13">
                  <c:v>Modifica Class Diagram</c:v>
                </c:pt>
                <c:pt idx="14">
                  <c:v>Implementazione del software</c:v>
                </c:pt>
                <c:pt idx="15">
                  <c:v>Implementazione del software</c:v>
                </c:pt>
                <c:pt idx="16">
                  <c:v>Revisione Design Decision</c:v>
                </c:pt>
                <c:pt idx="17">
                  <c:v>Implementazione del software</c:v>
                </c:pt>
                <c:pt idx="18">
                  <c:v>Trascrizione soddisfattimento requisiti</c:v>
                </c:pt>
                <c:pt idx="19">
                  <c:v>Implementazione del software</c:v>
                </c:pt>
                <c:pt idx="20">
                  <c:v>Implementazione del software</c:v>
                </c:pt>
                <c:pt idx="21">
                  <c:v>Implementazione del software</c:v>
                </c:pt>
                <c:pt idx="22">
                  <c:v>Trascrizione README</c:v>
                </c:pt>
              </c:strCache>
            </c:strRef>
          </c:cat>
          <c:val>
            <c:numRef>
              <c:f>[0]!Inizio</c:f>
              <c:numCache>
                <c:formatCode>m/d/yyyy</c:formatCode>
                <c:ptCount val="23"/>
                <c:pt idx="0">
                  <c:v>43104</c:v>
                </c:pt>
                <c:pt idx="1">
                  <c:v>43104</c:v>
                </c:pt>
                <c:pt idx="2">
                  <c:v>43105</c:v>
                </c:pt>
                <c:pt idx="3">
                  <c:v>43105</c:v>
                </c:pt>
                <c:pt idx="4">
                  <c:v>43108</c:v>
                </c:pt>
                <c:pt idx="5">
                  <c:v>43109</c:v>
                </c:pt>
                <c:pt idx="6">
                  <c:v>43109</c:v>
                </c:pt>
                <c:pt idx="7">
                  <c:v>43110</c:v>
                </c:pt>
                <c:pt idx="8">
                  <c:v>43110</c:v>
                </c:pt>
                <c:pt idx="9">
                  <c:v>43112</c:v>
                </c:pt>
                <c:pt idx="10">
                  <c:v>43113</c:v>
                </c:pt>
                <c:pt idx="11">
                  <c:v>43114</c:v>
                </c:pt>
                <c:pt idx="12">
                  <c:v>43115</c:v>
                </c:pt>
                <c:pt idx="13">
                  <c:v>43115</c:v>
                </c:pt>
                <c:pt idx="14">
                  <c:v>43116</c:v>
                </c:pt>
                <c:pt idx="15">
                  <c:v>43117</c:v>
                </c:pt>
                <c:pt idx="16">
                  <c:v>43119</c:v>
                </c:pt>
                <c:pt idx="17">
                  <c:v>43120</c:v>
                </c:pt>
                <c:pt idx="18">
                  <c:v>43121</c:v>
                </c:pt>
                <c:pt idx="19">
                  <c:v>43122</c:v>
                </c:pt>
                <c:pt idx="20">
                  <c:v>43123</c:v>
                </c:pt>
                <c:pt idx="21">
                  <c:v>43124</c:v>
                </c:pt>
                <c:pt idx="22">
                  <c:v>43125</c:v>
                </c:pt>
              </c:numCache>
            </c:numRef>
          </c:val>
          <c:extLst>
            <c:ext xmlns:c16="http://schemas.microsoft.com/office/drawing/2014/chart" uri="{C3380CC4-5D6E-409C-BE32-E72D297353CC}">
              <c16:uniqueId val="{00000000-19E3-44F0-AE3D-C9DFDE686FFB}"/>
            </c:ext>
          </c:extLst>
        </c:ser>
        <c:ser>
          <c:idx val="1"/>
          <c:order val="1"/>
          <c:tx>
            <c:v>Durata</c:v>
          </c:tx>
          <c:spPr>
            <a:solidFill>
              <a:srgbClr val="FF0000"/>
            </a:solidFill>
            <a:ln w="25400">
              <a:noFill/>
            </a:ln>
          </c:spPr>
          <c:invertIfNegative val="0"/>
          <c:cat>
            <c:strRef>
              <c:f>[0]!Evento</c:f>
              <c:strCache>
                <c:ptCount val="23"/>
                <c:pt idx="0">
                  <c:v>Rivisitazione challenging task</c:v>
                </c:pt>
                <c:pt idx="1">
                  <c:v>Rivisitazione dei requisiti</c:v>
                </c:pt>
                <c:pt idx="2">
                  <c:v>Trascrizione modifiche dei requisiti</c:v>
                </c:pt>
                <c:pt idx="3">
                  <c:v>Learning MongoDB</c:v>
                </c:pt>
                <c:pt idx="4">
                  <c:v>Correzione prototipo</c:v>
                </c:pt>
                <c:pt idx="5">
                  <c:v>Modifica use - case</c:v>
                </c:pt>
                <c:pt idx="6">
                  <c:v>Prioritizzazione dei requisiti</c:v>
                </c:pt>
                <c:pt idx="7">
                  <c:v>Rivisitazione Analysis Model</c:v>
                </c:pt>
                <c:pt idx="8">
                  <c:v>Revisione Software Architetture</c:v>
                </c:pt>
                <c:pt idx="9">
                  <c:v>Modifica Component Diagram</c:v>
                </c:pt>
                <c:pt idx="10">
                  <c:v>Modifica Sequence Diagram</c:v>
                </c:pt>
                <c:pt idx="11">
                  <c:v>Implementazione del software</c:v>
                </c:pt>
                <c:pt idx="12">
                  <c:v>Modifica Er-Design</c:v>
                </c:pt>
                <c:pt idx="13">
                  <c:v>Modifica Class Diagram</c:v>
                </c:pt>
                <c:pt idx="14">
                  <c:v>Implementazione del software</c:v>
                </c:pt>
                <c:pt idx="15">
                  <c:v>Implementazione del software</c:v>
                </c:pt>
                <c:pt idx="16">
                  <c:v>Revisione Design Decision</c:v>
                </c:pt>
                <c:pt idx="17">
                  <c:v>Implementazione del software</c:v>
                </c:pt>
                <c:pt idx="18">
                  <c:v>Trascrizione soddisfattimento requisiti</c:v>
                </c:pt>
                <c:pt idx="19">
                  <c:v>Implementazione del software</c:v>
                </c:pt>
                <c:pt idx="20">
                  <c:v>Implementazione del software</c:v>
                </c:pt>
                <c:pt idx="21">
                  <c:v>Implementazione del software</c:v>
                </c:pt>
                <c:pt idx="22">
                  <c:v>Trascrizione README</c:v>
                </c:pt>
              </c:strCache>
            </c:strRef>
          </c:cat>
          <c:val>
            <c:numRef>
              <c:f>[0]!Durata</c:f>
              <c:numCache>
                <c:formatCode>General</c:formatCode>
                <c:ptCount val="23"/>
                <c:pt idx="0">
                  <c:v>0.16</c:v>
                </c:pt>
                <c:pt idx="1">
                  <c:v>0.16</c:v>
                </c:pt>
                <c:pt idx="2">
                  <c:v>0.08</c:v>
                </c:pt>
                <c:pt idx="3">
                  <c:v>0.42</c:v>
                </c:pt>
                <c:pt idx="4">
                  <c:v>0.55000000000000004</c:v>
                </c:pt>
                <c:pt idx="5">
                  <c:v>0.16</c:v>
                </c:pt>
                <c:pt idx="6">
                  <c:v>0.22</c:v>
                </c:pt>
                <c:pt idx="7">
                  <c:v>0.16</c:v>
                </c:pt>
                <c:pt idx="8">
                  <c:v>0.2</c:v>
                </c:pt>
                <c:pt idx="9">
                  <c:v>0.28000000000000003</c:v>
                </c:pt>
                <c:pt idx="10">
                  <c:v>0.16</c:v>
                </c:pt>
                <c:pt idx="11">
                  <c:v>0.57999999999999996</c:v>
                </c:pt>
                <c:pt idx="12">
                  <c:v>0.33</c:v>
                </c:pt>
                <c:pt idx="13">
                  <c:v>0.25</c:v>
                </c:pt>
                <c:pt idx="14">
                  <c:v>0.75</c:v>
                </c:pt>
                <c:pt idx="15">
                  <c:v>0.22</c:v>
                </c:pt>
                <c:pt idx="16">
                  <c:v>0.13</c:v>
                </c:pt>
                <c:pt idx="17">
                  <c:v>0.6</c:v>
                </c:pt>
                <c:pt idx="18">
                  <c:v>0.25</c:v>
                </c:pt>
                <c:pt idx="19">
                  <c:v>0.33</c:v>
                </c:pt>
                <c:pt idx="20">
                  <c:v>0.45</c:v>
                </c:pt>
                <c:pt idx="21">
                  <c:v>0.8</c:v>
                </c:pt>
                <c:pt idx="22">
                  <c:v>0.3</c:v>
                </c:pt>
              </c:numCache>
            </c:numRef>
          </c:val>
          <c:extLst>
            <c:ext xmlns:c16="http://schemas.microsoft.com/office/drawing/2014/chart" uri="{C3380CC4-5D6E-409C-BE32-E72D297353CC}">
              <c16:uniqueId val="{00000001-19E3-44F0-AE3D-C9DFDE686FFB}"/>
            </c:ext>
          </c:extLst>
        </c:ser>
        <c:dLbls>
          <c:showLegendKey val="0"/>
          <c:showVal val="0"/>
          <c:showCatName val="0"/>
          <c:showSerName val="0"/>
          <c:showPercent val="0"/>
          <c:showBubbleSize val="0"/>
        </c:dLbls>
        <c:gapWidth val="100"/>
        <c:overlap val="50"/>
        <c:axId val="356431128"/>
        <c:axId val="1"/>
      </c:barChart>
      <c:catAx>
        <c:axId val="356431128"/>
        <c:scaling>
          <c:orientation val="maxMin"/>
        </c:scaling>
        <c:delete val="0"/>
        <c:axPos val="l"/>
        <c:numFmt formatCode="General" sourceLinked="1"/>
        <c:majorTickMark val="none"/>
        <c:minorTickMark val="none"/>
        <c:tickLblPos val="nextTo"/>
        <c:spPr>
          <a:ln w="3175">
            <a:solidFill>
              <a:srgbClr val="000000"/>
            </a:solidFill>
            <a:prstDash val="solid"/>
          </a:ln>
        </c:spPr>
        <c:txPr>
          <a:bodyPr rot="0" vert="horz"/>
          <a:lstStyle/>
          <a:p>
            <a:pPr>
              <a:defRPr sz="800" b="1" i="0" u="none" strike="noStrike" baseline="0">
                <a:solidFill>
                  <a:srgbClr val="000000"/>
                </a:solidFill>
                <a:latin typeface="Trebuchet MS"/>
                <a:ea typeface="Trebuchet MS"/>
                <a:cs typeface="Trebuchet MS"/>
              </a:defRPr>
            </a:pPr>
            <a:endParaRPr lang="it-IT"/>
          </a:p>
        </c:txPr>
        <c:crossAx val="1"/>
        <c:crosses val="autoZero"/>
        <c:auto val="1"/>
        <c:lblAlgn val="ctr"/>
        <c:lblOffset val="0"/>
        <c:tickLblSkip val="1"/>
        <c:tickMarkSkip val="1"/>
        <c:noMultiLvlLbl val="0"/>
      </c:catAx>
      <c:valAx>
        <c:axId val="1"/>
        <c:scaling>
          <c:orientation val="minMax"/>
          <c:max val="43127"/>
          <c:min val="43104"/>
        </c:scaling>
        <c:delete val="0"/>
        <c:axPos val="t"/>
        <c:majorGridlines>
          <c:spPr>
            <a:ln w="3175">
              <a:solidFill>
                <a:srgbClr val="315159"/>
              </a:solidFill>
              <a:prstDash val="solid"/>
            </a:ln>
          </c:spPr>
        </c:majorGridlines>
        <c:numFmt formatCode="d/m;@" sourceLinked="0"/>
        <c:majorTickMark val="out"/>
        <c:minorTickMark val="none"/>
        <c:tickLblPos val="nextTo"/>
        <c:spPr>
          <a:ln w="25400">
            <a:solidFill>
              <a:srgbClr val="315159"/>
            </a:solidFill>
            <a:prstDash val="solid"/>
          </a:ln>
        </c:spPr>
        <c:txPr>
          <a:bodyPr rot="0" vert="horz"/>
          <a:lstStyle/>
          <a:p>
            <a:pPr>
              <a:defRPr sz="800" b="0" i="0" u="none" strike="noStrike" baseline="0">
                <a:solidFill>
                  <a:srgbClr val="000000"/>
                </a:solidFill>
                <a:latin typeface="Trebuchet MS"/>
                <a:ea typeface="Trebuchet MS"/>
                <a:cs typeface="Trebuchet MS"/>
              </a:defRPr>
            </a:pPr>
            <a:endParaRPr lang="it-IT"/>
          </a:p>
        </c:txPr>
        <c:crossAx val="356431128"/>
        <c:crosses val="autoZero"/>
        <c:crossBetween val="between"/>
        <c:majorUnit val="1"/>
      </c:valAx>
      <c:spPr>
        <a:noFill/>
        <a:ln w="25400">
          <a:noFill/>
        </a:ln>
      </c:spPr>
    </c:plotArea>
    <c:plotVisOnly val="1"/>
    <c:dispBlanksAs val="gap"/>
    <c:showDLblsOverMax val="0"/>
  </c:chart>
  <c:spPr>
    <a:solidFill>
      <a:sysClr val="window" lastClr="FFFFFF"/>
    </a:solidFill>
    <a:ln w="6350">
      <a:noFill/>
    </a:ln>
  </c:spPr>
  <c:txPr>
    <a:bodyPr/>
    <a:lstStyle/>
    <a:p>
      <a:pPr>
        <a:defRPr sz="925" b="0" i="0" u="none" strike="noStrike" baseline="0">
          <a:solidFill>
            <a:srgbClr val="000000"/>
          </a:solidFill>
          <a:latin typeface="Trebuchet MS"/>
          <a:ea typeface="Trebuchet MS"/>
          <a:cs typeface="Trebuchet MS"/>
        </a:defRPr>
      </a:pPr>
      <a:endParaRPr lang="it-IT"/>
    </a:p>
  </c:txPr>
  <c:externalData r:id="rId1">
    <c:autoUpdate val="0"/>
  </c:externalData>
</c:chartSpace>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4EFEB8-0537-483F-8601-9E63F68404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1096</TotalTime>
  <Pages>43</Pages>
  <Words>7090</Words>
  <Characters>40415</Characters>
  <Application>Microsoft Office Word</Application>
  <DocSecurity>0</DocSecurity>
  <Lines>336</Lines>
  <Paragraphs>94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47411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Stefano_Martella</dc:creator>
  <cp:keywords/>
  <dc:description/>
  <cp:lastModifiedBy>Stefano_Martella</cp:lastModifiedBy>
  <cp:revision>120</cp:revision>
  <dcterms:created xsi:type="dcterms:W3CDTF">2018-01-23T15:54:00Z</dcterms:created>
  <dcterms:modified xsi:type="dcterms:W3CDTF">2018-02-11T17:47:00Z</dcterms:modified>
</cp:coreProperties>
</file>