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F7F9E" w14:textId="77777777" w:rsidR="004B00E7" w:rsidRPr="004B00E7" w:rsidRDefault="004B00E7" w:rsidP="004B00E7">
      <w:pPr>
        <w:ind w:left="360"/>
        <w:rPr>
          <w:lang w:val="it-IT"/>
        </w:rPr>
      </w:pPr>
      <w:r w:rsidRPr="004B00E7">
        <w:rPr>
          <w:b/>
          <w:bCs/>
          <w:lang w:val="it-IT"/>
        </w:rPr>
        <w:t>1. Parafrasi del testo</w:t>
      </w:r>
    </w:p>
    <w:p w14:paraId="1A5F99C2" w14:textId="77777777" w:rsidR="004B00E7" w:rsidRPr="004B00E7" w:rsidRDefault="004B00E7" w:rsidP="004B00E7">
      <w:pPr>
        <w:ind w:left="360"/>
        <w:rPr>
          <w:lang w:val="it-IT"/>
        </w:rPr>
      </w:pPr>
    </w:p>
    <w:p w14:paraId="609A5448" w14:textId="77777777" w:rsidR="004B00E7" w:rsidRPr="004B00E7" w:rsidRDefault="004B00E7" w:rsidP="004B00E7">
      <w:pPr>
        <w:ind w:left="360"/>
        <w:rPr>
          <w:lang w:val="it-IT"/>
        </w:rPr>
      </w:pPr>
      <w:r w:rsidRPr="004B00E7">
        <w:rPr>
          <w:b/>
          <w:bCs/>
          <w:lang w:val="it-IT"/>
        </w:rPr>
        <w:t>A nera, E bianca, I rossa, U verde, O blu: vocali,</w:t>
      </w:r>
    </w:p>
    <w:p w14:paraId="1BA03FD3" w14:textId="77777777" w:rsidR="004B00E7" w:rsidRPr="004B00E7" w:rsidRDefault="004B00E7" w:rsidP="004B00E7">
      <w:pPr>
        <w:ind w:left="360"/>
        <w:rPr>
          <w:lang w:val="it-IT"/>
        </w:rPr>
      </w:pPr>
      <w:r w:rsidRPr="004B00E7">
        <w:rPr>
          <w:lang w:val="it-IT"/>
        </w:rPr>
        <w:t>Un giorno parlerò dei vostri nascosti significati e origini:</w:t>
      </w:r>
    </w:p>
    <w:p w14:paraId="6DBD4A2E" w14:textId="77777777" w:rsidR="004B00E7" w:rsidRPr="004B00E7" w:rsidRDefault="004B00E7" w:rsidP="004B00E7">
      <w:pPr>
        <w:ind w:left="360"/>
        <w:rPr>
          <w:lang w:val="it-IT"/>
        </w:rPr>
      </w:pPr>
      <w:r w:rsidRPr="004B00E7">
        <w:rPr>
          <w:b/>
          <w:bCs/>
          <w:lang w:val="it-IT"/>
        </w:rPr>
        <w:t>A</w:t>
      </w:r>
      <w:r w:rsidRPr="004B00E7">
        <w:rPr>
          <w:lang w:val="it-IT"/>
        </w:rPr>
        <w:t>, come il nero mantello delle mosche che brillano al sole</w:t>
      </w:r>
    </w:p>
    <w:p w14:paraId="11D3C053" w14:textId="77777777" w:rsidR="004B00E7" w:rsidRPr="004B00E7" w:rsidRDefault="004B00E7" w:rsidP="004B00E7">
      <w:pPr>
        <w:ind w:left="360"/>
      </w:pPr>
      <w:r w:rsidRPr="004B00E7">
        <w:t>e ronzano sopra gli odori sgradevoli e crudeli,</w:t>
      </w:r>
    </w:p>
    <w:p w14:paraId="0385DC24" w14:textId="77777777" w:rsidR="004B00E7" w:rsidRPr="004B00E7" w:rsidRDefault="004B00E7" w:rsidP="004B00E7">
      <w:pPr>
        <w:ind w:left="360"/>
      </w:pPr>
      <w:r w:rsidRPr="004B00E7">
        <w:t>negli abissi delle ombre;</w:t>
      </w:r>
    </w:p>
    <w:p w14:paraId="415AF618" w14:textId="77777777" w:rsidR="004B00E7" w:rsidRPr="004B00E7" w:rsidRDefault="004B00E7" w:rsidP="004B00E7">
      <w:pPr>
        <w:ind w:left="360"/>
      </w:pPr>
      <w:r w:rsidRPr="004B00E7">
        <w:rPr>
          <w:b/>
          <w:bCs/>
        </w:rPr>
        <w:t>E</w:t>
      </w:r>
      <w:r w:rsidRPr="004B00E7">
        <w:t>, come il bianco, simile ai vapori e alle tende bianche,</w:t>
      </w:r>
    </w:p>
    <w:p w14:paraId="599FC637" w14:textId="77777777" w:rsidR="004B00E7" w:rsidRPr="004B00E7" w:rsidRDefault="004B00E7" w:rsidP="004B00E7">
      <w:pPr>
        <w:ind w:left="360"/>
      </w:pPr>
      <w:r w:rsidRPr="004B00E7">
        <w:t>simile ai ghiacci che si alzano come lance,</w:t>
      </w:r>
    </w:p>
    <w:p w14:paraId="61842177" w14:textId="77777777" w:rsidR="004B00E7" w:rsidRPr="004B00E7" w:rsidRDefault="004B00E7" w:rsidP="004B00E7">
      <w:pPr>
        <w:ind w:left="360"/>
      </w:pPr>
      <w:r w:rsidRPr="004B00E7">
        <w:t>brividi bianchi che ricordano ombrelli aperti, come bianchi re;</w:t>
      </w:r>
    </w:p>
    <w:p w14:paraId="2504CB3E" w14:textId="77777777" w:rsidR="004B00E7" w:rsidRPr="004B00E7" w:rsidRDefault="004B00E7" w:rsidP="004B00E7">
      <w:pPr>
        <w:ind w:left="360"/>
      </w:pPr>
      <w:r w:rsidRPr="004B00E7">
        <w:rPr>
          <w:b/>
          <w:bCs/>
        </w:rPr>
        <w:t>I</w:t>
      </w:r>
      <w:r w:rsidRPr="004B00E7">
        <w:t>, come il rosso, il rigurgito del sangue e le belle labbra</w:t>
      </w:r>
    </w:p>
    <w:p w14:paraId="43F5CA69" w14:textId="77777777" w:rsidR="004B00E7" w:rsidRPr="004B00E7" w:rsidRDefault="004B00E7" w:rsidP="004B00E7">
      <w:pPr>
        <w:ind w:left="360"/>
      </w:pPr>
      <w:r w:rsidRPr="004B00E7">
        <w:t>che ridono con rabbia, ebbrezza o pentimento;</w:t>
      </w:r>
    </w:p>
    <w:p w14:paraId="47630386" w14:textId="77777777" w:rsidR="004B00E7" w:rsidRPr="004B00E7" w:rsidRDefault="004B00E7" w:rsidP="004B00E7">
      <w:pPr>
        <w:ind w:left="360"/>
      </w:pPr>
      <w:r w:rsidRPr="004B00E7">
        <w:rPr>
          <w:b/>
          <w:bCs/>
        </w:rPr>
        <w:t>U</w:t>
      </w:r>
      <w:r w:rsidRPr="004B00E7">
        <w:t>, come il verde, i cicli e le vibrazioni sacre dei mari,</w:t>
      </w:r>
    </w:p>
    <w:p w14:paraId="3C8AFC4E" w14:textId="77777777" w:rsidR="004B00E7" w:rsidRPr="004B00E7" w:rsidRDefault="004B00E7" w:rsidP="004B00E7">
      <w:pPr>
        <w:ind w:left="360"/>
      </w:pPr>
      <w:r w:rsidRPr="004B00E7">
        <w:t>la calma delle bestie al pascolo e delle profonde rughe</w:t>
      </w:r>
    </w:p>
    <w:p w14:paraId="3AFE00E5" w14:textId="77777777" w:rsidR="004B00E7" w:rsidRPr="004B00E7" w:rsidRDefault="004B00E7" w:rsidP="004B00E7">
      <w:pPr>
        <w:ind w:left="360"/>
      </w:pPr>
      <w:r w:rsidRPr="004B00E7">
        <w:t>che l’alchimia imprime sulle fronti meditative;</w:t>
      </w:r>
    </w:p>
    <w:p w14:paraId="3D7532C0" w14:textId="77777777" w:rsidR="004B00E7" w:rsidRPr="004B00E7" w:rsidRDefault="004B00E7" w:rsidP="004B00E7">
      <w:pPr>
        <w:ind w:left="360"/>
      </w:pPr>
      <w:r w:rsidRPr="004B00E7">
        <w:rPr>
          <w:b/>
          <w:bCs/>
        </w:rPr>
        <w:t>O</w:t>
      </w:r>
      <w:r w:rsidRPr="004B00E7">
        <w:t>, come il blu profondo, una tromba suprema piena di grida strane,</w:t>
      </w:r>
    </w:p>
    <w:p w14:paraId="5428B642" w14:textId="77777777" w:rsidR="004B00E7" w:rsidRPr="004B00E7" w:rsidRDefault="004B00E7" w:rsidP="004B00E7">
      <w:pPr>
        <w:ind w:left="360"/>
      </w:pPr>
      <w:r w:rsidRPr="004B00E7">
        <w:t>silenzio attraversato da angeli e mondi:</w:t>
      </w:r>
    </w:p>
    <w:p w14:paraId="38E4D8E5" w14:textId="77777777" w:rsidR="004B00E7" w:rsidRPr="004B00E7" w:rsidRDefault="004B00E7" w:rsidP="004B00E7">
      <w:pPr>
        <w:ind w:left="360"/>
      </w:pPr>
      <w:r w:rsidRPr="004B00E7">
        <w:rPr>
          <w:b/>
          <w:bCs/>
        </w:rPr>
        <w:t>O</w:t>
      </w:r>
      <w:r w:rsidRPr="004B00E7">
        <w:t>, l’Omega, la fine, e il raggio violetto dei suoi occhi divini!</w:t>
      </w:r>
    </w:p>
    <w:p w14:paraId="3E6197A4" w14:textId="77777777" w:rsidR="004B00E7" w:rsidRPr="004B00E7" w:rsidRDefault="004B00E7" w:rsidP="004B00E7">
      <w:pPr>
        <w:ind w:left="360"/>
      </w:pPr>
    </w:p>
    <w:p w14:paraId="324E4B57" w14:textId="77777777" w:rsidR="004B00E7" w:rsidRDefault="004B00E7" w:rsidP="004B00E7">
      <w:pPr>
        <w:ind w:left="360"/>
        <w:rPr>
          <w:b/>
          <w:bCs/>
        </w:rPr>
      </w:pPr>
    </w:p>
    <w:p w14:paraId="09F5E4C9" w14:textId="77777777" w:rsidR="004B00E7" w:rsidRDefault="004B00E7" w:rsidP="004B00E7">
      <w:pPr>
        <w:ind w:left="360"/>
        <w:rPr>
          <w:b/>
          <w:bCs/>
        </w:rPr>
      </w:pPr>
    </w:p>
    <w:p w14:paraId="4A278B5D" w14:textId="77777777" w:rsidR="004B00E7" w:rsidRDefault="004B00E7" w:rsidP="004B00E7">
      <w:pPr>
        <w:ind w:left="360"/>
        <w:rPr>
          <w:b/>
          <w:bCs/>
        </w:rPr>
      </w:pPr>
    </w:p>
    <w:p w14:paraId="0F665C85" w14:textId="77777777" w:rsidR="004B00E7" w:rsidRDefault="004B00E7" w:rsidP="004B00E7">
      <w:pPr>
        <w:ind w:left="360"/>
        <w:rPr>
          <w:b/>
          <w:bCs/>
        </w:rPr>
      </w:pPr>
    </w:p>
    <w:p w14:paraId="1EF60B3A" w14:textId="77777777" w:rsidR="004B00E7" w:rsidRDefault="004B00E7" w:rsidP="004B00E7">
      <w:pPr>
        <w:ind w:left="360"/>
        <w:rPr>
          <w:b/>
          <w:bCs/>
        </w:rPr>
      </w:pPr>
    </w:p>
    <w:p w14:paraId="49ADBC4A" w14:textId="77777777" w:rsidR="004B00E7" w:rsidRDefault="004B00E7" w:rsidP="004B00E7">
      <w:pPr>
        <w:ind w:left="360"/>
        <w:rPr>
          <w:b/>
          <w:bCs/>
        </w:rPr>
      </w:pPr>
    </w:p>
    <w:p w14:paraId="618718B0" w14:textId="77777777" w:rsidR="004B00E7" w:rsidRDefault="004B00E7" w:rsidP="004B00E7">
      <w:pPr>
        <w:ind w:left="360"/>
        <w:rPr>
          <w:b/>
          <w:bCs/>
        </w:rPr>
      </w:pPr>
    </w:p>
    <w:p w14:paraId="41034F3C" w14:textId="291D3BAD" w:rsidR="004B00E7" w:rsidRPr="004B00E7" w:rsidRDefault="004B00E7" w:rsidP="004B00E7">
      <w:pPr>
        <w:ind w:left="360"/>
      </w:pPr>
      <w:r w:rsidRPr="004B00E7">
        <w:rPr>
          <w:b/>
          <w:bCs/>
        </w:rPr>
        <w:lastRenderedPageBreak/>
        <w:t>2. Metrica della poesia</w:t>
      </w:r>
    </w:p>
    <w:p w14:paraId="370396C6" w14:textId="77777777" w:rsidR="004B00E7" w:rsidRPr="004B00E7" w:rsidRDefault="004B00E7" w:rsidP="004B00E7">
      <w:pPr>
        <w:ind w:left="360"/>
      </w:pPr>
    </w:p>
    <w:p w14:paraId="1FBC0BF0" w14:textId="77777777" w:rsidR="004B00E7" w:rsidRPr="004B00E7" w:rsidRDefault="004B00E7" w:rsidP="004B00E7">
      <w:pPr>
        <w:ind w:left="360"/>
      </w:pPr>
      <w:r w:rsidRPr="004B00E7">
        <w:t xml:space="preserve">La poesia di Rimbaud </w:t>
      </w:r>
      <w:r w:rsidRPr="004B00E7">
        <w:rPr>
          <w:b/>
          <w:bCs/>
        </w:rPr>
        <w:t>“Le vocali”</w:t>
      </w:r>
      <w:r w:rsidRPr="004B00E7">
        <w:t xml:space="preserve"> è composta da </w:t>
      </w:r>
      <w:r w:rsidRPr="004B00E7">
        <w:rPr>
          <w:b/>
          <w:bCs/>
        </w:rPr>
        <w:t>quattro strofe di versi alessandrini</w:t>
      </w:r>
      <w:r w:rsidRPr="004B00E7">
        <w:t xml:space="preserve"> (versi di dodici sillabe) in </w:t>
      </w:r>
      <w:r w:rsidRPr="004B00E7">
        <w:rPr>
          <w:b/>
          <w:bCs/>
        </w:rPr>
        <w:t>rima baciata</w:t>
      </w:r>
      <w:r w:rsidRPr="004B00E7">
        <w:t>. Il ritmo è scandito dalla struttura precisa della metrica e dalla disposizione delle rime, ma la presenza di enjambements e di figure retoriche come allitterazioni e assonanze danno alla poesia una musicalità ricca e suggestiva.</w:t>
      </w:r>
    </w:p>
    <w:p w14:paraId="0C22C025" w14:textId="77777777" w:rsidR="004B00E7" w:rsidRPr="004B00E7" w:rsidRDefault="004B00E7" w:rsidP="004B00E7">
      <w:pPr>
        <w:ind w:left="360"/>
      </w:pPr>
    </w:p>
    <w:p w14:paraId="2C3209A2" w14:textId="77777777" w:rsidR="004B00E7" w:rsidRPr="004B00E7" w:rsidRDefault="004B00E7" w:rsidP="004B00E7">
      <w:pPr>
        <w:ind w:left="360"/>
      </w:pPr>
      <w:r w:rsidRPr="004B00E7">
        <w:rPr>
          <w:b/>
          <w:bCs/>
        </w:rPr>
        <w:t>3. Allitterazioni e associazione dei suoni alle vocali</w:t>
      </w:r>
    </w:p>
    <w:p w14:paraId="16A85C8D" w14:textId="77777777" w:rsidR="004B00E7" w:rsidRPr="004B00E7" w:rsidRDefault="004B00E7" w:rsidP="004B00E7">
      <w:pPr>
        <w:ind w:left="360"/>
      </w:pPr>
    </w:p>
    <w:p w14:paraId="53F358C0" w14:textId="77777777" w:rsidR="004B00E7" w:rsidRPr="004B00E7" w:rsidRDefault="004B00E7" w:rsidP="004B00E7">
      <w:pPr>
        <w:ind w:left="360"/>
      </w:pPr>
      <w:r w:rsidRPr="004B00E7">
        <w:t>Le allitterazioni sono usate in modo potente per evocare i suoni e le sensazioni legate alle singole vocali. Qui evidenzio con colori diversi ogni allitterazione che contribuisce alla creazione della trama fonica e indico le sensazioni evocate:</w:t>
      </w:r>
    </w:p>
    <w:p w14:paraId="39A09B30" w14:textId="77777777" w:rsidR="004B00E7" w:rsidRPr="004B00E7" w:rsidRDefault="004B00E7" w:rsidP="004B00E7">
      <w:pPr>
        <w:ind w:left="360"/>
      </w:pPr>
    </w:p>
    <w:p w14:paraId="616E4751" w14:textId="77777777" w:rsidR="004B00E7" w:rsidRPr="004B00E7" w:rsidRDefault="004B00E7" w:rsidP="004B00E7">
      <w:pPr>
        <w:ind w:left="360"/>
      </w:pPr>
      <w:r w:rsidRPr="004B00E7">
        <w:tab/>
        <w:t>•</w:t>
      </w:r>
      <w:r w:rsidRPr="004B00E7">
        <w:tab/>
      </w:r>
      <w:r w:rsidRPr="004B00E7">
        <w:rPr>
          <w:b/>
          <w:bCs/>
        </w:rPr>
        <w:t>A nera</w:t>
      </w:r>
      <w:r w:rsidRPr="004B00E7">
        <w:t xml:space="preserve">: l’allitterazione del suono “r” (rappresenta il nero, il mistero e la morte), come in </w:t>
      </w:r>
      <w:r w:rsidRPr="004B00E7">
        <w:rPr>
          <w:b/>
          <w:bCs/>
        </w:rPr>
        <w:t>“nero vello al corpo delle mosche lucenti”</w:t>
      </w:r>
      <w:r w:rsidRPr="004B00E7">
        <w:t xml:space="preserve"> evoca la pesantezza, il ronzio e la decadenza. Il suono della </w:t>
      </w:r>
      <w:r w:rsidRPr="004B00E7">
        <w:rPr>
          <w:b/>
          <w:bCs/>
        </w:rPr>
        <w:t>A</w:t>
      </w:r>
      <w:r w:rsidRPr="004B00E7">
        <w:t xml:space="preserve"> è cupo e grave, associato alla morte e alla decomposizione.</w:t>
      </w:r>
    </w:p>
    <w:p w14:paraId="5EB2E82F" w14:textId="77777777" w:rsidR="004B00E7" w:rsidRPr="004B00E7" w:rsidRDefault="004B00E7" w:rsidP="004B00E7">
      <w:pPr>
        <w:ind w:left="360"/>
      </w:pPr>
      <w:r w:rsidRPr="004B00E7">
        <w:tab/>
        <w:t>•</w:t>
      </w:r>
      <w:r w:rsidRPr="004B00E7">
        <w:tab/>
      </w:r>
      <w:r w:rsidRPr="004B00E7">
        <w:rPr>
          <w:b/>
          <w:bCs/>
        </w:rPr>
        <w:t>E bianca</w:t>
      </w:r>
      <w:r w:rsidRPr="004B00E7">
        <w:t xml:space="preserve">: i suoni “v”, “b”, e “l” in </w:t>
      </w:r>
      <w:r w:rsidRPr="004B00E7">
        <w:rPr>
          <w:b/>
          <w:bCs/>
        </w:rPr>
        <w:t>“candori di vapori e di tende, lance di ghiaccio”</w:t>
      </w:r>
      <w:r w:rsidRPr="004B00E7">
        <w:t xml:space="preserve"> suggeriscono leggerezza, purezza e freddezza. La </w:t>
      </w:r>
      <w:r w:rsidRPr="004B00E7">
        <w:rPr>
          <w:b/>
          <w:bCs/>
        </w:rPr>
        <w:t>E</w:t>
      </w:r>
      <w:r w:rsidRPr="004B00E7">
        <w:t xml:space="preserve"> ha un suono più aperto e luminoso, simboleggia la purezza, la pace, e la trasparenza del bianco.</w:t>
      </w:r>
    </w:p>
    <w:p w14:paraId="10823349" w14:textId="77777777" w:rsidR="004B00E7" w:rsidRPr="004B00E7" w:rsidRDefault="004B00E7" w:rsidP="004B00E7">
      <w:pPr>
        <w:ind w:left="360"/>
      </w:pPr>
      <w:r w:rsidRPr="004B00E7">
        <w:tab/>
        <w:t>•</w:t>
      </w:r>
      <w:r w:rsidRPr="004B00E7">
        <w:tab/>
      </w:r>
      <w:r w:rsidRPr="004B00E7">
        <w:rPr>
          <w:b/>
          <w:bCs/>
        </w:rPr>
        <w:t>I rossa</w:t>
      </w:r>
      <w:r w:rsidRPr="004B00E7">
        <w:t xml:space="preserve">: i suoni “r” e “p” in </w:t>
      </w:r>
      <w:r w:rsidRPr="004B00E7">
        <w:rPr>
          <w:b/>
          <w:bCs/>
        </w:rPr>
        <w:t>“porpore, rigurgito di sangue, labbra belle”</w:t>
      </w:r>
      <w:r w:rsidRPr="004B00E7">
        <w:t xml:space="preserve"> sono duri e intensi, suggerendo violenza, passione e vita. La </w:t>
      </w:r>
      <w:r w:rsidRPr="004B00E7">
        <w:rPr>
          <w:b/>
          <w:bCs/>
        </w:rPr>
        <w:t>I</w:t>
      </w:r>
      <w:r w:rsidRPr="004B00E7">
        <w:t xml:space="preserve"> è acuta e vibrante, associata al rosso del sangue e della passione.</w:t>
      </w:r>
    </w:p>
    <w:p w14:paraId="6DF633AF" w14:textId="77777777" w:rsidR="004B00E7" w:rsidRPr="004B00E7" w:rsidRDefault="004B00E7" w:rsidP="004B00E7">
      <w:pPr>
        <w:ind w:left="360"/>
      </w:pPr>
      <w:r w:rsidRPr="004B00E7">
        <w:tab/>
        <w:t>•</w:t>
      </w:r>
      <w:r w:rsidRPr="004B00E7">
        <w:tab/>
      </w:r>
      <w:r w:rsidRPr="004B00E7">
        <w:rPr>
          <w:b/>
          <w:bCs/>
        </w:rPr>
        <w:t>U verde</w:t>
      </w:r>
      <w:r w:rsidRPr="004B00E7">
        <w:t xml:space="preserve">: i suoni “v” e “r” di </w:t>
      </w:r>
      <w:r w:rsidRPr="004B00E7">
        <w:rPr>
          <w:b/>
          <w:bCs/>
        </w:rPr>
        <w:t>“vibrazioni sacre dei mari viridi”</w:t>
      </w:r>
      <w:r w:rsidRPr="004B00E7">
        <w:t xml:space="preserve"> evocano una sensazione di movimento naturale, calma e ciclicità. La </w:t>
      </w:r>
      <w:r w:rsidRPr="004B00E7">
        <w:rPr>
          <w:b/>
          <w:bCs/>
        </w:rPr>
        <w:t>U</w:t>
      </w:r>
      <w:r w:rsidRPr="004B00E7">
        <w:t xml:space="preserve"> è profonda e circolare, legata alla calma della natura, ai cicli vitali, e al verde della vegetazione.</w:t>
      </w:r>
    </w:p>
    <w:p w14:paraId="1929BB4F" w14:textId="77777777" w:rsidR="004B00E7" w:rsidRPr="004B00E7" w:rsidRDefault="004B00E7" w:rsidP="004B00E7">
      <w:pPr>
        <w:ind w:left="360"/>
      </w:pPr>
      <w:r w:rsidRPr="004B00E7">
        <w:tab/>
        <w:t>•</w:t>
      </w:r>
      <w:r w:rsidRPr="004B00E7">
        <w:tab/>
      </w:r>
      <w:r w:rsidRPr="004B00E7">
        <w:rPr>
          <w:b/>
          <w:bCs/>
        </w:rPr>
        <w:t>O blu</w:t>
      </w:r>
      <w:r w:rsidRPr="004B00E7">
        <w:t xml:space="preserve">: i suoni “s” e “z” in </w:t>
      </w:r>
      <w:r w:rsidRPr="004B00E7">
        <w:rPr>
          <w:b/>
          <w:bCs/>
        </w:rPr>
        <w:t>“Silenzi attraversati dagli Angeli e dai Mondi”</w:t>
      </w:r>
      <w:r w:rsidRPr="004B00E7">
        <w:t xml:space="preserve"> danno una sensazione di vastità e mistero. La </w:t>
      </w:r>
      <w:r w:rsidRPr="004B00E7">
        <w:rPr>
          <w:b/>
          <w:bCs/>
        </w:rPr>
        <w:t>O</w:t>
      </w:r>
      <w:r w:rsidRPr="004B00E7">
        <w:t xml:space="preserve"> ha un suono pieno e profondo, simboleggia l’immensità e il mistero dell’universo.</w:t>
      </w:r>
    </w:p>
    <w:p w14:paraId="71038D67" w14:textId="77777777" w:rsidR="004B00E7" w:rsidRPr="004B00E7" w:rsidRDefault="004B00E7" w:rsidP="004B00E7">
      <w:pPr>
        <w:ind w:left="360"/>
      </w:pPr>
    </w:p>
    <w:p w14:paraId="3054A21A" w14:textId="77777777" w:rsidR="004B00E7" w:rsidRPr="004B00E7" w:rsidRDefault="004B00E7" w:rsidP="004B00E7">
      <w:pPr>
        <w:ind w:left="360"/>
      </w:pPr>
      <w:r w:rsidRPr="004B00E7">
        <w:rPr>
          <w:b/>
          <w:bCs/>
        </w:rPr>
        <w:lastRenderedPageBreak/>
        <w:t>4. Sinestesie</w:t>
      </w:r>
    </w:p>
    <w:p w14:paraId="39DB98B0" w14:textId="77777777" w:rsidR="004B00E7" w:rsidRPr="004B00E7" w:rsidRDefault="004B00E7" w:rsidP="004B00E7">
      <w:pPr>
        <w:ind w:left="360"/>
      </w:pPr>
    </w:p>
    <w:p w14:paraId="387D583A" w14:textId="77777777" w:rsidR="004B00E7" w:rsidRPr="004B00E7" w:rsidRDefault="004B00E7" w:rsidP="004B00E7">
      <w:pPr>
        <w:ind w:left="360"/>
      </w:pPr>
      <w:r w:rsidRPr="004B00E7">
        <w:t>Le sinestesie presenti nella poesia creano una fusione di percezioni visive e uditive, mescolando i sensi:</w:t>
      </w:r>
    </w:p>
    <w:p w14:paraId="3BAE7D11" w14:textId="77777777" w:rsidR="004B00E7" w:rsidRPr="004B00E7" w:rsidRDefault="004B00E7" w:rsidP="004B00E7">
      <w:pPr>
        <w:ind w:left="360"/>
      </w:pPr>
    </w:p>
    <w:p w14:paraId="3000C068" w14:textId="77777777" w:rsidR="004B00E7" w:rsidRPr="004B00E7" w:rsidRDefault="004B00E7" w:rsidP="004B00E7">
      <w:pPr>
        <w:ind w:left="360"/>
      </w:pPr>
      <w:r w:rsidRPr="004B00E7">
        <w:tab/>
        <w:t>1.</w:t>
      </w:r>
      <w:r w:rsidRPr="004B00E7">
        <w:tab/>
      </w:r>
      <w:r w:rsidRPr="004B00E7">
        <w:rPr>
          <w:b/>
          <w:bCs/>
        </w:rPr>
        <w:t>“Nero vello al corpo delle mosche lucenti”</w:t>
      </w:r>
      <w:r w:rsidRPr="004B00E7">
        <w:t xml:space="preserve"> (mescola la percezione visiva del colore nero con il suono del ronzio delle mosche).</w:t>
      </w:r>
    </w:p>
    <w:p w14:paraId="27E21758" w14:textId="77777777" w:rsidR="004B00E7" w:rsidRPr="004B00E7" w:rsidRDefault="004B00E7" w:rsidP="004B00E7">
      <w:pPr>
        <w:ind w:left="360"/>
      </w:pPr>
      <w:r w:rsidRPr="004B00E7">
        <w:tab/>
        <w:t>2.</w:t>
      </w:r>
      <w:r w:rsidRPr="004B00E7">
        <w:tab/>
      </w:r>
      <w:r w:rsidRPr="004B00E7">
        <w:rPr>
          <w:b/>
          <w:bCs/>
        </w:rPr>
        <w:t>“Candori di vapori e di tende”</w:t>
      </w:r>
      <w:r w:rsidRPr="004B00E7">
        <w:t xml:space="preserve"> (associa il colore bianco con la percezione tattile e visiva del vapore e delle tende).</w:t>
      </w:r>
    </w:p>
    <w:p w14:paraId="27A66256" w14:textId="77777777" w:rsidR="004B00E7" w:rsidRPr="004B00E7" w:rsidRDefault="004B00E7" w:rsidP="004B00E7">
      <w:pPr>
        <w:ind w:left="360"/>
      </w:pPr>
      <w:r w:rsidRPr="004B00E7">
        <w:tab/>
        <w:t>3.</w:t>
      </w:r>
      <w:r w:rsidRPr="004B00E7">
        <w:tab/>
      </w:r>
      <w:r w:rsidRPr="004B00E7">
        <w:rPr>
          <w:b/>
          <w:bCs/>
        </w:rPr>
        <w:t>“Vibrazioni sacre dei mari viridi”</w:t>
      </w:r>
      <w:r w:rsidRPr="004B00E7">
        <w:t xml:space="preserve"> (unisce la percezione uditiva delle vibrazioni con la vista del colore verde).</w:t>
      </w:r>
    </w:p>
    <w:p w14:paraId="35174F24" w14:textId="77777777" w:rsidR="004B00E7" w:rsidRPr="004B00E7" w:rsidRDefault="004B00E7" w:rsidP="004B00E7">
      <w:pPr>
        <w:ind w:left="360"/>
      </w:pPr>
    </w:p>
    <w:p w14:paraId="5A43E002" w14:textId="77777777" w:rsidR="004B00E7" w:rsidRPr="004B00E7" w:rsidRDefault="004B00E7" w:rsidP="004B00E7">
      <w:pPr>
        <w:ind w:left="360"/>
      </w:pPr>
      <w:r w:rsidRPr="004B00E7">
        <w:rPr>
          <w:b/>
          <w:bCs/>
        </w:rPr>
        <w:t>5. Alchimia e poesia</w:t>
      </w:r>
    </w:p>
    <w:p w14:paraId="78F594F3" w14:textId="77777777" w:rsidR="004B00E7" w:rsidRPr="004B00E7" w:rsidRDefault="004B00E7" w:rsidP="004B00E7">
      <w:pPr>
        <w:ind w:left="360"/>
      </w:pPr>
    </w:p>
    <w:p w14:paraId="06E66597" w14:textId="00602185" w:rsidR="004B00E7" w:rsidRPr="004B00E7" w:rsidRDefault="004B00E7" w:rsidP="004B00E7">
      <w:pPr>
        <w:ind w:left="360"/>
        <w:rPr>
          <w:lang w:val="it-IT"/>
        </w:rPr>
      </w:pPr>
      <w:r w:rsidRPr="004B00E7">
        <w:t xml:space="preserve">Il riferimento all’alchimia, con la sua associazione di </w:t>
      </w:r>
      <w:r w:rsidRPr="004B00E7">
        <w:rPr>
          <w:b/>
          <w:bCs/>
        </w:rPr>
        <w:t>mistero, trasformazione e ricerca dell’assoluto</w:t>
      </w:r>
      <w:r w:rsidRPr="004B00E7">
        <w:t xml:space="preserve">, assume un significato importante in questa poesia. L’alchimia è vista come una pratica di trasformazione materiale che riflette il lavoro del poeta, il quale, attraverso il potere delle parole, trasforma suoni, colori e immagini in sensazioni, creando nuove associazioni e significati. La </w:t>
      </w:r>
      <w:r w:rsidRPr="004B00E7">
        <w:rPr>
          <w:b/>
          <w:bCs/>
        </w:rPr>
        <w:t>poesia diventa una forma di alchimia spirituale</w:t>
      </w:r>
      <w:r w:rsidRPr="004B00E7">
        <w:t>, in cui le percezioni sensoriali si fondono e si trasformano in conoscenza e bellezza.</w:t>
      </w:r>
    </w:p>
    <w:sectPr w:rsidR="004B00E7" w:rsidRPr="004B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36B46"/>
    <w:multiLevelType w:val="hybridMultilevel"/>
    <w:tmpl w:val="96D4C1C8"/>
    <w:lvl w:ilvl="0" w:tplc="2B8AB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55860"/>
    <w:multiLevelType w:val="hybridMultilevel"/>
    <w:tmpl w:val="96D4C1C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164594">
    <w:abstractNumId w:val="0"/>
  </w:num>
  <w:num w:numId="2" w16cid:durableId="33052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E7"/>
    <w:rsid w:val="004B00E7"/>
    <w:rsid w:val="00DB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591EB"/>
  <w15:chartTrackingRefBased/>
  <w15:docId w15:val="{FF5DCB5F-C506-2D4E-86AD-919842DC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ORIGGI 5IB_STUDENTI</dc:creator>
  <cp:keywords/>
  <dc:description/>
  <cp:lastModifiedBy>STEFANO ORIGGI 5IB_STUDENTI</cp:lastModifiedBy>
  <cp:revision>1</cp:revision>
  <dcterms:created xsi:type="dcterms:W3CDTF">2024-10-03T20:14:00Z</dcterms:created>
  <dcterms:modified xsi:type="dcterms:W3CDTF">2024-10-03T20:20:00Z</dcterms:modified>
</cp:coreProperties>
</file>