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66A05" w14:textId="77777777" w:rsidR="00106A07" w:rsidRPr="00106A07" w:rsidRDefault="00106A07" w:rsidP="00106A07">
      <w:pPr>
        <w:rPr>
          <w:lang w:val="it-IT"/>
        </w:rPr>
      </w:pPr>
      <w:r w:rsidRPr="00106A07">
        <w:rPr>
          <w:b/>
          <w:bCs/>
          <w:lang w:val="it-IT"/>
        </w:rPr>
        <w:t>1)</w:t>
      </w:r>
    </w:p>
    <w:p w14:paraId="12E7873D" w14:textId="0B44B398" w:rsidR="00106A07" w:rsidRPr="00106A07" w:rsidRDefault="00106A07" w:rsidP="00106A07">
      <w:pPr>
        <w:rPr>
          <w:lang w:val="it-IT"/>
        </w:rPr>
      </w:pPr>
      <w:r w:rsidRPr="00106A07">
        <w:rPr>
          <w:lang w:val="it-IT"/>
        </w:rPr>
        <w:t>La novella racconta la storia di Malpelo, un ragazzo maltrattato da tutti e segnato dalla morte del padre, morto in una cava. Cresciuto in un ambiente pieno di violenza e ostilità, Malpelo diventa duro e insensibile, sfogando la propria rabbia sugli animali e su Ranocchio, un compagno di lavoro malato. Anche se a volte sembra provare affetto per Ranocchio, Malpelo rimane isolato e si offre volontario per compiti rischiosi nella cava. Alla fine, scompare senza lasciare traccia, e tra i minatori si diffonde la paura che il suo spirito si aggiri ancora nei sotterranei.</w:t>
      </w:r>
    </w:p>
    <w:p w14:paraId="573BFA50" w14:textId="77777777" w:rsidR="00106A07" w:rsidRPr="00106A07" w:rsidRDefault="00106A07" w:rsidP="00106A07">
      <w:pPr>
        <w:rPr>
          <w:lang w:val="it-IT"/>
        </w:rPr>
      </w:pPr>
      <w:r w:rsidRPr="00106A07">
        <w:rPr>
          <w:b/>
          <w:bCs/>
          <w:lang w:val="it-IT"/>
        </w:rPr>
        <w:t>2)</w:t>
      </w:r>
    </w:p>
    <w:p w14:paraId="716CC77D" w14:textId="519CE687" w:rsidR="00106A07" w:rsidRPr="00106A07" w:rsidRDefault="00106A07" w:rsidP="00106A07">
      <w:pPr>
        <w:rPr>
          <w:lang w:val="it-IT"/>
        </w:rPr>
      </w:pPr>
      <w:r w:rsidRPr="00106A07">
        <w:rPr>
          <w:lang w:val="it-IT"/>
        </w:rPr>
        <w:t xml:space="preserve">a) Lo “straniamento” è una tecnica che rende strane e insolite situazioni che in genere sembrano normali. In </w:t>
      </w:r>
      <w:r w:rsidRPr="00106A07">
        <w:rPr>
          <w:i/>
          <w:iCs/>
          <w:lang w:val="it-IT"/>
        </w:rPr>
        <w:t>Rosso Malpelo</w:t>
      </w:r>
      <w:r w:rsidRPr="00106A07">
        <w:rPr>
          <w:lang w:val="it-IT"/>
        </w:rPr>
        <w:t>, Verga usa questa tecnica facendo apparire normale la violenza contro Malpelo, rendendo ancora più evidente e scioccante la brutalità della società.</w:t>
      </w:r>
    </w:p>
    <w:p w14:paraId="7E370F71" w14:textId="63E48A5C" w:rsidR="00106A07" w:rsidRPr="00106A07" w:rsidRDefault="00106A07" w:rsidP="00106A07">
      <w:pPr>
        <w:rPr>
          <w:lang w:val="it-IT"/>
        </w:rPr>
      </w:pPr>
      <w:r w:rsidRPr="00106A07">
        <w:rPr>
          <w:lang w:val="it-IT"/>
        </w:rPr>
        <w:t>b) L’asino rappresenta la condizione di sfruttamento di Malpelo: sia lui che l’asino vengono sfruttati fino all’osso e poi abbandonati, simboleggiando la vita dura e senza valore degli operai della cava.</w:t>
      </w:r>
    </w:p>
    <w:p w14:paraId="21585BA9" w14:textId="77777777" w:rsidR="00106A07" w:rsidRPr="00106A07" w:rsidRDefault="00106A07" w:rsidP="00106A07">
      <w:pPr>
        <w:rPr>
          <w:lang w:val="it-IT"/>
        </w:rPr>
      </w:pPr>
      <w:r w:rsidRPr="00106A07">
        <w:rPr>
          <w:lang w:val="it-IT"/>
        </w:rPr>
        <w:t>c) Malpelo cerca di insegnare a Ranocchio a difendersi e a non farsi mettere i piedi in testa, trasmettendogli una visione del mondo in cui bisogna essere duri per sopravvivere.</w:t>
      </w:r>
    </w:p>
    <w:p w14:paraId="55C134BD" w14:textId="77777777" w:rsidR="00106A07" w:rsidRPr="00106A07" w:rsidRDefault="00106A07" w:rsidP="00106A07">
      <w:pPr>
        <w:rPr>
          <w:lang w:val="it-IT"/>
        </w:rPr>
      </w:pPr>
    </w:p>
    <w:p w14:paraId="70112866" w14:textId="77777777" w:rsidR="00106A07" w:rsidRPr="00106A07" w:rsidRDefault="00106A07" w:rsidP="00106A07">
      <w:pPr>
        <w:rPr>
          <w:lang w:val="it-IT"/>
        </w:rPr>
      </w:pPr>
      <w:r w:rsidRPr="00106A07">
        <w:rPr>
          <w:b/>
          <w:bCs/>
          <w:lang w:val="it-IT"/>
        </w:rPr>
        <w:t>3)</w:t>
      </w:r>
    </w:p>
    <w:p w14:paraId="25A6F492" w14:textId="234D3485" w:rsidR="00106A07" w:rsidRPr="00106A07" w:rsidRDefault="00106A07" w:rsidP="00106A07">
      <w:pPr>
        <w:rPr>
          <w:lang w:val="it-IT"/>
        </w:rPr>
      </w:pPr>
      <w:r w:rsidRPr="00106A07">
        <w:rPr>
          <w:lang w:val="it-IT"/>
        </w:rPr>
        <w:t xml:space="preserve">Sì, nell’incipit di </w:t>
      </w:r>
      <w:r w:rsidRPr="00106A07">
        <w:rPr>
          <w:i/>
          <w:iCs/>
          <w:lang w:val="it-IT"/>
        </w:rPr>
        <w:t>Rosso Malpelo</w:t>
      </w:r>
      <w:r w:rsidRPr="00106A07">
        <w:rPr>
          <w:lang w:val="it-IT"/>
        </w:rPr>
        <w:t xml:space="preserve"> troviamo esempi di discorso indiretto libero, che Verga utilizza per esprimere i pensieri e i giudizi della società verso Malpelo senza mediazione. Ecco alcune frasi sottolineate:</w:t>
      </w:r>
    </w:p>
    <w:p w14:paraId="11015EA8" w14:textId="77777777" w:rsidR="00106A07" w:rsidRPr="00106A07" w:rsidRDefault="00106A07" w:rsidP="00106A07">
      <w:pPr>
        <w:ind w:left="720"/>
        <w:rPr>
          <w:lang w:val="it-IT"/>
        </w:rPr>
      </w:pPr>
      <w:r w:rsidRPr="00106A07">
        <w:rPr>
          <w:lang w:val="it-IT"/>
        </w:rPr>
        <w:t xml:space="preserve">“Malpelo si chiamava così perché aveva i capelli rossi; ed aveva i capelli rossi perché era un ragazzo malizioso e cattivo, che prometteva di </w:t>
      </w:r>
      <w:proofErr w:type="spellStart"/>
      <w:r w:rsidRPr="00106A07">
        <w:rPr>
          <w:lang w:val="it-IT"/>
        </w:rPr>
        <w:t>riescire</w:t>
      </w:r>
      <w:proofErr w:type="spellEnd"/>
      <w:r w:rsidRPr="00106A07">
        <w:rPr>
          <w:lang w:val="it-IT"/>
        </w:rPr>
        <w:t xml:space="preserve"> un fior di birbone.”</w:t>
      </w:r>
    </w:p>
    <w:p w14:paraId="16FFEADD" w14:textId="65AA8CEF" w:rsidR="00106A07" w:rsidRPr="00106A07" w:rsidRDefault="00106A07" w:rsidP="00106A07">
      <w:pPr>
        <w:ind w:left="720"/>
        <w:rPr>
          <w:lang w:val="it-IT"/>
        </w:rPr>
      </w:pPr>
      <w:r w:rsidRPr="00106A07">
        <w:rPr>
          <w:lang w:val="it-IT"/>
        </w:rPr>
        <w:t>“Era sempre cencioso e sporco di rena rossa, tanto che la cava dove lavorava la chiamavano «la cava di Malpelo».”</w:t>
      </w:r>
    </w:p>
    <w:p w14:paraId="4BC9C2F7" w14:textId="72E1ED62" w:rsidR="00106A07" w:rsidRPr="00106A07" w:rsidRDefault="00106A07" w:rsidP="00106A07">
      <w:pPr>
        <w:rPr>
          <w:lang w:val="it-IT"/>
        </w:rPr>
      </w:pPr>
      <w:r w:rsidRPr="00106A07">
        <w:rPr>
          <w:lang w:val="it-IT"/>
        </w:rPr>
        <w:t>Il discorso indiretto libero permette a Verga di riportare i pregiudizi e le condanne della comunità come se fossero fatti oggettivi, senza che l’autore esprima apertamente un giudizio. Questa tecnica rende evidente la distanza tra il narratore e Malpelo, e fa emergere il punto di vista della società, accentuando il senso di isolamento e ingiustizia nei confronti del protagonista.</w:t>
      </w:r>
    </w:p>
    <w:sectPr w:rsidR="00106A07" w:rsidRPr="0010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66829"/>
    <w:multiLevelType w:val="hybridMultilevel"/>
    <w:tmpl w:val="02EED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8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07"/>
    <w:rsid w:val="00106A07"/>
    <w:rsid w:val="00B9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29486"/>
  <w15:chartTrackingRefBased/>
  <w15:docId w15:val="{E4139716-6639-F547-B225-E3E893CB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ORIGGI 5IB_STUDENTI</dc:creator>
  <cp:keywords/>
  <dc:description/>
  <cp:lastModifiedBy>STEFANO ORIGGI 5IB_STUDENTI</cp:lastModifiedBy>
  <cp:revision>1</cp:revision>
  <cp:lastPrinted>2024-10-28T21:54:00Z</cp:lastPrinted>
  <dcterms:created xsi:type="dcterms:W3CDTF">2024-10-28T21:46:00Z</dcterms:created>
  <dcterms:modified xsi:type="dcterms:W3CDTF">2024-10-28T21:54:00Z</dcterms:modified>
</cp:coreProperties>
</file>