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76BB8F0" w:rsidP="07E27861" w:rsidRDefault="176BB8F0" w14:paraId="45E77618" w14:textId="62F8B298">
      <w:pPr>
        <w:jc w:val="center"/>
        <w:rPr>
          <w:sz w:val="44"/>
          <w:szCs w:val="44"/>
        </w:rPr>
      </w:pPr>
      <w:r w:rsidRPr="07E27861" w:rsidR="176BB8F0">
        <w:rPr>
          <w:sz w:val="40"/>
          <w:szCs w:val="40"/>
        </w:rPr>
        <w:t>Evidencias</w:t>
      </w:r>
    </w:p>
    <w:p w:rsidR="176BB8F0" w:rsidP="07E27861" w:rsidRDefault="176BB8F0" w14:paraId="5868185F" w14:textId="3A6E79C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7E27861" w:rsidR="176BB8F0">
        <w:rPr>
          <w:rFonts w:ascii="Aptos" w:hAnsi="Aptos" w:eastAsia="Aptos" w:cs="Aptos"/>
          <w:noProof w:val="0"/>
          <w:sz w:val="24"/>
          <w:szCs w:val="24"/>
          <w:lang w:val="es-ES"/>
        </w:rPr>
        <w:t>Publicación en IIS (</w:t>
      </w:r>
      <w:r w:rsidRPr="07E27861" w:rsidR="176BB8F0">
        <w:rPr>
          <w:rFonts w:ascii="Aptos" w:hAnsi="Aptos" w:eastAsia="Aptos" w:cs="Aptos"/>
          <w:noProof w:val="0"/>
          <w:sz w:val="24"/>
          <w:szCs w:val="24"/>
          <w:lang w:val="es-ES"/>
        </w:rPr>
        <w:t>On</w:t>
      </w:r>
      <w:r w:rsidRPr="07E27861" w:rsidR="176BB8F0">
        <w:rPr>
          <w:rFonts w:ascii="Aptos" w:hAnsi="Aptos" w:eastAsia="Aptos" w:cs="Aptos"/>
          <w:noProof w:val="0"/>
          <w:sz w:val="24"/>
          <w:szCs w:val="24"/>
          <w:lang w:val="es-ES"/>
        </w:rPr>
        <w:t>-Premises) — 40%</w:t>
      </w:r>
    </w:p>
    <w:p w:rsidR="07E27861" w:rsidP="07E27861" w:rsidRDefault="07E27861" w14:paraId="506AFCC9" w14:textId="1E5061F7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7E27861" w:rsidP="07E27861" w:rsidRDefault="07E27861" w14:paraId="57CEED22" w14:textId="69D7053E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3FA11075" w:rsidP="07E27861" w:rsidRDefault="3FA11075" w14:paraId="67730577" w14:textId="4AB75B8F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3FA11075">
        <w:rPr>
          <w:b w:val="0"/>
          <w:bCs w:val="0"/>
        </w:rPr>
        <w:t xml:space="preserve">Habilitar </w:t>
      </w:r>
      <w:r w:rsidR="176BB8F0">
        <w:rPr>
          <w:b w:val="0"/>
          <w:bCs w:val="0"/>
        </w:rPr>
        <w:t xml:space="preserve">IIS en </w:t>
      </w:r>
      <w:r w:rsidR="2DCF4530">
        <w:rPr>
          <w:b w:val="0"/>
          <w:bCs w:val="0"/>
        </w:rPr>
        <w:t>Windows</w:t>
      </w:r>
      <w:r w:rsidR="176BB8F0">
        <w:rPr>
          <w:b w:val="0"/>
          <w:bCs w:val="0"/>
        </w:rPr>
        <w:t xml:space="preserve"> 10 </w:t>
      </w:r>
    </w:p>
    <w:p w:rsidR="176BB8F0" w:rsidRDefault="176BB8F0" w14:paraId="6201083C" w14:textId="4F575012">
      <w:pPr>
        <w:rPr>
          <w:b w:val="0"/>
          <w:bCs w:val="0"/>
        </w:rPr>
      </w:pPr>
      <w:r w:rsidR="176BB8F0">
        <w:rPr>
          <w:b w:val="0"/>
          <w:bCs w:val="0"/>
        </w:rPr>
        <w:t>Algunos de los integrantes ya tenían habilitado el ISS por lo que no fue necesario este proceso</w:t>
      </w:r>
    </w:p>
    <w:p w:rsidR="176BB8F0" w:rsidP="07E27861" w:rsidRDefault="176BB8F0" w14:paraId="5D5A87B9" w14:textId="69CDB848">
      <w:pPr>
        <w:rPr>
          <w:b w:val="1"/>
          <w:bCs w:val="1"/>
        </w:rPr>
      </w:pPr>
      <w:r w:rsidRPr="07E27861" w:rsidR="176BB8F0">
        <w:rPr>
          <w:b w:val="1"/>
          <w:bCs w:val="1"/>
        </w:rPr>
        <w:t>Antes de habilitar</w:t>
      </w:r>
    </w:p>
    <w:p w:rsidR="176BB8F0" w:rsidP="07E27861" w:rsidRDefault="176BB8F0" w14:paraId="799ED37B" w14:textId="2571458C">
      <w:pPr>
        <w:pStyle w:val="Normal"/>
      </w:pPr>
      <w:r w:rsidR="176BB8F0">
        <w:drawing>
          <wp:inline wp14:editId="1E68A319" wp14:anchorId="3B94AC98">
            <wp:extent cx="5126837" cy="3676650"/>
            <wp:effectExtent l="0" t="0" r="0" b="0"/>
            <wp:docPr id="19175089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7508932" name=""/>
                    <pic:cNvPicPr/>
                  </pic:nvPicPr>
                  <pic:blipFill>
                    <a:blip xmlns:r="http://schemas.openxmlformats.org/officeDocument/2006/relationships" r:embed="rId17516175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6837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BB8F0" w:rsidP="07E27861" w:rsidRDefault="176BB8F0" w14:paraId="462B930D" w14:textId="498A4738">
      <w:pPr>
        <w:pStyle w:val="Normal"/>
      </w:pPr>
      <w:r w:rsidR="176BB8F0">
        <w:rPr/>
        <w:t>Se sigue el manual de despliegue WEB para el IIS</w:t>
      </w:r>
    </w:p>
    <w:p w:rsidR="7AB8C289" w:rsidP="07E27861" w:rsidRDefault="7AB8C289" w14:paraId="6A6F0724" w14:textId="1A088A4C">
      <w:pPr>
        <w:pStyle w:val="Normal"/>
      </w:pPr>
      <w:r w:rsidR="7AB8C289">
        <w:drawing>
          <wp:inline wp14:editId="41021342" wp14:anchorId="6BBDEF48">
            <wp:extent cx="5238750" cy="2397110"/>
            <wp:effectExtent l="0" t="0" r="0" b="0"/>
            <wp:docPr id="1123675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3675668" name=""/>
                    <pic:cNvPicPr/>
                  </pic:nvPicPr>
                  <pic:blipFill>
                    <a:blip xmlns:r="http://schemas.openxmlformats.org/officeDocument/2006/relationships" r:embed="rId13183423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7407" r="0" b="0"/>
                  </pic:blipFill>
                  <pic:spPr>
                    <a:xfrm rot="0">
                      <a:off x="0" y="0"/>
                      <a:ext cx="5238750" cy="23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BB8F0" w:rsidP="07E27861" w:rsidRDefault="176BB8F0" w14:paraId="68BF4D0A" w14:textId="47DC08BE">
      <w:pPr>
        <w:pStyle w:val="Normal"/>
      </w:pPr>
      <w:r w:rsidR="176BB8F0">
        <w:drawing>
          <wp:inline wp14:editId="3A833AE1" wp14:anchorId="7115FEBC">
            <wp:extent cx="5172075" cy="3055092"/>
            <wp:effectExtent l="0" t="0" r="0" b="0"/>
            <wp:docPr id="8655012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5501277" name=""/>
                    <pic:cNvPicPr/>
                  </pic:nvPicPr>
                  <pic:blipFill>
                    <a:blip xmlns:r="http://schemas.openxmlformats.org/officeDocument/2006/relationships" r:embed="rId321769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3116" r="0" b="4675"/>
                  </pic:blipFill>
                  <pic:spPr>
                    <a:xfrm rot="0">
                      <a:off x="0" y="0"/>
                      <a:ext cx="5172075" cy="30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27861" w:rsidP="07E27861" w:rsidRDefault="07E27861" w14:paraId="7FB4F62B" w14:textId="6D54A3CE">
      <w:pPr>
        <w:pStyle w:val="Normal"/>
      </w:pPr>
    </w:p>
    <w:p w:rsidR="48E3DDC0" w:rsidP="07E27861" w:rsidRDefault="48E3DDC0" w14:paraId="0DC2148F" w14:textId="6AC570D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="48E3DDC0">
        <w:rPr/>
        <w:t>Preparar aplicación</w:t>
      </w:r>
    </w:p>
    <w:p w:rsidR="48E3DDC0" w:rsidP="07E27861" w:rsidRDefault="48E3DDC0" w14:paraId="241A109D" w14:textId="7F9FD39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7E27861" w:rsidR="48E3DDC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Clonamos el repositorio en visual </w:t>
      </w:r>
      <w:r w:rsidRPr="07E27861" w:rsidR="48E3DDC0">
        <w:rPr>
          <w:rFonts w:ascii="Aptos" w:hAnsi="Aptos" w:eastAsia="Aptos" w:cs="Aptos"/>
          <w:noProof w:val="0"/>
          <w:sz w:val="24"/>
          <w:szCs w:val="24"/>
          <w:lang w:val="es-ES"/>
        </w:rPr>
        <w:t>studio</w:t>
      </w:r>
      <w:r w:rsidRPr="07E27861" w:rsidR="48E3DDC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07E27861" w:rsidP="07E27861" w:rsidRDefault="07E27861" w14:paraId="5151093F" w14:textId="1490E6B1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48E3DDC0" w:rsidP="07E27861" w:rsidRDefault="48E3DDC0" w14:paraId="17FC77B2" w14:textId="346AE9B3">
      <w:pPr>
        <w:pStyle w:val="Normal"/>
        <w:spacing w:before="0" w:beforeAutospacing="off" w:after="0" w:afterAutospacing="off"/>
      </w:pPr>
      <w:r w:rsidR="48E3DDC0">
        <w:drawing>
          <wp:inline wp14:editId="3043F784" wp14:anchorId="60AE4AA4">
            <wp:extent cx="5724525" cy="2152650"/>
            <wp:effectExtent l="0" t="0" r="0" b="0"/>
            <wp:docPr id="19162550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4353920" name=""/>
                    <pic:cNvPicPr/>
                  </pic:nvPicPr>
                  <pic:blipFill>
                    <a:blip xmlns:r="http://schemas.openxmlformats.org/officeDocument/2006/relationships" r:embed="rId3512888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14874" w:rsidP="07E27861" w:rsidRDefault="54314874" w14:paraId="1FC32C82" w14:textId="7D32DD33">
      <w:pPr>
        <w:pStyle w:val="Normal"/>
        <w:spacing w:before="0" w:beforeAutospacing="off" w:after="0" w:afterAutospacing="off"/>
      </w:pPr>
      <w:r w:rsidR="54314874">
        <w:rPr/>
        <w:t xml:space="preserve">Buscamos la ruta de la ubicacion del proyecto de visual y lo copiamos a una nueva carpeta en la ruta </w:t>
      </w:r>
      <w:r w:rsidR="54314874">
        <w:rPr/>
        <w:t>raíz</w:t>
      </w:r>
      <w:r w:rsidR="54314874">
        <w:rPr/>
        <w:t xml:space="preserve"> del PC</w:t>
      </w:r>
    </w:p>
    <w:p w:rsidR="54314874" w:rsidP="07E27861" w:rsidRDefault="54314874" w14:paraId="41CC1B58" w14:textId="2368EC93">
      <w:pPr>
        <w:pStyle w:val="Normal"/>
      </w:pPr>
      <w:r w:rsidR="54314874">
        <w:drawing>
          <wp:inline wp14:editId="3022DAF2" wp14:anchorId="49B8EA8C">
            <wp:extent cx="5724525" cy="3638550"/>
            <wp:effectExtent l="0" t="0" r="0" b="0"/>
            <wp:docPr id="3360517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6051759" name=""/>
                    <pic:cNvPicPr/>
                  </pic:nvPicPr>
                  <pic:blipFill>
                    <a:blip xmlns:r="http://schemas.openxmlformats.org/officeDocument/2006/relationships" r:embed="rId16502968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65C9B" w:rsidP="07E27861" w:rsidRDefault="21F65C9B" w14:paraId="1D377455" w14:textId="24C5DB21">
      <w:pPr>
        <w:pStyle w:val="Normal"/>
      </w:pPr>
      <w:r w:rsidR="21F65C9B">
        <w:rPr/>
        <w:t xml:space="preserve">Visual del archivo </w:t>
      </w:r>
      <w:r w:rsidR="21F65C9B">
        <w:rPr/>
        <w:t>index</w:t>
      </w:r>
      <w:r w:rsidR="21F65C9B">
        <w:rPr/>
        <w:t>.htlm</w:t>
      </w:r>
    </w:p>
    <w:p w:rsidR="21F65C9B" w:rsidP="07E27861" w:rsidRDefault="21F65C9B" w14:paraId="69B2D08A" w14:textId="1626B524">
      <w:pPr>
        <w:pStyle w:val="Normal"/>
      </w:pPr>
      <w:r w:rsidR="21F65C9B">
        <w:drawing>
          <wp:inline wp14:editId="317552BD" wp14:anchorId="5C55DD85">
            <wp:extent cx="2333625" cy="3116686"/>
            <wp:effectExtent l="0" t="0" r="0" b="0"/>
            <wp:docPr id="21461190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6119004" name=""/>
                    <pic:cNvPicPr/>
                  </pic:nvPicPr>
                  <pic:blipFill>
                    <a:blip xmlns:r="http://schemas.openxmlformats.org/officeDocument/2006/relationships" r:embed="rId13881373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3625" cy="3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3DDC0" w:rsidP="07E27861" w:rsidRDefault="48E3DDC0" w14:paraId="76010B6A" w14:textId="785DBDC3">
      <w:pPr>
        <w:pStyle w:val="Normal"/>
      </w:pPr>
      <w:r w:rsidR="48E3DDC0">
        <w:rPr/>
        <w:t>Crear Sitio Web I</w:t>
      </w:r>
    </w:p>
    <w:p w:rsidR="32217747" w:rsidP="07E27861" w:rsidRDefault="32217747" w14:paraId="35F08D45" w14:textId="25269B38">
      <w:pPr>
        <w:pStyle w:val="Normal"/>
      </w:pPr>
      <w:r w:rsidR="32217747">
        <w:rPr/>
        <w:t xml:space="preserve">Abrimos el </w:t>
      </w:r>
      <w:r w:rsidR="32217747">
        <w:rPr/>
        <w:t xml:space="preserve">IIS </w:t>
      </w:r>
      <w:r w:rsidR="1190D69E">
        <w:rPr/>
        <w:t xml:space="preserve"> </w:t>
      </w:r>
      <w:r w:rsidR="2D6F0B9C">
        <w:rPr/>
        <w:t>y</w:t>
      </w:r>
      <w:r w:rsidR="2D6F0B9C">
        <w:rPr/>
        <w:t xml:space="preserve">  agregamos otro sitio web</w:t>
      </w:r>
    </w:p>
    <w:p w:rsidR="07E27861" w:rsidP="07E27861" w:rsidRDefault="07E27861" w14:paraId="3EE5D45A" w14:textId="51008EFA">
      <w:pPr>
        <w:pStyle w:val="Normal"/>
      </w:pPr>
    </w:p>
    <w:p w:rsidR="07E27861" w:rsidP="07E27861" w:rsidRDefault="07E27861" w14:paraId="74F2970B" w14:textId="78246609">
      <w:pPr>
        <w:pStyle w:val="Normal"/>
      </w:pPr>
    </w:p>
    <w:p w:rsidR="1190D69E" w:rsidP="07E27861" w:rsidRDefault="1190D69E" w14:paraId="75C9CC96" w14:textId="28062113">
      <w:pPr>
        <w:pStyle w:val="Normal"/>
      </w:pPr>
      <w:r w:rsidR="1190D69E">
        <w:drawing>
          <wp:inline wp14:editId="12031DBC" wp14:anchorId="54158676">
            <wp:extent cx="5724525" cy="3009900"/>
            <wp:effectExtent l="0" t="0" r="0" b="0"/>
            <wp:docPr id="16936678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3667815" name=""/>
                    <pic:cNvPicPr/>
                  </pic:nvPicPr>
                  <pic:blipFill>
                    <a:blip xmlns:r="http://schemas.openxmlformats.org/officeDocument/2006/relationships" r:embed="rId8272495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F572C" w:rsidP="07E27861" w:rsidRDefault="3A6F572C" w14:paraId="0ABA5AD0" w14:textId="25980134">
      <w:pPr>
        <w:pStyle w:val="Normal"/>
      </w:pPr>
      <w:r w:rsidR="3A6F572C">
        <w:rPr/>
        <w:t>Configuramos el nuevo sitio web</w:t>
      </w:r>
    </w:p>
    <w:p w:rsidR="3A6F572C" w:rsidP="07E27861" w:rsidRDefault="3A6F572C" w14:paraId="350CCEDE" w14:textId="44DE2846">
      <w:pPr>
        <w:pStyle w:val="Normal"/>
      </w:pPr>
      <w:r w:rsidR="3A6F572C">
        <w:drawing>
          <wp:inline wp14:editId="084D7B26" wp14:anchorId="5280E2DC">
            <wp:extent cx="3377468" cy="3621328"/>
            <wp:effectExtent l="0" t="0" r="0" b="0"/>
            <wp:docPr id="95971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971295" name=""/>
                    <pic:cNvPicPr/>
                  </pic:nvPicPr>
                  <pic:blipFill>
                    <a:blip xmlns:r="http://schemas.openxmlformats.org/officeDocument/2006/relationships" r:embed="rId15679169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7468" cy="3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F572C" w:rsidP="07E27861" w:rsidRDefault="3A6F572C" w14:paraId="14BD1C80" w14:textId="018D1EAE">
      <w:pPr>
        <w:pStyle w:val="Normal"/>
      </w:pPr>
      <w:r w:rsidR="3A6F572C">
        <w:rPr/>
        <w:t xml:space="preserve">Abrimos en un navegador el sitio </w:t>
      </w:r>
    </w:p>
    <w:p w:rsidR="3A6F572C" w:rsidP="07E27861" w:rsidRDefault="3A6F572C" w14:paraId="2BF51F84" w14:textId="7ECBD3BE">
      <w:pPr>
        <w:pStyle w:val="Normal"/>
      </w:pPr>
      <w:r w:rsidR="3A6F572C">
        <w:drawing>
          <wp:inline wp14:editId="296D90F4" wp14:anchorId="2AE74A05">
            <wp:extent cx="5724525" cy="3009900"/>
            <wp:effectExtent l="0" t="0" r="0" b="0"/>
            <wp:docPr id="20889505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8950551" name=""/>
                    <pic:cNvPicPr/>
                  </pic:nvPicPr>
                  <pic:blipFill>
                    <a:blip xmlns:r="http://schemas.openxmlformats.org/officeDocument/2006/relationships" r:embed="rId11192364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hLFDy8jr58aMT" int2:id="5iKgmC1c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07e80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9b9a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302c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52BAB4"/>
    <w:rsid w:val="07E27861"/>
    <w:rsid w:val="0815A89F"/>
    <w:rsid w:val="0C8431C7"/>
    <w:rsid w:val="1190D69E"/>
    <w:rsid w:val="11A655B4"/>
    <w:rsid w:val="176BB8F0"/>
    <w:rsid w:val="1B0969CC"/>
    <w:rsid w:val="1B45D8E8"/>
    <w:rsid w:val="1BCF9F0D"/>
    <w:rsid w:val="1C14F53A"/>
    <w:rsid w:val="21F65C9B"/>
    <w:rsid w:val="2414D543"/>
    <w:rsid w:val="2452BAB4"/>
    <w:rsid w:val="24E4C533"/>
    <w:rsid w:val="2AD3D3B2"/>
    <w:rsid w:val="2D6F0B9C"/>
    <w:rsid w:val="2DCF4530"/>
    <w:rsid w:val="2ECEF8C3"/>
    <w:rsid w:val="3116123D"/>
    <w:rsid w:val="31462E0C"/>
    <w:rsid w:val="32217747"/>
    <w:rsid w:val="3A1506FC"/>
    <w:rsid w:val="3A6F572C"/>
    <w:rsid w:val="3BDF8EE9"/>
    <w:rsid w:val="3FA11075"/>
    <w:rsid w:val="48E3DDC0"/>
    <w:rsid w:val="4A6871D2"/>
    <w:rsid w:val="4F802CD4"/>
    <w:rsid w:val="54314874"/>
    <w:rsid w:val="5624F41D"/>
    <w:rsid w:val="567BCBB6"/>
    <w:rsid w:val="6DAB3851"/>
    <w:rsid w:val="78622F21"/>
    <w:rsid w:val="7AB8C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2BAB4"/>
  <w15:chartTrackingRefBased/>
  <w15:docId w15:val="{F4C42F5E-5589-4B34-9C5F-5C6DB36A63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7E27861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751617568" /><Relationship Type="http://schemas.openxmlformats.org/officeDocument/2006/relationships/image" Target="/media/image2.png" Id="rId1318342399" /><Relationship Type="http://schemas.openxmlformats.org/officeDocument/2006/relationships/image" Target="/media/image3.png" Id="rId32176930" /><Relationship Type="http://schemas.openxmlformats.org/officeDocument/2006/relationships/image" Target="/media/image4.png" Id="rId351288806" /><Relationship Type="http://schemas.openxmlformats.org/officeDocument/2006/relationships/image" Target="/media/image5.png" Id="rId1650296835" /><Relationship Type="http://schemas.openxmlformats.org/officeDocument/2006/relationships/image" Target="/media/image6.png" Id="rId1388137357" /><Relationship Type="http://schemas.openxmlformats.org/officeDocument/2006/relationships/image" Target="/media/image7.png" Id="rId827249571" /><Relationship Type="http://schemas.openxmlformats.org/officeDocument/2006/relationships/image" Target="/media/image8.png" Id="rId1567916931" /><Relationship Type="http://schemas.openxmlformats.org/officeDocument/2006/relationships/image" Target="/media/image9.png" Id="rId1119236464" /><Relationship Type="http://schemas.microsoft.com/office/2020/10/relationships/intelligence" Target="intelligence2.xml" Id="R3b8e29697af24e7e" /><Relationship Type="http://schemas.openxmlformats.org/officeDocument/2006/relationships/numbering" Target="numbering.xml" Id="Rfdf55a9a0e04448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2025-10-18T18:12:48.8887646Z</dcterms:created>
  <dcterms:modified xsi:type="dcterms:W3CDTF">2025-10-18T19:28:03.3240146Z</dcterms:modified>
  <dc:creator>STEFANY BUILES LOPERA</dc:creator>
  <lastModifiedBy>STEFANY BUILES LOPERA</lastModifiedBy>
</coreProperties>
</file>