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3E06144" w:rsidR="00872A27" w:rsidRPr="00117BBE" w:rsidRDefault="00C602B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Stefany Eduarda de Oliveira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11D5A2" w:rsidR="00872A27" w:rsidRPr="00117BBE" w:rsidRDefault="00381A6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Alegre/RS</w:t>
      </w:r>
    </w:p>
    <w:p w14:paraId="37C76095" w14:textId="38F3A6F9" w:rsidR="0090332E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D6B80BB" w14:textId="77777777" w:rsidR="00381A63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B9C16F" w14:textId="77777777" w:rsidR="00381A63" w:rsidRPr="0026761D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7D1D9F5" w:rsidR="00872A27" w:rsidRPr="00117BBE" w:rsidRDefault="001649E4" w:rsidP="000E5DC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de conhecimento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 w:rsidR="004E36CA">
        <w:rPr>
          <w:rFonts w:ascii="Arial" w:eastAsia="Arial" w:hAnsi="Arial" w:cs="Arial"/>
          <w:color w:val="000000" w:themeColor="text1"/>
          <w:sz w:val="24"/>
          <w:szCs w:val="24"/>
        </w:rPr>
        <w:t>aumento da</w:t>
      </w:r>
      <w:r w:rsidR="00252B9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E36C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tarefas do </w:t>
      </w:r>
      <w:r w:rsidR="000E5DC1">
        <w:rPr>
          <w:rFonts w:ascii="Arial" w:eastAsia="Arial" w:hAnsi="Arial" w:cs="Arial"/>
          <w:color w:val="000000" w:themeColor="text1"/>
          <w:sz w:val="24"/>
          <w:szCs w:val="24"/>
        </w:rPr>
        <w:t>cotidiano,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 menos as pessoas tem </w:t>
      </w:r>
      <w:proofErr w:type="gramStart"/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>tempo ,</w:t>
      </w:r>
      <w:proofErr w:type="gramEnd"/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 visando nisso 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>foi desenvolvido fone de ouvidos sem  fio , trazendo mais agilidade e mobilidade a nos , assim não precisamos andar com o dispositivo junto para mantermos conectados em uma reunião , chamada , entre outros.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329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329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329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329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329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329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4BBC79FB" w:rsidR="0005157A" w:rsidRDefault="00252B91" w:rsidP="0090021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Sabe-se que a </w:t>
      </w:r>
      <w:r w:rsidR="006807A2">
        <w:rPr>
          <w:rFonts w:ascii="Arial" w:eastAsia="Arial" w:hAnsi="Arial" w:cs="Arial"/>
          <w:color w:val="000000" w:themeColor="text1"/>
          <w:sz w:val="24"/>
          <w:szCs w:val="24"/>
        </w:rPr>
        <w:t xml:space="preserve">tecnologia avança a cada </w:t>
      </w:r>
      <w:proofErr w:type="gramStart"/>
      <w:r w:rsidR="006807A2">
        <w:rPr>
          <w:rFonts w:ascii="Arial" w:eastAsia="Arial" w:hAnsi="Arial" w:cs="Arial"/>
          <w:color w:val="000000" w:themeColor="text1"/>
          <w:sz w:val="24"/>
          <w:szCs w:val="24"/>
        </w:rPr>
        <w:t>dia ,</w:t>
      </w:r>
      <w:proofErr w:type="gramEnd"/>
      <w:r w:rsidR="006807A2">
        <w:rPr>
          <w:rFonts w:ascii="Arial" w:eastAsia="Arial" w:hAnsi="Arial" w:cs="Arial"/>
          <w:color w:val="000000" w:themeColor="text1"/>
          <w:sz w:val="24"/>
          <w:szCs w:val="24"/>
        </w:rPr>
        <w:t xml:space="preserve"> trazendo mais </w:t>
      </w:r>
      <w:r w:rsidR="00184EC5">
        <w:rPr>
          <w:rFonts w:ascii="Arial" w:eastAsia="Arial" w:hAnsi="Arial" w:cs="Arial"/>
          <w:color w:val="000000" w:themeColor="text1"/>
          <w:sz w:val="24"/>
          <w:szCs w:val="24"/>
        </w:rPr>
        <w:t xml:space="preserve">mobilidade e agilidade em nossas vidas , empresas que produzem periféricos (hardwares) </w:t>
      </w:r>
      <w:r w:rsidR="000369A1">
        <w:rPr>
          <w:rFonts w:ascii="Arial" w:eastAsia="Arial" w:hAnsi="Arial" w:cs="Arial"/>
          <w:color w:val="000000" w:themeColor="text1"/>
          <w:sz w:val="24"/>
          <w:szCs w:val="24"/>
        </w:rPr>
        <w:t xml:space="preserve">, elas estão trazendo equipamentos que não mais utilizam fios que mantem o dispositivos conectados , </w:t>
      </w:r>
      <w:r w:rsidR="00BD7002">
        <w:rPr>
          <w:rFonts w:ascii="Arial" w:eastAsia="Arial" w:hAnsi="Arial" w:cs="Arial"/>
          <w:color w:val="000000" w:themeColor="text1"/>
          <w:sz w:val="24"/>
          <w:szCs w:val="24"/>
        </w:rPr>
        <w:t>utilizando a ferr</w:t>
      </w:r>
      <w:r w:rsidR="00BE3AFD">
        <w:rPr>
          <w:rFonts w:ascii="Arial" w:eastAsia="Arial" w:hAnsi="Arial" w:cs="Arial"/>
          <w:color w:val="000000" w:themeColor="text1"/>
          <w:sz w:val="24"/>
          <w:szCs w:val="24"/>
        </w:rPr>
        <w:t>amenta de blue</w:t>
      </w:r>
      <w:r w:rsidR="00713A8D">
        <w:rPr>
          <w:rFonts w:ascii="Arial" w:eastAsia="Arial" w:hAnsi="Arial" w:cs="Arial"/>
          <w:color w:val="000000" w:themeColor="text1"/>
          <w:sz w:val="24"/>
          <w:szCs w:val="24"/>
        </w:rPr>
        <w:t xml:space="preserve">tooth que tem como finalidade </w:t>
      </w:r>
      <w:r w:rsidR="00962732">
        <w:rPr>
          <w:rFonts w:ascii="Arial" w:eastAsia="Arial" w:hAnsi="Arial" w:cs="Arial"/>
          <w:color w:val="000000" w:themeColor="text1"/>
          <w:sz w:val="24"/>
          <w:szCs w:val="24"/>
        </w:rPr>
        <w:t xml:space="preserve">conectar dispositivos entre si ou enviar arquivos </w:t>
      </w:r>
      <w:r w:rsidR="00BA56BE">
        <w:rPr>
          <w:rFonts w:ascii="Arial" w:eastAsia="Arial" w:hAnsi="Arial" w:cs="Arial"/>
          <w:color w:val="000000" w:themeColor="text1"/>
          <w:sz w:val="24"/>
          <w:szCs w:val="24"/>
        </w:rPr>
        <w:t xml:space="preserve">, empresas de todo mundo começaram então a produzir </w:t>
      </w:r>
      <w:r w:rsidR="0011290B">
        <w:rPr>
          <w:rFonts w:ascii="Arial" w:eastAsia="Arial" w:hAnsi="Arial" w:cs="Arial"/>
          <w:color w:val="000000" w:themeColor="text1"/>
          <w:sz w:val="24"/>
          <w:szCs w:val="24"/>
        </w:rPr>
        <w:t xml:space="preserve">fones de ouvidos , caixas de som , entre outros. Para maior </w:t>
      </w:r>
      <w:r w:rsidR="00D76C0D">
        <w:rPr>
          <w:rFonts w:ascii="Arial" w:eastAsia="Arial" w:hAnsi="Arial" w:cs="Arial"/>
          <w:color w:val="000000" w:themeColor="text1"/>
          <w:sz w:val="24"/>
          <w:szCs w:val="24"/>
        </w:rPr>
        <w:t xml:space="preserve">mobilidade do </w:t>
      </w:r>
      <w:r w:rsidR="008D5F79">
        <w:rPr>
          <w:rFonts w:ascii="Arial" w:eastAsia="Arial" w:hAnsi="Arial" w:cs="Arial"/>
          <w:color w:val="000000" w:themeColor="text1"/>
          <w:sz w:val="24"/>
          <w:szCs w:val="24"/>
        </w:rPr>
        <w:t>usuário,</w:t>
      </w:r>
      <w:r w:rsidR="00D76C0D">
        <w:rPr>
          <w:rFonts w:ascii="Arial" w:eastAsia="Arial" w:hAnsi="Arial" w:cs="Arial"/>
          <w:color w:val="000000" w:themeColor="text1"/>
          <w:sz w:val="24"/>
          <w:szCs w:val="24"/>
        </w:rPr>
        <w:t xml:space="preserve"> sem precisar andar com dois dispositivos </w:t>
      </w:r>
      <w:r w:rsidR="002B1419">
        <w:rPr>
          <w:rFonts w:ascii="Arial" w:eastAsia="Arial" w:hAnsi="Arial" w:cs="Arial"/>
          <w:color w:val="000000" w:themeColor="text1"/>
          <w:sz w:val="24"/>
          <w:szCs w:val="24"/>
        </w:rPr>
        <w:t xml:space="preserve">juntos.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EA50D" w14:textId="77777777" w:rsidR="008D5F79" w:rsidRDefault="008D5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4424E55" w:rsidR="00DD5BEA" w:rsidRDefault="00F24E26" w:rsidP="000D38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Analise do produto</w:t>
      </w:r>
      <w:r w:rsidR="00B06FDC">
        <w:rPr>
          <w:rFonts w:ascii="Arial" w:hAnsi="Arial" w:cs="Arial"/>
          <w:color w:val="000000" w:themeColor="text1"/>
          <w:sz w:val="24"/>
          <w:szCs w:val="24"/>
        </w:rPr>
        <w:t>: Fone de Ouvido Blue</w:t>
      </w:r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tooth </w:t>
      </w:r>
      <w:proofErr w:type="spellStart"/>
      <w:r w:rsidR="00672F22">
        <w:rPr>
          <w:rFonts w:ascii="Arial" w:hAnsi="Arial" w:cs="Arial"/>
          <w:color w:val="000000" w:themeColor="text1"/>
          <w:sz w:val="24"/>
          <w:szCs w:val="24"/>
        </w:rPr>
        <w:t>Redmi</w:t>
      </w:r>
      <w:proofErr w:type="spellEnd"/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72F22">
        <w:rPr>
          <w:rFonts w:ascii="Arial" w:hAnsi="Arial" w:cs="Arial"/>
          <w:color w:val="000000" w:themeColor="text1"/>
          <w:sz w:val="24"/>
          <w:szCs w:val="24"/>
        </w:rPr>
        <w:t>Earbuds</w:t>
      </w:r>
      <w:proofErr w:type="spellEnd"/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72F22">
        <w:rPr>
          <w:rFonts w:ascii="Arial" w:hAnsi="Arial" w:cs="Arial"/>
          <w:color w:val="000000" w:themeColor="text1"/>
          <w:sz w:val="24"/>
          <w:szCs w:val="24"/>
        </w:rPr>
        <w:t>Airdots</w:t>
      </w:r>
      <w:proofErr w:type="spellEnd"/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gramStart"/>
      <w:r w:rsidR="00672F22">
        <w:rPr>
          <w:rFonts w:ascii="Arial" w:hAnsi="Arial" w:cs="Arial"/>
          <w:color w:val="000000" w:themeColor="text1"/>
          <w:sz w:val="24"/>
          <w:szCs w:val="24"/>
        </w:rPr>
        <w:t>S”-</w:t>
      </w:r>
      <w:proofErr w:type="gramEnd"/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72F22">
        <w:rPr>
          <w:rFonts w:ascii="Arial" w:hAnsi="Arial" w:cs="Arial"/>
          <w:color w:val="000000" w:themeColor="text1"/>
          <w:sz w:val="24"/>
          <w:szCs w:val="24"/>
        </w:rPr>
        <w:t>Xa</w:t>
      </w:r>
      <w:r w:rsidR="000D38D7">
        <w:rPr>
          <w:rFonts w:ascii="Arial" w:hAnsi="Arial" w:cs="Arial"/>
          <w:color w:val="000000" w:themeColor="text1"/>
          <w:sz w:val="24"/>
          <w:szCs w:val="24"/>
        </w:rPr>
        <w:t>iomi</w:t>
      </w:r>
      <w:proofErr w:type="spellEnd"/>
      <w:r w:rsidR="000D38D7">
        <w:rPr>
          <w:rFonts w:ascii="Arial" w:hAnsi="Arial" w:cs="Arial"/>
          <w:color w:val="000000" w:themeColor="text1"/>
          <w:sz w:val="24"/>
          <w:szCs w:val="24"/>
        </w:rPr>
        <w:t xml:space="preserve">, com conectividade </w:t>
      </w:r>
      <w:proofErr w:type="spellStart"/>
      <w:r w:rsidR="000D38D7">
        <w:rPr>
          <w:rFonts w:ascii="Arial" w:hAnsi="Arial" w:cs="Arial"/>
          <w:color w:val="000000" w:themeColor="text1"/>
          <w:sz w:val="24"/>
          <w:szCs w:val="24"/>
        </w:rPr>
        <w:t>Bluettoth</w:t>
      </w:r>
      <w:proofErr w:type="spellEnd"/>
      <w:r w:rsidR="000D38D7">
        <w:rPr>
          <w:rFonts w:ascii="Arial" w:hAnsi="Arial" w:cs="Arial"/>
          <w:color w:val="000000" w:themeColor="text1"/>
          <w:sz w:val="24"/>
          <w:szCs w:val="24"/>
        </w:rPr>
        <w:t xml:space="preserve"> 5.0 , carregamento via USB.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608BBBB" w:rsidR="00847CD2" w:rsidRPr="00692ED9" w:rsidRDefault="005255D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de Ouvido</w:t>
            </w:r>
            <w:r w:rsidR="00397DCF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Bluetooth </w:t>
            </w:r>
            <w:proofErr w:type="spellStart"/>
            <w:r w:rsidR="00397DCF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Redmi</w:t>
            </w:r>
            <w:proofErr w:type="spellEnd"/>
            <w:r w:rsidR="00397DCF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97DCF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arbuds</w:t>
            </w:r>
            <w:proofErr w:type="spellEnd"/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Airdots</w:t>
            </w:r>
            <w:proofErr w:type="spellEnd"/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”S</w:t>
            </w:r>
            <w:proofErr w:type="gramEnd"/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” -</w:t>
            </w:r>
            <w:proofErr w:type="spellStart"/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</w:t>
            </w:r>
            <w:r w:rsidR="00A914DC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aiomi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B4A9DAD" w:rsidR="00847CD2" w:rsidRPr="00692ED9" w:rsidRDefault="00A914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Xaiomi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754976F" w:rsidR="00847CD2" w:rsidRPr="00353E6F" w:rsidRDefault="00692ED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A961861" w:rsidR="00847CD2" w:rsidRPr="00D30E23" w:rsidRDefault="00692ED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0E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de ouvido sem </w:t>
            </w:r>
            <w:r w:rsidR="00D30E23" w:rsidRPr="00D30E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D661F69" w:rsidR="0005157A" w:rsidRPr="00353E6F" w:rsidRDefault="006F5E3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12</w:t>
            </w:r>
            <w:r w:rsidR="00910E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horas de reprodução de áudio</w:t>
            </w:r>
          </w:p>
        </w:tc>
        <w:tc>
          <w:tcPr>
            <w:tcW w:w="3544" w:type="dxa"/>
          </w:tcPr>
          <w:p w14:paraId="22E3DA41" w14:textId="66DA482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A543B1" w:rsidR="0005157A" w:rsidRPr="00117BBE" w:rsidRDefault="0071649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Case(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Base para o carregamento</w:t>
            </w:r>
            <w:r w:rsidR="00656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dos fones), plástico , com </w:t>
            </w:r>
            <w:r w:rsidR="000966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</w:t>
            </w:r>
            <w:r w:rsidR="00656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acoplada</w:t>
            </w:r>
            <w:r w:rsidR="00FD7F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base interna , fones com o mesmo material</w:t>
            </w:r>
            <w:r w:rsidR="00D85D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hastes de borracha nas pontas.</w:t>
            </w:r>
          </w:p>
        </w:tc>
        <w:tc>
          <w:tcPr>
            <w:tcW w:w="3544" w:type="dxa"/>
          </w:tcPr>
          <w:p w14:paraId="0C39BF7C" w14:textId="410D280D" w:rsidR="0005157A" w:rsidRPr="00353E6F" w:rsidRDefault="000966A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66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0C65E4B" wp14:editId="451C3D29">
                  <wp:extent cx="2113280" cy="1843405"/>
                  <wp:effectExtent l="0" t="0" r="1270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228507A" w:rsidR="0005157A" w:rsidRPr="00A05931" w:rsidRDefault="006E10C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59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r w:rsidR="003910C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="003910C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</w:t>
            </w:r>
            <w:r w:rsidR="00243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empenho do som até 20 metros longe do equipamento conectado </w:t>
            </w:r>
            <w:r w:rsidR="003873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resolução do som com jogos , músicas, filmes sem ruídos ou chiados , preciso no detalhes e ampli</w:t>
            </w:r>
            <w:r w:rsidR="00B574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ficações da música.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7B27A5E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809BAE" w14:textId="77777777" w:rsidR="00C020EE" w:rsidRDefault="00C418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Modelo fácil de </w:t>
            </w:r>
            <w:proofErr w:type="gramStart"/>
            <w:r w:rsidR="00FD5717" w:rsidRP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</w:t>
            </w:r>
            <w:r w:rsid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nuseio ,</w:t>
            </w:r>
            <w:proofErr w:type="gramEnd"/>
            <w:r w:rsid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pequeno </w:t>
            </w:r>
            <w:r w:rsidR="00C570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carregamento ,em bolsas</w:t>
            </w:r>
            <w:r w:rsidR="00630E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mochilas </w:t>
            </w:r>
            <w:r w:rsidR="00C020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bolso das calças , entre outro .</w:t>
            </w:r>
          </w:p>
          <w:p w14:paraId="587E10E7" w14:textId="0EEFD256" w:rsidR="00C020EE" w:rsidRPr="00FD5717" w:rsidRDefault="00C020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Carregamento rápido </w:t>
            </w:r>
            <w:r w:rsidR="004229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2h já são </w:t>
            </w:r>
            <w:r w:rsidR="009C2C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suficientes</w:t>
            </w:r>
            <w:r w:rsidR="006E00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carregar a base</w:t>
            </w:r>
          </w:p>
        </w:tc>
        <w:tc>
          <w:tcPr>
            <w:tcW w:w="3544" w:type="dxa"/>
          </w:tcPr>
          <w:p w14:paraId="2947805F" w14:textId="2A410CE1" w:rsidR="0005157A" w:rsidRPr="00353E6F" w:rsidRDefault="009C2C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66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1C97E304" wp14:editId="09ECCAAD">
                  <wp:extent cx="2113280" cy="1843405"/>
                  <wp:effectExtent l="0" t="0" r="1270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AF9C32B" w:rsidR="0005157A" w:rsidRPr="00117BBE" w:rsidRDefault="00DC16C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</w:t>
            </w:r>
            <w:r w:rsidR="0063710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onectividade</w:t>
            </w:r>
          </w:p>
        </w:tc>
        <w:tc>
          <w:tcPr>
            <w:tcW w:w="3969" w:type="dxa"/>
          </w:tcPr>
          <w:p w14:paraId="04D3E408" w14:textId="2737558D" w:rsidR="0005157A" w:rsidRPr="00117BBE" w:rsidRDefault="0063710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Blu</w:t>
            </w:r>
            <w:r w:rsidR="00F011E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etooth 5.0 </w:t>
            </w:r>
          </w:p>
        </w:tc>
        <w:tc>
          <w:tcPr>
            <w:tcW w:w="3544" w:type="dxa"/>
          </w:tcPr>
          <w:p w14:paraId="297767C9" w14:textId="7AE3BA7A" w:rsidR="0005157A" w:rsidRPr="00117BBE" w:rsidRDefault="005152A0" w:rsidP="005152A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</w:rPr>
              <w:drawing>
                <wp:inline distT="0" distB="0" distL="0" distR="0" wp14:anchorId="113C2F96" wp14:editId="03E260CA">
                  <wp:extent cx="1180214" cy="82274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514" cy="82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3BEBEA23" w:rsidR="00132DEE" w:rsidRDefault="00132D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2221F" w14:textId="77777777" w:rsidR="00132DEE" w:rsidRDefault="00132D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5BFD8C5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45C03A0" w14:textId="7D4F75B2" w:rsidR="00E62A62" w:rsidRDefault="00DD7FBA" w:rsidP="006513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o </w:t>
      </w:r>
      <w:r w:rsidR="000E28F3">
        <w:rPr>
          <w:rFonts w:ascii="Arial" w:hAnsi="Arial" w:cs="Arial"/>
          <w:sz w:val="24"/>
          <w:szCs w:val="24"/>
        </w:rPr>
        <w:t>produto,</w:t>
      </w:r>
      <w:r>
        <w:rPr>
          <w:rFonts w:ascii="Arial" w:hAnsi="Arial" w:cs="Arial"/>
          <w:sz w:val="24"/>
          <w:szCs w:val="24"/>
        </w:rPr>
        <w:t xml:space="preserve"> </w:t>
      </w:r>
      <w:r w:rsidR="00093771">
        <w:rPr>
          <w:rFonts w:ascii="Arial" w:hAnsi="Arial" w:cs="Arial"/>
          <w:sz w:val="24"/>
          <w:szCs w:val="24"/>
        </w:rPr>
        <w:t xml:space="preserve">foi notado pontos que podem ter melhoria para melhor </w:t>
      </w:r>
      <w:proofErr w:type="gramStart"/>
      <w:r w:rsidR="008E63B0">
        <w:rPr>
          <w:rFonts w:ascii="Arial" w:hAnsi="Arial" w:cs="Arial"/>
          <w:sz w:val="24"/>
          <w:szCs w:val="24"/>
        </w:rPr>
        <w:t>usabilidade ,</w:t>
      </w:r>
      <w:proofErr w:type="gramEnd"/>
      <w:r w:rsidR="008E63B0">
        <w:rPr>
          <w:rFonts w:ascii="Arial" w:hAnsi="Arial" w:cs="Arial"/>
          <w:sz w:val="24"/>
          <w:szCs w:val="24"/>
        </w:rPr>
        <w:t xml:space="preserve"> os fones </w:t>
      </w:r>
      <w:r w:rsidR="0097577B">
        <w:rPr>
          <w:rFonts w:ascii="Arial" w:hAnsi="Arial" w:cs="Arial"/>
          <w:sz w:val="24"/>
          <w:szCs w:val="24"/>
        </w:rPr>
        <w:t>t</w:t>
      </w:r>
      <w:r w:rsidR="00877933">
        <w:rPr>
          <w:rFonts w:ascii="Arial" w:hAnsi="Arial" w:cs="Arial"/>
          <w:sz w:val="24"/>
          <w:szCs w:val="24"/>
        </w:rPr>
        <w:t xml:space="preserve">em hastes de borracha nas pontas , algo que com uso tende a escorregar </w:t>
      </w:r>
      <w:r w:rsidR="00821D1E">
        <w:rPr>
          <w:rFonts w:ascii="Arial" w:hAnsi="Arial" w:cs="Arial"/>
          <w:sz w:val="24"/>
          <w:szCs w:val="24"/>
        </w:rPr>
        <w:t xml:space="preserve">dos ouvidos </w:t>
      </w:r>
      <w:r w:rsidR="00241B78">
        <w:rPr>
          <w:rFonts w:ascii="Arial" w:hAnsi="Arial" w:cs="Arial"/>
          <w:sz w:val="24"/>
          <w:szCs w:val="24"/>
        </w:rPr>
        <w:t>, impossibi</w:t>
      </w:r>
      <w:r w:rsidR="008B6C3B">
        <w:rPr>
          <w:rFonts w:ascii="Arial" w:hAnsi="Arial" w:cs="Arial"/>
          <w:sz w:val="24"/>
          <w:szCs w:val="24"/>
        </w:rPr>
        <w:t xml:space="preserve">litando </w:t>
      </w:r>
      <w:r w:rsidR="00EF2094">
        <w:rPr>
          <w:rFonts w:ascii="Arial" w:hAnsi="Arial" w:cs="Arial"/>
          <w:sz w:val="24"/>
          <w:szCs w:val="24"/>
        </w:rPr>
        <w:t xml:space="preserve">ações e movimentos </w:t>
      </w:r>
      <w:r w:rsidR="00156DD8">
        <w:rPr>
          <w:rFonts w:ascii="Arial" w:hAnsi="Arial" w:cs="Arial"/>
          <w:sz w:val="24"/>
          <w:szCs w:val="24"/>
        </w:rPr>
        <w:t>com o corpo , e tem folha compartilhamento com adaptador blue</w:t>
      </w:r>
      <w:r w:rsidR="00042AFB">
        <w:rPr>
          <w:rFonts w:ascii="Arial" w:hAnsi="Arial" w:cs="Arial"/>
          <w:sz w:val="24"/>
          <w:szCs w:val="24"/>
        </w:rPr>
        <w:t xml:space="preserve">tooth, que não venham integrados no </w:t>
      </w:r>
      <w:r w:rsidR="00651360">
        <w:rPr>
          <w:rFonts w:ascii="Arial" w:hAnsi="Arial" w:cs="Arial"/>
          <w:sz w:val="24"/>
          <w:szCs w:val="24"/>
        </w:rPr>
        <w:t xml:space="preserve">próprio dispositivo. </w:t>
      </w:r>
    </w:p>
    <w:p w14:paraId="71A6AA0A" w14:textId="64DD3755" w:rsidR="009A3755" w:rsidRPr="00DD7FBA" w:rsidRDefault="0045232C" w:rsidP="006513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Melhorias seria a compati</w:t>
      </w:r>
      <w:r w:rsidR="00641E7B">
        <w:rPr>
          <w:rFonts w:ascii="Arial" w:hAnsi="Arial" w:cs="Arial"/>
          <w:sz w:val="24"/>
          <w:szCs w:val="24"/>
        </w:rPr>
        <w:t xml:space="preserve">bilidade com adaptadores usb </w:t>
      </w:r>
      <w:proofErr w:type="spellStart"/>
      <w:proofErr w:type="gramStart"/>
      <w:r w:rsidR="00641E7B">
        <w:rPr>
          <w:rFonts w:ascii="Arial" w:hAnsi="Arial" w:cs="Arial"/>
          <w:sz w:val="24"/>
          <w:szCs w:val="24"/>
        </w:rPr>
        <w:t>blue</w:t>
      </w:r>
      <w:r w:rsidR="00E250C6">
        <w:rPr>
          <w:rFonts w:ascii="Arial" w:hAnsi="Arial" w:cs="Arial"/>
          <w:sz w:val="24"/>
          <w:szCs w:val="24"/>
        </w:rPr>
        <w:t>ttoth</w:t>
      </w:r>
      <w:proofErr w:type="spellEnd"/>
      <w:r w:rsidR="00E250C6">
        <w:rPr>
          <w:rFonts w:ascii="Arial" w:hAnsi="Arial" w:cs="Arial"/>
          <w:sz w:val="24"/>
          <w:szCs w:val="24"/>
        </w:rPr>
        <w:t xml:space="preserve"> ,</w:t>
      </w:r>
      <w:proofErr w:type="gramEnd"/>
      <w:r w:rsidR="00E250C6">
        <w:rPr>
          <w:rFonts w:ascii="Arial" w:hAnsi="Arial" w:cs="Arial"/>
          <w:sz w:val="24"/>
          <w:szCs w:val="24"/>
        </w:rPr>
        <w:t xml:space="preserve"> ativando o som e microfone </w:t>
      </w:r>
      <w:r w:rsidR="00F742DA">
        <w:rPr>
          <w:rFonts w:ascii="Arial" w:hAnsi="Arial" w:cs="Arial"/>
          <w:sz w:val="24"/>
          <w:szCs w:val="24"/>
        </w:rPr>
        <w:t xml:space="preserve">, colocando hastes mais firmes para não escorregar dos ouvidos. </w:t>
      </w:r>
      <w:r w:rsidR="00042AFB">
        <w:rPr>
          <w:rFonts w:ascii="Arial" w:hAnsi="Arial" w:cs="Arial"/>
          <w:sz w:val="24"/>
          <w:szCs w:val="24"/>
        </w:rPr>
        <w:t xml:space="preserve"> </w:t>
      </w:r>
    </w:p>
    <w:p w14:paraId="6613DB8C" w14:textId="37579D1B"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3EA06974" w14:textId="1227ECD2" w:rsidR="00E209A6" w:rsidRDefault="001A52A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Imagens do Fone de Ouvido </w:t>
      </w:r>
    </w:p>
    <w:p w14:paraId="570F5D2B" w14:textId="77777777" w:rsidR="001A52A1" w:rsidRDefault="00D133A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E864FE" wp14:editId="0DE6DB03">
            <wp:extent cx="2084070" cy="2190115"/>
            <wp:effectExtent l="0" t="0" r="0" b="635"/>
            <wp:docPr id="7" name="Imagem 7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DC8" w14:textId="6B2EE69E" w:rsidR="00D133AF" w:rsidRDefault="00D133AF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Fones </w:t>
      </w:r>
    </w:p>
    <w:p w14:paraId="3660FA2F" w14:textId="6F9E58DD" w:rsidR="00D133AF" w:rsidRDefault="00485436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8851C4A" wp14:editId="004C4B55">
            <wp:extent cx="2487767" cy="2487767"/>
            <wp:effectExtent l="0" t="0" r="8255" b="8255"/>
            <wp:docPr id="8" name="Imagem 8" descr="Fones de Ouvido Xiaomi Redmi AirDots S em Promoção | Ofertas na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es de Ouvido Xiaomi Redmi AirDots S em Promoção | Ofertas na America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34" cy="24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D815" w14:textId="0FEFF0C0" w:rsidR="00485436" w:rsidRPr="00E209A6" w:rsidRDefault="00485436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</w:t>
      </w:r>
      <w:r w:rsidR="006862D9">
        <w:rPr>
          <w:rFonts w:ascii="Arial" w:hAnsi="Arial" w:cs="Arial"/>
          <w:color w:val="000000" w:themeColor="text1"/>
        </w:rPr>
        <w:t xml:space="preserve">m da caixa que o equipamento vem ao ser comprado 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59D134B5" w:rsidR="0005157A" w:rsidRDefault="007247F2" w:rsidP="000D5C8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Disponível em </w:t>
      </w:r>
      <w:r w:rsidR="00D208FC">
        <w:rPr>
          <w:rFonts w:ascii="Arial" w:hAnsi="Arial" w:cs="Arial"/>
          <w:color w:val="000000" w:themeColor="text1"/>
          <w:sz w:val="24"/>
          <w:szCs w:val="24"/>
        </w:rPr>
        <w:t xml:space="preserve">várias loja físicas e </w:t>
      </w:r>
      <w:proofErr w:type="gramStart"/>
      <w:r w:rsidR="00D208FC">
        <w:rPr>
          <w:rFonts w:ascii="Arial" w:hAnsi="Arial" w:cs="Arial"/>
          <w:color w:val="000000" w:themeColor="text1"/>
          <w:sz w:val="24"/>
          <w:szCs w:val="24"/>
        </w:rPr>
        <w:t xml:space="preserve">virtuais </w:t>
      </w:r>
      <w:r w:rsidR="000D5C8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0D5C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3FDF0" w14:textId="60D23A82" w:rsidR="000D5C8A" w:rsidRDefault="000D5C8A" w:rsidP="000D5C8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do próprio fabricante </w:t>
      </w:r>
    </w:p>
    <w:p w14:paraId="442AF361" w14:textId="204E3317" w:rsidR="000D5C8A" w:rsidRPr="00117BBE" w:rsidRDefault="008F510B" w:rsidP="000D5C8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Disponível</w:t>
      </w:r>
      <w:r w:rsidR="000D5C8A">
        <w:rPr>
          <w:rFonts w:ascii="Arial" w:hAnsi="Arial" w:cs="Arial"/>
          <w:color w:val="000000" w:themeColor="text1"/>
          <w:sz w:val="24"/>
          <w:szCs w:val="24"/>
        </w:rPr>
        <w:t xml:space="preserve"> em 27 de março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2022, </w:t>
      </w:r>
      <w:r w:rsidR="009A1E26" w:rsidRPr="009A1E26">
        <w:rPr>
          <w:rFonts w:ascii="Arial" w:hAnsi="Arial" w:cs="Arial"/>
          <w:color w:val="000000" w:themeColor="text1"/>
          <w:sz w:val="24"/>
          <w:szCs w:val="24"/>
        </w:rPr>
        <w:t>https://midobr.com/collections/audio/products/fone-de-ouvido-bluetooth-redmi-airdots-s-xiaomi?gclid=Cj0KCQjw0PWRBhDKARIsAPKHFGhsjxKld-lD46QYNALyTFYaME-YNqBQjIXc9mMj3__KzqYJyfZLY6EaAuFwEALw_wcB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59D2ECD7" w:rsidR="003C23F8" w:rsidRDefault="00AF231A" w:rsidP="0005488B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Contudo o equipamento em analise tem ótimas contribuições para sociedade com sua compatibilidade e </w:t>
      </w:r>
      <w:r w:rsidR="000E28F3">
        <w:rPr>
          <w:rFonts w:ascii="Arial" w:eastAsia="Arial" w:hAnsi="Arial" w:cs="Arial"/>
          <w:color w:val="000000" w:themeColor="text1"/>
          <w:sz w:val="24"/>
          <w:szCs w:val="24"/>
        </w:rPr>
        <w:t>desempenho,</w:t>
      </w:r>
      <w:r w:rsidR="00734A71">
        <w:rPr>
          <w:rFonts w:ascii="Arial" w:eastAsia="Arial" w:hAnsi="Arial" w:cs="Arial"/>
          <w:color w:val="000000" w:themeColor="text1"/>
          <w:sz w:val="24"/>
          <w:szCs w:val="24"/>
        </w:rPr>
        <w:t xml:space="preserve"> otimizando </w:t>
      </w:r>
      <w:proofErr w:type="gramStart"/>
      <w:r w:rsidR="00734A71">
        <w:rPr>
          <w:rFonts w:ascii="Arial" w:eastAsia="Arial" w:hAnsi="Arial" w:cs="Arial"/>
          <w:color w:val="000000" w:themeColor="text1"/>
          <w:sz w:val="24"/>
          <w:szCs w:val="24"/>
        </w:rPr>
        <w:t xml:space="preserve">recursos </w:t>
      </w:r>
      <w:r w:rsidR="00EF44E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proofErr w:type="gramEnd"/>
      <w:r w:rsidR="00EF44E7">
        <w:rPr>
          <w:rFonts w:ascii="Arial" w:eastAsia="Arial" w:hAnsi="Arial" w:cs="Arial"/>
          <w:color w:val="000000" w:themeColor="text1"/>
          <w:sz w:val="24"/>
          <w:szCs w:val="24"/>
        </w:rPr>
        <w:t xml:space="preserve"> facilitando seu deslocamento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 xml:space="preserve">, com melhoria ainda a ser feitas , sua qualidade e desempenho atende de atender ainda mais seu público alvo. </w:t>
      </w:r>
    </w:p>
    <w:p w14:paraId="1CACC001" w14:textId="77777777" w:rsidR="003C23F8" w:rsidRDefault="003C23F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1D87DA35" w14:textId="6A4F8A6F" w:rsidR="0097232E" w:rsidRPr="00117BBE" w:rsidRDefault="00B453BF" w:rsidP="000E28F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do fabricante do </w:t>
      </w:r>
      <w:r w:rsidR="0097232E">
        <w:rPr>
          <w:rFonts w:ascii="Arial" w:eastAsia="Arial" w:hAnsi="Arial" w:cs="Arial"/>
          <w:color w:val="000000" w:themeColor="text1"/>
          <w:sz w:val="24"/>
          <w:szCs w:val="24"/>
        </w:rPr>
        <w:t>dispositivo, disponível em 27 de março de 2022 em:</w:t>
      </w:r>
      <w:r w:rsidR="00917A43" w:rsidRPr="00917A43">
        <w:t xml:space="preserve"> </w:t>
      </w:r>
      <w:r w:rsidR="00917A43" w:rsidRPr="00917A43">
        <w:rPr>
          <w:rFonts w:ascii="Arial" w:eastAsia="Arial" w:hAnsi="Arial" w:cs="Arial"/>
          <w:color w:val="000000" w:themeColor="text1"/>
          <w:sz w:val="24"/>
          <w:szCs w:val="24"/>
        </w:rPr>
        <w:t>https://www.mibrasil.com.br/</w:t>
      </w:r>
    </w:p>
    <w:sectPr w:rsidR="0097232E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69A1"/>
    <w:rsid w:val="00042AFB"/>
    <w:rsid w:val="00047EDE"/>
    <w:rsid w:val="0005157A"/>
    <w:rsid w:val="0005488B"/>
    <w:rsid w:val="00065E4D"/>
    <w:rsid w:val="000856CE"/>
    <w:rsid w:val="00093771"/>
    <w:rsid w:val="000966AE"/>
    <w:rsid w:val="000A411C"/>
    <w:rsid w:val="000D38D7"/>
    <w:rsid w:val="000D5C8A"/>
    <w:rsid w:val="000E2050"/>
    <w:rsid w:val="000E28F3"/>
    <w:rsid w:val="000E5DC1"/>
    <w:rsid w:val="0011290B"/>
    <w:rsid w:val="00117BBE"/>
    <w:rsid w:val="00132DEE"/>
    <w:rsid w:val="00156DD8"/>
    <w:rsid w:val="001649E4"/>
    <w:rsid w:val="00184EC5"/>
    <w:rsid w:val="001A52A1"/>
    <w:rsid w:val="00241B78"/>
    <w:rsid w:val="00243E64"/>
    <w:rsid w:val="00252B91"/>
    <w:rsid w:val="0026761D"/>
    <w:rsid w:val="002B02DB"/>
    <w:rsid w:val="002B1419"/>
    <w:rsid w:val="002B554F"/>
    <w:rsid w:val="00353E6F"/>
    <w:rsid w:val="00381A63"/>
    <w:rsid w:val="0038737F"/>
    <w:rsid w:val="003910C5"/>
    <w:rsid w:val="00397DCF"/>
    <w:rsid w:val="003A5F67"/>
    <w:rsid w:val="003C23F8"/>
    <w:rsid w:val="003E7BB2"/>
    <w:rsid w:val="00422960"/>
    <w:rsid w:val="0043034A"/>
    <w:rsid w:val="0045232C"/>
    <w:rsid w:val="00485436"/>
    <w:rsid w:val="004B692B"/>
    <w:rsid w:val="004E36CA"/>
    <w:rsid w:val="004E77D7"/>
    <w:rsid w:val="005152A0"/>
    <w:rsid w:val="005255D7"/>
    <w:rsid w:val="00550481"/>
    <w:rsid w:val="005B045C"/>
    <w:rsid w:val="005D0B90"/>
    <w:rsid w:val="00630E56"/>
    <w:rsid w:val="00637102"/>
    <w:rsid w:val="00641E7B"/>
    <w:rsid w:val="00651360"/>
    <w:rsid w:val="00656C46"/>
    <w:rsid w:val="00672F22"/>
    <w:rsid w:val="006807A2"/>
    <w:rsid w:val="006862D9"/>
    <w:rsid w:val="00692ED9"/>
    <w:rsid w:val="006A37EE"/>
    <w:rsid w:val="006B1007"/>
    <w:rsid w:val="006E002B"/>
    <w:rsid w:val="006E10CB"/>
    <w:rsid w:val="006E3875"/>
    <w:rsid w:val="006F5E3D"/>
    <w:rsid w:val="0070389C"/>
    <w:rsid w:val="00713A8D"/>
    <w:rsid w:val="0071649E"/>
    <w:rsid w:val="007247F2"/>
    <w:rsid w:val="00734A71"/>
    <w:rsid w:val="007F14CE"/>
    <w:rsid w:val="00821D1E"/>
    <w:rsid w:val="00847CD2"/>
    <w:rsid w:val="008511AA"/>
    <w:rsid w:val="00851D4E"/>
    <w:rsid w:val="00872A27"/>
    <w:rsid w:val="00877933"/>
    <w:rsid w:val="00896728"/>
    <w:rsid w:val="008B0BEB"/>
    <w:rsid w:val="008B6C3B"/>
    <w:rsid w:val="008D5F79"/>
    <w:rsid w:val="008E63B0"/>
    <w:rsid w:val="008F510B"/>
    <w:rsid w:val="0090021A"/>
    <w:rsid w:val="0090332E"/>
    <w:rsid w:val="00910E0E"/>
    <w:rsid w:val="00917A43"/>
    <w:rsid w:val="00931784"/>
    <w:rsid w:val="009400B1"/>
    <w:rsid w:val="00962732"/>
    <w:rsid w:val="00962C67"/>
    <w:rsid w:val="0097232E"/>
    <w:rsid w:val="0097577B"/>
    <w:rsid w:val="00976C35"/>
    <w:rsid w:val="00977CB2"/>
    <w:rsid w:val="009A1E26"/>
    <w:rsid w:val="009A3755"/>
    <w:rsid w:val="009B0D75"/>
    <w:rsid w:val="009C2C06"/>
    <w:rsid w:val="009E2C47"/>
    <w:rsid w:val="009F19C3"/>
    <w:rsid w:val="00A05931"/>
    <w:rsid w:val="00A67B26"/>
    <w:rsid w:val="00A914DC"/>
    <w:rsid w:val="00AF231A"/>
    <w:rsid w:val="00B06FDC"/>
    <w:rsid w:val="00B453BF"/>
    <w:rsid w:val="00B574B1"/>
    <w:rsid w:val="00BA56BE"/>
    <w:rsid w:val="00BD7002"/>
    <w:rsid w:val="00BE3AFD"/>
    <w:rsid w:val="00BF6C2C"/>
    <w:rsid w:val="00C020EE"/>
    <w:rsid w:val="00C3332E"/>
    <w:rsid w:val="00C4185C"/>
    <w:rsid w:val="00C43E07"/>
    <w:rsid w:val="00C5701D"/>
    <w:rsid w:val="00C602B0"/>
    <w:rsid w:val="00D133AF"/>
    <w:rsid w:val="00D208FC"/>
    <w:rsid w:val="00D30E23"/>
    <w:rsid w:val="00D76C0D"/>
    <w:rsid w:val="00D85DC8"/>
    <w:rsid w:val="00D935F1"/>
    <w:rsid w:val="00DC16C0"/>
    <w:rsid w:val="00DD5BEA"/>
    <w:rsid w:val="00DD616E"/>
    <w:rsid w:val="00DD7FBA"/>
    <w:rsid w:val="00DE1CF8"/>
    <w:rsid w:val="00E209A6"/>
    <w:rsid w:val="00E250C6"/>
    <w:rsid w:val="00E62A62"/>
    <w:rsid w:val="00EA259A"/>
    <w:rsid w:val="00EC49AD"/>
    <w:rsid w:val="00ED3D3A"/>
    <w:rsid w:val="00EF2094"/>
    <w:rsid w:val="00EF44E7"/>
    <w:rsid w:val="00F011EE"/>
    <w:rsid w:val="00F24E26"/>
    <w:rsid w:val="00F742DA"/>
    <w:rsid w:val="00F94DD5"/>
    <w:rsid w:val="00FD5717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Stefany Eduarda De Oliveira</cp:lastModifiedBy>
  <cp:revision>104</cp:revision>
  <cp:lastPrinted>2020-11-09T21:26:00Z</cp:lastPrinted>
  <dcterms:created xsi:type="dcterms:W3CDTF">2021-05-30T20:28:00Z</dcterms:created>
  <dcterms:modified xsi:type="dcterms:W3CDTF">2022-03-27T20:37:00Z</dcterms:modified>
</cp:coreProperties>
</file>