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0039F4" w14:textId="77777777" w:rsidR="00006621" w:rsidRPr="00144C9A" w:rsidRDefault="00CC1E7F" w:rsidP="00D7627A">
      <w:pPr>
        <w:jc w:val="center"/>
      </w:pPr>
      <w:r w:rsidRPr="00144C9A"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4D48BBFE" wp14:editId="7A60E972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BC2014" w14:textId="77777777" w:rsidR="00006621" w:rsidRPr="00144C9A" w:rsidRDefault="00CC1E7F" w:rsidP="00D7627A">
      <w:pPr>
        <w:jc w:val="center"/>
      </w:pPr>
      <w:r w:rsidRPr="00144C9A">
        <w:t xml:space="preserve">СОФИЙСКИ УНИВЕРСИТЕТ </w:t>
      </w:r>
      <w:r w:rsidR="00063ECC" w:rsidRPr="00144C9A">
        <w:t>„</w:t>
      </w:r>
      <w:r w:rsidRPr="00144C9A">
        <w:t>СВ. КЛИМЕНТ ОХРИДСКИ</w:t>
      </w:r>
      <w:r w:rsidR="00063ECC" w:rsidRPr="00144C9A">
        <w:t>“</w:t>
      </w:r>
    </w:p>
    <w:p w14:paraId="42278252" w14:textId="77777777" w:rsidR="00006621" w:rsidRPr="00144C9A" w:rsidRDefault="00CC1E7F" w:rsidP="00D7627A">
      <w:pPr>
        <w:spacing w:line="331" w:lineRule="auto"/>
        <w:jc w:val="center"/>
      </w:pPr>
      <w:r w:rsidRPr="00144C9A">
        <w:rPr>
          <w:sz w:val="24"/>
          <w:szCs w:val="24"/>
        </w:rPr>
        <w:t>ФАКУЛТЕТ ПО МАТЕМАТИКА И ИНФОРМАТИКА</w:t>
      </w:r>
    </w:p>
    <w:p w14:paraId="00BF62BA" w14:textId="77777777" w:rsidR="00006621" w:rsidRPr="00144C9A" w:rsidRDefault="00006621" w:rsidP="00D7627A">
      <w:pPr>
        <w:jc w:val="both"/>
      </w:pPr>
    </w:p>
    <w:p w14:paraId="493B325E" w14:textId="77777777" w:rsidR="00006621" w:rsidRPr="00144C9A" w:rsidRDefault="00006621" w:rsidP="00D7627A">
      <w:pPr>
        <w:jc w:val="both"/>
      </w:pPr>
    </w:p>
    <w:p w14:paraId="7F080DD9" w14:textId="77777777" w:rsidR="00006621" w:rsidRPr="00144C9A" w:rsidRDefault="00006621" w:rsidP="00D7627A">
      <w:pPr>
        <w:jc w:val="both"/>
      </w:pPr>
    </w:p>
    <w:p w14:paraId="730830FE" w14:textId="77777777" w:rsidR="00006621" w:rsidRPr="00144C9A" w:rsidRDefault="00006621" w:rsidP="00D7627A">
      <w:pPr>
        <w:jc w:val="both"/>
      </w:pPr>
    </w:p>
    <w:p w14:paraId="1C4C8786" w14:textId="77777777" w:rsidR="00006621" w:rsidRPr="00144C9A" w:rsidRDefault="00006621" w:rsidP="00D7627A">
      <w:pPr>
        <w:jc w:val="both"/>
      </w:pPr>
    </w:p>
    <w:p w14:paraId="3EF7CDE9" w14:textId="77777777" w:rsidR="00006621" w:rsidRPr="00144C9A" w:rsidRDefault="00006621" w:rsidP="00D7627A">
      <w:pPr>
        <w:jc w:val="both"/>
      </w:pPr>
    </w:p>
    <w:p w14:paraId="43A34042" w14:textId="77777777" w:rsidR="00006621" w:rsidRPr="00144C9A" w:rsidRDefault="00006621" w:rsidP="00D7627A">
      <w:pPr>
        <w:jc w:val="both"/>
      </w:pPr>
    </w:p>
    <w:p w14:paraId="68E4EAEE" w14:textId="77777777" w:rsidR="00006621" w:rsidRPr="00144C9A" w:rsidRDefault="00006621" w:rsidP="00D7627A">
      <w:pPr>
        <w:jc w:val="both"/>
      </w:pPr>
    </w:p>
    <w:p w14:paraId="3115AD30" w14:textId="77777777" w:rsidR="00006621" w:rsidRPr="00144C9A" w:rsidRDefault="00006621" w:rsidP="00D7627A">
      <w:pPr>
        <w:jc w:val="both"/>
      </w:pPr>
    </w:p>
    <w:p w14:paraId="27A1E687" w14:textId="77777777" w:rsidR="00006621" w:rsidRPr="00144C9A" w:rsidRDefault="00006621" w:rsidP="00D7627A">
      <w:pPr>
        <w:jc w:val="both"/>
      </w:pPr>
    </w:p>
    <w:p w14:paraId="09158597" w14:textId="77777777" w:rsidR="00006621" w:rsidRPr="00144C9A" w:rsidRDefault="00CC1E7F" w:rsidP="00D7627A">
      <w:pPr>
        <w:spacing w:line="331" w:lineRule="auto"/>
        <w:jc w:val="center"/>
      </w:pPr>
      <w:r w:rsidRPr="00144C9A">
        <w:rPr>
          <w:sz w:val="36"/>
          <w:szCs w:val="36"/>
        </w:rPr>
        <w:t>КУРСОВ ПРОЕКТ</w:t>
      </w:r>
    </w:p>
    <w:p w14:paraId="19B29C58" w14:textId="77777777" w:rsidR="00006621" w:rsidRPr="00144C9A" w:rsidRDefault="00CC1E7F" w:rsidP="00D7627A">
      <w:pPr>
        <w:spacing w:line="331" w:lineRule="auto"/>
        <w:jc w:val="center"/>
      </w:pPr>
      <w:r w:rsidRPr="00144C9A">
        <w:rPr>
          <w:sz w:val="36"/>
          <w:szCs w:val="36"/>
        </w:rPr>
        <w:t xml:space="preserve">ПО </w:t>
      </w:r>
      <w:r w:rsidR="00063ECC" w:rsidRPr="00144C9A">
        <w:rPr>
          <w:sz w:val="36"/>
          <w:szCs w:val="36"/>
        </w:rPr>
        <w:t>СИСТЕМИ, ОСНОВАНИ НА ЗНАНИЯ</w:t>
      </w:r>
    </w:p>
    <w:p w14:paraId="74248F11" w14:textId="77777777" w:rsidR="00006621" w:rsidRPr="00144C9A" w:rsidRDefault="00006621" w:rsidP="00D7627A">
      <w:pPr>
        <w:jc w:val="center"/>
      </w:pPr>
    </w:p>
    <w:p w14:paraId="39917ABC" w14:textId="77777777" w:rsidR="00006621" w:rsidRPr="00144C9A" w:rsidRDefault="00CC1E7F" w:rsidP="00D7627A">
      <w:pPr>
        <w:spacing w:line="331" w:lineRule="auto"/>
        <w:jc w:val="center"/>
      </w:pPr>
      <w:r w:rsidRPr="00144C9A">
        <w:rPr>
          <w:sz w:val="24"/>
          <w:szCs w:val="24"/>
        </w:rPr>
        <w:t>Тема:</w:t>
      </w:r>
    </w:p>
    <w:p w14:paraId="1D1E4601" w14:textId="77777777" w:rsidR="00006621" w:rsidRPr="00144C9A" w:rsidRDefault="00006621" w:rsidP="00D7627A">
      <w:pPr>
        <w:jc w:val="center"/>
      </w:pPr>
    </w:p>
    <w:p w14:paraId="2D7067AF" w14:textId="50AD01F3" w:rsidR="00006621" w:rsidRPr="00144C9A" w:rsidRDefault="00EF6416" w:rsidP="00D7627A">
      <w:pPr>
        <w:spacing w:line="331" w:lineRule="auto"/>
        <w:jc w:val="center"/>
        <w:rPr>
          <w:sz w:val="32"/>
          <w:szCs w:val="32"/>
        </w:rPr>
      </w:pPr>
      <w:r w:rsidRPr="00144C9A">
        <w:rPr>
          <w:sz w:val="32"/>
          <w:szCs w:val="32"/>
        </w:rPr>
        <w:t>Разпознаване на авторство</w:t>
      </w:r>
    </w:p>
    <w:p w14:paraId="4C467DD0" w14:textId="77777777" w:rsidR="00006621" w:rsidRPr="00144C9A" w:rsidRDefault="00006621" w:rsidP="00D7627A">
      <w:pPr>
        <w:jc w:val="center"/>
      </w:pPr>
    </w:p>
    <w:p w14:paraId="47557B37" w14:textId="77777777" w:rsidR="00006621" w:rsidRPr="00144C9A" w:rsidRDefault="00006621" w:rsidP="00D7627A">
      <w:pPr>
        <w:jc w:val="center"/>
      </w:pPr>
    </w:p>
    <w:p w14:paraId="3564C0FA" w14:textId="77777777" w:rsidR="00006621" w:rsidRPr="00144C9A" w:rsidRDefault="00006621" w:rsidP="00D7627A">
      <w:pPr>
        <w:jc w:val="center"/>
      </w:pPr>
    </w:p>
    <w:p w14:paraId="754C020C" w14:textId="77777777" w:rsidR="00781916" w:rsidRPr="00144C9A" w:rsidRDefault="00781916" w:rsidP="00D7627A">
      <w:pPr>
        <w:jc w:val="center"/>
      </w:pPr>
    </w:p>
    <w:p w14:paraId="7FF76E48" w14:textId="77777777" w:rsidR="00006621" w:rsidRPr="00144C9A" w:rsidRDefault="00006621" w:rsidP="00D7627A">
      <w:pPr>
        <w:jc w:val="center"/>
      </w:pPr>
    </w:p>
    <w:p w14:paraId="524EBDF6" w14:textId="19892894" w:rsidR="00006621" w:rsidRPr="00144C9A" w:rsidRDefault="00EF6416" w:rsidP="00D7627A">
      <w:pPr>
        <w:spacing w:line="331" w:lineRule="auto"/>
        <w:jc w:val="center"/>
      </w:pPr>
      <w:r w:rsidRPr="00144C9A">
        <w:rPr>
          <w:sz w:val="24"/>
          <w:szCs w:val="24"/>
        </w:rPr>
        <w:t>Студенти</w:t>
      </w:r>
      <w:r w:rsidR="00CC1E7F" w:rsidRPr="00144C9A">
        <w:rPr>
          <w:sz w:val="24"/>
          <w:szCs w:val="24"/>
        </w:rPr>
        <w:t>:</w:t>
      </w:r>
    </w:p>
    <w:p w14:paraId="31DA5F4F" w14:textId="77777777" w:rsidR="00006621" w:rsidRPr="00144C9A" w:rsidRDefault="00006621" w:rsidP="00D7627A">
      <w:pPr>
        <w:jc w:val="center"/>
      </w:pPr>
    </w:p>
    <w:p w14:paraId="2D119ACB" w14:textId="77777777" w:rsidR="007C7734" w:rsidRPr="00144C9A" w:rsidRDefault="007C7734" w:rsidP="00D7627A">
      <w:pPr>
        <w:jc w:val="center"/>
      </w:pPr>
      <w:r w:rsidRPr="00144C9A">
        <w:t>Ани Иванова Божкова, 8MI0700126</w:t>
      </w:r>
    </w:p>
    <w:p w14:paraId="0AB5C235" w14:textId="176C1678" w:rsidR="00006621" w:rsidRPr="00144C9A" w:rsidRDefault="007C7734" w:rsidP="00D7627A">
      <w:pPr>
        <w:jc w:val="center"/>
      </w:pPr>
      <w:r w:rsidRPr="00144C9A">
        <w:t>Стефан Стефанов Иванов, 0MI0700157</w:t>
      </w:r>
    </w:p>
    <w:p w14:paraId="79E81489" w14:textId="77777777" w:rsidR="00006621" w:rsidRPr="00144C9A" w:rsidRDefault="00006621" w:rsidP="00D7627A">
      <w:pPr>
        <w:jc w:val="both"/>
      </w:pPr>
    </w:p>
    <w:p w14:paraId="5768CF31" w14:textId="77777777" w:rsidR="00006621" w:rsidRPr="00144C9A" w:rsidRDefault="00006621" w:rsidP="00D7627A">
      <w:pPr>
        <w:jc w:val="both"/>
      </w:pPr>
    </w:p>
    <w:p w14:paraId="6AE17BB7" w14:textId="77777777" w:rsidR="00006621" w:rsidRPr="00144C9A" w:rsidRDefault="00006621" w:rsidP="00D7627A">
      <w:pPr>
        <w:jc w:val="both"/>
      </w:pPr>
    </w:p>
    <w:p w14:paraId="6754116A" w14:textId="77777777" w:rsidR="00006621" w:rsidRPr="00144C9A" w:rsidRDefault="00006621" w:rsidP="00D7627A">
      <w:pPr>
        <w:jc w:val="both"/>
      </w:pPr>
    </w:p>
    <w:p w14:paraId="1F2D0C1E" w14:textId="77777777" w:rsidR="006528B3" w:rsidRPr="00144C9A" w:rsidRDefault="006528B3" w:rsidP="00D7627A">
      <w:pPr>
        <w:jc w:val="both"/>
      </w:pPr>
    </w:p>
    <w:p w14:paraId="1E369100" w14:textId="77777777" w:rsidR="006528B3" w:rsidRPr="00144C9A" w:rsidRDefault="006528B3" w:rsidP="00D7627A">
      <w:pPr>
        <w:jc w:val="both"/>
      </w:pPr>
    </w:p>
    <w:p w14:paraId="2E656606" w14:textId="77777777" w:rsidR="006528B3" w:rsidRPr="00144C9A" w:rsidRDefault="006528B3" w:rsidP="00D7627A">
      <w:pPr>
        <w:jc w:val="both"/>
      </w:pPr>
    </w:p>
    <w:p w14:paraId="0307B06D" w14:textId="77777777" w:rsidR="006528B3" w:rsidRPr="00144C9A" w:rsidRDefault="006528B3" w:rsidP="00D7627A">
      <w:pPr>
        <w:jc w:val="both"/>
      </w:pPr>
    </w:p>
    <w:p w14:paraId="5907FA92" w14:textId="77777777" w:rsidR="00006621" w:rsidRPr="00144C9A" w:rsidRDefault="00006621" w:rsidP="00D7627A">
      <w:pPr>
        <w:jc w:val="both"/>
      </w:pPr>
    </w:p>
    <w:p w14:paraId="22249CFE" w14:textId="77777777" w:rsidR="00006621" w:rsidRPr="00144C9A" w:rsidRDefault="00006621" w:rsidP="00D7627A">
      <w:pPr>
        <w:jc w:val="both"/>
      </w:pPr>
    </w:p>
    <w:p w14:paraId="71A7809B" w14:textId="77777777" w:rsidR="00006621" w:rsidRPr="00144C9A" w:rsidRDefault="00006621" w:rsidP="00D7627A">
      <w:pPr>
        <w:jc w:val="both"/>
      </w:pPr>
    </w:p>
    <w:p w14:paraId="41FDAD53" w14:textId="77777777" w:rsidR="00006621" w:rsidRPr="00144C9A" w:rsidRDefault="00CC1E7F" w:rsidP="00D7627A">
      <w:pPr>
        <w:spacing w:line="331" w:lineRule="auto"/>
        <w:jc w:val="center"/>
        <w:rPr>
          <w:sz w:val="24"/>
          <w:szCs w:val="24"/>
        </w:rPr>
      </w:pPr>
      <w:r w:rsidRPr="00144C9A">
        <w:rPr>
          <w:sz w:val="24"/>
          <w:szCs w:val="24"/>
        </w:rPr>
        <w:t xml:space="preserve">София, </w:t>
      </w:r>
      <w:r w:rsidR="00886812" w:rsidRPr="00144C9A">
        <w:rPr>
          <w:sz w:val="24"/>
          <w:szCs w:val="24"/>
        </w:rPr>
        <w:t>януари</w:t>
      </w:r>
      <w:r w:rsidRPr="00144C9A">
        <w:rPr>
          <w:sz w:val="24"/>
          <w:szCs w:val="24"/>
        </w:rPr>
        <w:t xml:space="preserve"> 20</w:t>
      </w:r>
      <w:r w:rsidR="00886812" w:rsidRPr="00144C9A">
        <w:rPr>
          <w:sz w:val="24"/>
          <w:szCs w:val="24"/>
        </w:rPr>
        <w:t>2</w:t>
      </w:r>
      <w:r w:rsidR="002A6FE0" w:rsidRPr="00144C9A">
        <w:rPr>
          <w:sz w:val="24"/>
          <w:szCs w:val="24"/>
        </w:rPr>
        <w:t>5</w:t>
      </w:r>
      <w:r w:rsidRPr="00144C9A">
        <w:rPr>
          <w:sz w:val="24"/>
          <w:szCs w:val="24"/>
        </w:rPr>
        <w:t xml:space="preserve"> г.</w:t>
      </w:r>
    </w:p>
    <w:p w14:paraId="3BEF1C19" w14:textId="77777777" w:rsidR="00CC1E7F" w:rsidRPr="00144C9A" w:rsidRDefault="00CC1E7F" w:rsidP="00D7627A">
      <w:pPr>
        <w:jc w:val="both"/>
        <w:rPr>
          <w:sz w:val="24"/>
          <w:szCs w:val="24"/>
        </w:rPr>
      </w:pPr>
      <w:r w:rsidRPr="00144C9A">
        <w:rPr>
          <w:sz w:val="24"/>
          <w:szCs w:val="24"/>
        </w:rPr>
        <w:br w:type="page"/>
      </w:r>
    </w:p>
    <w:p w14:paraId="5F15C7D7" w14:textId="77777777" w:rsidR="00CC1E7F" w:rsidRPr="00144C9A" w:rsidRDefault="00CC1E7F" w:rsidP="00D7627A">
      <w:pPr>
        <w:spacing w:line="331" w:lineRule="auto"/>
        <w:jc w:val="both"/>
      </w:pPr>
    </w:p>
    <w:p w14:paraId="2D1CC4D7" w14:textId="38629AA0" w:rsidR="00006621" w:rsidRPr="00144C9A" w:rsidRDefault="00CC1E7F" w:rsidP="00D7627A">
      <w:pPr>
        <w:numPr>
          <w:ilvl w:val="0"/>
          <w:numId w:val="1"/>
        </w:numPr>
        <w:spacing w:line="331" w:lineRule="auto"/>
        <w:ind w:hanging="360"/>
        <w:contextualSpacing/>
        <w:jc w:val="both"/>
        <w:rPr>
          <w:b/>
          <w:bCs/>
          <w:sz w:val="24"/>
          <w:szCs w:val="24"/>
          <w:u w:val="single"/>
        </w:rPr>
      </w:pPr>
      <w:r w:rsidRPr="00144C9A">
        <w:rPr>
          <w:b/>
          <w:bCs/>
          <w:sz w:val="24"/>
          <w:szCs w:val="24"/>
          <w:u w:val="single"/>
        </w:rPr>
        <w:t>Формулировка на задачата</w:t>
      </w:r>
    </w:p>
    <w:p w14:paraId="7F8FCC48" w14:textId="77777777" w:rsidR="002B6129" w:rsidRPr="00144C9A" w:rsidRDefault="002B6129" w:rsidP="00D7627A">
      <w:pPr>
        <w:spacing w:line="331" w:lineRule="auto"/>
        <w:ind w:left="709" w:firstLine="851"/>
        <w:contextualSpacing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Даден е набор от текстови файлове, съдържащи произведения на различни автори (в нашия случай Иван Вазов, Алеко Константинов и Йордан Йовков). Програмата трябва да обработи текстовите данни и да извлече характеристики на стиловете на авторите; да обучи класификатор върху тези данни и да разпознае авторството на нов, неизвестен текст въз основа на обучените модели.</w:t>
      </w:r>
    </w:p>
    <w:p w14:paraId="4A9CE60F" w14:textId="77777777" w:rsidR="002B6129" w:rsidRPr="00144C9A" w:rsidRDefault="002B6129" w:rsidP="00D7627A">
      <w:pPr>
        <w:spacing w:line="331" w:lineRule="auto"/>
        <w:ind w:left="709"/>
        <w:contextualSpacing/>
        <w:jc w:val="both"/>
        <w:rPr>
          <w:sz w:val="24"/>
          <w:szCs w:val="24"/>
        </w:rPr>
      </w:pPr>
      <w:r w:rsidRPr="00144C9A">
        <w:rPr>
          <w:sz w:val="24"/>
          <w:szCs w:val="24"/>
        </w:rPr>
        <w:t>Системата трябва да поддържа работа с големи текстове (напр. романи) и множество файлове.</w:t>
      </w:r>
    </w:p>
    <w:p w14:paraId="0032A9B1" w14:textId="77777777" w:rsidR="002B6129" w:rsidRPr="00144C9A" w:rsidRDefault="002B6129" w:rsidP="00D7627A">
      <w:pPr>
        <w:spacing w:line="331" w:lineRule="auto"/>
        <w:ind w:left="709"/>
        <w:contextualSpacing/>
        <w:jc w:val="both"/>
        <w:rPr>
          <w:sz w:val="24"/>
          <w:szCs w:val="24"/>
        </w:rPr>
      </w:pPr>
      <w:r w:rsidRPr="00144C9A">
        <w:rPr>
          <w:sz w:val="24"/>
          <w:szCs w:val="24"/>
        </w:rPr>
        <w:t>Текстовете се обработват, за да се извлекат ключови характеристики като честота на думи, употреба на пунктуация, средна дължина на изречения и др. Всички текстове трябва да бъдат предварително почистени от специални символи и форматирани.</w:t>
      </w:r>
    </w:p>
    <w:p w14:paraId="32A48F6B" w14:textId="77777777" w:rsidR="002B6129" w:rsidRPr="00144C9A" w:rsidRDefault="002B6129" w:rsidP="00D7627A">
      <w:pPr>
        <w:spacing w:line="331" w:lineRule="auto"/>
        <w:ind w:left="709"/>
        <w:contextualSpacing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Очаква се програмата да демонстрира висока точност при разпознаването на авторството на текстове, при условие че тренировъчните данни са достатъчно представителни.</w:t>
      </w:r>
    </w:p>
    <w:p w14:paraId="6E1EC47A" w14:textId="77777777" w:rsidR="002B6129" w:rsidRPr="00144C9A" w:rsidRDefault="002B6129" w:rsidP="00D7627A">
      <w:pPr>
        <w:spacing w:line="331" w:lineRule="auto"/>
        <w:ind w:left="709"/>
        <w:contextualSpacing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Програмата трябва да може:</w:t>
      </w:r>
    </w:p>
    <w:p w14:paraId="2D6464EC" w14:textId="31953761" w:rsidR="002B6129" w:rsidRPr="00144C9A" w:rsidRDefault="002B6129" w:rsidP="00D7627A">
      <w:pPr>
        <w:pStyle w:val="ListParagraph"/>
        <w:numPr>
          <w:ilvl w:val="0"/>
          <w:numId w:val="8"/>
        </w:numPr>
        <w:spacing w:line="331" w:lineRule="auto"/>
        <w:ind w:left="1418"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Да зарежда тренировъчните данни от зададената структура на директориите.</w:t>
      </w:r>
    </w:p>
    <w:p w14:paraId="7F807B16" w14:textId="083CA9CA" w:rsidR="002B6129" w:rsidRPr="00144C9A" w:rsidRDefault="002B6129" w:rsidP="00D7627A">
      <w:pPr>
        <w:pStyle w:val="ListParagraph"/>
        <w:numPr>
          <w:ilvl w:val="0"/>
          <w:numId w:val="8"/>
        </w:numPr>
        <w:spacing w:line="331" w:lineRule="auto"/>
        <w:ind w:left="1418"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Да обучава модела с висока ефективност.</w:t>
      </w:r>
    </w:p>
    <w:p w14:paraId="62C86B84" w14:textId="773FB9B1" w:rsidR="002B6129" w:rsidRPr="00144C9A" w:rsidRDefault="002B6129" w:rsidP="00D7627A">
      <w:pPr>
        <w:pStyle w:val="ListParagraph"/>
        <w:numPr>
          <w:ilvl w:val="0"/>
          <w:numId w:val="8"/>
        </w:numPr>
        <w:spacing w:line="331" w:lineRule="auto"/>
        <w:ind w:left="1418"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Да разпознава правилно автора на нови текстове с точност, надвишаваща 80%.</w:t>
      </w:r>
    </w:p>
    <w:p w14:paraId="5915BEF6" w14:textId="767830FA" w:rsidR="00006621" w:rsidRPr="00144C9A" w:rsidRDefault="00CC1E7F" w:rsidP="00D7627A">
      <w:pPr>
        <w:numPr>
          <w:ilvl w:val="0"/>
          <w:numId w:val="1"/>
        </w:numPr>
        <w:spacing w:line="331" w:lineRule="auto"/>
        <w:ind w:hanging="360"/>
        <w:contextualSpacing/>
        <w:jc w:val="both"/>
        <w:rPr>
          <w:b/>
          <w:bCs/>
          <w:sz w:val="24"/>
          <w:szCs w:val="24"/>
          <w:u w:val="single"/>
        </w:rPr>
      </w:pPr>
      <w:r w:rsidRPr="00144C9A">
        <w:rPr>
          <w:b/>
          <w:bCs/>
          <w:sz w:val="24"/>
          <w:szCs w:val="24"/>
          <w:u w:val="single"/>
        </w:rPr>
        <w:t>Използвани алгоритми</w:t>
      </w:r>
    </w:p>
    <w:p w14:paraId="6FC47F54" w14:textId="29C3BCB5" w:rsidR="00C07343" w:rsidRPr="00144C9A" w:rsidRDefault="00C07343" w:rsidP="00D7627A">
      <w:pPr>
        <w:spacing w:line="331" w:lineRule="auto"/>
        <w:ind w:left="720" w:firstLine="720"/>
        <w:contextualSpacing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За решаването на задачата е използван Наивен Бейсов класификатор (Naive Bayes Classifier), който е подходящ за задачи, свързани с текстова класификация. Основните стъпки и методи, които са реализирани в програмата, са следните:</w:t>
      </w:r>
    </w:p>
    <w:p w14:paraId="4625BCB2" w14:textId="06470B39" w:rsidR="00C07343" w:rsidRPr="00144C9A" w:rsidRDefault="00C07343" w:rsidP="00D7627A">
      <w:pPr>
        <w:pStyle w:val="ListParagraph"/>
        <w:numPr>
          <w:ilvl w:val="0"/>
          <w:numId w:val="3"/>
        </w:numPr>
        <w:spacing w:line="331" w:lineRule="auto"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Предварителна обработка на текстовете</w:t>
      </w:r>
      <w:r w:rsidR="00165C8E" w:rsidRPr="00144C9A">
        <w:rPr>
          <w:sz w:val="24"/>
          <w:szCs w:val="24"/>
        </w:rPr>
        <w:t xml:space="preserve"> - з</w:t>
      </w:r>
      <w:r w:rsidRPr="00144C9A">
        <w:rPr>
          <w:sz w:val="24"/>
          <w:szCs w:val="24"/>
        </w:rPr>
        <w:t xml:space="preserve">а ефективно обучение и класификация на текстовете </w:t>
      </w:r>
      <w:r w:rsidR="00165C8E" w:rsidRPr="00144C9A">
        <w:rPr>
          <w:sz w:val="24"/>
          <w:szCs w:val="24"/>
        </w:rPr>
        <w:t>те биват „почистени“ (т.е. премахват се специални символи, числа и пунктуационни знаци, които не са от значение за анализа.)</w:t>
      </w:r>
      <w:r w:rsidR="001D2529" w:rsidRPr="00144C9A">
        <w:rPr>
          <w:sz w:val="24"/>
          <w:szCs w:val="24"/>
        </w:rPr>
        <w:t>,</w:t>
      </w:r>
      <w:r w:rsidR="00DA32FF" w:rsidRPr="00144C9A">
        <w:t xml:space="preserve"> </w:t>
      </w:r>
      <w:r w:rsidR="00DA32FF" w:rsidRPr="00144C9A">
        <w:rPr>
          <w:sz w:val="24"/>
          <w:szCs w:val="24"/>
        </w:rPr>
        <w:t>нормализирани (думите се сменят в малки букви)</w:t>
      </w:r>
      <w:r w:rsidR="00EF5572" w:rsidRPr="00144C9A">
        <w:rPr>
          <w:sz w:val="24"/>
          <w:szCs w:val="24"/>
        </w:rPr>
        <w:t xml:space="preserve"> и</w:t>
      </w:r>
      <w:r w:rsidR="001D2529" w:rsidRPr="00144C9A">
        <w:rPr>
          <w:sz w:val="24"/>
          <w:szCs w:val="24"/>
        </w:rPr>
        <w:t xml:space="preserve"> т</w:t>
      </w:r>
      <w:r w:rsidRPr="00144C9A">
        <w:rPr>
          <w:sz w:val="24"/>
          <w:szCs w:val="24"/>
        </w:rPr>
        <w:t>окениз</w:t>
      </w:r>
      <w:r w:rsidR="001D2529" w:rsidRPr="00144C9A">
        <w:rPr>
          <w:sz w:val="24"/>
          <w:szCs w:val="24"/>
        </w:rPr>
        <w:t>ирани (</w:t>
      </w:r>
      <w:r w:rsidRPr="00144C9A">
        <w:rPr>
          <w:sz w:val="24"/>
          <w:szCs w:val="24"/>
        </w:rPr>
        <w:t xml:space="preserve">текста </w:t>
      </w:r>
      <w:r w:rsidR="001D2529" w:rsidRPr="00144C9A">
        <w:rPr>
          <w:sz w:val="24"/>
          <w:szCs w:val="24"/>
        </w:rPr>
        <w:t xml:space="preserve">се разделя </w:t>
      </w:r>
      <w:r w:rsidRPr="00144C9A">
        <w:rPr>
          <w:sz w:val="24"/>
          <w:szCs w:val="24"/>
        </w:rPr>
        <w:t>на отделни думи (токени)</w:t>
      </w:r>
      <w:r w:rsidR="001D2529" w:rsidRPr="00144C9A">
        <w:rPr>
          <w:sz w:val="24"/>
          <w:szCs w:val="24"/>
        </w:rPr>
        <w:t>)</w:t>
      </w:r>
    </w:p>
    <w:p w14:paraId="30C4CA69" w14:textId="7AB52575" w:rsidR="00C07343" w:rsidRPr="00144C9A" w:rsidRDefault="00C07343" w:rsidP="00D7627A">
      <w:pPr>
        <w:pStyle w:val="ListParagraph"/>
        <w:numPr>
          <w:ilvl w:val="0"/>
          <w:numId w:val="3"/>
        </w:numPr>
        <w:spacing w:line="331" w:lineRule="auto"/>
        <w:jc w:val="both"/>
        <w:rPr>
          <w:sz w:val="24"/>
          <w:szCs w:val="24"/>
        </w:rPr>
      </w:pPr>
      <w:r w:rsidRPr="00144C9A">
        <w:rPr>
          <w:sz w:val="24"/>
          <w:szCs w:val="24"/>
        </w:rPr>
        <w:lastRenderedPageBreak/>
        <w:t>Екстракция на характеристики (Feature Extraction)</w:t>
      </w:r>
      <w:r w:rsidR="00C47589" w:rsidRPr="00144C9A">
        <w:rPr>
          <w:sz w:val="24"/>
          <w:szCs w:val="24"/>
        </w:rPr>
        <w:t xml:space="preserve"> в контекста на честоти на думи и документи, което е основа за класификацията на автори</w:t>
      </w:r>
    </w:p>
    <w:p w14:paraId="6B4EA971" w14:textId="606FF40B" w:rsidR="00C07343" w:rsidRPr="00144C9A" w:rsidRDefault="00364738" w:rsidP="00D7627A">
      <w:pPr>
        <w:spacing w:line="331" w:lineRule="auto"/>
        <w:ind w:left="720" w:firstLine="360"/>
        <w:contextualSpacing/>
        <w:jc w:val="both"/>
        <w:rPr>
          <w:sz w:val="24"/>
          <w:szCs w:val="24"/>
        </w:rPr>
      </w:pPr>
      <w:r w:rsidRPr="00144C9A">
        <w:rPr>
          <w:sz w:val="24"/>
          <w:szCs w:val="24"/>
        </w:rPr>
        <w:t xml:space="preserve">След това започва обучението на програмата с </w:t>
      </w:r>
      <w:r w:rsidR="000F7178" w:rsidRPr="00144C9A">
        <w:rPr>
          <w:sz w:val="24"/>
          <w:szCs w:val="24"/>
        </w:rPr>
        <w:t>Наивния Байесов алгоритъм</w:t>
      </w:r>
      <w:r w:rsidR="00C07343" w:rsidRPr="00144C9A">
        <w:rPr>
          <w:sz w:val="24"/>
          <w:szCs w:val="24"/>
        </w:rPr>
        <w:t>, който изчислява вероятността даден текст да принадлежи на конкретен автор въз основа на предположени</w:t>
      </w:r>
      <w:r w:rsidR="00841D0F" w:rsidRPr="00144C9A">
        <w:rPr>
          <w:sz w:val="24"/>
          <w:szCs w:val="24"/>
        </w:rPr>
        <w:t xml:space="preserve">я. </w:t>
      </w:r>
      <w:r w:rsidR="00C07343" w:rsidRPr="00144C9A">
        <w:rPr>
          <w:sz w:val="24"/>
          <w:szCs w:val="24"/>
        </w:rPr>
        <w:t>Приема се, че всяка дума в текста е независима от останалите.</w:t>
      </w:r>
    </w:p>
    <w:p w14:paraId="43C73682" w14:textId="77777777" w:rsidR="00C07343" w:rsidRPr="00144C9A" w:rsidRDefault="00C07343" w:rsidP="00D7627A">
      <w:pPr>
        <w:spacing w:line="331" w:lineRule="auto"/>
        <w:ind w:left="720" w:firstLine="360"/>
        <w:contextualSpacing/>
        <w:jc w:val="both"/>
        <w:rPr>
          <w:sz w:val="24"/>
          <w:szCs w:val="24"/>
        </w:rPr>
      </w:pPr>
      <w:r w:rsidRPr="00144C9A">
        <w:rPr>
          <w:sz w:val="24"/>
          <w:szCs w:val="24"/>
        </w:rPr>
        <w:t>След обучението, моделът класифицира нови текстове чрез изчисляване на вероятността за принадлежност към всеки автор. Текстът се асоциира с автора, за когото вероятността е най-голяма.</w:t>
      </w:r>
    </w:p>
    <w:p w14:paraId="0B6D9A83" w14:textId="77777777" w:rsidR="00BC3158" w:rsidRPr="00144C9A" w:rsidRDefault="00BC3158" w:rsidP="00D7627A">
      <w:pPr>
        <w:spacing w:line="331" w:lineRule="auto"/>
        <w:ind w:left="720" w:firstLine="360"/>
        <w:contextualSpacing/>
        <w:jc w:val="both"/>
        <w:rPr>
          <w:sz w:val="24"/>
          <w:szCs w:val="24"/>
        </w:rPr>
      </w:pPr>
    </w:p>
    <w:p w14:paraId="54DC3A0E" w14:textId="06CD3BD5" w:rsidR="00C07343" w:rsidRPr="00144C9A" w:rsidRDefault="00C07343" w:rsidP="00D7627A">
      <w:pPr>
        <w:spacing w:line="331" w:lineRule="auto"/>
        <w:ind w:left="720"/>
        <w:contextualSpacing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Използвани технологии и библиотеки</w:t>
      </w:r>
      <w:r w:rsidR="00BC3158" w:rsidRPr="00144C9A">
        <w:rPr>
          <w:sz w:val="24"/>
          <w:szCs w:val="24"/>
        </w:rPr>
        <w:t>:</w:t>
      </w:r>
    </w:p>
    <w:p w14:paraId="4057644E" w14:textId="2D18CF7D" w:rsidR="00FA0D43" w:rsidRPr="00144C9A" w:rsidRDefault="00FA0D43" w:rsidP="00D7627A">
      <w:pPr>
        <w:pStyle w:val="ListParagraph"/>
        <w:numPr>
          <w:ilvl w:val="0"/>
          <w:numId w:val="5"/>
        </w:numPr>
        <w:spacing w:line="331" w:lineRule="auto"/>
        <w:jc w:val="both"/>
        <w:rPr>
          <w:sz w:val="24"/>
          <w:szCs w:val="24"/>
        </w:rPr>
      </w:pPr>
      <w:r w:rsidRPr="00144C9A">
        <w:rPr>
          <w:b/>
          <w:bCs/>
          <w:sz w:val="24"/>
          <w:szCs w:val="24"/>
        </w:rPr>
        <w:t>Java</w:t>
      </w:r>
      <w:r w:rsidRPr="00144C9A">
        <w:rPr>
          <w:sz w:val="24"/>
          <w:szCs w:val="24"/>
        </w:rPr>
        <w:t>: Основният програмен език, използван за реализиране на програмната логика, структуриране на данните и работа с файлове.</w:t>
      </w:r>
    </w:p>
    <w:p w14:paraId="3B13CB3B" w14:textId="02757DBF" w:rsidR="00FA0D43" w:rsidRPr="00144C9A" w:rsidRDefault="00FA0D43" w:rsidP="00D7627A">
      <w:pPr>
        <w:pStyle w:val="ListParagraph"/>
        <w:numPr>
          <w:ilvl w:val="0"/>
          <w:numId w:val="5"/>
        </w:numPr>
        <w:spacing w:line="331" w:lineRule="auto"/>
        <w:jc w:val="both"/>
        <w:rPr>
          <w:sz w:val="24"/>
          <w:szCs w:val="24"/>
        </w:rPr>
      </w:pPr>
      <w:r w:rsidRPr="00144C9A">
        <w:rPr>
          <w:b/>
          <w:bCs/>
          <w:sz w:val="24"/>
          <w:szCs w:val="24"/>
        </w:rPr>
        <w:t>Spring Boot</w:t>
      </w:r>
      <w:r w:rsidRPr="00144C9A">
        <w:rPr>
          <w:sz w:val="24"/>
          <w:szCs w:val="24"/>
        </w:rPr>
        <w:t>: Фреймуърк, използван за стартиране и управление на програмата. Той предоставя лесна конфигурация и инжектиране на зависимости, което улеснява структурата на проекта и работата със сървисите TrainerService и RecognitionService.</w:t>
      </w:r>
    </w:p>
    <w:p w14:paraId="1C6918F8" w14:textId="3B661F50" w:rsidR="00FA0D43" w:rsidRPr="00144C9A" w:rsidRDefault="00FA0D43" w:rsidP="00D7627A">
      <w:pPr>
        <w:pStyle w:val="ListParagraph"/>
        <w:numPr>
          <w:ilvl w:val="0"/>
          <w:numId w:val="5"/>
        </w:numPr>
        <w:spacing w:line="331" w:lineRule="auto"/>
        <w:jc w:val="both"/>
        <w:rPr>
          <w:sz w:val="24"/>
          <w:szCs w:val="24"/>
        </w:rPr>
      </w:pPr>
      <w:r w:rsidRPr="00144C9A">
        <w:rPr>
          <w:b/>
          <w:bCs/>
          <w:sz w:val="24"/>
          <w:szCs w:val="24"/>
        </w:rPr>
        <w:t>Jackson</w:t>
      </w:r>
      <w:r w:rsidRPr="00144C9A">
        <w:rPr>
          <w:sz w:val="24"/>
          <w:szCs w:val="24"/>
        </w:rPr>
        <w:t>: Библиотека за работа с JSON. Използва се за сериализация и десериализация на данните на модела в класовете TrainerService и RecognitionService. Тя позволява четене и запис на JSON файлове, които съхраняват информацията за модела.</w:t>
      </w:r>
    </w:p>
    <w:p w14:paraId="33017FEB" w14:textId="61C32413" w:rsidR="00FA0D43" w:rsidRPr="00144C9A" w:rsidRDefault="00FA0D43" w:rsidP="00D7627A">
      <w:pPr>
        <w:pStyle w:val="ListParagraph"/>
        <w:numPr>
          <w:ilvl w:val="0"/>
          <w:numId w:val="5"/>
        </w:numPr>
        <w:spacing w:line="331" w:lineRule="auto"/>
        <w:jc w:val="both"/>
        <w:rPr>
          <w:sz w:val="24"/>
          <w:szCs w:val="24"/>
        </w:rPr>
      </w:pPr>
      <w:r w:rsidRPr="00144C9A">
        <w:rPr>
          <w:b/>
          <w:bCs/>
          <w:sz w:val="24"/>
          <w:szCs w:val="24"/>
        </w:rPr>
        <w:t>Java</w:t>
      </w:r>
      <w:r w:rsidRPr="00144C9A">
        <w:rPr>
          <w:sz w:val="24"/>
          <w:szCs w:val="24"/>
        </w:rPr>
        <w:t xml:space="preserve"> </w:t>
      </w:r>
      <w:r w:rsidRPr="00144C9A">
        <w:rPr>
          <w:b/>
          <w:bCs/>
          <w:sz w:val="24"/>
          <w:szCs w:val="24"/>
        </w:rPr>
        <w:t>NIO</w:t>
      </w:r>
      <w:r w:rsidRPr="00144C9A">
        <w:rPr>
          <w:sz w:val="24"/>
          <w:szCs w:val="24"/>
        </w:rPr>
        <w:t xml:space="preserve"> </w:t>
      </w:r>
      <w:r w:rsidRPr="00144C9A">
        <w:rPr>
          <w:b/>
          <w:bCs/>
          <w:sz w:val="24"/>
          <w:szCs w:val="24"/>
        </w:rPr>
        <w:t>(java.nio.file)</w:t>
      </w:r>
      <w:r w:rsidRPr="00144C9A">
        <w:rPr>
          <w:sz w:val="24"/>
          <w:szCs w:val="24"/>
        </w:rPr>
        <w:t>: За обработка на файлове и директории, включително четене на текстови файлове и запис на резултати. Използва се в класа FileUtil.</w:t>
      </w:r>
    </w:p>
    <w:p w14:paraId="026786BE" w14:textId="7F94C075" w:rsidR="00FA0D43" w:rsidRPr="00144C9A" w:rsidRDefault="00FA0D43" w:rsidP="00D7627A">
      <w:pPr>
        <w:pStyle w:val="ListParagraph"/>
        <w:numPr>
          <w:ilvl w:val="0"/>
          <w:numId w:val="5"/>
        </w:numPr>
        <w:spacing w:line="331" w:lineRule="auto"/>
        <w:jc w:val="both"/>
        <w:rPr>
          <w:sz w:val="24"/>
          <w:szCs w:val="24"/>
        </w:rPr>
      </w:pPr>
      <w:r w:rsidRPr="00144C9A">
        <w:rPr>
          <w:b/>
          <w:bCs/>
          <w:sz w:val="24"/>
          <w:szCs w:val="24"/>
        </w:rPr>
        <w:t>Gradle</w:t>
      </w:r>
      <w:r w:rsidRPr="00144C9A">
        <w:rPr>
          <w:sz w:val="24"/>
          <w:szCs w:val="24"/>
        </w:rPr>
        <w:t>: Инструменти за управление на зависимости и изграждане на проекта. Те се използват за конфигуриране на Spring Boot и включване на необходимите библиотеки.</w:t>
      </w:r>
    </w:p>
    <w:p w14:paraId="0A9E9E11" w14:textId="77777777" w:rsidR="00C07343" w:rsidRPr="00144C9A" w:rsidRDefault="00C07343" w:rsidP="00D7627A">
      <w:pPr>
        <w:pStyle w:val="ListParagraph"/>
        <w:numPr>
          <w:ilvl w:val="0"/>
          <w:numId w:val="5"/>
        </w:numPr>
        <w:spacing w:line="331" w:lineRule="auto"/>
        <w:jc w:val="both"/>
        <w:rPr>
          <w:sz w:val="24"/>
          <w:szCs w:val="24"/>
        </w:rPr>
      </w:pPr>
      <w:r w:rsidRPr="00144C9A">
        <w:rPr>
          <w:b/>
          <w:bCs/>
          <w:sz w:val="24"/>
          <w:szCs w:val="24"/>
        </w:rPr>
        <w:t>Custom Naive Bayes Implementation</w:t>
      </w:r>
      <w:r w:rsidRPr="00144C9A">
        <w:rPr>
          <w:sz w:val="24"/>
          <w:szCs w:val="24"/>
        </w:rPr>
        <w:t>: Алгоритъмът е реализиран ръчно, без използване на външни библиотеки.</w:t>
      </w:r>
    </w:p>
    <w:p w14:paraId="0A30F5FA" w14:textId="2F73B394" w:rsidR="00C07343" w:rsidRPr="00144C9A" w:rsidRDefault="00C07343" w:rsidP="00D7627A">
      <w:pPr>
        <w:spacing w:line="331" w:lineRule="auto"/>
        <w:ind w:left="720"/>
        <w:contextualSpacing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Основните</w:t>
      </w:r>
      <w:r w:rsidR="000E48E7" w:rsidRPr="00144C9A">
        <w:rPr>
          <w:sz w:val="24"/>
          <w:szCs w:val="24"/>
        </w:rPr>
        <w:t xml:space="preserve"> литературни</w:t>
      </w:r>
      <w:r w:rsidRPr="00144C9A">
        <w:rPr>
          <w:sz w:val="24"/>
          <w:szCs w:val="24"/>
        </w:rPr>
        <w:t xml:space="preserve"> източници за реализираните алгоритми са:</w:t>
      </w:r>
      <w:r w:rsidR="000E48E7" w:rsidRPr="00144C9A">
        <w:rPr>
          <w:sz w:val="24"/>
          <w:szCs w:val="24"/>
        </w:rPr>
        <w:t xml:space="preserve"> Презентациите от курса по СОЗ за Наивния Бейсов </w:t>
      </w:r>
      <w:r w:rsidR="00AB3E80" w:rsidRPr="00144C9A">
        <w:rPr>
          <w:sz w:val="24"/>
          <w:szCs w:val="24"/>
        </w:rPr>
        <w:t>класификатор</w:t>
      </w:r>
      <w:r w:rsidR="00E86B67" w:rsidRPr="00144C9A">
        <w:rPr>
          <w:sz w:val="24"/>
          <w:szCs w:val="24"/>
        </w:rPr>
        <w:t xml:space="preserve">, </w:t>
      </w:r>
      <w:r w:rsidR="00677C03" w:rsidRPr="00144C9A">
        <w:rPr>
          <w:sz w:val="24"/>
          <w:szCs w:val="24"/>
        </w:rPr>
        <w:t>Text Classification Algorithms</w:t>
      </w:r>
      <w:r w:rsidR="002464BC" w:rsidRPr="00144C9A">
        <w:rPr>
          <w:sz w:val="24"/>
          <w:szCs w:val="24"/>
        </w:rPr>
        <w:t>, Principles of Data Mining</w:t>
      </w:r>
      <w:r w:rsidR="00E86B67" w:rsidRPr="00144C9A">
        <w:rPr>
          <w:sz w:val="24"/>
          <w:szCs w:val="24"/>
        </w:rPr>
        <w:t xml:space="preserve"> и Stack Overflow</w:t>
      </w:r>
      <w:r w:rsidRPr="00144C9A">
        <w:rPr>
          <w:sz w:val="24"/>
          <w:szCs w:val="24"/>
        </w:rPr>
        <w:t>.</w:t>
      </w:r>
    </w:p>
    <w:p w14:paraId="1F6FA2E0" w14:textId="77777777" w:rsidR="00006621" w:rsidRPr="00144C9A" w:rsidRDefault="00006621" w:rsidP="00D7627A">
      <w:pPr>
        <w:jc w:val="both"/>
      </w:pPr>
    </w:p>
    <w:p w14:paraId="18C830D6" w14:textId="77777777" w:rsidR="00006621" w:rsidRPr="00144C9A" w:rsidRDefault="00CC1E7F" w:rsidP="00D7627A">
      <w:pPr>
        <w:numPr>
          <w:ilvl w:val="0"/>
          <w:numId w:val="1"/>
        </w:numPr>
        <w:spacing w:line="331" w:lineRule="auto"/>
        <w:ind w:hanging="360"/>
        <w:contextualSpacing/>
        <w:jc w:val="both"/>
        <w:rPr>
          <w:b/>
          <w:bCs/>
          <w:sz w:val="24"/>
          <w:szCs w:val="24"/>
          <w:u w:val="single"/>
        </w:rPr>
      </w:pPr>
      <w:r w:rsidRPr="00144C9A">
        <w:rPr>
          <w:b/>
          <w:bCs/>
          <w:sz w:val="24"/>
          <w:szCs w:val="24"/>
          <w:u w:val="single"/>
        </w:rPr>
        <w:t>Описание на програмната реализация</w:t>
      </w:r>
    </w:p>
    <w:p w14:paraId="3264FDCC" w14:textId="665A1A43" w:rsidR="00006621" w:rsidRPr="00144C9A" w:rsidRDefault="00006621" w:rsidP="00D7627A">
      <w:pPr>
        <w:spacing w:line="331" w:lineRule="auto"/>
        <w:jc w:val="both"/>
      </w:pPr>
    </w:p>
    <w:p w14:paraId="7222C8A1" w14:textId="64B3299E" w:rsidR="00CD239F" w:rsidRPr="00144C9A" w:rsidRDefault="00CD239F" w:rsidP="00D7627A">
      <w:pPr>
        <w:spacing w:line="331" w:lineRule="auto"/>
        <w:ind w:left="360"/>
        <w:jc w:val="both"/>
      </w:pPr>
      <w:r w:rsidRPr="00144C9A">
        <w:t>Програмата е организирана в следната структура:</w:t>
      </w:r>
    </w:p>
    <w:p w14:paraId="3B77AFBD" w14:textId="77777777" w:rsidR="00CD239F" w:rsidRPr="00144C9A" w:rsidRDefault="00CD239F" w:rsidP="00D7627A">
      <w:pPr>
        <w:pStyle w:val="ListParagraph"/>
        <w:numPr>
          <w:ilvl w:val="0"/>
          <w:numId w:val="6"/>
        </w:numPr>
        <w:spacing w:line="331" w:lineRule="auto"/>
        <w:jc w:val="both"/>
      </w:pPr>
      <w:r w:rsidRPr="00144C9A">
        <w:t>Пакет org.example.recognition.model</w:t>
      </w:r>
    </w:p>
    <w:p w14:paraId="799DCB2F" w14:textId="77777777" w:rsidR="00CD239F" w:rsidRPr="00144C9A" w:rsidRDefault="00CD239F" w:rsidP="00D7627A">
      <w:pPr>
        <w:pStyle w:val="ListParagraph"/>
        <w:numPr>
          <w:ilvl w:val="1"/>
          <w:numId w:val="6"/>
        </w:numPr>
        <w:spacing w:line="331" w:lineRule="auto"/>
        <w:jc w:val="both"/>
      </w:pPr>
      <w:r w:rsidRPr="00144C9A">
        <w:t xml:space="preserve">Съдържа класа </w:t>
      </w:r>
      <w:r w:rsidRPr="00144C9A">
        <w:rPr>
          <w:b/>
          <w:bCs/>
        </w:rPr>
        <w:t>ModelData</w:t>
      </w:r>
      <w:r w:rsidRPr="00144C9A">
        <w:t>, който представлява данните на модела за авторско разпознаване. Класът съхранява информация за честотите на думи за всеки автор, общия брой думи, броя документи, размера на речника и други параметри.</w:t>
      </w:r>
    </w:p>
    <w:p w14:paraId="3588CEFF" w14:textId="77777777" w:rsidR="00CD239F" w:rsidRPr="00144C9A" w:rsidRDefault="00CD239F" w:rsidP="00D7627A">
      <w:pPr>
        <w:spacing w:line="331" w:lineRule="auto"/>
        <w:ind w:left="360"/>
        <w:jc w:val="both"/>
      </w:pPr>
    </w:p>
    <w:p w14:paraId="4CE49879" w14:textId="143C0EA1" w:rsidR="00CD239F" w:rsidRPr="00144C9A" w:rsidRDefault="00CD239F" w:rsidP="00D7627A">
      <w:pPr>
        <w:pStyle w:val="ListParagraph"/>
        <w:numPr>
          <w:ilvl w:val="0"/>
          <w:numId w:val="6"/>
        </w:numPr>
        <w:spacing w:line="331" w:lineRule="auto"/>
        <w:jc w:val="both"/>
      </w:pPr>
      <w:r w:rsidRPr="00144C9A">
        <w:t>Пакет org.example.recognition.service</w:t>
      </w:r>
    </w:p>
    <w:p w14:paraId="00F7C49D" w14:textId="77777777" w:rsidR="003764D1" w:rsidRPr="00144C9A" w:rsidRDefault="00CD239F" w:rsidP="00D7627A">
      <w:pPr>
        <w:pStyle w:val="ListParagraph"/>
        <w:numPr>
          <w:ilvl w:val="1"/>
          <w:numId w:val="6"/>
        </w:numPr>
        <w:spacing w:line="331" w:lineRule="auto"/>
        <w:jc w:val="both"/>
      </w:pPr>
      <w:r w:rsidRPr="00144C9A">
        <w:rPr>
          <w:b/>
          <w:bCs/>
        </w:rPr>
        <w:t>TrainerService</w:t>
      </w:r>
      <w:r w:rsidRPr="00144C9A">
        <w:t>: Отговаря за обучението на модела. Чете текстовите файлове на авторите, извлича думи, създава речник и изчислява вероятности.</w:t>
      </w:r>
      <w:r w:rsidR="00202259" w:rsidRPr="00144C9A">
        <w:t xml:space="preserve"> Моделът се основава на </w:t>
      </w:r>
      <w:r w:rsidR="0022527D" w:rsidRPr="00144C9A">
        <w:t xml:space="preserve">подходи от </w:t>
      </w:r>
      <w:r w:rsidR="00202259" w:rsidRPr="00144C9A">
        <w:t>Наивния Бейс за текстова класификация, които използват вероятностни разпределения за предсказване.</w:t>
      </w:r>
      <w:r w:rsidRPr="00144C9A">
        <w:t xml:space="preserve"> </w:t>
      </w:r>
    </w:p>
    <w:p w14:paraId="689E93EB" w14:textId="77777777" w:rsidR="003764D1" w:rsidRPr="00144C9A" w:rsidRDefault="003764D1" w:rsidP="00D7627A">
      <w:pPr>
        <w:pStyle w:val="ListParagraph"/>
        <w:spacing w:line="331" w:lineRule="auto"/>
        <w:ind w:left="1800"/>
        <w:jc w:val="both"/>
      </w:pPr>
      <w:r w:rsidRPr="00144C9A">
        <w:t>Моделът използва условни вероятности за думите, базирани на техния контекст (автор и жанр).</w:t>
      </w:r>
    </w:p>
    <w:p w14:paraId="269D7A89" w14:textId="77777777" w:rsidR="003764D1" w:rsidRPr="00144C9A" w:rsidRDefault="003764D1" w:rsidP="00D7627A">
      <w:pPr>
        <w:pStyle w:val="ListParagraph"/>
        <w:spacing w:line="331" w:lineRule="auto"/>
        <w:ind w:left="1800"/>
        <w:jc w:val="both"/>
      </w:pPr>
      <w:r w:rsidRPr="00144C9A">
        <w:t>Уравнение:</w:t>
      </w:r>
    </w:p>
    <w:p w14:paraId="1D40D281" w14:textId="36CC5955" w:rsidR="00ED5629" w:rsidRPr="00144C9A" w:rsidRDefault="00ED5629" w:rsidP="00D7627A">
      <w:pPr>
        <w:pStyle w:val="ListParagraph"/>
        <w:spacing w:line="331" w:lineRule="auto"/>
        <w:ind w:left="1800"/>
        <w:jc w:val="both"/>
      </w:pPr>
      <w:r w:rsidRPr="00144C9A">
        <w:rPr>
          <w:noProof/>
        </w:rPr>
        <w:drawing>
          <wp:inline distT="0" distB="0" distL="0" distR="0" wp14:anchorId="588BEE7D" wp14:editId="682C0CF0">
            <wp:extent cx="3838150" cy="331997"/>
            <wp:effectExtent l="0" t="0" r="0" b="0"/>
            <wp:docPr id="143336898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8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128" cy="3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E53" w14:textId="4DB76179" w:rsidR="003764D1" w:rsidRPr="00144C9A" w:rsidRDefault="005147B1" w:rsidP="00D7627A">
      <w:pPr>
        <w:pStyle w:val="ListParagraph"/>
        <w:spacing w:line="331" w:lineRule="auto"/>
        <w:ind w:left="1800"/>
        <w:jc w:val="both"/>
      </w:pPr>
      <w:r w:rsidRPr="00144C9A">
        <w:t xml:space="preserve">Където </w:t>
      </w:r>
      <w:r w:rsidR="003764D1" w:rsidRPr="00144C9A">
        <w:t>P(text</w:t>
      </w:r>
      <w:r w:rsidR="003764D1" w:rsidRPr="00144C9A">
        <w:rPr>
          <w:rFonts w:ascii="Cambria Math" w:hAnsi="Cambria Math" w:cs="Cambria Math"/>
        </w:rPr>
        <w:t>∣</w:t>
      </w:r>
      <w:r w:rsidR="003764D1" w:rsidRPr="00144C9A">
        <w:t>author) се изчислява чрез вероятностите на думите в текста, а P(author) е относителната честота на автора в тренировъчните данни.</w:t>
      </w:r>
    </w:p>
    <w:p w14:paraId="41D1ECE2" w14:textId="64184BBB" w:rsidR="003764D1" w:rsidRPr="00144C9A" w:rsidRDefault="003764D1" w:rsidP="00D7627A">
      <w:pPr>
        <w:pStyle w:val="ListParagraph"/>
        <w:spacing w:line="331" w:lineRule="auto"/>
        <w:ind w:left="1800"/>
        <w:jc w:val="both"/>
      </w:pPr>
      <w:r w:rsidRPr="00144C9A">
        <w:t>Добавя се фиктивна стойност (Laplace smoothing), за да се избегнат нулеви вероятности за думи, които не са наблюдавани.</w:t>
      </w:r>
    </w:p>
    <w:p w14:paraId="78BA378A" w14:textId="2CE8FB27" w:rsidR="00CD239F" w:rsidRPr="00144C9A" w:rsidRDefault="00CD239F" w:rsidP="00D7627A">
      <w:pPr>
        <w:pStyle w:val="ListParagraph"/>
        <w:spacing w:line="331" w:lineRule="auto"/>
        <w:ind w:left="1800"/>
        <w:jc w:val="both"/>
      </w:pPr>
      <w:r w:rsidRPr="00144C9A">
        <w:t>Резултатът се записва във файл в JSON формат.</w:t>
      </w:r>
    </w:p>
    <w:p w14:paraId="1AF1A451" w14:textId="74400BD6" w:rsidR="00CD239F" w:rsidRPr="00144C9A" w:rsidRDefault="00CD239F" w:rsidP="00D7627A">
      <w:pPr>
        <w:pStyle w:val="ListParagraph"/>
        <w:numPr>
          <w:ilvl w:val="1"/>
          <w:numId w:val="6"/>
        </w:numPr>
        <w:spacing w:line="331" w:lineRule="auto"/>
        <w:jc w:val="both"/>
      </w:pPr>
      <w:r w:rsidRPr="00144C9A">
        <w:rPr>
          <w:b/>
          <w:bCs/>
        </w:rPr>
        <w:t>RecognitionService</w:t>
      </w:r>
      <w:r w:rsidRPr="00144C9A">
        <w:t>: Използва обучен модел за предсказване на автора на нов текст. Изчислява вероятностите чрез метода на наивния Б</w:t>
      </w:r>
      <w:r w:rsidR="00C93F48" w:rsidRPr="00144C9A">
        <w:t>ейс</w:t>
      </w:r>
      <w:r w:rsidRPr="00144C9A">
        <w:t>.</w:t>
      </w:r>
      <w:r w:rsidR="00CD1E23" w:rsidRPr="00144C9A">
        <w:t xml:space="preserve"> Функцията </w:t>
      </w:r>
      <w:r w:rsidR="00CD1E23" w:rsidRPr="00144C9A">
        <w:rPr>
          <w:b/>
          <w:bCs/>
        </w:rPr>
        <w:t>predictAuthor</w:t>
      </w:r>
      <w:r w:rsidR="00CD1E23" w:rsidRPr="00144C9A">
        <w:t xml:space="preserve"> предсказва вероятния автор на даден текст, като използва вероятностен модел, базиран на логаритмична правдоподобност. Процесът включва токенизация на </w:t>
      </w:r>
      <w:r w:rsidR="00E2172E" w:rsidRPr="00144C9A">
        <w:t xml:space="preserve">въведения от входа </w:t>
      </w:r>
      <w:r w:rsidR="00CD1E23" w:rsidRPr="00144C9A">
        <w:t>текст, изчисление на логаритмични оценки за всеки автор</w:t>
      </w:r>
      <w:r w:rsidR="00F61E3F" w:rsidRPr="00144C9A">
        <w:t xml:space="preserve"> (с помощна функция </w:t>
      </w:r>
      <w:r w:rsidR="00F61E3F" w:rsidRPr="00144C9A">
        <w:rPr>
          <w:b/>
          <w:bCs/>
        </w:rPr>
        <w:t>calculateLogLikelihood</w:t>
      </w:r>
      <w:r w:rsidR="00F61E3F" w:rsidRPr="00144C9A">
        <w:t xml:space="preserve"> изчислява вероятността на базата на честотата на думите в модела на съответния автор)</w:t>
      </w:r>
      <w:r w:rsidR="00CD1E23" w:rsidRPr="00144C9A">
        <w:t>, нормализация на резултатите</w:t>
      </w:r>
      <w:r w:rsidR="00C12DE6" w:rsidRPr="00144C9A">
        <w:t xml:space="preserve"> (вероятността за всеки автор се изчислява, като се експонентира преместената оценка и се нормализира чрез общата сума)</w:t>
      </w:r>
      <w:r w:rsidR="00CD1E23" w:rsidRPr="00144C9A">
        <w:t xml:space="preserve"> и преобразуване на логаритмичните оценки в проценти.</w:t>
      </w:r>
    </w:p>
    <w:p w14:paraId="43398294" w14:textId="77777777" w:rsidR="00CD239F" w:rsidRPr="00144C9A" w:rsidRDefault="00CD239F" w:rsidP="00D7627A">
      <w:pPr>
        <w:pStyle w:val="ListParagraph"/>
        <w:numPr>
          <w:ilvl w:val="0"/>
          <w:numId w:val="6"/>
        </w:numPr>
        <w:spacing w:line="331" w:lineRule="auto"/>
        <w:jc w:val="both"/>
      </w:pPr>
      <w:r w:rsidRPr="00144C9A">
        <w:t>Пакет org.example.recognition.util</w:t>
      </w:r>
    </w:p>
    <w:p w14:paraId="0ABFDCE3" w14:textId="77777777" w:rsidR="00F502C7" w:rsidRPr="00144C9A" w:rsidRDefault="00CD239F" w:rsidP="00D7627A">
      <w:pPr>
        <w:pStyle w:val="ListParagraph"/>
        <w:numPr>
          <w:ilvl w:val="1"/>
          <w:numId w:val="6"/>
        </w:numPr>
        <w:spacing w:line="331" w:lineRule="auto"/>
        <w:jc w:val="both"/>
      </w:pPr>
      <w:r w:rsidRPr="00144C9A">
        <w:lastRenderedPageBreak/>
        <w:t xml:space="preserve">Съдържа помощни класове, включително </w:t>
      </w:r>
      <w:r w:rsidRPr="00144C9A">
        <w:rPr>
          <w:b/>
          <w:bCs/>
        </w:rPr>
        <w:t>FileUtil</w:t>
      </w:r>
      <w:r w:rsidRPr="00144C9A">
        <w:t>, за работа с файлове, токенизация</w:t>
      </w:r>
      <w:r w:rsidR="00F502C7" w:rsidRPr="00144C9A">
        <w:t>та</w:t>
      </w:r>
      <w:r w:rsidRPr="00144C9A">
        <w:t xml:space="preserve"> на текст</w:t>
      </w:r>
      <w:r w:rsidR="00F502C7" w:rsidRPr="00144C9A">
        <w:t>овете</w:t>
      </w:r>
      <w:r w:rsidRPr="00144C9A">
        <w:t xml:space="preserve"> и запис</w:t>
      </w:r>
      <w:r w:rsidR="00F502C7" w:rsidRPr="00144C9A">
        <w:t>а</w:t>
      </w:r>
      <w:r w:rsidRPr="00144C9A">
        <w:t xml:space="preserve"> на резултати.</w:t>
      </w:r>
    </w:p>
    <w:p w14:paraId="43215EE4" w14:textId="159D587D" w:rsidR="00CD239F" w:rsidRPr="00144C9A" w:rsidRDefault="00CD239F" w:rsidP="00D7627A">
      <w:pPr>
        <w:pStyle w:val="ListParagraph"/>
        <w:numPr>
          <w:ilvl w:val="0"/>
          <w:numId w:val="6"/>
        </w:numPr>
        <w:spacing w:line="331" w:lineRule="auto"/>
        <w:jc w:val="both"/>
      </w:pPr>
      <w:r w:rsidRPr="00144C9A">
        <w:rPr>
          <w:b/>
          <w:bCs/>
        </w:rPr>
        <w:t>RecognitionApplication</w:t>
      </w:r>
      <w:r w:rsidR="00F502C7" w:rsidRPr="00144C9A">
        <w:t xml:space="preserve">: </w:t>
      </w:r>
      <w:r w:rsidRPr="00144C9A">
        <w:t xml:space="preserve">Главен клас, който изпълнява програмата чрез Spring Boot. </w:t>
      </w:r>
    </w:p>
    <w:p w14:paraId="7242274B" w14:textId="77777777" w:rsidR="00CD239F" w:rsidRPr="00144C9A" w:rsidRDefault="00CD239F" w:rsidP="00D7627A">
      <w:pPr>
        <w:spacing w:line="331" w:lineRule="auto"/>
        <w:ind w:left="360"/>
        <w:jc w:val="both"/>
      </w:pPr>
    </w:p>
    <w:p w14:paraId="5D576FC2" w14:textId="77777777" w:rsidR="00CD239F" w:rsidRPr="00144C9A" w:rsidRDefault="00CD239F" w:rsidP="00D7627A">
      <w:pPr>
        <w:pStyle w:val="ListParagraph"/>
        <w:numPr>
          <w:ilvl w:val="0"/>
          <w:numId w:val="6"/>
        </w:numPr>
        <w:spacing w:line="331" w:lineRule="auto"/>
        <w:jc w:val="both"/>
      </w:pPr>
      <w:r w:rsidRPr="00144C9A">
        <w:t>Ресурси</w:t>
      </w:r>
    </w:p>
    <w:p w14:paraId="1187EA2B" w14:textId="337066C4" w:rsidR="00CD239F" w:rsidRPr="00144C9A" w:rsidRDefault="00CD239F" w:rsidP="00897328">
      <w:pPr>
        <w:pStyle w:val="ListParagraph"/>
        <w:numPr>
          <w:ilvl w:val="1"/>
          <w:numId w:val="6"/>
        </w:numPr>
        <w:spacing w:line="331" w:lineRule="auto"/>
        <w:jc w:val="both"/>
      </w:pPr>
      <w:r w:rsidRPr="00144C9A">
        <w:t xml:space="preserve">В директорията </w:t>
      </w:r>
      <w:r w:rsidRPr="00144C9A">
        <w:rPr>
          <w:b/>
          <w:bCs/>
        </w:rPr>
        <w:t>resources/data</w:t>
      </w:r>
      <w:r w:rsidRPr="00144C9A">
        <w:t xml:space="preserve"> се намират поддиректории с текстове за обучение, групирани по автори.</w:t>
      </w:r>
    </w:p>
    <w:p w14:paraId="20AE4E91" w14:textId="262F3DE0" w:rsidR="00CD239F" w:rsidRPr="00144C9A" w:rsidRDefault="00CD239F" w:rsidP="00D7627A">
      <w:pPr>
        <w:spacing w:line="331" w:lineRule="auto"/>
        <w:ind w:left="360"/>
        <w:jc w:val="both"/>
      </w:pPr>
      <w:r w:rsidRPr="00144C9A">
        <w:t>Програмната реализация използва обектно-ориентиран подход, като всеки компонент има ясно определена роля. За работа с JSON се използва библиотеката Jackson, а за организация на проекта – Spring Boot</w:t>
      </w:r>
    </w:p>
    <w:p w14:paraId="67695685" w14:textId="77777777" w:rsidR="00006621" w:rsidRPr="00144C9A" w:rsidRDefault="00006621" w:rsidP="00D7627A">
      <w:pPr>
        <w:jc w:val="both"/>
      </w:pPr>
    </w:p>
    <w:p w14:paraId="4F291D3C" w14:textId="77777777" w:rsidR="00006621" w:rsidRPr="00144C9A" w:rsidRDefault="00006621" w:rsidP="00D7627A">
      <w:pPr>
        <w:jc w:val="both"/>
      </w:pPr>
    </w:p>
    <w:p w14:paraId="7753565E" w14:textId="77777777" w:rsidR="00006621" w:rsidRPr="00144C9A" w:rsidRDefault="00CC1E7F" w:rsidP="00D7627A">
      <w:pPr>
        <w:numPr>
          <w:ilvl w:val="0"/>
          <w:numId w:val="1"/>
        </w:numPr>
        <w:spacing w:line="331" w:lineRule="auto"/>
        <w:ind w:hanging="360"/>
        <w:contextualSpacing/>
        <w:jc w:val="both"/>
        <w:rPr>
          <w:b/>
          <w:bCs/>
          <w:sz w:val="24"/>
          <w:szCs w:val="24"/>
          <w:u w:val="single"/>
        </w:rPr>
      </w:pPr>
      <w:r w:rsidRPr="00144C9A">
        <w:rPr>
          <w:b/>
          <w:bCs/>
          <w:sz w:val="24"/>
          <w:szCs w:val="24"/>
          <w:u w:val="single"/>
        </w:rPr>
        <w:t>Примери, илюстриращи работата на програмната система</w:t>
      </w:r>
    </w:p>
    <w:p w14:paraId="5325509A" w14:textId="77777777" w:rsidR="00006621" w:rsidRPr="00144C9A" w:rsidRDefault="00006621" w:rsidP="00D7627A">
      <w:pPr>
        <w:jc w:val="both"/>
      </w:pPr>
    </w:p>
    <w:p w14:paraId="33D79F91" w14:textId="77777777" w:rsidR="004758C3" w:rsidRPr="00144C9A" w:rsidRDefault="004758C3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Input:</w:t>
      </w:r>
    </w:p>
    <w:p w14:paraId="599218E8" w14:textId="384F6EFD" w:rsidR="00006621" w:rsidRPr="00144C9A" w:rsidRDefault="004758C3" w:rsidP="00D7627A">
      <w:pPr>
        <w:spacing w:line="331" w:lineRule="auto"/>
        <w:ind w:left="1440" w:firstLine="5"/>
        <w:jc w:val="both"/>
      </w:pPr>
      <w:r w:rsidRPr="00144C9A">
        <w:t xml:space="preserve">    </w:t>
      </w:r>
      <w:r w:rsidRPr="00144C9A">
        <w:tab/>
        <w:t>“Срещу прокурора седи една траурна слезлива дама от Елзас.”</w:t>
      </w:r>
    </w:p>
    <w:p w14:paraId="1B34167B" w14:textId="77777777" w:rsidR="004758C3" w:rsidRPr="00144C9A" w:rsidRDefault="004758C3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Output:</w:t>
      </w:r>
    </w:p>
    <w:p w14:paraId="0D96F57F" w14:textId="77777777" w:rsidR="00502CB2" w:rsidRPr="00144C9A" w:rsidRDefault="00502CB2" w:rsidP="00D7627A">
      <w:pPr>
        <w:pStyle w:val="ListParagraph"/>
        <w:spacing w:line="331" w:lineRule="auto"/>
        <w:ind w:left="2165"/>
        <w:jc w:val="both"/>
      </w:pPr>
      <w:r w:rsidRPr="00144C9A">
        <w:t>Точност на разпознаване: 99,88%</w:t>
      </w:r>
    </w:p>
    <w:p w14:paraId="7354CF6B" w14:textId="77777777" w:rsidR="00502CB2" w:rsidRPr="00144C9A" w:rsidRDefault="00502CB2" w:rsidP="00D7627A">
      <w:pPr>
        <w:pStyle w:val="ListParagraph"/>
        <w:spacing w:line="331" w:lineRule="auto"/>
        <w:ind w:left="2165"/>
        <w:jc w:val="both"/>
      </w:pPr>
      <w:r w:rsidRPr="00144C9A">
        <w:t>Предположен автор: Алеко Константинов</w:t>
      </w:r>
    </w:p>
    <w:p w14:paraId="60B0FD92" w14:textId="17A62440" w:rsidR="00502CB2" w:rsidRPr="00144C9A" w:rsidRDefault="00502CB2" w:rsidP="00D7627A">
      <w:pPr>
        <w:pStyle w:val="ListParagraph"/>
        <w:spacing w:line="331" w:lineRule="auto"/>
        <w:ind w:left="2165"/>
        <w:jc w:val="both"/>
      </w:pPr>
      <w:r w:rsidRPr="00144C9A">
        <w:t>Предположен жанр: Пътепис</w:t>
      </w:r>
    </w:p>
    <w:p w14:paraId="53E02D09" w14:textId="258D19F9" w:rsidR="007E08C7" w:rsidRPr="00144C9A" w:rsidRDefault="007E08C7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Input:</w:t>
      </w:r>
    </w:p>
    <w:p w14:paraId="2BD4CB9C" w14:textId="77777777" w:rsidR="007E08C7" w:rsidRPr="00144C9A" w:rsidRDefault="007E08C7" w:rsidP="00D7627A">
      <w:pPr>
        <w:pStyle w:val="ListParagraph"/>
        <w:spacing w:line="331" w:lineRule="auto"/>
        <w:ind w:left="2165"/>
        <w:jc w:val="both"/>
      </w:pPr>
      <w:r w:rsidRPr="00144C9A">
        <w:t>“Славянство? — глупост, братство? — празна дума.</w:t>
      </w:r>
    </w:p>
    <w:p w14:paraId="6DEB555D" w14:textId="4D3D31C6" w:rsidR="007E08C7" w:rsidRPr="00144C9A" w:rsidRDefault="007E08C7" w:rsidP="00D7627A">
      <w:pPr>
        <w:spacing w:line="331" w:lineRule="auto"/>
        <w:ind w:left="1805" w:firstLine="355"/>
        <w:jc w:val="both"/>
      </w:pPr>
      <w:r w:rsidRPr="00144C9A">
        <w:t>Достойнство! — вятър, чест? — безсмислен звук!”</w:t>
      </w:r>
    </w:p>
    <w:p w14:paraId="3AA610FC" w14:textId="0051B96B" w:rsidR="007E08C7" w:rsidRPr="00144C9A" w:rsidRDefault="007E08C7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Output:</w:t>
      </w:r>
    </w:p>
    <w:p w14:paraId="128A9189" w14:textId="77777777" w:rsidR="00AA6F98" w:rsidRPr="00144C9A" w:rsidRDefault="00AA6F98" w:rsidP="00D7627A">
      <w:pPr>
        <w:spacing w:line="331" w:lineRule="auto"/>
        <w:ind w:left="2160"/>
        <w:jc w:val="both"/>
      </w:pPr>
      <w:r w:rsidRPr="00144C9A">
        <w:t>Точност на разпознаване: 81,01%</w:t>
      </w:r>
    </w:p>
    <w:p w14:paraId="68FDF0A3" w14:textId="77777777" w:rsidR="00AA6F98" w:rsidRPr="00144C9A" w:rsidRDefault="00AA6F98" w:rsidP="00D7627A">
      <w:pPr>
        <w:spacing w:line="331" w:lineRule="auto"/>
        <w:ind w:left="2160"/>
        <w:jc w:val="both"/>
      </w:pPr>
      <w:r w:rsidRPr="00144C9A">
        <w:t>Предположен автор: Иван Вазов</w:t>
      </w:r>
    </w:p>
    <w:p w14:paraId="1B7E4040" w14:textId="71057C12" w:rsidR="00AA6F98" w:rsidRPr="00144C9A" w:rsidRDefault="00AA6F98" w:rsidP="00D7627A">
      <w:pPr>
        <w:spacing w:line="331" w:lineRule="auto"/>
        <w:ind w:left="2160"/>
        <w:jc w:val="both"/>
      </w:pPr>
      <w:r w:rsidRPr="00144C9A">
        <w:t>Предположен жанр: Поезия</w:t>
      </w:r>
    </w:p>
    <w:p w14:paraId="2419BC58" w14:textId="1AB48C7C" w:rsidR="007E08C7" w:rsidRPr="00144C9A" w:rsidRDefault="007E08C7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Input:</w:t>
      </w:r>
    </w:p>
    <w:p w14:paraId="35F60512" w14:textId="5F01EFEA" w:rsidR="00E8534A" w:rsidRPr="00144C9A" w:rsidRDefault="00E8534A" w:rsidP="00D7627A">
      <w:pPr>
        <w:spacing w:line="331" w:lineRule="auto"/>
        <w:ind w:left="2160"/>
        <w:jc w:val="both"/>
      </w:pPr>
      <w:r w:rsidRPr="00144C9A">
        <w:t>„Защото онова, което слушаха, беше един град от псувни и мръсни думи, и ругателства против имена, високо държани в уважението на столицата;“</w:t>
      </w:r>
    </w:p>
    <w:p w14:paraId="0A5B3225" w14:textId="77777777" w:rsidR="007E08C7" w:rsidRPr="00144C9A" w:rsidRDefault="007E08C7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Output:</w:t>
      </w:r>
    </w:p>
    <w:p w14:paraId="5EC70C98" w14:textId="77777777" w:rsidR="0083359F" w:rsidRPr="00144C9A" w:rsidRDefault="0083359F" w:rsidP="00D7627A">
      <w:pPr>
        <w:spacing w:line="331" w:lineRule="auto"/>
        <w:ind w:left="2160"/>
        <w:jc w:val="both"/>
      </w:pPr>
      <w:r w:rsidRPr="00144C9A">
        <w:t>Точност на разпознаване: 100,00%</w:t>
      </w:r>
    </w:p>
    <w:p w14:paraId="153AFA70" w14:textId="77777777" w:rsidR="0083359F" w:rsidRPr="00144C9A" w:rsidRDefault="0083359F" w:rsidP="00D7627A">
      <w:pPr>
        <w:spacing w:line="331" w:lineRule="auto"/>
        <w:ind w:left="2160"/>
        <w:jc w:val="both"/>
      </w:pPr>
      <w:r w:rsidRPr="00144C9A">
        <w:t>Предположен автор: Иван Вазов</w:t>
      </w:r>
    </w:p>
    <w:p w14:paraId="4D598BE3" w14:textId="12A65EA7" w:rsidR="00E8534A" w:rsidRPr="00144C9A" w:rsidRDefault="0083359F" w:rsidP="00D7627A">
      <w:pPr>
        <w:spacing w:line="331" w:lineRule="auto"/>
        <w:ind w:left="2160"/>
        <w:jc w:val="both"/>
      </w:pPr>
      <w:r w:rsidRPr="00144C9A">
        <w:t>Предположен жанр: Разказ</w:t>
      </w:r>
    </w:p>
    <w:p w14:paraId="196066D9" w14:textId="77777777" w:rsidR="007E08C7" w:rsidRPr="00144C9A" w:rsidRDefault="007E08C7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Input:</w:t>
      </w:r>
    </w:p>
    <w:p w14:paraId="5578AA3C" w14:textId="77777777" w:rsidR="00FC73F9" w:rsidRPr="00144C9A" w:rsidRDefault="00FC73F9" w:rsidP="00D7627A">
      <w:pPr>
        <w:spacing w:line="331" w:lineRule="auto"/>
        <w:ind w:left="2160"/>
        <w:jc w:val="both"/>
      </w:pPr>
      <w:r w:rsidRPr="00144C9A">
        <w:t>„— Дружество… Не ми трябва мене дружество. Аз съм сиромах човек…</w:t>
      </w:r>
    </w:p>
    <w:p w14:paraId="2C02A84C" w14:textId="1127A960" w:rsidR="00FC73F9" w:rsidRPr="00144C9A" w:rsidRDefault="00FC73F9" w:rsidP="00D7627A">
      <w:pPr>
        <w:spacing w:line="331" w:lineRule="auto"/>
        <w:ind w:left="2160"/>
        <w:jc w:val="both"/>
      </w:pPr>
      <w:r w:rsidRPr="00144C9A">
        <w:tab/>
        <w:t>Гроздан и учителят се спогледаха и се засмяха.“</w:t>
      </w:r>
    </w:p>
    <w:p w14:paraId="225645EF" w14:textId="77777777" w:rsidR="007E08C7" w:rsidRPr="00144C9A" w:rsidRDefault="007E08C7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lastRenderedPageBreak/>
        <w:t>Output:</w:t>
      </w:r>
    </w:p>
    <w:p w14:paraId="09A0922F" w14:textId="77777777" w:rsidR="0083359F" w:rsidRPr="00144C9A" w:rsidRDefault="0083359F" w:rsidP="00D7627A">
      <w:pPr>
        <w:spacing w:line="331" w:lineRule="auto"/>
        <w:ind w:left="2160"/>
        <w:jc w:val="both"/>
      </w:pPr>
      <w:r w:rsidRPr="00144C9A">
        <w:t>Точност на разпознаване: 100,00%</w:t>
      </w:r>
    </w:p>
    <w:p w14:paraId="7014D822" w14:textId="77777777" w:rsidR="0083359F" w:rsidRPr="00144C9A" w:rsidRDefault="0083359F" w:rsidP="00D7627A">
      <w:pPr>
        <w:spacing w:line="331" w:lineRule="auto"/>
        <w:ind w:left="2160"/>
        <w:jc w:val="both"/>
      </w:pPr>
      <w:r w:rsidRPr="00144C9A">
        <w:t>Предположен автор: Йордан Йовков</w:t>
      </w:r>
    </w:p>
    <w:p w14:paraId="6191AE1C" w14:textId="01FD135D" w:rsidR="00FC73F9" w:rsidRPr="00144C9A" w:rsidRDefault="0083359F" w:rsidP="00D7627A">
      <w:pPr>
        <w:spacing w:line="331" w:lineRule="auto"/>
        <w:ind w:left="2160"/>
        <w:jc w:val="both"/>
      </w:pPr>
      <w:r w:rsidRPr="00144C9A">
        <w:t>Предположен жанр: Повест</w:t>
      </w:r>
    </w:p>
    <w:p w14:paraId="38C5B111" w14:textId="77777777" w:rsidR="007E08C7" w:rsidRPr="00144C9A" w:rsidRDefault="007E08C7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Input:</w:t>
      </w:r>
    </w:p>
    <w:p w14:paraId="67E5658C" w14:textId="40AB3F98" w:rsidR="00982BE4" w:rsidRPr="00144C9A" w:rsidRDefault="00982BE4" w:rsidP="00D7627A">
      <w:pPr>
        <w:spacing w:line="331" w:lineRule="auto"/>
        <w:ind w:left="2160"/>
        <w:jc w:val="both"/>
      </w:pPr>
      <w:r w:rsidRPr="00144C9A">
        <w:t>„Най-после уреченият ден дохожда и вие тръгваме.“</w:t>
      </w:r>
    </w:p>
    <w:p w14:paraId="407BC63E" w14:textId="7FE3C839" w:rsidR="007E08C7" w:rsidRPr="00144C9A" w:rsidRDefault="007E08C7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Output:</w:t>
      </w:r>
    </w:p>
    <w:p w14:paraId="5F1BBA3D" w14:textId="77777777" w:rsidR="0083359F" w:rsidRPr="00144C9A" w:rsidRDefault="0083359F" w:rsidP="00D7627A">
      <w:pPr>
        <w:spacing w:line="331" w:lineRule="auto"/>
        <w:ind w:left="2160"/>
        <w:jc w:val="both"/>
      </w:pPr>
      <w:r w:rsidRPr="00144C9A">
        <w:t>Точност на разпознаване: 89,24%</w:t>
      </w:r>
    </w:p>
    <w:p w14:paraId="45C495EB" w14:textId="77777777" w:rsidR="0083359F" w:rsidRPr="00144C9A" w:rsidRDefault="0083359F" w:rsidP="00D7627A">
      <w:pPr>
        <w:spacing w:line="331" w:lineRule="auto"/>
        <w:ind w:left="2160"/>
        <w:jc w:val="both"/>
      </w:pPr>
      <w:r w:rsidRPr="00144C9A">
        <w:t>Предположен автор: Йордан Йовков</w:t>
      </w:r>
    </w:p>
    <w:p w14:paraId="7725B660" w14:textId="436CDEEF" w:rsidR="00982BE4" w:rsidRPr="00144C9A" w:rsidRDefault="0083359F" w:rsidP="00D7627A">
      <w:pPr>
        <w:spacing w:line="331" w:lineRule="auto"/>
        <w:ind w:left="2160"/>
        <w:jc w:val="both"/>
      </w:pPr>
      <w:r w:rsidRPr="00144C9A">
        <w:t>Предположен жанр: Разказ</w:t>
      </w:r>
    </w:p>
    <w:p w14:paraId="7063FCCC" w14:textId="04B1C275" w:rsidR="00E042D0" w:rsidRPr="00144C9A" w:rsidRDefault="00E042D0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Input:</w:t>
      </w:r>
    </w:p>
    <w:p w14:paraId="46E615FF" w14:textId="17F9717A" w:rsidR="00E042D0" w:rsidRPr="00144C9A" w:rsidRDefault="00E042D0" w:rsidP="00D7627A">
      <w:pPr>
        <w:spacing w:line="331" w:lineRule="auto"/>
        <w:ind w:left="1805" w:firstLine="355"/>
        <w:jc w:val="both"/>
      </w:pPr>
      <w:r w:rsidRPr="00144C9A">
        <w:t>„Текст за тестване на разпознаването на автора на текста.“</w:t>
      </w:r>
    </w:p>
    <w:p w14:paraId="03E6A318" w14:textId="327DACEA" w:rsidR="00E042D0" w:rsidRPr="00144C9A" w:rsidRDefault="00E042D0" w:rsidP="00D7627A">
      <w:pPr>
        <w:pStyle w:val="ListParagraph"/>
        <w:numPr>
          <w:ilvl w:val="0"/>
          <w:numId w:val="9"/>
        </w:numPr>
        <w:spacing w:line="331" w:lineRule="auto"/>
        <w:jc w:val="both"/>
      </w:pPr>
      <w:r w:rsidRPr="00144C9A">
        <w:t>Output:</w:t>
      </w:r>
    </w:p>
    <w:p w14:paraId="58A4CF67" w14:textId="244DA058" w:rsidR="00E042D0" w:rsidRPr="00144C9A" w:rsidRDefault="00DB3E5D" w:rsidP="00D7627A">
      <w:pPr>
        <w:spacing w:line="331" w:lineRule="auto"/>
        <w:ind w:left="2160"/>
        <w:jc w:val="both"/>
      </w:pPr>
      <w:r w:rsidRPr="00144C9A">
        <w:t>Няма намерен автор с повече от 80% точност</w:t>
      </w:r>
    </w:p>
    <w:p w14:paraId="253AF632" w14:textId="77777777" w:rsidR="00A35EA7" w:rsidRPr="00144C9A" w:rsidRDefault="00A35EA7" w:rsidP="00D7627A">
      <w:pPr>
        <w:spacing w:line="331" w:lineRule="auto"/>
        <w:ind w:left="2160"/>
        <w:jc w:val="both"/>
      </w:pPr>
    </w:p>
    <w:p w14:paraId="25802EE4" w14:textId="6D838FF4" w:rsidR="00897DAD" w:rsidRPr="00144C9A" w:rsidRDefault="00897DAD" w:rsidP="00D7627A">
      <w:pPr>
        <w:spacing w:line="331" w:lineRule="auto"/>
        <w:jc w:val="both"/>
      </w:pPr>
      <w:r w:rsidRPr="00144C9A">
        <w:tab/>
        <w:t>Както може да се забележи от примерите, текстове с по-голяма дължина и/или специфични думи (като собствени имена например)</w:t>
      </w:r>
      <w:r w:rsidR="003A5223" w:rsidRPr="00144C9A">
        <w:t xml:space="preserve"> са причислени към творчеството на даден автор с доста по-висок процент на точност.</w:t>
      </w:r>
    </w:p>
    <w:p w14:paraId="54D26AE0" w14:textId="77777777" w:rsidR="00006621" w:rsidRPr="00144C9A" w:rsidRDefault="00006621" w:rsidP="00D7627A">
      <w:pPr>
        <w:jc w:val="both"/>
      </w:pPr>
    </w:p>
    <w:p w14:paraId="275AF11D" w14:textId="77777777" w:rsidR="00006621" w:rsidRPr="00144C9A" w:rsidRDefault="00006621" w:rsidP="00D7627A">
      <w:pPr>
        <w:jc w:val="both"/>
      </w:pPr>
    </w:p>
    <w:p w14:paraId="681C2037" w14:textId="159492F9" w:rsidR="00006621" w:rsidRPr="00144C9A" w:rsidRDefault="00CC1E7F" w:rsidP="00D7627A">
      <w:pPr>
        <w:numPr>
          <w:ilvl w:val="0"/>
          <w:numId w:val="1"/>
        </w:numPr>
        <w:spacing w:line="331" w:lineRule="auto"/>
        <w:ind w:hanging="360"/>
        <w:contextualSpacing/>
        <w:jc w:val="both"/>
        <w:rPr>
          <w:b/>
          <w:bCs/>
          <w:sz w:val="24"/>
          <w:szCs w:val="24"/>
          <w:u w:val="single"/>
        </w:rPr>
      </w:pPr>
      <w:r w:rsidRPr="00144C9A">
        <w:rPr>
          <w:b/>
          <w:bCs/>
          <w:sz w:val="24"/>
          <w:szCs w:val="24"/>
          <w:u w:val="single"/>
        </w:rPr>
        <w:t>Литература</w:t>
      </w:r>
    </w:p>
    <w:p w14:paraId="7C4C0CCE" w14:textId="2F6C082B" w:rsidR="00CF76FE" w:rsidRPr="00144C9A" w:rsidRDefault="00CF76FE" w:rsidP="00D7627A">
      <w:pPr>
        <w:pStyle w:val="ListParagraph"/>
        <w:numPr>
          <w:ilvl w:val="0"/>
          <w:numId w:val="7"/>
        </w:numPr>
        <w:spacing w:line="331" w:lineRule="auto"/>
        <w:jc w:val="both"/>
        <w:rPr>
          <w:sz w:val="24"/>
          <w:szCs w:val="24"/>
        </w:rPr>
      </w:pPr>
      <w:r w:rsidRPr="00144C9A">
        <w:rPr>
          <w:sz w:val="24"/>
          <w:szCs w:val="24"/>
        </w:rPr>
        <w:t>Презентациите от курса по СОЗ 2024/2025 година</w:t>
      </w:r>
    </w:p>
    <w:p w14:paraId="578CBAFD" w14:textId="0D0126FD" w:rsidR="00175330" w:rsidRPr="00144C9A" w:rsidRDefault="00175330" w:rsidP="00D7627A">
      <w:pPr>
        <w:pStyle w:val="ListParagraph"/>
        <w:numPr>
          <w:ilvl w:val="0"/>
          <w:numId w:val="7"/>
        </w:numPr>
        <w:spacing w:line="331" w:lineRule="auto"/>
        <w:jc w:val="both"/>
        <w:rPr>
          <w:sz w:val="24"/>
          <w:szCs w:val="24"/>
        </w:rPr>
      </w:pPr>
      <w:r w:rsidRPr="00144C9A">
        <w:rPr>
          <w:sz w:val="24"/>
          <w:szCs w:val="24"/>
        </w:rPr>
        <w:t>Text Classification Algorithms: A Survey - Kamran Kowsari, Kiana Jafari Meimandi, Mojtaba Heidarysafa, Sanjana Mendu, Laura Barnes and Donald Brown</w:t>
      </w:r>
    </w:p>
    <w:p w14:paraId="4C7374A5" w14:textId="0C4BA732" w:rsidR="0063393E" w:rsidRPr="00144C9A" w:rsidRDefault="00175330" w:rsidP="00D7627A">
      <w:pPr>
        <w:pStyle w:val="ListParagraph"/>
        <w:numPr>
          <w:ilvl w:val="0"/>
          <w:numId w:val="7"/>
        </w:numPr>
        <w:spacing w:line="331" w:lineRule="auto"/>
        <w:jc w:val="both"/>
        <w:rPr>
          <w:sz w:val="24"/>
          <w:szCs w:val="24"/>
        </w:rPr>
      </w:pPr>
      <w:r w:rsidRPr="00144C9A">
        <w:rPr>
          <w:sz w:val="24"/>
          <w:szCs w:val="24"/>
        </w:rPr>
        <w:t xml:space="preserve">Principles of Data Mining </w:t>
      </w:r>
      <w:r w:rsidR="0063393E" w:rsidRPr="00144C9A">
        <w:rPr>
          <w:sz w:val="24"/>
          <w:szCs w:val="24"/>
        </w:rPr>
        <w:t>– David J. Hand, Heikki Mannila, Padhraic Smyth,.</w:t>
      </w:r>
    </w:p>
    <w:p w14:paraId="23B06297" w14:textId="452A9FB1" w:rsidR="002B6129" w:rsidRPr="00144C9A" w:rsidRDefault="00C61C8C" w:rsidP="00D7627A">
      <w:pPr>
        <w:pStyle w:val="ListParagraph"/>
        <w:numPr>
          <w:ilvl w:val="0"/>
          <w:numId w:val="7"/>
        </w:numPr>
        <w:spacing w:line="331" w:lineRule="auto"/>
        <w:jc w:val="both"/>
        <w:rPr>
          <w:sz w:val="24"/>
          <w:szCs w:val="24"/>
        </w:rPr>
      </w:pPr>
      <w:hyperlink r:id="rId7" w:history="1">
        <w:r w:rsidRPr="00144C9A">
          <w:rPr>
            <w:rStyle w:val="Hyperlink"/>
            <w:sz w:val="24"/>
            <w:szCs w:val="24"/>
          </w:rPr>
          <w:t>https://chitanka.info/</w:t>
        </w:r>
      </w:hyperlink>
      <w:r w:rsidRPr="00144C9A">
        <w:rPr>
          <w:sz w:val="24"/>
          <w:szCs w:val="24"/>
        </w:rPr>
        <w:t xml:space="preserve"> - в сайта е влизано неколкократно за извличане на ресурси в промеждутъка 13-16 януари</w:t>
      </w:r>
    </w:p>
    <w:p w14:paraId="509C29C5" w14:textId="2E067655" w:rsidR="003F4853" w:rsidRPr="00144C9A" w:rsidRDefault="003F4853" w:rsidP="00D7627A">
      <w:pPr>
        <w:pStyle w:val="ListParagraph"/>
        <w:numPr>
          <w:ilvl w:val="0"/>
          <w:numId w:val="7"/>
        </w:numPr>
        <w:spacing w:line="331" w:lineRule="auto"/>
        <w:jc w:val="both"/>
        <w:rPr>
          <w:sz w:val="24"/>
          <w:szCs w:val="24"/>
        </w:rPr>
      </w:pPr>
      <w:hyperlink r:id="rId8" w:history="1">
        <w:r w:rsidRPr="00144C9A">
          <w:rPr>
            <w:rStyle w:val="Hyperlink"/>
            <w:sz w:val="24"/>
            <w:szCs w:val="24"/>
          </w:rPr>
          <w:t>https://docs.oracle.com/</w:t>
        </w:r>
      </w:hyperlink>
      <w:r w:rsidRPr="00144C9A">
        <w:rPr>
          <w:sz w:val="24"/>
          <w:szCs w:val="24"/>
        </w:rPr>
        <w:t xml:space="preserve"> - </w:t>
      </w:r>
      <w:r w:rsidR="001C3650" w:rsidRPr="00144C9A">
        <w:rPr>
          <w:sz w:val="24"/>
          <w:szCs w:val="24"/>
        </w:rPr>
        <w:t>в сайта е влизано неколкократно през целия период на изготвяне на проекта</w:t>
      </w:r>
    </w:p>
    <w:p w14:paraId="40A300BD" w14:textId="1BB5A3EC" w:rsidR="00B90183" w:rsidRPr="00144C9A" w:rsidRDefault="00B90183" w:rsidP="00D7627A">
      <w:pPr>
        <w:pStyle w:val="ListParagraph"/>
        <w:numPr>
          <w:ilvl w:val="0"/>
          <w:numId w:val="7"/>
        </w:numPr>
        <w:spacing w:line="331" w:lineRule="auto"/>
        <w:jc w:val="both"/>
        <w:rPr>
          <w:sz w:val="24"/>
          <w:szCs w:val="24"/>
        </w:rPr>
      </w:pPr>
      <w:hyperlink r:id="rId9" w:history="1">
        <w:r w:rsidRPr="00144C9A">
          <w:rPr>
            <w:rStyle w:val="Hyperlink"/>
            <w:sz w:val="24"/>
            <w:szCs w:val="24"/>
          </w:rPr>
          <w:t>https://medium.com/@abdallahashraf90x/tokenization-in-nlp-all-you-need-to-know-45c00cfa2df7</w:t>
        </w:r>
      </w:hyperlink>
      <w:r w:rsidRPr="00144C9A">
        <w:rPr>
          <w:sz w:val="24"/>
          <w:szCs w:val="24"/>
        </w:rPr>
        <w:t xml:space="preserve"> - От тук е информацията за токенизацията</w:t>
      </w:r>
      <w:r w:rsidR="00D00B97" w:rsidRPr="00144C9A">
        <w:rPr>
          <w:sz w:val="24"/>
          <w:szCs w:val="24"/>
        </w:rPr>
        <w:t>. Посещавана в промеждутъка 14-16 януари.</w:t>
      </w:r>
    </w:p>
    <w:p w14:paraId="405D479A" w14:textId="4F75B1F0" w:rsidR="0099494E" w:rsidRPr="00144C9A" w:rsidRDefault="0099494E" w:rsidP="00D7627A">
      <w:pPr>
        <w:pStyle w:val="ListParagraph"/>
        <w:numPr>
          <w:ilvl w:val="0"/>
          <w:numId w:val="7"/>
        </w:numPr>
        <w:spacing w:line="331" w:lineRule="auto"/>
        <w:jc w:val="both"/>
        <w:rPr>
          <w:sz w:val="24"/>
          <w:szCs w:val="24"/>
        </w:rPr>
      </w:pPr>
      <w:hyperlink r:id="rId10" w:history="1">
        <w:r w:rsidRPr="00144C9A">
          <w:rPr>
            <w:rStyle w:val="Hyperlink"/>
            <w:sz w:val="24"/>
            <w:szCs w:val="24"/>
          </w:rPr>
          <w:t>https://stackoverflow.com/</w:t>
        </w:r>
      </w:hyperlink>
      <w:r w:rsidRPr="00144C9A">
        <w:rPr>
          <w:sz w:val="24"/>
          <w:szCs w:val="24"/>
        </w:rPr>
        <w:t xml:space="preserve"> - Относно въпроси от всякакво естество. Използван е през цялото време на реализация.</w:t>
      </w:r>
    </w:p>
    <w:p w14:paraId="332AE238" w14:textId="28D79196" w:rsidR="00D550FD" w:rsidRPr="00770C6E" w:rsidRDefault="00D550FD" w:rsidP="00D7627A">
      <w:pPr>
        <w:pStyle w:val="ListParagraph"/>
        <w:numPr>
          <w:ilvl w:val="0"/>
          <w:numId w:val="7"/>
        </w:numPr>
        <w:spacing w:line="331" w:lineRule="auto"/>
        <w:jc w:val="both"/>
        <w:rPr>
          <w:sz w:val="24"/>
          <w:szCs w:val="24"/>
        </w:rPr>
      </w:pPr>
      <w:hyperlink r:id="rId11" w:history="1">
        <w:r w:rsidRPr="00144C9A">
          <w:rPr>
            <w:rStyle w:val="Hyperlink"/>
            <w:sz w:val="24"/>
            <w:szCs w:val="24"/>
          </w:rPr>
          <w:t>https://github.com/stanfordnlp/CoreNLP</w:t>
        </w:r>
      </w:hyperlink>
      <w:r w:rsidRPr="00144C9A">
        <w:rPr>
          <w:sz w:val="24"/>
          <w:szCs w:val="24"/>
        </w:rPr>
        <w:t xml:space="preserve"> - По-подробно запознаване обработката на естествен език (NLP)</w:t>
      </w:r>
      <w:r w:rsidR="00052F0D" w:rsidRPr="00144C9A">
        <w:rPr>
          <w:sz w:val="24"/>
          <w:szCs w:val="24"/>
        </w:rPr>
        <w:t>. Използван в промеждутъка 15-18 януари.</w:t>
      </w:r>
    </w:p>
    <w:sectPr w:rsidR="00D550FD" w:rsidRPr="00770C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05EE"/>
    <w:multiLevelType w:val="hybridMultilevel"/>
    <w:tmpl w:val="629EA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F7B83"/>
    <w:multiLevelType w:val="multilevel"/>
    <w:tmpl w:val="4CB41F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B2031D"/>
    <w:multiLevelType w:val="hybridMultilevel"/>
    <w:tmpl w:val="35FED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412EA"/>
    <w:multiLevelType w:val="hybridMultilevel"/>
    <w:tmpl w:val="7FE046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16A8C"/>
    <w:multiLevelType w:val="hybridMultilevel"/>
    <w:tmpl w:val="998865B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A52B5F"/>
    <w:multiLevelType w:val="hybridMultilevel"/>
    <w:tmpl w:val="401E419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F038A9"/>
    <w:multiLevelType w:val="hybridMultilevel"/>
    <w:tmpl w:val="E0B29DF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F46A00"/>
    <w:multiLevelType w:val="hybridMultilevel"/>
    <w:tmpl w:val="FA52CEC4"/>
    <w:lvl w:ilvl="0" w:tplc="0402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5B4655CA"/>
    <w:multiLevelType w:val="hybridMultilevel"/>
    <w:tmpl w:val="FF6A2F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2721598">
    <w:abstractNumId w:val="1"/>
  </w:num>
  <w:num w:numId="2" w16cid:durableId="857429509">
    <w:abstractNumId w:val="6"/>
  </w:num>
  <w:num w:numId="3" w16cid:durableId="683944335">
    <w:abstractNumId w:val="0"/>
  </w:num>
  <w:num w:numId="4" w16cid:durableId="1284732703">
    <w:abstractNumId w:val="4"/>
  </w:num>
  <w:num w:numId="5" w16cid:durableId="1207907383">
    <w:abstractNumId w:val="8"/>
  </w:num>
  <w:num w:numId="6" w16cid:durableId="1027408282">
    <w:abstractNumId w:val="3"/>
  </w:num>
  <w:num w:numId="7" w16cid:durableId="162936332">
    <w:abstractNumId w:val="2"/>
  </w:num>
  <w:num w:numId="8" w16cid:durableId="164321039">
    <w:abstractNumId w:val="5"/>
  </w:num>
  <w:num w:numId="9" w16cid:durableId="1121656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621"/>
    <w:rsid w:val="00006621"/>
    <w:rsid w:val="00052F0D"/>
    <w:rsid w:val="00063ECC"/>
    <w:rsid w:val="00081C39"/>
    <w:rsid w:val="000E48E7"/>
    <w:rsid w:val="000F7178"/>
    <w:rsid w:val="00144C9A"/>
    <w:rsid w:val="00165C8E"/>
    <w:rsid w:val="00175330"/>
    <w:rsid w:val="001C3650"/>
    <w:rsid w:val="001D2529"/>
    <w:rsid w:val="00202259"/>
    <w:rsid w:val="0022527D"/>
    <w:rsid w:val="002464BC"/>
    <w:rsid w:val="002A4F34"/>
    <w:rsid w:val="002A6FE0"/>
    <w:rsid w:val="002B6129"/>
    <w:rsid w:val="00364738"/>
    <w:rsid w:val="003764D1"/>
    <w:rsid w:val="003A5223"/>
    <w:rsid w:val="003F374D"/>
    <w:rsid w:val="003F4853"/>
    <w:rsid w:val="0042143E"/>
    <w:rsid w:val="00424DD5"/>
    <w:rsid w:val="00431AEF"/>
    <w:rsid w:val="004758C3"/>
    <w:rsid w:val="004906AE"/>
    <w:rsid w:val="004972A8"/>
    <w:rsid w:val="00502CB2"/>
    <w:rsid w:val="005147B1"/>
    <w:rsid w:val="005230ED"/>
    <w:rsid w:val="005A0D97"/>
    <w:rsid w:val="005D2D64"/>
    <w:rsid w:val="00604DDB"/>
    <w:rsid w:val="0063393E"/>
    <w:rsid w:val="006528B3"/>
    <w:rsid w:val="00677C03"/>
    <w:rsid w:val="006C421F"/>
    <w:rsid w:val="00714C54"/>
    <w:rsid w:val="00737B12"/>
    <w:rsid w:val="00750259"/>
    <w:rsid w:val="00770C6E"/>
    <w:rsid w:val="00781916"/>
    <w:rsid w:val="007C7734"/>
    <w:rsid w:val="007D124C"/>
    <w:rsid w:val="007E08C7"/>
    <w:rsid w:val="007E1EFE"/>
    <w:rsid w:val="00831B25"/>
    <w:rsid w:val="0083359F"/>
    <w:rsid w:val="00841517"/>
    <w:rsid w:val="00841D0F"/>
    <w:rsid w:val="00886812"/>
    <w:rsid w:val="00892F55"/>
    <w:rsid w:val="00897328"/>
    <w:rsid w:val="00897DAD"/>
    <w:rsid w:val="008E2B2F"/>
    <w:rsid w:val="008E7B78"/>
    <w:rsid w:val="00910F09"/>
    <w:rsid w:val="00934A8B"/>
    <w:rsid w:val="00980E6A"/>
    <w:rsid w:val="00982BE4"/>
    <w:rsid w:val="0099494E"/>
    <w:rsid w:val="009E38E0"/>
    <w:rsid w:val="00A12A7F"/>
    <w:rsid w:val="00A35EA7"/>
    <w:rsid w:val="00A75F2B"/>
    <w:rsid w:val="00AA48D2"/>
    <w:rsid w:val="00AA6F98"/>
    <w:rsid w:val="00AB3E80"/>
    <w:rsid w:val="00AE4911"/>
    <w:rsid w:val="00B52B6A"/>
    <w:rsid w:val="00B71470"/>
    <w:rsid w:val="00B90183"/>
    <w:rsid w:val="00B91DDC"/>
    <w:rsid w:val="00BC0DB3"/>
    <w:rsid w:val="00BC3158"/>
    <w:rsid w:val="00C07343"/>
    <w:rsid w:val="00C12DE6"/>
    <w:rsid w:val="00C47589"/>
    <w:rsid w:val="00C61C8C"/>
    <w:rsid w:val="00C66D87"/>
    <w:rsid w:val="00C93F48"/>
    <w:rsid w:val="00CC1E7F"/>
    <w:rsid w:val="00CD1E23"/>
    <w:rsid w:val="00CD239F"/>
    <w:rsid w:val="00CF76FE"/>
    <w:rsid w:val="00D00B97"/>
    <w:rsid w:val="00D519F9"/>
    <w:rsid w:val="00D5249C"/>
    <w:rsid w:val="00D550FD"/>
    <w:rsid w:val="00D6045F"/>
    <w:rsid w:val="00D7627A"/>
    <w:rsid w:val="00DA32FF"/>
    <w:rsid w:val="00DA7FFD"/>
    <w:rsid w:val="00DB3E5D"/>
    <w:rsid w:val="00DB724E"/>
    <w:rsid w:val="00E03909"/>
    <w:rsid w:val="00E042D0"/>
    <w:rsid w:val="00E2172E"/>
    <w:rsid w:val="00E43CE6"/>
    <w:rsid w:val="00E56EDC"/>
    <w:rsid w:val="00E83291"/>
    <w:rsid w:val="00E8534A"/>
    <w:rsid w:val="00E86B67"/>
    <w:rsid w:val="00EA6FC0"/>
    <w:rsid w:val="00ED5629"/>
    <w:rsid w:val="00EF5572"/>
    <w:rsid w:val="00EF6416"/>
    <w:rsid w:val="00F502C7"/>
    <w:rsid w:val="00F61E3F"/>
    <w:rsid w:val="00FA0D43"/>
    <w:rsid w:val="00FB038D"/>
    <w:rsid w:val="00FC6C75"/>
    <w:rsid w:val="00F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36D73"/>
  <w15:docId w15:val="{891D75F1-98E1-4D2D-9AC3-38CA1B7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bg-BG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2B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38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61C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itanka.inf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tanfordnlp/CoreNLP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bdallahashraf90x/tokenization-in-nlp-all-you-need-to-know-45c00cfa2d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1297</Words>
  <Characters>7397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Стефан Иванов</cp:lastModifiedBy>
  <cp:revision>98</cp:revision>
  <dcterms:created xsi:type="dcterms:W3CDTF">2016-01-09T20:01:00Z</dcterms:created>
  <dcterms:modified xsi:type="dcterms:W3CDTF">2025-01-19T14:14:00Z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f1f2e26f8b4343c8943b34291dca3acf29ce98d7f883aca4f3d6f583e21788f6</vt:lpwstr>
  </property>
</Properties>
</file>