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001028C1">
          <w:rPr>
            <w:rStyle w:val="Hyperlink"/>
            <w:noProof/>
          </w:rPr>
          <w:t>“C# Web Development Basics” course @ SoftUni</w:t>
        </w:r>
      </w:hyperlink>
      <w:r w:rsidRPr="001F503D">
        <w:rPr>
          <w:noProof/>
        </w:rPr>
        <w:t>.</w:t>
      </w:r>
    </w:p>
    <w:p w:rsidR="00DC7763" w:rsidRDefault="00DC7763" w:rsidP="00763912">
      <w:pPr>
        <w:rPr>
          <w:noProof/>
        </w:rPr>
      </w:pPr>
      <w:r>
        <w:rPr>
          <w:noProof/>
        </w:rPr>
        <w:t xml:space="preserve">Following the steps of this document at the end of it you will made all by yourself a custom simple MVC Framework simliar to ASP.NET </w:t>
      </w:r>
      <w:r w:rsidR="001028C1">
        <w:rPr>
          <w:noProof/>
        </w:rPr>
        <w:t>Core</w:t>
      </w:r>
      <w:r>
        <w:rPr>
          <w:noProof/>
        </w:rPr>
        <w:t xml:space="preserve"> framework and would understand t</w:t>
      </w:r>
      <w:r w:rsidR="00335F45">
        <w:rPr>
          <w:noProof/>
        </w:rPr>
        <w:t>he basics of how the MVC framew</w:t>
      </w:r>
      <w:r>
        <w:rPr>
          <w:noProof/>
        </w:rPr>
        <w:t>o</w:t>
      </w:r>
      <w:r w:rsidR="00335F45">
        <w:rPr>
          <w:noProof/>
        </w:rPr>
        <w:t>r</w:t>
      </w:r>
      <w:r>
        <w:rPr>
          <w:noProof/>
        </w:rPr>
        <w:t>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AA4A8E" w:rsidRPr="00AA4A8E">
        <w:rPr>
          <w:rStyle w:val="CodeChar"/>
        </w:rPr>
        <w:t>Web</w:t>
      </w:r>
      <w:r w:rsidR="00FF2CC9" w:rsidRPr="00AA4A8E">
        <w:rPr>
          <w:rStyle w:val="CodeChar"/>
        </w:rPr>
        <w:t>Server</w:t>
      </w:r>
      <w:r w:rsidR="00FF2CC9">
        <w:t xml:space="preserve"> </w:t>
      </w:r>
      <w:r w:rsidR="00DC7763">
        <w:t xml:space="preserve">project to </w:t>
      </w:r>
      <w:r w:rsidR="00D63640">
        <w:rPr>
          <w:rStyle w:val="CodeChar"/>
        </w:rPr>
        <w:t>SimpleMvc</w:t>
      </w:r>
      <w:r w:rsidR="000233CD">
        <w:rPr>
          <w:rStyle w:val="CodeChar"/>
        </w:rPr>
        <w:t>.</w:t>
      </w:r>
      <w:r w:rsidR="00D63640">
        <w:rPr>
          <w:rStyle w:val="CodeChar"/>
        </w:rPr>
        <w:t>Framework</w:t>
      </w:r>
      <w:r w:rsidR="00FF2CC9">
        <w:t xml:space="preserve"> </w:t>
      </w:r>
      <w:r w:rsidR="00DC7763">
        <w:t>project, so our MVC framework and applic</w:t>
      </w:r>
      <w:r w:rsidR="007017D7">
        <w:t xml:space="preserve">ation would use our </w:t>
      </w:r>
      <w:r w:rsidR="00DB513D" w:rsidRPr="00AA4A8E">
        <w:rPr>
          <w:rStyle w:val="CodeChar"/>
        </w:rPr>
        <w:t>WebServer</w:t>
      </w:r>
      <w:r w:rsidR="00641A23">
        <w:t>.</w:t>
      </w:r>
    </w:p>
    <w:p w:rsidR="004D0A81" w:rsidRDefault="004D0A81" w:rsidP="003E36D5">
      <w:r>
        <w:t xml:space="preserve">Then create the following </w:t>
      </w:r>
      <w:r w:rsidRPr="00471F61">
        <w:rPr>
          <w:b/>
        </w:rPr>
        <w:t>folder structure</w:t>
      </w:r>
      <w:r w:rsidR="00BB6EDB">
        <w:rPr>
          <w:b/>
        </w:rPr>
        <w:t xml:space="preserve"> </w:t>
      </w:r>
      <w:r w:rsidR="00BB6EDB" w:rsidRPr="00BB6EDB">
        <w:t xml:space="preserve">in the </w:t>
      </w:r>
      <w:r w:rsidR="00BB6EDB" w:rsidRPr="00BB6EDB">
        <w:rPr>
          <w:rStyle w:val="CodeChar"/>
        </w:rPr>
        <w:t>SimpleMvc.Framework</w:t>
      </w:r>
      <w:r w:rsidR="00BB6EDB">
        <w:rPr>
          <w:b/>
        </w:rPr>
        <w:t xml:space="preserve"> </w:t>
      </w:r>
      <w:r w:rsidR="000A562E">
        <w:t>project</w:t>
      </w:r>
      <w:r w:rsidR="00471F61">
        <w:rPr>
          <w:b/>
        </w:rPr>
        <w:t>:</w:t>
      </w:r>
    </w:p>
    <w:p w:rsidR="00DC7763" w:rsidRDefault="000233CD" w:rsidP="004D0A81">
      <w:pPr>
        <w:jc w:val="center"/>
      </w:pPr>
      <w:r>
        <w:rPr>
          <w:noProof/>
        </w:rPr>
        <w:drawing>
          <wp:inline distT="0" distB="0" distL="0" distR="0">
            <wp:extent cx="1498600" cy="1778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600" cy="1778000"/>
                    </a:xfrm>
                    <a:prstGeom prst="rect">
                      <a:avLst/>
                    </a:prstGeom>
                    <a:noFill/>
                    <a:ln>
                      <a:noFill/>
                    </a:ln>
                  </pic:spPr>
                </pic:pic>
              </a:graphicData>
            </a:graphic>
          </wp:inline>
        </w:drawing>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w:t>
      </w:r>
      <w:r w:rsidRPr="00BD39DD">
        <w:rPr>
          <w:rStyle w:val="CodeChar"/>
        </w:rPr>
        <w:t>GET</w:t>
      </w:r>
      <w:r>
        <w:t xml:space="preserve"> or </w:t>
      </w:r>
      <w:r w:rsidRPr="00BD39DD">
        <w:rPr>
          <w:rStyle w:val="CodeChar"/>
        </w:rPr>
        <w:t>POST</w:t>
      </w:r>
      <w:r>
        <w:t xml:space="preserve"> </w:t>
      </w:r>
      <w:r w:rsidR="00BD39DD">
        <w:t>request. These</w:t>
      </w:r>
      <w:r>
        <w:t xml:space="preserve"> attributes will validate whether the method of the controller can be executed. For </w:t>
      </w:r>
      <w:r w:rsidR="00F5260C">
        <w:t>example,</w:t>
      </w:r>
      <w:r>
        <w:t xml:space="preserve"> if a method in the controller is marked as </w:t>
      </w:r>
      <w:r w:rsidRPr="00885C73">
        <w:rPr>
          <w:rStyle w:val="CodeChar"/>
        </w:rPr>
        <w:t>[HttpPost]</w:t>
      </w:r>
      <w:r w:rsidR="007A6EEE">
        <w:rPr>
          <w:rStyle w:val="CodeChar"/>
        </w:rPr>
        <w:t xml:space="preserve"> </w:t>
      </w:r>
      <w:r w:rsidR="00F5260C">
        <w:t xml:space="preserve">it can be only invoked by a </w:t>
      </w:r>
      <w:r w:rsidR="00F5260C" w:rsidRPr="005655C2">
        <w:rPr>
          <w:rStyle w:val="CodeChar"/>
        </w:rPr>
        <w:t>POST</w:t>
      </w:r>
      <w:r w:rsidR="00F5260C">
        <w:t xml:space="preserve">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5310FA" w:rsidP="003134E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45pt;height:71.55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1974E2">
        <w:rPr>
          <w:rStyle w:val="CodeChar"/>
        </w:rPr>
        <w:t>GET</w:t>
      </w:r>
      <w:r>
        <w:t xml:space="preserve"> otherwise returns false.</w:t>
      </w:r>
    </w:p>
    <w:p w:rsidR="003134EB" w:rsidRDefault="005310FA" w:rsidP="003134EB">
      <w:pPr>
        <w:jc w:val="center"/>
      </w:pPr>
      <w:r>
        <w:lastRenderedPageBreak/>
        <w:pict>
          <v:shape id="_x0000_i1026" type="#_x0000_t75" style="width:359.55pt;height:175.7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 xml:space="preserve">method is </w:t>
      </w:r>
      <w:r w:rsidRPr="001974E2">
        <w:rPr>
          <w:rStyle w:val="CodeChar"/>
        </w:rPr>
        <w:t>POST</w:t>
      </w:r>
      <w:r>
        <w: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w:t>
      </w:r>
      <w:r w:rsidRPr="00F5479E">
        <w:rPr>
          <w:b/>
        </w:rPr>
        <w:t>MVC framework</w:t>
      </w:r>
      <w:r>
        <w:t xml:space="preserve"> is executed such as the </w:t>
      </w:r>
      <w:r w:rsidRPr="00112F91">
        <w:rPr>
          <w:b/>
        </w:rPr>
        <w:t>name of the assembly, the path to t</w:t>
      </w:r>
      <w:r w:rsidR="003F4FE6">
        <w:rPr>
          <w:b/>
        </w:rPr>
        <w:t xml:space="preserve">he controllers, views </w:t>
      </w:r>
      <w:r w:rsidR="003F4FE6">
        <w:rPr>
          <w:b/>
          <w:noProof/>
        </w:rPr>
        <w:t>and model</w:t>
      </w:r>
      <w:r w:rsidR="00236FB2">
        <w:rPr>
          <w:b/>
          <w:noProof/>
        </w:rPr>
        <w:t>s</w:t>
      </w:r>
      <w:r w:rsidRPr="00112F91">
        <w:rPr>
          <w:b/>
        </w:rPr>
        <w:t xml:space="preserve">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w:t>
      </w:r>
      <w:r w:rsidR="00D31F59" w:rsidRPr="00D31F59">
        <w:rPr>
          <w:b/>
        </w:rPr>
        <w:t>Singleton</w:t>
      </w:r>
      <w:r w:rsidR="00E75015" w:rsidRPr="00D31F59">
        <w:rPr>
          <w:b/>
        </w:rPr>
        <w:t xml:space="preserve"> pattern</w:t>
      </w:r>
      <w:r w:rsidR="00E75015">
        <w:t xml:space="preserve">. In </w:t>
      </w:r>
      <w:r w:rsidR="00112F91">
        <w:t>C#,</w:t>
      </w:r>
      <w:r w:rsidR="008F60BF">
        <w:t xml:space="preserve"> that is</w:t>
      </w:r>
      <w:r w:rsidR="001B64F5">
        <w:t xml:space="preserve"> easily done</w:t>
      </w:r>
      <w:r w:rsidR="008F60BF">
        <w:t>.</w:t>
      </w:r>
    </w:p>
    <w:p w:rsidR="002F6D47" w:rsidRDefault="00F449A9" w:rsidP="004D0A81">
      <w:r>
        <w:t xml:space="preserve">Create a class – </w:t>
      </w:r>
      <w:r w:rsidR="002F6D47" w:rsidRPr="002F6D47">
        <w:rPr>
          <w:rStyle w:val="CodeChar"/>
        </w:rPr>
        <w:t>MvcContext</w:t>
      </w:r>
      <w:r>
        <w:t xml:space="preserve"> in the </w:t>
      </w:r>
      <w:r w:rsidRPr="00EE5ACB">
        <w:rPr>
          <w:rStyle w:val="CodeChar"/>
        </w:rPr>
        <w:t>Framework</w:t>
      </w:r>
      <w:r>
        <w:t xml:space="preserve"> project.</w:t>
      </w:r>
    </w:p>
    <w:p w:rsidR="002F6D47" w:rsidRDefault="00947413" w:rsidP="002F6D47">
      <w:pPr>
        <w:jc w:val="center"/>
      </w:pPr>
      <w:r>
        <w:rPr>
          <w:noProof/>
        </w:rPr>
        <w:drawing>
          <wp:inline distT="0" distB="0" distL="0" distR="0">
            <wp:extent cx="66294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2971800"/>
                    </a:xfrm>
                    <a:prstGeom prst="rect">
                      <a:avLst/>
                    </a:prstGeom>
                    <a:noFill/>
                    <a:ln>
                      <a:noFill/>
                    </a:ln>
                  </pic:spPr>
                </pic:pic>
              </a:graphicData>
            </a:graphic>
          </wp:inline>
        </w:drawing>
      </w:r>
    </w:p>
    <w:p w:rsidR="00112F91" w:rsidRDefault="00112F91" w:rsidP="00112F91">
      <w:pPr>
        <w:pStyle w:val="Heading2"/>
      </w:pPr>
      <w:r>
        <w:t>Interfaces</w:t>
      </w:r>
    </w:p>
    <w:p w:rsidR="00DC11F9" w:rsidRDefault="00240AC8" w:rsidP="00806296">
      <w:r>
        <w:t>There are several interfaces required for our framework. Implement them now. Place all non-generic interfaces in the Interfaces folder and all generic interfaces in the Interfaces/Generic folder.</w:t>
      </w:r>
    </w:p>
    <w:p w:rsidR="00806296" w:rsidRPr="00806296" w:rsidRDefault="00806296" w:rsidP="00806296">
      <w:pPr>
        <w:rPr>
          <w:lang w:val="bg-BG"/>
        </w:rPr>
      </w:pPr>
    </w:p>
    <w:p w:rsidR="00240AC8" w:rsidRDefault="00112F91" w:rsidP="00240AC8">
      <w:pPr>
        <w:pStyle w:val="Heading4"/>
        <w:rPr>
          <w:noProof/>
        </w:rPr>
      </w:pPr>
      <w:r>
        <w:rPr>
          <w:noProof/>
        </w:rPr>
        <w:lastRenderedPageBreak/>
        <w:t>IHandleable</w:t>
      </w:r>
      <w:r w:rsidR="00F64894">
        <w:rPr>
          <w:noProof/>
        </w:rPr>
        <w:t xml:space="preserve"> </w:t>
      </w:r>
    </w:p>
    <w:p w:rsidR="00112F91" w:rsidRDefault="00A95523" w:rsidP="00112F91">
      <w:pPr>
        <w:rPr>
          <w:noProof/>
        </w:rPr>
      </w:pPr>
      <w:r>
        <w:rPr>
          <w:noProof/>
        </w:rPr>
        <w:t>T</w:t>
      </w:r>
      <w:r w:rsidR="00F64894">
        <w:rPr>
          <w:noProof/>
        </w:rPr>
        <w:t xml:space="preserve">he class implementing this interface would be responsible to </w:t>
      </w:r>
      <w:r w:rsidR="00F64894" w:rsidRPr="00240AC8">
        <w:rPr>
          <w:b/>
          <w:noProof/>
        </w:rPr>
        <w:t>transform a HTTP request to HTTP response</w:t>
      </w:r>
      <w:r w:rsidR="00F64894">
        <w:rPr>
          <w:noProof/>
        </w:rPr>
        <w:t xml:space="preserve">. It should implement 1 method </w:t>
      </w:r>
      <w:r w:rsidR="00F64894" w:rsidRPr="00240AC8">
        <w:rPr>
          <w:rStyle w:val="CodeChar"/>
        </w:rPr>
        <w:t>Handle(</w:t>
      </w:r>
      <w:r w:rsidR="00815CCF">
        <w:rPr>
          <w:rStyle w:val="CodeChar"/>
        </w:rPr>
        <w:t>I</w:t>
      </w:r>
      <w:r w:rsidR="00F64894" w:rsidRPr="00240AC8">
        <w:rPr>
          <w:rStyle w:val="CodeChar"/>
        </w:rPr>
        <w:t>HttpRequest request)</w:t>
      </w:r>
      <w:r w:rsidR="00F64894">
        <w:rPr>
          <w:noProof/>
        </w:rPr>
        <w:t xml:space="preserve"> that returns </w:t>
      </w:r>
      <w:r w:rsidR="00861464">
        <w:rPr>
          <w:rStyle w:val="CodeChar"/>
        </w:rPr>
        <w:t>IH</w:t>
      </w:r>
      <w:r w:rsidR="00F64894" w:rsidRPr="00240AC8">
        <w:rPr>
          <w:rStyle w:val="CodeChar"/>
        </w:rPr>
        <w:t>ttpResponse</w:t>
      </w:r>
      <w:r w:rsidR="00F64894">
        <w:rPr>
          <w:noProof/>
        </w:rPr>
        <w:t xml:space="preserve">. (our </w:t>
      </w:r>
      <w:r w:rsidR="00F64894" w:rsidRPr="00240AC8">
        <w:rPr>
          <w:b/>
          <w:noProof/>
        </w:rPr>
        <w:t>router</w:t>
      </w:r>
      <w:r w:rsidR="00F64894">
        <w:rPr>
          <w:noProof/>
        </w:rPr>
        <w:t xml:space="preserve"> will implement that class)</w:t>
      </w:r>
      <w:r w:rsidR="001974E2">
        <w:rPr>
          <w:noProof/>
        </w:rPr>
        <w:t>.</w:t>
      </w:r>
      <w:r w:rsidR="00EE1B29">
        <w:rPr>
          <w:noProof/>
        </w:rPr>
        <w:t xml:space="preserve"> </w:t>
      </w:r>
    </w:p>
    <w:p w:rsidR="00CC733F" w:rsidRDefault="00497AC6" w:rsidP="00CC733F">
      <w:pPr>
        <w:jc w:val="center"/>
        <w:rPr>
          <w:noProof/>
        </w:rPr>
      </w:pPr>
      <w:r>
        <w:rPr>
          <w:noProof/>
        </w:rPr>
        <w:drawing>
          <wp:inline distT="0" distB="0" distL="0" distR="0">
            <wp:extent cx="3988487" cy="889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0557" cy="896148"/>
                    </a:xfrm>
                    <a:prstGeom prst="rect">
                      <a:avLst/>
                    </a:prstGeom>
                    <a:noFill/>
                    <a:ln>
                      <a:noFill/>
                    </a:ln>
                  </pic:spPr>
                </pic:pic>
              </a:graphicData>
            </a:graphic>
          </wp:inline>
        </w:drawing>
      </w:r>
    </w:p>
    <w:p w:rsidR="003B4A39" w:rsidRDefault="003B4A39" w:rsidP="003B4A39">
      <w:pPr>
        <w:rPr>
          <w:noProof/>
        </w:rPr>
      </w:pPr>
      <w:r w:rsidRPr="003526D6">
        <w:rPr>
          <w:b/>
          <w:noProof/>
        </w:rPr>
        <w:t>IMPORTANT</w:t>
      </w:r>
      <w:r>
        <w:rPr>
          <w:noProof/>
        </w:rPr>
        <w:t xml:space="preserve">: Create this interface on the </w:t>
      </w:r>
      <w:r w:rsidRPr="003526D6">
        <w:rPr>
          <w:rStyle w:val="CodeChar"/>
        </w:rPr>
        <w:t>WebServer</w:t>
      </w:r>
      <w:r>
        <w:rPr>
          <w:noProof/>
        </w:rPr>
        <w:t xml:space="preserve"> project, in the </w:t>
      </w:r>
      <w:r w:rsidRPr="003526D6">
        <w:rPr>
          <w:rStyle w:val="CodeChar"/>
        </w:rPr>
        <w:t>Contracts</w:t>
      </w:r>
      <w:r>
        <w:rPr>
          <w:noProof/>
        </w:rPr>
        <w:t>.</w:t>
      </w:r>
    </w:p>
    <w:p w:rsidR="003B4A39" w:rsidRDefault="00136471" w:rsidP="00CC733F">
      <w:pPr>
        <w:jc w:val="center"/>
        <w:rPr>
          <w:noProof/>
        </w:rPr>
      </w:pPr>
      <w:r>
        <w:rPr>
          <w:noProof/>
        </w:rPr>
        <w:drawing>
          <wp:inline distT="0" distB="0" distL="0" distR="0">
            <wp:extent cx="1752600" cy="124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1244600"/>
                    </a:xfrm>
                    <a:prstGeom prst="rect">
                      <a:avLst/>
                    </a:prstGeom>
                    <a:noFill/>
                    <a:ln>
                      <a:noFill/>
                    </a:ln>
                  </pic:spPr>
                </pic:pic>
              </a:graphicData>
            </a:graphic>
          </wp:inline>
        </w:drawing>
      </w:r>
    </w:p>
    <w:p w:rsidR="00816285" w:rsidRDefault="00816285" w:rsidP="00816285">
      <w:pPr>
        <w:rPr>
          <w:noProof/>
        </w:rPr>
      </w:pPr>
      <w:r>
        <w:rPr>
          <w:noProof/>
        </w:rPr>
        <w:t xml:space="preserve">This is the </w:t>
      </w:r>
      <w:r w:rsidR="004E6C65" w:rsidRPr="004E6C65">
        <w:rPr>
          <w:b/>
          <w:noProof/>
        </w:rPr>
        <w:t>ONLY</w:t>
      </w:r>
      <w:r>
        <w:rPr>
          <w:noProof/>
        </w:rPr>
        <w:t xml:space="preserve"> </w:t>
      </w:r>
      <w:r w:rsidRPr="004E6C65">
        <w:rPr>
          <w:b/>
          <w:noProof/>
        </w:rPr>
        <w:t>interface</w:t>
      </w:r>
      <w:r>
        <w:rPr>
          <w:noProof/>
        </w:rPr>
        <w:t xml:space="preserve"> that will be needed on the server. La</w:t>
      </w:r>
      <w:r w:rsidR="008F671E">
        <w:rPr>
          <w:noProof/>
        </w:rPr>
        <w:t>ter on we will change even that, to ensure maximum quality of our architecture.</w:t>
      </w:r>
    </w:p>
    <w:p w:rsidR="00014AB2" w:rsidRDefault="00014AB2" w:rsidP="00816285">
      <w:pPr>
        <w:rPr>
          <w:noProof/>
        </w:rPr>
      </w:pPr>
      <w:r w:rsidRPr="00F315A8">
        <w:rPr>
          <w:b/>
          <w:noProof/>
        </w:rPr>
        <w:t>ALL OTHER Interfaces</w:t>
      </w:r>
      <w:r>
        <w:rPr>
          <w:noProof/>
        </w:rPr>
        <w:t xml:space="preserve"> should be created in the </w:t>
      </w:r>
      <w:r w:rsidRPr="00F315A8">
        <w:rPr>
          <w:rStyle w:val="CodeChar"/>
        </w:rPr>
        <w:t>Contracts</w:t>
      </w:r>
      <w:r>
        <w:rPr>
          <w:noProof/>
        </w:rPr>
        <w:t xml:space="preserve"> folder of the </w:t>
      </w:r>
      <w:r w:rsidRPr="00F315A8">
        <w:rPr>
          <w:rStyle w:val="CodeChar"/>
        </w:rPr>
        <w:t>Framework</w:t>
      </w:r>
      <w:r>
        <w:rPr>
          <w:noProof/>
        </w:rPr>
        <w:t xml:space="preserve"> project.</w:t>
      </w:r>
    </w:p>
    <w:p w:rsidR="00240AC8" w:rsidRDefault="00112F91" w:rsidP="00240AC8">
      <w:pPr>
        <w:pStyle w:val="Heading4"/>
        <w:rPr>
          <w:noProof/>
        </w:rPr>
      </w:pPr>
      <w:r>
        <w:rPr>
          <w:noProof/>
        </w:rPr>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w:t>
      </w:r>
      <w:r w:rsidR="000B0F66" w:rsidRPr="007E3776">
        <w:rPr>
          <w:b/>
          <w:noProof/>
        </w:rPr>
        <w:t>generic</w:t>
      </w:r>
      <w:r w:rsidR="000B0F66">
        <w:rPr>
          <w:noProof/>
        </w:rPr>
        <w:t xml:space="preserve">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C151AC" w:rsidP="00112F91">
      <w:pPr>
        <w:rPr>
          <w:noProof/>
        </w:rPr>
      </w:pPr>
      <w:r>
        <w:rPr>
          <w:noProof/>
        </w:rPr>
        <w:t>T</w:t>
      </w:r>
      <w:r w:rsidR="00B16964">
        <w:rPr>
          <w:noProof/>
        </w:rPr>
        <w:t xml:space="preserve">his interface has only 1 method </w:t>
      </w:r>
      <w:r w:rsidR="00B16964" w:rsidRPr="00240AC8">
        <w:rPr>
          <w:rStyle w:val="CodeChar"/>
        </w:rPr>
        <w:t>Invoke()</w:t>
      </w:r>
      <w:r w:rsidR="00B16964">
        <w:rPr>
          <w:noProof/>
        </w:rPr>
        <w:t xml:space="preserve"> that returns string. A class that implements that method would be responsible for calling the </w:t>
      </w:r>
      <w:r w:rsidR="00B16964" w:rsidRPr="00240AC8">
        <w:rPr>
          <w:rStyle w:val="CodeChar"/>
        </w:rPr>
        <w:t>Render()</w:t>
      </w:r>
      <w:r w:rsidR="00B16964">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5310FA" w:rsidP="00CC733F">
      <w:pPr>
        <w:jc w:val="center"/>
        <w:rPr>
          <w:noProof/>
        </w:rPr>
      </w:pPr>
      <w:r>
        <w:rPr>
          <w:noProof/>
        </w:rPr>
        <w:lastRenderedPageBreak/>
        <w:pict>
          <v:shape id="_x0000_i1027" type="#_x0000_t75" style="width:186.85pt;height:70.3pt" o:bordertopcolor="this" o:borderleftcolor="this" o:borderbottomcolor="this" o:borderrightcolor="this">
            <v:imagedata r:id="rId17"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Default="00C151AC" w:rsidP="00112F91">
      <w:pPr>
        <w:rPr>
          <w:noProof/>
        </w:rPr>
      </w:pPr>
      <w:r>
        <w:rPr>
          <w:noProof/>
        </w:rPr>
        <w:t>T</w:t>
      </w:r>
      <w:r w:rsidR="00B16964">
        <w:rPr>
          <w:noProof/>
        </w:rPr>
        <w:t>his inter</w:t>
      </w:r>
      <w:r w:rsidR="00B16964" w:rsidRPr="006F778E">
        <w:rPr>
          <w:noProof/>
        </w:rPr>
        <w:t>f</w:t>
      </w:r>
      <w:r w:rsidR="00B16964">
        <w:rPr>
          <w:noProof/>
        </w:rPr>
        <w:t xml:space="preserve">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A332D7" w:rsidP="00CC733F">
      <w:pPr>
        <w:jc w:val="center"/>
        <w:rPr>
          <w:noProof/>
        </w:rPr>
      </w:pPr>
      <w:r>
        <w:rPr>
          <w:noProof/>
        </w:rPr>
        <w:pict>
          <v:shape id="_x0000_i1028" type="#_x0000_t75" style="width:287.55pt;height:71.55pt" o:bordertopcolor="this" o:borderleftcolor="this" o:borderbottomcolor="this" o:borderrightcolor="this">
            <v:imagedata r:id="rId18"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A332D7" w:rsidP="004902AF">
      <w:pPr>
        <w:jc w:val="center"/>
        <w:rPr>
          <w:rStyle w:val="CodeChar"/>
        </w:rPr>
      </w:pPr>
      <w:r>
        <w:rPr>
          <w:rStyle w:val="CodeChar"/>
        </w:rPr>
        <w:pict>
          <v:shape id="_x0000_i1029" type="#_x0000_t75" style="width:333pt;height:75pt" o:bordertopcolor="this" o:borderleftcolor="this" o:borderbottomcolor="this" o:borderrightcolor="this">
            <v:imagedata r:id="rId19" o:title="5gd"/>
            <w10:bordertop type="single" width="4"/>
            <w10:borderleft type="single" width="4"/>
            <w10:borderbottom type="single" width="4"/>
            <w10:borderright type="single" width="4"/>
          </v:shape>
        </w:pict>
      </w:r>
    </w:p>
    <w:p w:rsidR="004947D0" w:rsidRDefault="004947D0" w:rsidP="004947D0">
      <w:pPr>
        <w:pStyle w:val="Heading2"/>
      </w:pPr>
      <w:r>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A332D7" w:rsidP="00B82D32">
      <w:pPr>
        <w:jc w:val="center"/>
      </w:pPr>
      <w:r>
        <w:pict>
          <v:shape id="_x0000_i1030" type="#_x0000_t75" style="width:423.45pt;height:218.55pt" o:bordertopcolor="this" o:borderleftcolor="this" o:borderbottomcolor="this" o:borderrightcolor="this">
            <v:imagedata r:id="rId20"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lastRenderedPageBreak/>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5310FA"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1" type="#_x0000_t75" style="width:429pt;height:271.3pt" o:bordertopcolor="this" o:borderleftcolor="this" o:borderbottomcolor="this" o:borderrightcolor="this">
            <v:imagedata r:id="rId21" o:title="5b"/>
            <w10:bordertop type="single" width="4"/>
            <w10:borderleft type="single" width="4"/>
            <w10:borderbottom type="single" width="4"/>
            <w10:borderright type="single" width="4"/>
          </v:shape>
        </w:pict>
      </w:r>
    </w:p>
    <w:p w:rsidR="00E20F83" w:rsidRDefault="00E20F83" w:rsidP="00E20F83">
      <w:pPr>
        <w:pStyle w:val="Heading2"/>
      </w:pPr>
      <w:r>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2"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C2685D" w:rsidP="007151C0">
      <w:pPr>
        <w:jc w:val="center"/>
      </w:pPr>
      <w:r>
        <w:rPr>
          <w:noProof/>
        </w:rPr>
        <w:lastRenderedPageBreak/>
        <w:drawing>
          <wp:inline distT="0" distB="0" distL="0" distR="0">
            <wp:extent cx="5581650" cy="304075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920" cy="3052337"/>
                    </a:xfrm>
                    <a:prstGeom prst="rect">
                      <a:avLst/>
                    </a:prstGeom>
                    <a:noFill/>
                    <a:ln>
                      <a:noFill/>
                    </a:ln>
                  </pic:spPr>
                </pic:pic>
              </a:graphicData>
            </a:graphic>
          </wp:inline>
        </w:drawing>
      </w:r>
    </w:p>
    <w:p w:rsidR="007151C0" w:rsidRDefault="005E58F7" w:rsidP="007151C0">
      <w:pPr>
        <w:jc w:val="center"/>
      </w:pPr>
      <w:r>
        <w:rPr>
          <w:noProof/>
        </w:rPr>
        <w:drawing>
          <wp:inline distT="0" distB="0" distL="0" distR="0">
            <wp:extent cx="5499100" cy="22923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2292350"/>
                    </a:xfrm>
                    <a:prstGeom prst="rect">
                      <a:avLst/>
                    </a:prstGeom>
                    <a:noFill/>
                    <a:ln>
                      <a:noFill/>
                    </a:ln>
                  </pic:spPr>
                </pic:pic>
              </a:graphicData>
            </a:graphic>
          </wp:inline>
        </w:drawing>
      </w:r>
    </w:p>
    <w:p w:rsidR="00927672"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Controllers</w:t>
      </w:r>
      <w:r w:rsidR="00A74F16">
        <w:t xml:space="preserve"> folder.</w:t>
      </w:r>
    </w:p>
    <w:p w:rsidR="00FB6636" w:rsidRPr="00267C9D" w:rsidRDefault="00FB6636" w:rsidP="005D6495">
      <w:pPr>
        <w:jc w:val="center"/>
      </w:pPr>
      <w:r>
        <w:rPr>
          <w:noProof/>
        </w:rPr>
        <w:drawing>
          <wp:inline distT="0" distB="0" distL="0" distR="0">
            <wp:extent cx="6623050" cy="704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BEBA8EAE-BF5A-486C-A8C5-ECC9F3942E4B}">
                          <a14:imgProps xmlns:a14="http://schemas.microsoft.com/office/drawing/2010/main">
                            <a14:imgLayer r:embed="rId26">
                              <a14:imgEffect>
                                <a14:artisticBlur radius="9"/>
                              </a14:imgEffect>
                            </a14:imgLayer>
                          </a14:imgProps>
                        </a:ext>
                        <a:ext uri="{28A0092B-C50C-407E-A947-70E740481C1C}">
                          <a14:useLocalDpi xmlns:a14="http://schemas.microsoft.com/office/drawing/2010/main" val="0"/>
                        </a:ext>
                      </a:extLst>
                    </a:blip>
                    <a:srcRect/>
                    <a:stretch>
                      <a:fillRect/>
                    </a:stretch>
                  </pic:blipFill>
                  <pic:spPr bwMode="auto">
                    <a:xfrm>
                      <a:off x="0" y="0"/>
                      <a:ext cx="6623050" cy="704850"/>
                    </a:xfrm>
                    <a:prstGeom prst="rect">
                      <a:avLst/>
                    </a:prstGeom>
                    <a:noFill/>
                    <a:ln>
                      <a:noFill/>
                    </a:ln>
                  </pic:spPr>
                </pic:pic>
              </a:graphicData>
            </a:graphic>
          </wp:inline>
        </w:drawing>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r w:rsidR="008E4D19">
        <w:t xml:space="preserve"> from the </w:t>
      </w:r>
      <w:r w:rsidR="008E4D19" w:rsidRPr="008E4D19">
        <w:rPr>
          <w:rStyle w:val="CodeChar"/>
        </w:rPr>
        <w:t>WebServer</w:t>
      </w:r>
      <w:r w:rsidR="008E4D19">
        <w:t xml:space="preserve"> project</w:t>
      </w:r>
      <w:r>
        <w:t>.</w:t>
      </w:r>
    </w:p>
    <w:p w:rsidR="00697D93" w:rsidRDefault="005E5DE7" w:rsidP="00697D93">
      <w:r>
        <w:t>The main purpose of this class would be to transform the incoming request to a response</w:t>
      </w:r>
      <w:r w:rsidR="00697D93">
        <w:t>. That would be possible by following this algorithm:</w:t>
      </w:r>
    </w:p>
    <w:p w:rsidR="00697D93" w:rsidRDefault="001A7DCB" w:rsidP="00BB4789">
      <w:pPr>
        <w:jc w:val="center"/>
      </w:pPr>
      <w:r>
        <w:rPr>
          <w:noProof/>
        </w:rPr>
        <w:lastRenderedPageBreak/>
        <w:drawing>
          <wp:inline distT="0" distB="0" distL="0" distR="0">
            <wp:extent cx="6623050" cy="33591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3050" cy="3359150"/>
                    </a:xfrm>
                    <a:prstGeom prst="rect">
                      <a:avLst/>
                    </a:prstGeom>
                    <a:noFill/>
                    <a:ln>
                      <a:noFill/>
                    </a:ln>
                  </pic:spPr>
                </pic:pic>
              </a:graphicData>
            </a:graphic>
          </wp:inline>
        </w:drawing>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5310FA" w:rsidP="001712BD">
      <w:pPr>
        <w:jc w:val="center"/>
        <w:rPr>
          <w:rStyle w:val="CodeChar"/>
        </w:rPr>
      </w:pPr>
      <w:r>
        <w:rPr>
          <w:rStyle w:val="CodeChar"/>
        </w:rPr>
        <w:pict>
          <v:shape id="_x0000_i1032" type="#_x0000_t75" style="width:407.15pt;height:148.3pt" o:bordertopcolor="this" o:borderleftcolor="this" o:borderbottomcolor="this" o:borderrightcolor="this">
            <v:imagedata r:id="rId28"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rsidRPr="000C2743">
        <w:rPr>
          <w:rStyle w:val="CodeChar"/>
        </w:rPr>
        <w:t>GET</w:t>
      </w:r>
      <w:r>
        <w:t xml:space="preserve">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rsidRPr="00694F77">
        <w:rPr>
          <w:rStyle w:val="CodeChar"/>
        </w:rPr>
        <w:t>POST</w:t>
      </w:r>
      <w:r>
        <w:t xml:space="preserve">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5310FA" w:rsidP="00BB4789">
      <w:pPr>
        <w:jc w:val="center"/>
      </w:pPr>
      <w:r>
        <w:pict>
          <v:shape id="_x0000_i1033" type="#_x0000_t75" style="width:378pt;height:25.7pt" o:bordertopcolor="this" o:borderleftcolor="this" o:borderbottomcolor="this" o:borderrightcolor="this">
            <v:imagedata r:id="rId29"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F614F2" w:rsidP="00361B04">
      <w:pPr>
        <w:jc w:val="center"/>
      </w:pPr>
      <w:r>
        <w:rPr>
          <w:noProof/>
        </w:rPr>
        <w:drawing>
          <wp:inline distT="0" distB="0" distL="0" distR="0">
            <wp:extent cx="327660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6600" cy="1295400"/>
                    </a:xfrm>
                    <a:prstGeom prst="rect">
                      <a:avLst/>
                    </a:prstGeom>
                    <a:noFill/>
                    <a:ln>
                      <a:noFill/>
                    </a:ln>
                  </pic:spPr>
                </pic:pic>
              </a:graphicData>
            </a:graphic>
          </wp:inline>
        </w:drawing>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t>
      </w:r>
      <w:r w:rsidR="003E1701">
        <w:t>and the request method is GET</w:t>
      </w:r>
      <w:r w:rsidR="00710162">
        <w:t xml:space="preserve">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5310FA" w:rsidP="000406AA">
      <w:pPr>
        <w:jc w:val="center"/>
      </w:pPr>
      <w:r>
        <w:pict>
          <v:shape id="_x0000_i1034" type="#_x0000_t75" style="width:421.7pt;height:343.7pt" o:bordertopcolor="this" o:borderleftcolor="this" o:borderbottomcolor="this" o:borderrightcolor="this">
            <v:imagedata r:id="rId31" o:title="123"/>
            <w10:bordertop type="single" width="4"/>
            <w10:borderleft type="single" width="4"/>
            <w10:borderbottom type="single" width="4"/>
            <w10:borderright type="single" width="4"/>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AC131C" w:rsidP="000406AA">
      <w:pPr>
        <w:jc w:val="center"/>
      </w:pPr>
      <w:r>
        <w:rPr>
          <w:noProof/>
        </w:rPr>
        <w:lastRenderedPageBreak/>
        <w:drawing>
          <wp:inline distT="0" distB="0" distL="0" distR="0">
            <wp:extent cx="4191000" cy="306309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6286" cy="3066958"/>
                    </a:xfrm>
                    <a:prstGeom prst="rect">
                      <a:avLst/>
                    </a:prstGeom>
                    <a:noFill/>
                    <a:ln>
                      <a:noFill/>
                    </a:ln>
                  </pic:spPr>
                </pic:pic>
              </a:graphicData>
            </a:graphic>
          </wp:inline>
        </w:drawing>
      </w:r>
    </w:p>
    <w:p w:rsidR="000406AA" w:rsidRDefault="000406AA" w:rsidP="0050728C">
      <w:r>
        <w:t xml:space="preserve">The </w:t>
      </w:r>
      <w:r w:rsidRPr="000406AA">
        <w:rPr>
          <w:rStyle w:val="CodeChar"/>
        </w:rPr>
        <w:t>GetController()</w:t>
      </w:r>
      <w:r>
        <w:t xml:space="preserve"> method creates an instance of the requested controller using the full path to the controller in the project.</w:t>
      </w:r>
    </w:p>
    <w:p w:rsidR="000406AA" w:rsidRDefault="00DD09DB" w:rsidP="000406AA">
      <w:pPr>
        <w:jc w:val="center"/>
      </w:pPr>
      <w:r>
        <w:rPr>
          <w:noProof/>
        </w:rPr>
        <w:drawing>
          <wp:inline distT="0" distB="0" distL="0" distR="0">
            <wp:extent cx="4920224"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3" cy="3521253"/>
                    </a:xfrm>
                    <a:prstGeom prst="rect">
                      <a:avLst/>
                    </a:prstGeom>
                    <a:noFill/>
                    <a:ln>
                      <a:noFill/>
                    </a:ln>
                  </pic:spPr>
                </pic:pic>
              </a:graphicData>
            </a:graphic>
          </wp:inline>
        </w:drawing>
      </w:r>
    </w:p>
    <w:p w:rsidR="002054B1" w:rsidRPr="002054B1" w:rsidRDefault="002054B1" w:rsidP="002054B1">
      <w:pPr>
        <w:rPr>
          <w:i/>
        </w:rPr>
      </w:pPr>
      <w:r>
        <w:t xml:space="preserve">Notice how every method has a check and returns a null if the Check fails. At the end in the Handle method, we will return a </w:t>
      </w:r>
      <w:r w:rsidRPr="00E61E20">
        <w:rPr>
          <w:rStyle w:val="CodeChar"/>
        </w:rPr>
        <w:t>NotFoundResponse</w:t>
      </w:r>
      <w:r>
        <w:t xml:space="preserve"> if even one of those check fails. This is to ensure that the client uses the correct routes.</w:t>
      </w:r>
    </w:p>
    <w:p w:rsidR="0050728C" w:rsidRDefault="0050728C" w:rsidP="0050728C">
      <w:pPr>
        <w:pStyle w:val="Heading4"/>
      </w:pPr>
      <w:r>
        <w:t>Prepare Method Parameters</w:t>
      </w:r>
    </w:p>
    <w:p w:rsidR="005310F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w:t>
      </w:r>
    </w:p>
    <w:p w:rsidR="000406AA" w:rsidRDefault="00023691" w:rsidP="000406AA">
      <w:r>
        <w:t xml:space="preserve">of the action method should be encapsulated in a binding model class. </w:t>
      </w:r>
    </w:p>
    <w:p w:rsidR="00023691" w:rsidRDefault="001D2DB6" w:rsidP="00140CDF">
      <w:pPr>
        <w:pStyle w:val="Heading5"/>
      </w:pPr>
      <w:r>
        <w:lastRenderedPageBreak/>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5310FA" w:rsidP="009F6BF0">
      <w:pPr>
        <w:jc w:val="center"/>
        <w:rPr>
          <w:noProof/>
        </w:rPr>
      </w:pPr>
      <w:r>
        <w:rPr>
          <w:noProof/>
        </w:rPr>
        <w:pict>
          <v:shape id="_x0000_i1035" type="#_x0000_t75" style="width:369.85pt;height:84pt">
            <v:imagedata r:id="rId34" o:title="7j"/>
          </v:shape>
        </w:pict>
      </w:r>
    </w:p>
    <w:p w:rsidR="009F6BF0" w:rsidRDefault="005310FA" w:rsidP="009F6BF0">
      <w:pPr>
        <w:jc w:val="center"/>
        <w:rPr>
          <w:noProof/>
        </w:rPr>
      </w:pPr>
      <w:r>
        <w:rPr>
          <w:noProof/>
        </w:rPr>
        <w:lastRenderedPageBreak/>
        <w:pict>
          <v:shape id="_x0000_i1036" type="#_x0000_t75" style="width:355.3pt;height:258.85pt">
            <v:imagedata r:id="rId35" o:title="323"/>
          </v:shape>
        </w:pict>
      </w:r>
    </w:p>
    <w:p w:rsidR="009F6BF0" w:rsidRDefault="005310FA" w:rsidP="009F6BF0">
      <w:pPr>
        <w:jc w:val="center"/>
        <w:rPr>
          <w:noProof/>
        </w:rPr>
      </w:pPr>
      <w:r>
        <w:rPr>
          <w:noProof/>
        </w:rPr>
        <w:pict>
          <v:shape id="_x0000_i1037" type="#_x0000_t75" style="width:345pt;height:282.45pt">
            <v:imagedata r:id="rId36"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B0130D" w:rsidRDefault="00E916C3" w:rsidP="00B0130D">
      <w:pPr>
        <w:jc w:val="center"/>
      </w:pPr>
      <w:r>
        <w:rPr>
          <w:noProof/>
        </w:rPr>
        <w:lastRenderedPageBreak/>
        <w:drawing>
          <wp:inline distT="0" distB="0" distL="0" distR="0">
            <wp:extent cx="4578350" cy="187829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65" cy="1888313"/>
                    </a:xfrm>
                    <a:prstGeom prst="rect">
                      <a:avLst/>
                    </a:prstGeom>
                    <a:noFill/>
                    <a:ln>
                      <a:noFill/>
                    </a:ln>
                  </pic:spPr>
                </pic:pic>
              </a:graphicData>
            </a:graphic>
          </wp:inline>
        </w:drawing>
      </w:r>
    </w:p>
    <w:p w:rsidR="00B0130D" w:rsidRDefault="00B0130D" w:rsidP="00B0130D">
      <w:r>
        <w:t xml:space="preserve">But wait... What is this </w:t>
      </w:r>
      <w:r w:rsidRPr="00B35A90">
        <w:rPr>
          <w:rStyle w:val="CodeChar"/>
        </w:rPr>
        <w:t>ContentResponse</w:t>
      </w:r>
      <w:r>
        <w:t>? There was no such class last time we checked.</w:t>
      </w:r>
      <w:r w:rsidR="000B57D5">
        <w:t xml:space="preserve"> Well … The casual </w:t>
      </w:r>
      <w:r w:rsidR="000B57D5" w:rsidRPr="00B35A90">
        <w:rPr>
          <w:rStyle w:val="CodeChar"/>
        </w:rPr>
        <w:t>ViewResponse</w:t>
      </w:r>
      <w:r w:rsidR="000B57D5">
        <w:t xml:space="preserve">, which the </w:t>
      </w:r>
      <w:r w:rsidR="000B57D5" w:rsidRPr="00B35A90">
        <w:rPr>
          <w:rStyle w:val="CodeChar"/>
        </w:rPr>
        <w:t>WebServer</w:t>
      </w:r>
      <w:r w:rsidR="000B57D5">
        <w:t xml:space="preserve"> had, was changed to </w:t>
      </w:r>
      <w:r w:rsidR="000B57D5" w:rsidRPr="00B35A90">
        <w:rPr>
          <w:rStyle w:val="CodeChar"/>
        </w:rPr>
        <w:t>ContentResponse</w:t>
      </w:r>
      <w:r w:rsidR="000B57D5">
        <w:t xml:space="preserve">, so that it could </w:t>
      </w:r>
      <w:r w:rsidR="00E46C20">
        <w:t>suit our purpo</w:t>
      </w:r>
      <w:r w:rsidR="00D11161">
        <w:t>ses.</w:t>
      </w:r>
      <w:r w:rsidR="00E46C20">
        <w:t xml:space="preserve"> The only change is that instead of an </w:t>
      </w:r>
      <w:r w:rsidR="00E46C20" w:rsidRPr="00B35A90">
        <w:rPr>
          <w:rStyle w:val="CodeChar"/>
        </w:rPr>
        <w:t>IView</w:t>
      </w:r>
      <w:r w:rsidR="00E46C20">
        <w:t xml:space="preserve">, the class accepts a string, and renders it in its </w:t>
      </w:r>
      <w:r w:rsidR="00E46C20" w:rsidRPr="00B35A90">
        <w:rPr>
          <w:rStyle w:val="CodeChar"/>
        </w:rPr>
        <w:t>ToString()</w:t>
      </w:r>
      <w:r w:rsidR="00E46C20">
        <w:t xml:space="preserve"> method.</w:t>
      </w:r>
    </w:p>
    <w:p w:rsidR="00087421" w:rsidRDefault="00087421" w:rsidP="00B0130D">
      <w:r>
        <w:t>You can see the changed class in the given skeleton.</w: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5D5E12" w:rsidP="005D4820">
      <w:r>
        <w:t>W</w:t>
      </w:r>
      <w:r w:rsidR="00C9753E">
        <w:t>e</w:t>
      </w:r>
      <w:r w:rsidR="00935A37">
        <w:t xml:space="preserve"> need to create </w:t>
      </w:r>
      <w:r w:rsidR="00935A37" w:rsidRPr="00831B76">
        <w:rPr>
          <w:rStyle w:val="CodeChar"/>
        </w:rPr>
        <w:t>MvcEngine</w:t>
      </w:r>
      <w:r w:rsidR="00935A37">
        <w:t xml:space="preserve"> class that would setup our </w:t>
      </w:r>
      <w:r w:rsidR="00935A37" w:rsidRPr="00831B76">
        <w:rPr>
          <w:rStyle w:val="CodeChar"/>
        </w:rPr>
        <w:t>MvcContext</w:t>
      </w:r>
      <w:r w:rsidR="00935A37">
        <w:t xml:space="preserve"> and run our </w:t>
      </w:r>
      <w:r w:rsidR="00041AD9" w:rsidRPr="00AA4A8E">
        <w:rPr>
          <w:rStyle w:val="CodeChar"/>
        </w:rPr>
        <w:t>WebServer</w:t>
      </w:r>
      <w:r w:rsidR="00935A37">
        <w:t>.</w:t>
      </w:r>
    </w:p>
    <w:p w:rsidR="00935A37" w:rsidRDefault="006C7565" w:rsidP="006032D2">
      <w:pPr>
        <w:jc w:val="center"/>
      </w:pPr>
      <w:r>
        <w:rPr>
          <w:noProof/>
        </w:rPr>
        <w:drawing>
          <wp:inline distT="0" distB="0" distL="0" distR="0">
            <wp:extent cx="3359150" cy="335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9150" cy="3359150"/>
                    </a:xfrm>
                    <a:prstGeom prst="rect">
                      <a:avLst/>
                    </a:prstGeom>
                    <a:noFill/>
                    <a:ln>
                      <a:noFill/>
                    </a:ln>
                  </pic:spPr>
                </pic:pic>
              </a:graphicData>
            </a:graphic>
          </wp:inline>
        </w:drawing>
      </w:r>
    </w:p>
    <w:p w:rsidR="00307982" w:rsidRDefault="009837CD" w:rsidP="005D4820">
      <w:r>
        <w:t>The register methods would setup the current executing assembly and the file structure of our project (set the names of the Controllers, Views and Models folders).</w:t>
      </w:r>
    </w:p>
    <w:p w:rsidR="009837CD" w:rsidRDefault="00307982" w:rsidP="009837CD">
      <w:pPr>
        <w:jc w:val="center"/>
      </w:pPr>
      <w:r>
        <w:rPr>
          <w:noProof/>
        </w:rPr>
        <w:drawing>
          <wp:inline distT="0" distB="0" distL="0" distR="0">
            <wp:extent cx="4260850" cy="9564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998" cy="964963"/>
                    </a:xfrm>
                    <a:prstGeom prst="rect">
                      <a:avLst/>
                    </a:prstGeom>
                    <a:noFill/>
                    <a:ln>
                      <a:noFill/>
                    </a:ln>
                  </pic:spPr>
                </pic:pic>
              </a:graphicData>
            </a:graphic>
          </wp:inline>
        </w:drawing>
      </w:r>
    </w:p>
    <w:p w:rsidR="009837CD" w:rsidRDefault="005310FA" w:rsidP="009837CD">
      <w:pPr>
        <w:jc w:val="center"/>
      </w:pPr>
      <w:r>
        <w:lastRenderedPageBreak/>
        <w:pict>
          <v:shape id="_x0000_i1038" type="#_x0000_t75" style="width:371.55pt;height:131.15pt">
            <v:imagedata r:id="rId40" o:title="8c"/>
          </v:shape>
        </w:pict>
      </w:r>
    </w:p>
    <w:p w:rsidR="005D40A1" w:rsidRDefault="005D40A1" w:rsidP="005D40A1">
      <w:r>
        <w:t xml:space="preserve">Also, we need to set the current Assembly, so that we can </w:t>
      </w:r>
      <w:r w:rsidR="00A31C99">
        <w:t>access the folders in it.</w:t>
      </w:r>
      <w:r w:rsidR="008D78C7">
        <w:t xml:space="preserve"> Careful which assembly you are assigning.</w:t>
      </w:r>
    </w:p>
    <w:p w:rsidR="00903D68" w:rsidRPr="005D4820" w:rsidRDefault="00903D68" w:rsidP="00903D68">
      <w:pPr>
        <w:jc w:val="center"/>
      </w:pPr>
      <w:r>
        <w:rPr>
          <w:noProof/>
        </w:rPr>
        <w:drawing>
          <wp:inline distT="0" distB="0" distL="0" distR="0">
            <wp:extent cx="4305300" cy="10718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3262" cy="1073791"/>
                    </a:xfrm>
                    <a:prstGeom prst="rect">
                      <a:avLst/>
                    </a:prstGeom>
                    <a:noFill/>
                    <a:ln>
                      <a:noFill/>
                    </a:ln>
                  </pic:spPr>
                </pic:pic>
              </a:graphicData>
            </a:graphic>
          </wp:inline>
        </w:drawing>
      </w:r>
    </w:p>
    <w:p w:rsidR="00CE19D1" w:rsidRDefault="000037C7" w:rsidP="000037C7">
      <w:pPr>
        <w:pStyle w:val="Heading2"/>
      </w:pPr>
      <w:r>
        <w:t>Routing</w:t>
      </w:r>
    </w:p>
    <w:p w:rsidR="00A76EF1" w:rsidRDefault="00205B6F" w:rsidP="00205B6F">
      <w:r>
        <w:t xml:space="preserve">Now, you might have noticed that the </w:t>
      </w:r>
      <w:r w:rsidRPr="009F3B94">
        <w:rPr>
          <w:rStyle w:val="CodeChar"/>
        </w:rPr>
        <w:t>ControllerRouter</w:t>
      </w:r>
      <w:r>
        <w:t xml:space="preserve"> class works as a </w:t>
      </w:r>
      <w:r w:rsidRPr="009F3B94">
        <w:rPr>
          <w:rStyle w:val="CodeChar"/>
        </w:rPr>
        <w:t>RequestHandler</w:t>
      </w:r>
      <w:r w:rsidR="00274C96">
        <w:t xml:space="preserve"> with a specific routing</w:t>
      </w:r>
      <w:r>
        <w:t>.</w:t>
      </w:r>
      <w:r w:rsidR="00274C96">
        <w:t xml:space="preserve"> But we alre</w:t>
      </w:r>
      <w:r w:rsidR="00A76EF1">
        <w:t xml:space="preserve">ady have a </w:t>
      </w:r>
      <w:r w:rsidR="00A76EF1" w:rsidRPr="009F3B94">
        <w:rPr>
          <w:rStyle w:val="CodeChar"/>
        </w:rPr>
        <w:t>ServerRouteConfig</w:t>
      </w:r>
      <w:r w:rsidR="00A76EF1">
        <w:t xml:space="preserve">, a </w:t>
      </w:r>
      <w:r w:rsidR="00A76EF1" w:rsidRPr="009F3B94">
        <w:rPr>
          <w:rStyle w:val="CodeChar"/>
        </w:rPr>
        <w:t>HttpHandler</w:t>
      </w:r>
      <w:r w:rsidR="00A76EF1">
        <w:t xml:space="preserve"> and some other classes…</w:t>
      </w:r>
    </w:p>
    <w:p w:rsidR="00205B6F" w:rsidRDefault="00A76EF1" w:rsidP="00205B6F">
      <w:r>
        <w:t xml:space="preserve">Well, that changes now. If you look at the </w:t>
      </w:r>
      <w:r w:rsidRPr="009F3B94">
        <w:rPr>
          <w:rStyle w:val="CodeChar"/>
        </w:rPr>
        <w:t>WebServer</w:t>
      </w:r>
      <w:r>
        <w:t xml:space="preserve"> provided in the skeleton, you’ll see that it is changed. Now it works mainly with an </w:t>
      </w:r>
      <w:r w:rsidRPr="009F3B94">
        <w:rPr>
          <w:rStyle w:val="CodeChar"/>
        </w:rPr>
        <w:t>IHandleable</w:t>
      </w:r>
      <w:r>
        <w:t xml:space="preserve"> object, which our </w:t>
      </w:r>
      <w:r w:rsidRPr="009F3B94">
        <w:rPr>
          <w:rStyle w:val="CodeChar"/>
        </w:rPr>
        <w:t>ControllerRouter</w:t>
      </w:r>
      <w:r>
        <w:t xml:space="preserve"> is</w:t>
      </w:r>
      <w:r w:rsidR="001257B8">
        <w:t>.</w:t>
      </w:r>
    </w:p>
    <w:p w:rsidR="002B7FB2" w:rsidRPr="002B7FB2" w:rsidRDefault="00C31D63" w:rsidP="007B16D4">
      <w:r>
        <w:t>T</w:t>
      </w:r>
      <w:r w:rsidR="00934651">
        <w:t xml:space="preserve">hat being said, the only thing we need to do, is pass the new </w:t>
      </w:r>
      <w:bookmarkStart w:id="0" w:name="_GoBack"/>
      <w:r w:rsidR="00934651" w:rsidRPr="00934651">
        <w:rPr>
          <w:rStyle w:val="CodeChar"/>
        </w:rPr>
        <w:t>ControllerRouter</w:t>
      </w:r>
      <w:r w:rsidR="00934651">
        <w:t xml:space="preserve"> </w:t>
      </w:r>
      <w:bookmarkEnd w:id="0"/>
      <w:r w:rsidR="00934651">
        <w:t xml:space="preserve">to the </w:t>
      </w:r>
      <w:r w:rsidR="00934651" w:rsidRPr="00934651">
        <w:rPr>
          <w:rStyle w:val="CodeChar"/>
        </w:rPr>
        <w:t>Server</w:t>
      </w:r>
      <w:r w:rsidR="00934651">
        <w:t xml:space="preserve"> upon initialization, and run the </w:t>
      </w:r>
      <w:r w:rsidR="00934651" w:rsidRPr="00934651">
        <w:rPr>
          <w:rStyle w:val="CodeChar"/>
        </w:rPr>
        <w:t>MvcEngine</w:t>
      </w:r>
      <w:r w:rsidR="00934651">
        <w:t>.</w:t>
      </w:r>
    </w:p>
    <w:p w:rsidR="000F27B4" w:rsidRDefault="00BF7E23" w:rsidP="000F27B4">
      <w:pPr>
        <w:pStyle w:val="Heading2"/>
      </w:pPr>
      <w:r>
        <w:t>Application Start</w:t>
      </w:r>
    </w:p>
    <w:p w:rsidR="00EB02DB" w:rsidRDefault="00BF7E23" w:rsidP="00A73AE1">
      <w:r>
        <w:t>It’s</w:t>
      </w:r>
      <w:r w:rsidR="00A73AE1">
        <w:t xml:space="preserve"> time to </w:t>
      </w:r>
      <w:r w:rsidR="00EB02DB">
        <w:t xml:space="preserve">test our framework in an application. Create a Project </w:t>
      </w:r>
      <w:r w:rsidR="00EB02DB" w:rsidRPr="00BA5F25">
        <w:rPr>
          <w:rStyle w:val="CodeChar"/>
        </w:rPr>
        <w:t>SimpleMvc.App</w:t>
      </w:r>
      <w:r w:rsidR="003537A7">
        <w:t xml:space="preserve">, and rename the </w:t>
      </w:r>
      <w:r w:rsidR="003537A7" w:rsidRPr="002116FC">
        <w:rPr>
          <w:rStyle w:val="CodeChar"/>
        </w:rPr>
        <w:t>Program.cs</w:t>
      </w:r>
      <w:r w:rsidR="003537A7">
        <w:t xml:space="preserve"> class to </w:t>
      </w:r>
      <w:r w:rsidR="003537A7" w:rsidRPr="002116FC">
        <w:rPr>
          <w:rStyle w:val="CodeChar"/>
        </w:rPr>
        <w:t>Launcher.cs</w:t>
      </w:r>
      <w:r w:rsidR="0078449C">
        <w:t>.</w:t>
      </w:r>
    </w:p>
    <w:p w:rsidR="00A73AE1" w:rsidRDefault="00A73AE1" w:rsidP="00A73AE1">
      <w:r>
        <w:t xml:space="preserve">In the </w:t>
      </w:r>
      <w:r w:rsidR="008B0D6B">
        <w:rPr>
          <w:rStyle w:val="CodeChar"/>
        </w:rPr>
        <w:t>Launcher</w:t>
      </w:r>
      <w:r>
        <w:t xml:space="preserve"> class in the </w:t>
      </w:r>
      <w:r w:rsidRPr="00A73AE1">
        <w:rPr>
          <w:rStyle w:val="CodeChar"/>
        </w:rPr>
        <w:t>Main()</w:t>
      </w:r>
      <w:r>
        <w:t xml:space="preserve"> method instantiate new server listening on some port with our </w:t>
      </w:r>
      <w:r w:rsidR="008B0D6B">
        <w:rPr>
          <w:rStyle w:val="CodeChar"/>
        </w:rPr>
        <w:t>ControllerRouter</w:t>
      </w:r>
      <w:r>
        <w:t xml:space="preserve">. </w:t>
      </w:r>
      <w:r w:rsidR="0020558E">
        <w:br/>
      </w:r>
      <w:r>
        <w:t xml:space="preserve">Then run our </w:t>
      </w:r>
      <w:r w:rsidRPr="00A73AE1">
        <w:rPr>
          <w:rStyle w:val="CodeChar"/>
        </w:rPr>
        <w:t>MvcEngine</w:t>
      </w:r>
      <w:r>
        <w:t xml:space="preserve"> class.</w:t>
      </w:r>
    </w:p>
    <w:p w:rsidR="00A73AE1" w:rsidRPr="00A73AE1" w:rsidRDefault="001005D7" w:rsidP="00A73AE1">
      <w:pPr>
        <w:jc w:val="center"/>
      </w:pPr>
      <w:r>
        <w:rPr>
          <w:noProof/>
        </w:rPr>
        <w:drawing>
          <wp:inline distT="0" distB="0" distL="0" distR="0">
            <wp:extent cx="5073650" cy="17423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553" cy="1746086"/>
                    </a:xfrm>
                    <a:prstGeom prst="rect">
                      <a:avLst/>
                    </a:prstGeom>
                    <a:noFill/>
                    <a:ln>
                      <a:noFill/>
                    </a:ln>
                  </pic:spPr>
                </pic:pic>
              </a:graphicData>
            </a:graphic>
          </wp:inline>
        </w:drawing>
      </w:r>
    </w:p>
    <w:p w:rsidR="000F27B4" w:rsidRDefault="006D25B9" w:rsidP="000F27B4">
      <w:pPr>
        <w:pStyle w:val="Heading2"/>
      </w:pPr>
      <w:r>
        <w:lastRenderedPageBreak/>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rsidR="001005D7">
        <w:t xml:space="preserve"> we need to follow these </w:t>
      </w:r>
      <w:r>
        <w:t>steps and strictly following the name and folder order conventions for our classes</w:t>
      </w:r>
    </w:p>
    <w:p w:rsidR="00831B76" w:rsidRDefault="00831B76" w:rsidP="00831B76">
      <w:pPr>
        <w:pStyle w:val="ListParagraph"/>
        <w:numPr>
          <w:ilvl w:val="0"/>
          <w:numId w:val="41"/>
        </w:numPr>
      </w:pPr>
      <w:r>
        <w:t xml:space="preserve">In </w:t>
      </w:r>
      <w:r w:rsidR="000B688C">
        <w:t xml:space="preserve">the </w:t>
      </w:r>
      <w:r w:rsidR="000B688C" w:rsidRPr="00D63755">
        <w:rPr>
          <w:rStyle w:val="CodeChar"/>
        </w:rPr>
        <w:t>SimpleMvc.App</w:t>
      </w:r>
      <w:r>
        <w:t xml:space="preserve"> </w:t>
      </w:r>
      <w:r w:rsidR="00D63755">
        <w:t>project</w:t>
      </w:r>
      <w:r w:rsidR="006D25B9">
        <w:t>,</w:t>
      </w:r>
      <w:r w:rsidR="003A6787">
        <w:t xml:space="preserve"> in the </w:t>
      </w:r>
      <w:r w:rsidR="003A6787" w:rsidRPr="005605E5">
        <w:rPr>
          <w:rStyle w:val="CodeChar"/>
        </w:rPr>
        <w:t>Controllers</w:t>
      </w:r>
      <w:r w:rsidR="003A6787">
        <w:t xml:space="preserve"> folder, </w:t>
      </w:r>
      <w:r>
        <w:t xml:space="preserve">create </w:t>
      </w:r>
      <w:r w:rsidR="00AB5396">
        <w:t xml:space="preserve">a </w:t>
      </w:r>
      <w:r>
        <w:t xml:space="preserve">class called </w:t>
      </w:r>
      <w:r w:rsidRPr="006D25B9">
        <w:rPr>
          <w:rStyle w:val="CodeChar"/>
        </w:rPr>
        <w:t>HomeController</w:t>
      </w:r>
      <w:r>
        <w:t xml:space="preserve"> that inherits base Controller class</w:t>
      </w:r>
    </w:p>
    <w:p w:rsidR="002E50BE" w:rsidRDefault="005310FA" w:rsidP="002E50BE">
      <w:pPr>
        <w:pStyle w:val="ListParagraph"/>
        <w:jc w:val="center"/>
      </w:pPr>
      <w:r>
        <w:pict>
          <v:shape id="_x0000_i1039" type="#_x0000_t75" style="width:142.3pt;height:68.55pt">
            <v:imagedata r:id="rId44"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 xml:space="preserve">In the </w:t>
      </w:r>
      <w:r w:rsidRPr="004472CA">
        <w:rPr>
          <w:rStyle w:val="CodeChar"/>
        </w:rPr>
        <w:t>Views</w:t>
      </w:r>
      <w:r>
        <w:t xml:space="preserve"> folder create </w:t>
      </w:r>
      <w:r w:rsidRPr="004472CA">
        <w:rPr>
          <w:b/>
        </w:rPr>
        <w:t>subfolder</w:t>
      </w:r>
      <w:r>
        <w:t xml:space="preserve"> called </w:t>
      </w:r>
      <w:r w:rsidRPr="004472CA">
        <w:rPr>
          <w:rStyle w:val="CodeChar"/>
        </w:rPr>
        <w:t>Home</w:t>
      </w:r>
      <w:r w:rsidR="006D25B9">
        <w:t xml:space="preserve"> and inside of it create class </w:t>
      </w:r>
      <w:r w:rsidR="006D25B9" w:rsidRPr="006D25B9">
        <w:rPr>
          <w:rStyle w:val="CodeChar"/>
        </w:rPr>
        <w:t>Index.cs</w:t>
      </w:r>
    </w:p>
    <w:p w:rsidR="002E50BE" w:rsidRDefault="005310FA" w:rsidP="002E50BE">
      <w:pPr>
        <w:pStyle w:val="ListParagraph"/>
        <w:jc w:val="center"/>
      </w:pPr>
      <w:r>
        <w:pict>
          <v:shape id="_x0000_i1040" type="#_x0000_t75" style="width:98.55pt;height:42pt">
            <v:imagedata r:id="rId46"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5310FA" w:rsidP="006D25B9">
      <w:pPr>
        <w:pStyle w:val="ListParagraph"/>
        <w:jc w:val="center"/>
      </w:pPr>
      <w:r>
        <w:pict>
          <v:shape id="_x0000_i1041" type="#_x0000_t75" style="width:268.7pt;height:116.55pt">
            <v:imagedata r:id="rId47"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00AE6695">
        <w:rPr>
          <w:rStyle w:val="CodeChar"/>
        </w:rPr>
        <w:t>localhost:8000</w:t>
      </w:r>
      <w:r w:rsidRPr="006D25B9">
        <w:rPr>
          <w:rStyle w:val="CodeChar"/>
        </w:rPr>
        <w:t>/home/index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AE6695" w:rsidRDefault="00AE6695" w:rsidP="00CF68AB">
      <w:r>
        <w:t>You kno</w:t>
      </w:r>
      <w:r w:rsidR="003C5507">
        <w:t>w the drill. Create 2 projects:</w:t>
      </w:r>
    </w:p>
    <w:p w:rsidR="00CF68AB" w:rsidRDefault="00AE6695" w:rsidP="00AE6695">
      <w:pPr>
        <w:pStyle w:val="ListParagraph"/>
        <w:numPr>
          <w:ilvl w:val="0"/>
          <w:numId w:val="45"/>
        </w:numPr>
      </w:pPr>
      <w:r w:rsidRPr="003C5507">
        <w:rPr>
          <w:rStyle w:val="CodeChar"/>
        </w:rPr>
        <w:t>SimpleMvc.Data</w:t>
      </w:r>
      <w:r>
        <w:t xml:space="preserve"> project</w:t>
      </w:r>
    </w:p>
    <w:p w:rsidR="00AE6695" w:rsidRPr="00AE6695" w:rsidRDefault="003C5507" w:rsidP="00AE6695">
      <w:pPr>
        <w:pStyle w:val="ListParagraph"/>
        <w:numPr>
          <w:ilvl w:val="0"/>
          <w:numId w:val="45"/>
        </w:numPr>
      </w:pPr>
      <w:r w:rsidRPr="003C5507">
        <w:rPr>
          <w:rStyle w:val="CodeChar"/>
        </w:rPr>
        <w:t>SimpleMvc.Domain</w:t>
      </w:r>
      <w:r>
        <w:t xml:space="preserve"> project</w:t>
      </w:r>
    </w:p>
    <w:p w:rsidR="00AE6695" w:rsidRPr="00AE6695" w:rsidRDefault="003C5507" w:rsidP="00AE6695">
      <w:r>
        <w:t xml:space="preserve">In the </w:t>
      </w:r>
      <w:r w:rsidRPr="003C5507">
        <w:rPr>
          <w:rStyle w:val="CodeChar"/>
        </w:rPr>
        <w:t>SimpleMvc.Domain</w:t>
      </w:r>
      <w:r>
        <w:t xml:space="preserve"> project, implement the following 2 </w:t>
      </w:r>
      <w:r w:rsidRPr="003C5507">
        <w:rPr>
          <w:rStyle w:val="CodeChar"/>
        </w:rPr>
        <w:t>Entities</w:t>
      </w:r>
      <w:r>
        <w:t xml:space="preserve"> (</w:t>
      </w:r>
      <w:r w:rsidRPr="00090C52">
        <w:rPr>
          <w:rStyle w:val="CodeChar"/>
          <w:lang w:val="bg-BG"/>
        </w:rPr>
        <w:t>EntityFramework</w:t>
      </w:r>
      <w:r w:rsidR="00090C52">
        <w:rPr>
          <w:rStyle w:val="CodeChar"/>
        </w:rPr>
        <w:t>Core</w:t>
      </w:r>
      <w:r w:rsidRPr="00090C52">
        <w:rPr>
          <w:rStyle w:val="CodeChar"/>
          <w:lang w:val="bg-BG"/>
        </w:rPr>
        <w:t xml:space="preserve"> </w:t>
      </w:r>
      <w:r w:rsidRPr="003C5507">
        <w:rPr>
          <w:rStyle w:val="CodeChar"/>
        </w:rPr>
        <w:t>Entities</w:t>
      </w:r>
      <w:r>
        <w:t>)</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5310FA" w:rsidP="00840DEE">
      <w:pPr>
        <w:jc w:val="center"/>
      </w:pPr>
      <w:r>
        <w:pict>
          <v:shape id="_x0000_i1042" type="#_x0000_t75" style="width:226.7pt;height:76.3pt" o:bordertopcolor="this" o:borderleftcolor="this" o:borderbottomcolor="this" o:borderrightcolor="this">
            <v:imagedata r:id="rId48"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090C52">
        <w:rPr>
          <w:rStyle w:val="CodeChar"/>
        </w:rPr>
        <w:t>Views</w:t>
      </w:r>
      <w:r w:rsidRPr="00840DEE">
        <w:rPr>
          <w:b/>
        </w:rPr>
        <w:t xml:space="preserve"> </w:t>
      </w:r>
      <w:r>
        <w:t xml:space="preserve">folder create subfolder </w:t>
      </w:r>
      <w:r w:rsidRPr="00090C52">
        <w:rPr>
          <w:rStyle w:val="CodeChar"/>
        </w:rPr>
        <w:t>User</w:t>
      </w:r>
      <w:r>
        <w:t xml:space="preserve">.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100" cy="2628900"/>
                    </a:xfrm>
                    <a:prstGeom prst="rect">
                      <a:avLst/>
                    </a:prstGeom>
                  </pic:spPr>
                </pic:pic>
              </a:graphicData>
            </a:graphic>
          </wp:inline>
        </w:drawing>
      </w:r>
    </w:p>
    <w:p w:rsidR="00021E98" w:rsidRDefault="005310FA" w:rsidP="00840DEE">
      <w:pPr>
        <w:jc w:val="center"/>
      </w:pPr>
      <w:r>
        <w:lastRenderedPageBreak/>
        <w:pict>
          <v:shape id="_x0000_i1043" type="#_x0000_t75" style="width:521.55pt;height:160.3pt" o:bordertopcolor="this" o:borderleftcolor="this" o:borderbottomcolor="this" o:borderrightcolor="this">
            <v:imagedata r:id="rId50"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5310FA" w:rsidP="00840DEE">
      <w:pPr>
        <w:jc w:val="center"/>
      </w:pPr>
      <w:r>
        <w:pict>
          <v:shape id="_x0000_i1044" type="#_x0000_t75" style="width:432.45pt;height:97.3pt" o:bordertopcolor="this" o:borderleftcolor="this" o:borderbottomcolor="this" o:borderrightcolor="this">
            <v:imagedata r:id="rId51"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w:t>
      </w:r>
      <w:r w:rsidR="00075FB5">
        <w:t>the</w:t>
      </w:r>
      <w:r w:rsidR="007C46AE">
        <w:t xml:space="preserve"> </w:t>
      </w:r>
      <w:r w:rsidR="007C46AE" w:rsidRPr="007C46AE">
        <w:rPr>
          <w:rStyle w:val="CodeChar"/>
        </w:rPr>
        <w:t>Application</w:t>
      </w:r>
      <w:r w:rsidR="00075FB5">
        <w:t xml:space="preserve"> </w:t>
      </w:r>
      <w:r>
        <w:t xml:space="preserve">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161E7D" w:rsidP="00840DEE">
      <w:pPr>
        <w:jc w:val="center"/>
      </w:pPr>
      <w:r>
        <w:rPr>
          <w:noProof/>
        </w:rPr>
        <w:drawing>
          <wp:inline distT="0" distB="0" distL="0" distR="0">
            <wp:extent cx="358140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1676400"/>
                    </a:xfrm>
                    <a:prstGeom prst="rect">
                      <a:avLst/>
                    </a:prstGeom>
                    <a:noFill/>
                    <a:ln>
                      <a:noFill/>
                    </a:ln>
                  </pic:spPr>
                </pic:pic>
              </a:graphicData>
            </a:graphic>
          </wp:inline>
        </w:drawing>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153CF3" w:rsidP="00840DEE">
      <w:pPr>
        <w:jc w:val="center"/>
      </w:pPr>
      <w:r>
        <w:rPr>
          <w:noProof/>
        </w:rPr>
        <w:lastRenderedPageBreak/>
        <w:drawing>
          <wp:inline distT="0" distB="0" distL="0" distR="0">
            <wp:extent cx="5302250" cy="294445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9663" cy="2948570"/>
                    </a:xfrm>
                    <a:prstGeom prst="rect">
                      <a:avLst/>
                    </a:prstGeom>
                    <a:noFill/>
                    <a:ln>
                      <a:noFill/>
                    </a:ln>
                  </pic:spPr>
                </pic:pic>
              </a:graphicData>
            </a:graphic>
          </wp:inline>
        </w:drawing>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5310FA" w:rsidP="004326E6">
      <w:pPr>
        <w:jc w:val="center"/>
      </w:pPr>
      <w:r>
        <w:pict>
          <v:shape id="_x0000_i1045" type="#_x0000_t75" style="width:480pt;height:227.15pt" o:bordertopcolor="this" o:borderleftcolor="this" o:borderbottomcolor="this" o:borderrightcolor="this">
            <v:imagedata r:id="rId54"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2D6E3A">
        <w:rPr>
          <w:rStyle w:val="CodeChar"/>
        </w:rPr>
        <w:t>ViewModels</w:t>
      </w:r>
      <w:r>
        <w:t xml:space="preserve"> folder in the root of </w:t>
      </w:r>
      <w:r w:rsidR="00CC5F51">
        <w:t xml:space="preserve">our </w:t>
      </w:r>
      <w:r w:rsidR="00CC5F51" w:rsidRPr="00CC5F51">
        <w:rPr>
          <w:rStyle w:val="CodeChar"/>
        </w:rPr>
        <w:t>Application</w:t>
      </w:r>
      <w:r w:rsidR="00CC5F51">
        <w:t xml:space="preserve"> </w:t>
      </w:r>
      <w:r>
        <w:t xml:space="preserve">project. </w:t>
      </w:r>
    </w:p>
    <w:p w:rsidR="00FE457B" w:rsidRDefault="002D6E3A" w:rsidP="004326E6">
      <w:pPr>
        <w:jc w:val="center"/>
      </w:pPr>
      <w:r>
        <w:rPr>
          <w:noProof/>
        </w:rPr>
        <w:lastRenderedPageBreak/>
        <w:drawing>
          <wp:inline distT="0" distB="0" distL="0" distR="0">
            <wp:extent cx="3854450" cy="161186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1204" cy="1614685"/>
                    </a:xfrm>
                    <a:prstGeom prst="rect">
                      <a:avLst/>
                    </a:prstGeom>
                    <a:noFill/>
                    <a:ln>
                      <a:noFill/>
                    </a:ln>
                  </pic:spPr>
                </pic:pic>
              </a:graphicData>
            </a:graphic>
          </wp:inline>
        </w:drawing>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5310FA" w:rsidP="004326E6">
      <w:pPr>
        <w:jc w:val="center"/>
      </w:pPr>
      <w:r>
        <w:pict>
          <v:shape id="_x0000_i1046" type="#_x0000_t75" style="width:386.55pt;height:267.85pt" o:bordertopcolor="this" o:borderleftcolor="this" o:borderbottomcolor="this" o:borderrightcolor="this">
            <v:imagedata r:id="rId56" o:title="12k"/>
            <w10:bordertop type="single" width="4"/>
            <w10:borderleft type="single" width="4"/>
            <w10:borderbottom type="single" width="4"/>
            <w10:borderright type="single" width="4"/>
          </v:shape>
        </w:pict>
      </w:r>
    </w:p>
    <w:p w:rsidR="001E7ACE" w:rsidRDefault="001E7ACE" w:rsidP="004326E6">
      <w:pPr>
        <w:jc w:val="center"/>
      </w:pPr>
      <w:r>
        <w:rPr>
          <w:noProof/>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5310FA" w:rsidP="0015110E">
      <w:pPr>
        <w:jc w:val="center"/>
        <w:rPr>
          <w:noProof/>
        </w:rPr>
      </w:pPr>
      <w:r>
        <w:rPr>
          <w:noProof/>
        </w:rPr>
        <w:pict>
          <v:shape id="_x0000_i1047" type="#_x0000_t75" style="width:283.3pt;height:121.7pt" o:bordertopcolor="this" o:borderleftcolor="this" o:borderbottomcolor="this" o:borderrightcolor="this">
            <v:imagedata r:id="rId59" o:title="12n1"/>
            <w10:bordertop type="single" width="4"/>
            <w10:borderleft type="single" width="4"/>
            <w10:borderbottom type="single" width="4"/>
            <w10:borderright type="single" width="4"/>
          </v:shape>
        </w:pict>
      </w:r>
    </w:p>
    <w:p w:rsidR="00F60AED" w:rsidRDefault="005310FA" w:rsidP="0015110E">
      <w:pPr>
        <w:jc w:val="center"/>
        <w:rPr>
          <w:noProof/>
        </w:rPr>
      </w:pPr>
      <w:r>
        <w:rPr>
          <w:noProof/>
        </w:rPr>
        <w:pict>
          <v:shape id="_x0000_i1048" type="#_x0000_t75" style="width:283.3pt;height:78.45pt" o:bordertopcolor="this" o:borderleftcolor="this" o:borderbottomcolor="this" o:borderrightcolor="this">
            <v:imagedata r:id="rId60" o:title="12n2"/>
            <w10:bordertop type="single" width="4"/>
            <w10:borderleft type="single" width="4"/>
            <w10:borderbottom type="single" width="4"/>
            <w10:borderright type="single" width="4"/>
          </v:shape>
        </w:pict>
      </w:r>
    </w:p>
    <w:p w:rsidR="00F60AED" w:rsidRDefault="005310FA" w:rsidP="0015110E">
      <w:pPr>
        <w:jc w:val="center"/>
        <w:rPr>
          <w:noProof/>
        </w:rPr>
      </w:pPr>
      <w:r>
        <w:rPr>
          <w:noProof/>
        </w:rPr>
        <w:pict>
          <v:shape id="_x0000_i1049" type="#_x0000_t75" style="width:411pt;height:120pt" o:bordertopcolor="this" o:borderleftcolor="this" o:borderbottomcolor="this" o:borderrightcolor="this">
            <v:imagedata r:id="rId61"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w:t>
      </w:r>
      <w:r w:rsidR="00F60AED" w:rsidRPr="006F0297">
        <w:rPr>
          <w:rStyle w:val="CodeChar"/>
        </w:rPr>
        <w:t>Views</w:t>
      </w:r>
      <w:r w:rsidR="00F60AED">
        <w:t>/</w:t>
      </w:r>
      <w:r w:rsidR="00F60AED" w:rsidRPr="006F0297">
        <w:rPr>
          <w:rStyle w:val="CodeChar"/>
        </w:rPr>
        <w:t>Users</w:t>
      </w:r>
      <w:r w:rsidR="00F60AED">
        <w:t xml:space="preserve"> folder create view </w:t>
      </w:r>
      <w:r w:rsidR="00F60AED" w:rsidRPr="00C67102">
        <w:rPr>
          <w:rStyle w:val="CodeChar"/>
        </w:rPr>
        <w:t>Profile</w:t>
      </w:r>
      <w:r w:rsidR="00F60AED">
        <w:t xml:space="preserve"> that implements </w:t>
      </w:r>
      <w:r w:rsidR="00F60AED" w:rsidRPr="009E39D4">
        <w:rPr>
          <w:rStyle w:val="CodeChar"/>
        </w:rPr>
        <w:t>IRenderable&lt;UserProfileViewModel&gt;</w:t>
      </w:r>
    </w:p>
    <w:p w:rsidR="00F60AED" w:rsidRDefault="005310FA" w:rsidP="0015110E">
      <w:pPr>
        <w:jc w:val="center"/>
      </w:pPr>
      <w:r>
        <w:pict>
          <v:shape id="_x0000_i1050" type="#_x0000_t75" style="width:369.85pt;height:75pt" o:bordertopcolor="this" o:borderleftcolor="this" o:borderbottomcolor="this" o:borderrightcolor="this">
            <v:imagedata r:id="rId62" o:title="12gg"/>
            <w10:bordertop type="single" width="4"/>
            <w10:borderleft type="single" width="4"/>
            <w10:borderbottom type="single" width="4"/>
            <w10:borderright type="single" width="4"/>
          </v:shape>
        </w:pict>
      </w:r>
    </w:p>
    <w:p w:rsidR="0015110E" w:rsidRDefault="005310FA" w:rsidP="0015110E">
      <w:pPr>
        <w:jc w:val="center"/>
      </w:pPr>
      <w:r>
        <w:pict>
          <v:shape id="_x0000_i1051" type="#_x0000_t75" style="width:521.55pt;height:264.45pt" o:bordertopcolor="this" o:borderleftcolor="this" o:borderbottomcolor="this" o:borderrightcolor="this">
            <v:imagedata r:id="rId63" o:title="12ggg"/>
            <w10:bordertop type="single" width="4"/>
            <w10:borderleft type="single" width="4"/>
            <w10:borderbottom type="single" width="4"/>
            <w10:borderright type="single" width="4"/>
          </v:shape>
        </w:pict>
      </w:r>
    </w:p>
    <w:p w:rsidR="00F60AED" w:rsidRDefault="00F60AED" w:rsidP="004326E6">
      <w:pPr>
        <w:rPr>
          <w:b/>
        </w:rPr>
      </w:pPr>
      <w:r>
        <w:t xml:space="preserve">In the </w:t>
      </w:r>
      <w:r w:rsidRPr="009E39D4">
        <w:rPr>
          <w:rStyle w:val="CodeChar"/>
        </w:rPr>
        <w:t>UsersController</w:t>
      </w:r>
      <w:r>
        <w:t xml:space="preserve"> class </w:t>
      </w:r>
      <w:r>
        <w:rPr>
          <w:noProof/>
        </w:rPr>
        <w:t xml:space="preserve">create </w:t>
      </w:r>
      <w:r w:rsidRPr="00B25E53">
        <w:rPr>
          <w:rStyle w:val="CodeChar"/>
        </w:rPr>
        <w:t>Profile</w:t>
      </w:r>
      <w:r w:rsidR="009E39D4" w:rsidRPr="00B25E53">
        <w:rPr>
          <w:rStyle w:val="CodeChar"/>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r w:rsidR="000B5B20">
        <w:rPr>
          <w:b/>
        </w:rPr>
        <w:t>.</w:t>
      </w:r>
    </w:p>
    <w:p w:rsidR="00AF4D32" w:rsidRDefault="00AF4D32" w:rsidP="00AF4D32">
      <w:pPr>
        <w:jc w:val="center"/>
        <w:rPr>
          <w:b/>
        </w:rPr>
      </w:pPr>
      <w:r>
        <w:rPr>
          <w:b/>
          <w:noProof/>
        </w:rPr>
        <w:drawing>
          <wp:inline distT="0" distB="0" distL="0" distR="0">
            <wp:extent cx="5196840" cy="11125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6840" cy="1112520"/>
                    </a:xfrm>
                    <a:prstGeom prst="rect">
                      <a:avLst/>
                    </a:prstGeom>
                    <a:noFill/>
                    <a:ln>
                      <a:noFill/>
                    </a:ln>
                  </pic:spPr>
                </pic:pic>
              </a:graphicData>
            </a:graphic>
          </wp:inline>
        </w:drawing>
      </w:r>
    </w:p>
    <w:p w:rsidR="000B5B20" w:rsidRDefault="00B35C1D" w:rsidP="004326E6">
      <w:r>
        <w:t>First</w:t>
      </w:r>
      <w:r w:rsidR="00AF4D32">
        <w:t>,</w:t>
      </w:r>
      <w:r>
        <w:t xml:space="preserve"> we need to extract the </w:t>
      </w:r>
      <w:r w:rsidRPr="003B7322">
        <w:rPr>
          <w:rStyle w:val="CodeChar"/>
        </w:rPr>
        <w:t>U</w:t>
      </w:r>
      <w:r w:rsidR="000B5B20" w:rsidRPr="003B7322">
        <w:rPr>
          <w:rStyle w:val="CodeChar"/>
        </w:rPr>
        <w:t>ser</w:t>
      </w:r>
      <w:r w:rsidR="000B5B20">
        <w:t xml:space="preserve"> from the database with his </w:t>
      </w:r>
      <w:r w:rsidR="003B7322" w:rsidRPr="001A605E">
        <w:rPr>
          <w:rStyle w:val="CodeChar"/>
        </w:rPr>
        <w:t>Notes</w:t>
      </w:r>
      <w:r w:rsidR="000B5B20">
        <w:t>.</w:t>
      </w:r>
    </w:p>
    <w:p w:rsidR="00AF4D32" w:rsidRDefault="00AF4D32" w:rsidP="00AF4D32">
      <w:pPr>
        <w:jc w:val="center"/>
      </w:pPr>
      <w:r>
        <w:rPr>
          <w:noProof/>
        </w:rPr>
        <w:drawing>
          <wp:inline distT="0" distB="0" distL="0" distR="0">
            <wp:extent cx="5181600"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BEBA8EAE-BF5A-486C-A8C5-ECC9F3942E4B}">
                          <a14:imgProps xmlns:a14="http://schemas.microsoft.com/office/drawing/2010/main">
                            <a14:imgLayer r:embed="rId66">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AF4D32" w:rsidRPr="000B5B20" w:rsidRDefault="00AF4D32" w:rsidP="004326E6">
      <w:r>
        <w:t xml:space="preserve">And then we need to initialize the </w:t>
      </w:r>
      <w:r w:rsidRPr="00D07F75">
        <w:rPr>
          <w:rStyle w:val="CodeChar"/>
        </w:rPr>
        <w:t>ViewModel</w:t>
      </w:r>
      <w:r>
        <w:t xml:space="preserve"> and pass it to the </w:t>
      </w:r>
      <w:r w:rsidRPr="00D07F75">
        <w:rPr>
          <w:rStyle w:val="CodeChar"/>
        </w:rPr>
        <w:t>View</w:t>
      </w:r>
      <w:r>
        <w:t>.</w:t>
      </w:r>
    </w:p>
    <w:p w:rsidR="0015110E" w:rsidRDefault="00A65CD4" w:rsidP="0015110E">
      <w:pPr>
        <w:jc w:val="center"/>
      </w:pPr>
      <w:r>
        <w:rPr>
          <w:noProof/>
        </w:rPr>
        <w:lastRenderedPageBreak/>
        <w:drawing>
          <wp:inline distT="0" distB="0" distL="0" distR="0">
            <wp:extent cx="51816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1600" cy="3505200"/>
                    </a:xfrm>
                    <a:prstGeom prst="rect">
                      <a:avLst/>
                    </a:prstGeom>
                    <a:noFill/>
                    <a:ln>
                      <a:noFill/>
                    </a:ln>
                  </pic:spPr>
                </pic:pic>
              </a:graphicData>
            </a:graphic>
          </wp:inline>
        </w:drawing>
      </w:r>
    </w:p>
    <w:p w:rsidR="00F60AED" w:rsidRDefault="00F60AED" w:rsidP="004326E6">
      <w:r>
        <w:t xml:space="preserve">To </w:t>
      </w:r>
      <w:r w:rsidRPr="009E39D4">
        <w:rPr>
          <w:b/>
        </w:rPr>
        <w:t>add a new note to the user</w:t>
      </w:r>
      <w:r>
        <w:t xml:space="preserve"> we need another method that would handle the POST request of the profile page.</w:t>
      </w:r>
    </w:p>
    <w:p w:rsidR="0015110E" w:rsidRDefault="005310FA" w:rsidP="009B5A36">
      <w:pPr>
        <w:jc w:val="center"/>
      </w:pPr>
      <w:r>
        <w:pict>
          <v:shape id="_x0000_i1052" type="#_x0000_t75" style="width:489.85pt;height:232.7pt" o:bordertopcolor="this" o:borderleftcolor="this" o:borderbottomcolor="this" o:borderrightcolor="this">
            <v:imagedata r:id="rId68"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rPr>
        <w:lastRenderedPageBreak/>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rPr>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lastRenderedPageBreak/>
        <w:t>Examples</w:t>
      </w:r>
    </w:p>
    <w:p w:rsidR="00E00E57" w:rsidRDefault="0080560F" w:rsidP="0080560F">
      <w:pPr>
        <w:jc w:val="center"/>
      </w:pPr>
      <w:r>
        <w:rPr>
          <w:noProof/>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rPr>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74"/>
      <w:footerReference w:type="default" r:id="rId7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2D7" w:rsidRDefault="00A332D7" w:rsidP="008068A2">
      <w:pPr>
        <w:spacing w:after="0" w:line="240" w:lineRule="auto"/>
      </w:pPr>
      <w:r>
        <w:separator/>
      </w:r>
    </w:p>
  </w:endnote>
  <w:endnote w:type="continuationSeparator" w:id="0">
    <w:p w:rsidR="00A332D7" w:rsidRDefault="00A332D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DDD13"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B3EDC">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B3EDC">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B3EDC">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B3EDC">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2D7" w:rsidRDefault="00A332D7" w:rsidP="008068A2">
      <w:pPr>
        <w:spacing w:after="0" w:line="240" w:lineRule="auto"/>
      </w:pPr>
      <w:r>
        <w:separator/>
      </w:r>
    </w:p>
  </w:footnote>
  <w:footnote w:type="continuationSeparator" w:id="0">
    <w:p w:rsidR="00A332D7" w:rsidRDefault="00A332D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FD" w:rsidRDefault="00BD3AFD"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7470F"/>
    <w:multiLevelType w:val="hybridMultilevel"/>
    <w:tmpl w:val="A264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7"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3"/>
  </w:num>
  <w:num w:numId="3">
    <w:abstractNumId w:val="11"/>
  </w:num>
  <w:num w:numId="4">
    <w:abstractNumId w:val="30"/>
  </w:num>
  <w:num w:numId="5">
    <w:abstractNumId w:val="31"/>
  </w:num>
  <w:num w:numId="6">
    <w:abstractNumId w:val="34"/>
  </w:num>
  <w:num w:numId="7">
    <w:abstractNumId w:val="6"/>
  </w:num>
  <w:num w:numId="8">
    <w:abstractNumId w:val="9"/>
  </w:num>
  <w:num w:numId="9">
    <w:abstractNumId w:val="28"/>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5"/>
  </w:num>
  <w:num w:numId="15">
    <w:abstractNumId w:val="40"/>
  </w:num>
  <w:num w:numId="16">
    <w:abstractNumId w:val="41"/>
  </w:num>
  <w:num w:numId="17">
    <w:abstractNumId w:val="21"/>
  </w:num>
  <w:num w:numId="18">
    <w:abstractNumId w:val="44"/>
  </w:num>
  <w:num w:numId="19">
    <w:abstractNumId w:val="12"/>
  </w:num>
  <w:num w:numId="20">
    <w:abstractNumId w:val="42"/>
  </w:num>
  <w:num w:numId="21">
    <w:abstractNumId w:val="8"/>
  </w:num>
  <w:num w:numId="22">
    <w:abstractNumId w:val="2"/>
  </w:num>
  <w:num w:numId="23">
    <w:abstractNumId w:val="26"/>
  </w:num>
  <w:num w:numId="24">
    <w:abstractNumId w:val="38"/>
  </w:num>
  <w:num w:numId="25">
    <w:abstractNumId w:val="36"/>
  </w:num>
  <w:num w:numId="26">
    <w:abstractNumId w:val="39"/>
  </w:num>
  <w:num w:numId="27">
    <w:abstractNumId w:val="37"/>
  </w:num>
  <w:num w:numId="28">
    <w:abstractNumId w:val="5"/>
  </w:num>
  <w:num w:numId="29">
    <w:abstractNumId w:val="18"/>
  </w:num>
  <w:num w:numId="30">
    <w:abstractNumId w:val="16"/>
  </w:num>
  <w:num w:numId="31">
    <w:abstractNumId w:val="33"/>
  </w:num>
  <w:num w:numId="32">
    <w:abstractNumId w:val="19"/>
  </w:num>
  <w:num w:numId="33">
    <w:abstractNumId w:val="15"/>
  </w:num>
  <w:num w:numId="34">
    <w:abstractNumId w:val="29"/>
  </w:num>
  <w:num w:numId="35">
    <w:abstractNumId w:val="13"/>
  </w:num>
  <w:num w:numId="36">
    <w:abstractNumId w:val="27"/>
  </w:num>
  <w:num w:numId="37">
    <w:abstractNumId w:val="3"/>
  </w:num>
  <w:num w:numId="38">
    <w:abstractNumId w:val="17"/>
  </w:num>
  <w:num w:numId="39">
    <w:abstractNumId w:val="0"/>
  </w:num>
  <w:num w:numId="40">
    <w:abstractNumId w:val="22"/>
  </w:num>
  <w:num w:numId="41">
    <w:abstractNumId w:val="10"/>
  </w:num>
  <w:num w:numId="42">
    <w:abstractNumId w:val="25"/>
  </w:num>
  <w:num w:numId="43">
    <w:abstractNumId w:val="32"/>
  </w:num>
  <w:num w:numId="44">
    <w:abstractNumId w:val="23"/>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37C7"/>
    <w:rsid w:val="00007044"/>
    <w:rsid w:val="00007E08"/>
    <w:rsid w:val="00014AB2"/>
    <w:rsid w:val="00021E98"/>
    <w:rsid w:val="000233CD"/>
    <w:rsid w:val="00023691"/>
    <w:rsid w:val="00025F04"/>
    <w:rsid w:val="000306E0"/>
    <w:rsid w:val="00031324"/>
    <w:rsid w:val="00033F7F"/>
    <w:rsid w:val="00034CF0"/>
    <w:rsid w:val="0004021E"/>
    <w:rsid w:val="000406AA"/>
    <w:rsid w:val="00040705"/>
    <w:rsid w:val="00041AD9"/>
    <w:rsid w:val="000429AB"/>
    <w:rsid w:val="0005004F"/>
    <w:rsid w:val="00050DDE"/>
    <w:rsid w:val="00051B6C"/>
    <w:rsid w:val="000526A0"/>
    <w:rsid w:val="000527E0"/>
    <w:rsid w:val="0005778E"/>
    <w:rsid w:val="00064D15"/>
    <w:rsid w:val="00066177"/>
    <w:rsid w:val="000666D0"/>
    <w:rsid w:val="0007392D"/>
    <w:rsid w:val="00073C8A"/>
    <w:rsid w:val="00075FB5"/>
    <w:rsid w:val="00086727"/>
    <w:rsid w:val="00087421"/>
    <w:rsid w:val="00090C52"/>
    <w:rsid w:val="000A2F0C"/>
    <w:rsid w:val="000A2FA9"/>
    <w:rsid w:val="000A3078"/>
    <w:rsid w:val="000A4236"/>
    <w:rsid w:val="000A562E"/>
    <w:rsid w:val="000A7E75"/>
    <w:rsid w:val="000B0F66"/>
    <w:rsid w:val="000B39E6"/>
    <w:rsid w:val="000B4E3E"/>
    <w:rsid w:val="000B56F0"/>
    <w:rsid w:val="000B57D5"/>
    <w:rsid w:val="000B5B20"/>
    <w:rsid w:val="000B688C"/>
    <w:rsid w:val="000C202E"/>
    <w:rsid w:val="000C2743"/>
    <w:rsid w:val="000C5884"/>
    <w:rsid w:val="000C6E48"/>
    <w:rsid w:val="000E3463"/>
    <w:rsid w:val="000E52D7"/>
    <w:rsid w:val="000F160C"/>
    <w:rsid w:val="000F27B4"/>
    <w:rsid w:val="001005D7"/>
    <w:rsid w:val="001012B4"/>
    <w:rsid w:val="001028C1"/>
    <w:rsid w:val="001033BE"/>
    <w:rsid w:val="00103906"/>
    <w:rsid w:val="0010579B"/>
    <w:rsid w:val="0010745E"/>
    <w:rsid w:val="00112F91"/>
    <w:rsid w:val="00123FEE"/>
    <w:rsid w:val="001257B8"/>
    <w:rsid w:val="001275B9"/>
    <w:rsid w:val="00130E49"/>
    <w:rsid w:val="00136471"/>
    <w:rsid w:val="00140CDF"/>
    <w:rsid w:val="00142C75"/>
    <w:rsid w:val="00143099"/>
    <w:rsid w:val="00146506"/>
    <w:rsid w:val="001465ED"/>
    <w:rsid w:val="00150336"/>
    <w:rsid w:val="0015110E"/>
    <w:rsid w:val="00153CF3"/>
    <w:rsid w:val="001619DF"/>
    <w:rsid w:val="00161E7D"/>
    <w:rsid w:val="00162366"/>
    <w:rsid w:val="00163E75"/>
    <w:rsid w:val="00164CDC"/>
    <w:rsid w:val="001660B1"/>
    <w:rsid w:val="0016781C"/>
    <w:rsid w:val="00167CF1"/>
    <w:rsid w:val="00171021"/>
    <w:rsid w:val="001712BD"/>
    <w:rsid w:val="001773C2"/>
    <w:rsid w:val="00180ECE"/>
    <w:rsid w:val="001838BB"/>
    <w:rsid w:val="00183A2C"/>
    <w:rsid w:val="0018405B"/>
    <w:rsid w:val="0019106A"/>
    <w:rsid w:val="001974E2"/>
    <w:rsid w:val="001A25F5"/>
    <w:rsid w:val="001A2D70"/>
    <w:rsid w:val="001A43F3"/>
    <w:rsid w:val="001A605E"/>
    <w:rsid w:val="001A6728"/>
    <w:rsid w:val="001A6AC9"/>
    <w:rsid w:val="001A7DCB"/>
    <w:rsid w:val="001B64F5"/>
    <w:rsid w:val="001B7D25"/>
    <w:rsid w:val="001C055D"/>
    <w:rsid w:val="001C1FCD"/>
    <w:rsid w:val="001C2F25"/>
    <w:rsid w:val="001C3B23"/>
    <w:rsid w:val="001C7190"/>
    <w:rsid w:val="001D2464"/>
    <w:rsid w:val="001D2DB6"/>
    <w:rsid w:val="001D5FD6"/>
    <w:rsid w:val="001E1161"/>
    <w:rsid w:val="001E3FEF"/>
    <w:rsid w:val="001E5B90"/>
    <w:rsid w:val="001E5F17"/>
    <w:rsid w:val="001E6A44"/>
    <w:rsid w:val="001E7ACE"/>
    <w:rsid w:val="001F3C79"/>
    <w:rsid w:val="001F3F40"/>
    <w:rsid w:val="001F503D"/>
    <w:rsid w:val="00202683"/>
    <w:rsid w:val="002054B1"/>
    <w:rsid w:val="0020558E"/>
    <w:rsid w:val="00205B6F"/>
    <w:rsid w:val="00206B9D"/>
    <w:rsid w:val="00206ED9"/>
    <w:rsid w:val="002116FC"/>
    <w:rsid w:val="00213EB3"/>
    <w:rsid w:val="00213FE1"/>
    <w:rsid w:val="00215FCE"/>
    <w:rsid w:val="002174FC"/>
    <w:rsid w:val="002258D1"/>
    <w:rsid w:val="00227E75"/>
    <w:rsid w:val="00227EDE"/>
    <w:rsid w:val="00232B95"/>
    <w:rsid w:val="00233A33"/>
    <w:rsid w:val="002348A5"/>
    <w:rsid w:val="00236FB2"/>
    <w:rsid w:val="0023734F"/>
    <w:rsid w:val="00240AC8"/>
    <w:rsid w:val="00240C47"/>
    <w:rsid w:val="00246387"/>
    <w:rsid w:val="0025276E"/>
    <w:rsid w:val="0025777D"/>
    <w:rsid w:val="00257C10"/>
    <w:rsid w:val="002607CF"/>
    <w:rsid w:val="00262575"/>
    <w:rsid w:val="00264287"/>
    <w:rsid w:val="00264E73"/>
    <w:rsid w:val="0026589D"/>
    <w:rsid w:val="002664E1"/>
    <w:rsid w:val="00267C9D"/>
    <w:rsid w:val="0027233D"/>
    <w:rsid w:val="00274C96"/>
    <w:rsid w:val="00281340"/>
    <w:rsid w:val="002847DC"/>
    <w:rsid w:val="002903F2"/>
    <w:rsid w:val="002A2D22"/>
    <w:rsid w:val="002A2D2D"/>
    <w:rsid w:val="002B7FB2"/>
    <w:rsid w:val="002C200B"/>
    <w:rsid w:val="002C583F"/>
    <w:rsid w:val="002C6A9F"/>
    <w:rsid w:val="002C7DDC"/>
    <w:rsid w:val="002D6CF8"/>
    <w:rsid w:val="002D6E3A"/>
    <w:rsid w:val="002E04C4"/>
    <w:rsid w:val="002E190E"/>
    <w:rsid w:val="002E50BE"/>
    <w:rsid w:val="002E56C1"/>
    <w:rsid w:val="002E663B"/>
    <w:rsid w:val="002F2322"/>
    <w:rsid w:val="002F3A4B"/>
    <w:rsid w:val="002F4661"/>
    <w:rsid w:val="002F58D0"/>
    <w:rsid w:val="002F6D47"/>
    <w:rsid w:val="003010C4"/>
    <w:rsid w:val="00307982"/>
    <w:rsid w:val="00312F81"/>
    <w:rsid w:val="003134EB"/>
    <w:rsid w:val="00316543"/>
    <w:rsid w:val="00320FBC"/>
    <w:rsid w:val="0033212E"/>
    <w:rsid w:val="003326A9"/>
    <w:rsid w:val="0033490F"/>
    <w:rsid w:val="00335B58"/>
    <w:rsid w:val="00335F45"/>
    <w:rsid w:val="00342133"/>
    <w:rsid w:val="003427D9"/>
    <w:rsid w:val="00347222"/>
    <w:rsid w:val="003526D6"/>
    <w:rsid w:val="003537A7"/>
    <w:rsid w:val="00361B04"/>
    <w:rsid w:val="00371AEF"/>
    <w:rsid w:val="00376DE6"/>
    <w:rsid w:val="003817EF"/>
    <w:rsid w:val="00381F9E"/>
    <w:rsid w:val="00382A45"/>
    <w:rsid w:val="00382A7D"/>
    <w:rsid w:val="00390C7C"/>
    <w:rsid w:val="00393EB9"/>
    <w:rsid w:val="003A1601"/>
    <w:rsid w:val="003A38E3"/>
    <w:rsid w:val="003A5602"/>
    <w:rsid w:val="003A6787"/>
    <w:rsid w:val="003B0278"/>
    <w:rsid w:val="003B0E70"/>
    <w:rsid w:val="003B1F24"/>
    <w:rsid w:val="003B4A39"/>
    <w:rsid w:val="003B6A53"/>
    <w:rsid w:val="003B7322"/>
    <w:rsid w:val="003C5507"/>
    <w:rsid w:val="003D1AB2"/>
    <w:rsid w:val="003D33BF"/>
    <w:rsid w:val="003E1013"/>
    <w:rsid w:val="003E167F"/>
    <w:rsid w:val="003E1701"/>
    <w:rsid w:val="003E36D5"/>
    <w:rsid w:val="003E6BFB"/>
    <w:rsid w:val="003E6C57"/>
    <w:rsid w:val="003F1864"/>
    <w:rsid w:val="003F2E92"/>
    <w:rsid w:val="003F4FE6"/>
    <w:rsid w:val="00403CE0"/>
    <w:rsid w:val="00416596"/>
    <w:rsid w:val="00425DB1"/>
    <w:rsid w:val="00427F46"/>
    <w:rsid w:val="004311CA"/>
    <w:rsid w:val="004326E6"/>
    <w:rsid w:val="004338AB"/>
    <w:rsid w:val="004472CA"/>
    <w:rsid w:val="0045099E"/>
    <w:rsid w:val="00455A41"/>
    <w:rsid w:val="004615A7"/>
    <w:rsid w:val="0046161F"/>
    <w:rsid w:val="00471F61"/>
    <w:rsid w:val="0047331A"/>
    <w:rsid w:val="0047643D"/>
    <w:rsid w:val="00476D4B"/>
    <w:rsid w:val="004902AF"/>
    <w:rsid w:val="00491300"/>
    <w:rsid w:val="00491748"/>
    <w:rsid w:val="00491B00"/>
    <w:rsid w:val="004947A3"/>
    <w:rsid w:val="004947D0"/>
    <w:rsid w:val="00495D2C"/>
    <w:rsid w:val="00497AC6"/>
    <w:rsid w:val="004A184E"/>
    <w:rsid w:val="004A44AC"/>
    <w:rsid w:val="004A5DB1"/>
    <w:rsid w:val="004A670F"/>
    <w:rsid w:val="004A7E77"/>
    <w:rsid w:val="004B2EB3"/>
    <w:rsid w:val="004C061F"/>
    <w:rsid w:val="004C24F2"/>
    <w:rsid w:val="004C501E"/>
    <w:rsid w:val="004C7137"/>
    <w:rsid w:val="004D0A81"/>
    <w:rsid w:val="004D2672"/>
    <w:rsid w:val="004D29A9"/>
    <w:rsid w:val="004D52C8"/>
    <w:rsid w:val="004E1119"/>
    <w:rsid w:val="004E178A"/>
    <w:rsid w:val="004E6652"/>
    <w:rsid w:val="004E6C65"/>
    <w:rsid w:val="004F57DA"/>
    <w:rsid w:val="0050017E"/>
    <w:rsid w:val="005031AF"/>
    <w:rsid w:val="00504CBD"/>
    <w:rsid w:val="0050728C"/>
    <w:rsid w:val="0051781F"/>
    <w:rsid w:val="00517980"/>
    <w:rsid w:val="00517B12"/>
    <w:rsid w:val="00524789"/>
    <w:rsid w:val="005310FA"/>
    <w:rsid w:val="005321CA"/>
    <w:rsid w:val="005355D2"/>
    <w:rsid w:val="00537B7F"/>
    <w:rsid w:val="00542FB4"/>
    <w:rsid w:val="00547718"/>
    <w:rsid w:val="00553CCB"/>
    <w:rsid w:val="00557E37"/>
    <w:rsid w:val="005605E5"/>
    <w:rsid w:val="00563DC7"/>
    <w:rsid w:val="00564029"/>
    <w:rsid w:val="00564D7B"/>
    <w:rsid w:val="0056527D"/>
    <w:rsid w:val="005655C2"/>
    <w:rsid w:val="0056786B"/>
    <w:rsid w:val="0057027A"/>
    <w:rsid w:val="005803E5"/>
    <w:rsid w:val="00584EDB"/>
    <w:rsid w:val="0058723E"/>
    <w:rsid w:val="00596357"/>
    <w:rsid w:val="005B0B02"/>
    <w:rsid w:val="005B21EF"/>
    <w:rsid w:val="005B6518"/>
    <w:rsid w:val="005C0FDA"/>
    <w:rsid w:val="005C0FF7"/>
    <w:rsid w:val="005C131C"/>
    <w:rsid w:val="005C6A24"/>
    <w:rsid w:val="005D40A1"/>
    <w:rsid w:val="005D4820"/>
    <w:rsid w:val="005D5A65"/>
    <w:rsid w:val="005D5E12"/>
    <w:rsid w:val="005D6495"/>
    <w:rsid w:val="005E04CE"/>
    <w:rsid w:val="005E58F7"/>
    <w:rsid w:val="005E5DE7"/>
    <w:rsid w:val="005E6CC9"/>
    <w:rsid w:val="005F10FB"/>
    <w:rsid w:val="005F3B13"/>
    <w:rsid w:val="00600083"/>
    <w:rsid w:val="00602901"/>
    <w:rsid w:val="006032D2"/>
    <w:rsid w:val="00604363"/>
    <w:rsid w:val="00606211"/>
    <w:rsid w:val="006076C5"/>
    <w:rsid w:val="006127A4"/>
    <w:rsid w:val="00617EDA"/>
    <w:rsid w:val="00624DCF"/>
    <w:rsid w:val="00625DA9"/>
    <w:rsid w:val="00626B8C"/>
    <w:rsid w:val="00627142"/>
    <w:rsid w:val="0063342B"/>
    <w:rsid w:val="00635614"/>
    <w:rsid w:val="006358C6"/>
    <w:rsid w:val="00637C60"/>
    <w:rsid w:val="00641A23"/>
    <w:rsid w:val="006501DB"/>
    <w:rsid w:val="00654BC7"/>
    <w:rsid w:val="00657C18"/>
    <w:rsid w:val="006612BB"/>
    <w:rsid w:val="006640A0"/>
    <w:rsid w:val="00670041"/>
    <w:rsid w:val="00671FE2"/>
    <w:rsid w:val="00694F77"/>
    <w:rsid w:val="00695634"/>
    <w:rsid w:val="00697D93"/>
    <w:rsid w:val="006A0327"/>
    <w:rsid w:val="006A0ABC"/>
    <w:rsid w:val="006A0F54"/>
    <w:rsid w:val="006B2EB3"/>
    <w:rsid w:val="006C0D30"/>
    <w:rsid w:val="006C5B20"/>
    <w:rsid w:val="006C7565"/>
    <w:rsid w:val="006D239A"/>
    <w:rsid w:val="006D24A7"/>
    <w:rsid w:val="006D25B9"/>
    <w:rsid w:val="006D3308"/>
    <w:rsid w:val="006D6C8B"/>
    <w:rsid w:val="006E12F9"/>
    <w:rsid w:val="006E2245"/>
    <w:rsid w:val="006E55B4"/>
    <w:rsid w:val="006E7C6E"/>
    <w:rsid w:val="006E7E50"/>
    <w:rsid w:val="006F0297"/>
    <w:rsid w:val="006F1AD0"/>
    <w:rsid w:val="006F30B6"/>
    <w:rsid w:val="006F680A"/>
    <w:rsid w:val="006F778E"/>
    <w:rsid w:val="007017D7"/>
    <w:rsid w:val="00704432"/>
    <w:rsid w:val="007051DF"/>
    <w:rsid w:val="00710162"/>
    <w:rsid w:val="0071256B"/>
    <w:rsid w:val="00712926"/>
    <w:rsid w:val="00713D1D"/>
    <w:rsid w:val="0071446D"/>
    <w:rsid w:val="007149EE"/>
    <w:rsid w:val="007151C0"/>
    <w:rsid w:val="007216A0"/>
    <w:rsid w:val="00724DA4"/>
    <w:rsid w:val="0073055B"/>
    <w:rsid w:val="00733DE8"/>
    <w:rsid w:val="00736433"/>
    <w:rsid w:val="0074004A"/>
    <w:rsid w:val="00740205"/>
    <w:rsid w:val="00750565"/>
    <w:rsid w:val="00754469"/>
    <w:rsid w:val="007613B1"/>
    <w:rsid w:val="00763912"/>
    <w:rsid w:val="0076572F"/>
    <w:rsid w:val="00767E4C"/>
    <w:rsid w:val="007710EF"/>
    <w:rsid w:val="0077727E"/>
    <w:rsid w:val="00783224"/>
    <w:rsid w:val="00783738"/>
    <w:rsid w:val="0078449C"/>
    <w:rsid w:val="00784922"/>
    <w:rsid w:val="00785258"/>
    <w:rsid w:val="00785F14"/>
    <w:rsid w:val="00791F02"/>
    <w:rsid w:val="0079324A"/>
    <w:rsid w:val="00794EEE"/>
    <w:rsid w:val="00796300"/>
    <w:rsid w:val="007A2AA0"/>
    <w:rsid w:val="007A4670"/>
    <w:rsid w:val="007A635E"/>
    <w:rsid w:val="007A6EEE"/>
    <w:rsid w:val="007A6F96"/>
    <w:rsid w:val="007B16D4"/>
    <w:rsid w:val="007B2920"/>
    <w:rsid w:val="007B3A99"/>
    <w:rsid w:val="007B3EDC"/>
    <w:rsid w:val="007C2C37"/>
    <w:rsid w:val="007C3E81"/>
    <w:rsid w:val="007C46AE"/>
    <w:rsid w:val="007C768B"/>
    <w:rsid w:val="007D32F4"/>
    <w:rsid w:val="007D3903"/>
    <w:rsid w:val="007D4628"/>
    <w:rsid w:val="007D5E57"/>
    <w:rsid w:val="007D770E"/>
    <w:rsid w:val="007E0960"/>
    <w:rsid w:val="007E275A"/>
    <w:rsid w:val="007E3776"/>
    <w:rsid w:val="007E4FF5"/>
    <w:rsid w:val="007E5A78"/>
    <w:rsid w:val="007F177C"/>
    <w:rsid w:val="007F431C"/>
    <w:rsid w:val="007F4637"/>
    <w:rsid w:val="00801502"/>
    <w:rsid w:val="0080560F"/>
    <w:rsid w:val="00806296"/>
    <w:rsid w:val="008063E1"/>
    <w:rsid w:val="008068A2"/>
    <w:rsid w:val="008105A0"/>
    <w:rsid w:val="008156A6"/>
    <w:rsid w:val="00815CCF"/>
    <w:rsid w:val="00816285"/>
    <w:rsid w:val="00824CB0"/>
    <w:rsid w:val="008275EE"/>
    <w:rsid w:val="00831B76"/>
    <w:rsid w:val="00840DEE"/>
    <w:rsid w:val="008535E7"/>
    <w:rsid w:val="00860DE2"/>
    <w:rsid w:val="00860E9D"/>
    <w:rsid w:val="00861464"/>
    <w:rsid w:val="00861625"/>
    <w:rsid w:val="008617B5"/>
    <w:rsid w:val="00865E68"/>
    <w:rsid w:val="00870828"/>
    <w:rsid w:val="0087097E"/>
    <w:rsid w:val="008724C6"/>
    <w:rsid w:val="008801FB"/>
    <w:rsid w:val="0088080B"/>
    <w:rsid w:val="00882B8A"/>
    <w:rsid w:val="00885230"/>
    <w:rsid w:val="00885C73"/>
    <w:rsid w:val="0088696D"/>
    <w:rsid w:val="00890F5B"/>
    <w:rsid w:val="008967E9"/>
    <w:rsid w:val="008B0048"/>
    <w:rsid w:val="008B0D6B"/>
    <w:rsid w:val="008B2E8B"/>
    <w:rsid w:val="008B383A"/>
    <w:rsid w:val="008B3969"/>
    <w:rsid w:val="008B4042"/>
    <w:rsid w:val="008B6686"/>
    <w:rsid w:val="008C17AD"/>
    <w:rsid w:val="008C2B83"/>
    <w:rsid w:val="008C3A35"/>
    <w:rsid w:val="008C405B"/>
    <w:rsid w:val="008C5930"/>
    <w:rsid w:val="008C65A9"/>
    <w:rsid w:val="008C6E61"/>
    <w:rsid w:val="008D174A"/>
    <w:rsid w:val="008D281B"/>
    <w:rsid w:val="008D78C7"/>
    <w:rsid w:val="008D7B59"/>
    <w:rsid w:val="008E4678"/>
    <w:rsid w:val="008E4D19"/>
    <w:rsid w:val="008E6CF3"/>
    <w:rsid w:val="008E721F"/>
    <w:rsid w:val="008E765D"/>
    <w:rsid w:val="008F0AEA"/>
    <w:rsid w:val="008F202C"/>
    <w:rsid w:val="008F4FD8"/>
    <w:rsid w:val="008F5B43"/>
    <w:rsid w:val="008F5FDB"/>
    <w:rsid w:val="008F60BF"/>
    <w:rsid w:val="008F671E"/>
    <w:rsid w:val="008F6BF3"/>
    <w:rsid w:val="009001D5"/>
    <w:rsid w:val="009006EF"/>
    <w:rsid w:val="00902112"/>
    <w:rsid w:val="00902E68"/>
    <w:rsid w:val="00903D68"/>
    <w:rsid w:val="0091008E"/>
    <w:rsid w:val="00912BC6"/>
    <w:rsid w:val="00913066"/>
    <w:rsid w:val="009254B7"/>
    <w:rsid w:val="00925EF5"/>
    <w:rsid w:val="00926F75"/>
    <w:rsid w:val="00927672"/>
    <w:rsid w:val="00931C0F"/>
    <w:rsid w:val="00934651"/>
    <w:rsid w:val="009351BF"/>
    <w:rsid w:val="00935A37"/>
    <w:rsid w:val="00940230"/>
    <w:rsid w:val="009403FA"/>
    <w:rsid w:val="009409B4"/>
    <w:rsid w:val="00941FFF"/>
    <w:rsid w:val="00947413"/>
    <w:rsid w:val="00955691"/>
    <w:rsid w:val="00955EF4"/>
    <w:rsid w:val="00956E2C"/>
    <w:rsid w:val="00961157"/>
    <w:rsid w:val="009618CE"/>
    <w:rsid w:val="00965B13"/>
    <w:rsid w:val="00966B52"/>
    <w:rsid w:val="00966D0F"/>
    <w:rsid w:val="00966FB2"/>
    <w:rsid w:val="00970E80"/>
    <w:rsid w:val="00975734"/>
    <w:rsid w:val="00976E46"/>
    <w:rsid w:val="00981B24"/>
    <w:rsid w:val="009837CD"/>
    <w:rsid w:val="00985901"/>
    <w:rsid w:val="00990683"/>
    <w:rsid w:val="009A3E71"/>
    <w:rsid w:val="009A6803"/>
    <w:rsid w:val="009A7864"/>
    <w:rsid w:val="009B06AA"/>
    <w:rsid w:val="009B3D50"/>
    <w:rsid w:val="009B4C36"/>
    <w:rsid w:val="009B5A36"/>
    <w:rsid w:val="009C0C39"/>
    <w:rsid w:val="009C6790"/>
    <w:rsid w:val="009D1805"/>
    <w:rsid w:val="009D205F"/>
    <w:rsid w:val="009D409D"/>
    <w:rsid w:val="009D5EFA"/>
    <w:rsid w:val="009E2008"/>
    <w:rsid w:val="009E27A3"/>
    <w:rsid w:val="009E39D4"/>
    <w:rsid w:val="009E5742"/>
    <w:rsid w:val="009E6984"/>
    <w:rsid w:val="009F093E"/>
    <w:rsid w:val="009F0FCB"/>
    <w:rsid w:val="009F3B94"/>
    <w:rsid w:val="009F6BF0"/>
    <w:rsid w:val="00A02505"/>
    <w:rsid w:val="00A02545"/>
    <w:rsid w:val="00A038DD"/>
    <w:rsid w:val="00A050BE"/>
    <w:rsid w:val="00A05948"/>
    <w:rsid w:val="00A06D89"/>
    <w:rsid w:val="00A0737A"/>
    <w:rsid w:val="00A21C0A"/>
    <w:rsid w:val="00A2213B"/>
    <w:rsid w:val="00A2372A"/>
    <w:rsid w:val="00A3055B"/>
    <w:rsid w:val="00A31C99"/>
    <w:rsid w:val="00A32151"/>
    <w:rsid w:val="00A32917"/>
    <w:rsid w:val="00A332D7"/>
    <w:rsid w:val="00A40E0F"/>
    <w:rsid w:val="00A437E1"/>
    <w:rsid w:val="00A45A89"/>
    <w:rsid w:val="00A47F12"/>
    <w:rsid w:val="00A536C2"/>
    <w:rsid w:val="00A553F1"/>
    <w:rsid w:val="00A57A49"/>
    <w:rsid w:val="00A57C0F"/>
    <w:rsid w:val="00A65CD4"/>
    <w:rsid w:val="00A66DE2"/>
    <w:rsid w:val="00A70227"/>
    <w:rsid w:val="00A73AE1"/>
    <w:rsid w:val="00A74F16"/>
    <w:rsid w:val="00A76EF1"/>
    <w:rsid w:val="00A81A11"/>
    <w:rsid w:val="00A864FB"/>
    <w:rsid w:val="00A95523"/>
    <w:rsid w:val="00A95D25"/>
    <w:rsid w:val="00A96A8D"/>
    <w:rsid w:val="00A96FE5"/>
    <w:rsid w:val="00AA1BF7"/>
    <w:rsid w:val="00AA3772"/>
    <w:rsid w:val="00AA4A8E"/>
    <w:rsid w:val="00AB106E"/>
    <w:rsid w:val="00AB2224"/>
    <w:rsid w:val="00AB5396"/>
    <w:rsid w:val="00AB542A"/>
    <w:rsid w:val="00AC131C"/>
    <w:rsid w:val="00AC59A0"/>
    <w:rsid w:val="00AC5B52"/>
    <w:rsid w:val="00AC60FE"/>
    <w:rsid w:val="00AC77AD"/>
    <w:rsid w:val="00AD287F"/>
    <w:rsid w:val="00AD2B4F"/>
    <w:rsid w:val="00AD3214"/>
    <w:rsid w:val="00AE05D3"/>
    <w:rsid w:val="00AE3733"/>
    <w:rsid w:val="00AE431B"/>
    <w:rsid w:val="00AE4D56"/>
    <w:rsid w:val="00AE6695"/>
    <w:rsid w:val="00AF02CF"/>
    <w:rsid w:val="00AF4D32"/>
    <w:rsid w:val="00AF6BDF"/>
    <w:rsid w:val="00B0130D"/>
    <w:rsid w:val="00B0175E"/>
    <w:rsid w:val="00B13EC3"/>
    <w:rsid w:val="00B148DD"/>
    <w:rsid w:val="00B16811"/>
    <w:rsid w:val="00B16964"/>
    <w:rsid w:val="00B170C2"/>
    <w:rsid w:val="00B25E53"/>
    <w:rsid w:val="00B30828"/>
    <w:rsid w:val="00B35A90"/>
    <w:rsid w:val="00B35C1D"/>
    <w:rsid w:val="00B365E5"/>
    <w:rsid w:val="00B41424"/>
    <w:rsid w:val="00B43E86"/>
    <w:rsid w:val="00B450EA"/>
    <w:rsid w:val="00B471AE"/>
    <w:rsid w:val="00B47BD8"/>
    <w:rsid w:val="00B53CF4"/>
    <w:rsid w:val="00B549A6"/>
    <w:rsid w:val="00B55647"/>
    <w:rsid w:val="00B56509"/>
    <w:rsid w:val="00B567F6"/>
    <w:rsid w:val="00B615F6"/>
    <w:rsid w:val="00B62005"/>
    <w:rsid w:val="00B63DED"/>
    <w:rsid w:val="00B71AE8"/>
    <w:rsid w:val="00B75176"/>
    <w:rsid w:val="00B80F0A"/>
    <w:rsid w:val="00B82D32"/>
    <w:rsid w:val="00B84DC0"/>
    <w:rsid w:val="00B85D06"/>
    <w:rsid w:val="00B9309B"/>
    <w:rsid w:val="00B96712"/>
    <w:rsid w:val="00BA136B"/>
    <w:rsid w:val="00BA1F40"/>
    <w:rsid w:val="00BA44C8"/>
    <w:rsid w:val="00BA4820"/>
    <w:rsid w:val="00BA48A3"/>
    <w:rsid w:val="00BA5F25"/>
    <w:rsid w:val="00BB05FA"/>
    <w:rsid w:val="00BB2441"/>
    <w:rsid w:val="00BB2855"/>
    <w:rsid w:val="00BB4789"/>
    <w:rsid w:val="00BB5B10"/>
    <w:rsid w:val="00BB6EDB"/>
    <w:rsid w:val="00BC56D6"/>
    <w:rsid w:val="00BC6C1D"/>
    <w:rsid w:val="00BD39DD"/>
    <w:rsid w:val="00BD3AFD"/>
    <w:rsid w:val="00BE0541"/>
    <w:rsid w:val="00BE1F0D"/>
    <w:rsid w:val="00BE553B"/>
    <w:rsid w:val="00BE5AD8"/>
    <w:rsid w:val="00BF15F9"/>
    <w:rsid w:val="00BF1775"/>
    <w:rsid w:val="00BF201D"/>
    <w:rsid w:val="00BF4ED6"/>
    <w:rsid w:val="00BF7C52"/>
    <w:rsid w:val="00BF7E23"/>
    <w:rsid w:val="00C00977"/>
    <w:rsid w:val="00C0481F"/>
    <w:rsid w:val="00C0490B"/>
    <w:rsid w:val="00C059C4"/>
    <w:rsid w:val="00C07904"/>
    <w:rsid w:val="00C14C80"/>
    <w:rsid w:val="00C151AC"/>
    <w:rsid w:val="00C15CB7"/>
    <w:rsid w:val="00C168C0"/>
    <w:rsid w:val="00C17163"/>
    <w:rsid w:val="00C1740E"/>
    <w:rsid w:val="00C2685D"/>
    <w:rsid w:val="00C278CD"/>
    <w:rsid w:val="00C31D63"/>
    <w:rsid w:val="00C355A5"/>
    <w:rsid w:val="00C43B64"/>
    <w:rsid w:val="00C53F37"/>
    <w:rsid w:val="00C60072"/>
    <w:rsid w:val="00C62A0F"/>
    <w:rsid w:val="00C67102"/>
    <w:rsid w:val="00C77CB8"/>
    <w:rsid w:val="00C8013A"/>
    <w:rsid w:val="00C80E73"/>
    <w:rsid w:val="00C82862"/>
    <w:rsid w:val="00C84E4D"/>
    <w:rsid w:val="00C948EE"/>
    <w:rsid w:val="00C94C6F"/>
    <w:rsid w:val="00C9591F"/>
    <w:rsid w:val="00C9753E"/>
    <w:rsid w:val="00C979BD"/>
    <w:rsid w:val="00CA234A"/>
    <w:rsid w:val="00CA4E7C"/>
    <w:rsid w:val="00CC0C7C"/>
    <w:rsid w:val="00CC3A30"/>
    <w:rsid w:val="00CC3E4F"/>
    <w:rsid w:val="00CC4728"/>
    <w:rsid w:val="00CC5F51"/>
    <w:rsid w:val="00CC733F"/>
    <w:rsid w:val="00CC79E9"/>
    <w:rsid w:val="00CD13E4"/>
    <w:rsid w:val="00CD5181"/>
    <w:rsid w:val="00CD54CF"/>
    <w:rsid w:val="00CD7485"/>
    <w:rsid w:val="00CE0034"/>
    <w:rsid w:val="00CE1939"/>
    <w:rsid w:val="00CE19D1"/>
    <w:rsid w:val="00CE6965"/>
    <w:rsid w:val="00CF68AB"/>
    <w:rsid w:val="00D020BF"/>
    <w:rsid w:val="00D02E6D"/>
    <w:rsid w:val="00D07F75"/>
    <w:rsid w:val="00D104FC"/>
    <w:rsid w:val="00D11161"/>
    <w:rsid w:val="00D22060"/>
    <w:rsid w:val="00D22895"/>
    <w:rsid w:val="00D23B5C"/>
    <w:rsid w:val="00D3163E"/>
    <w:rsid w:val="00D31F59"/>
    <w:rsid w:val="00D368D2"/>
    <w:rsid w:val="00D4354E"/>
    <w:rsid w:val="00D43F69"/>
    <w:rsid w:val="00D441CD"/>
    <w:rsid w:val="00D44B5A"/>
    <w:rsid w:val="00D55BB2"/>
    <w:rsid w:val="00D6000A"/>
    <w:rsid w:val="00D63640"/>
    <w:rsid w:val="00D63755"/>
    <w:rsid w:val="00D677FA"/>
    <w:rsid w:val="00D72787"/>
    <w:rsid w:val="00D73957"/>
    <w:rsid w:val="00D83C10"/>
    <w:rsid w:val="00D8495F"/>
    <w:rsid w:val="00D8600A"/>
    <w:rsid w:val="00D90A41"/>
    <w:rsid w:val="00D910AA"/>
    <w:rsid w:val="00D92736"/>
    <w:rsid w:val="00D93793"/>
    <w:rsid w:val="00D96A27"/>
    <w:rsid w:val="00DA19AE"/>
    <w:rsid w:val="00DA3011"/>
    <w:rsid w:val="00DA5F54"/>
    <w:rsid w:val="00DB438B"/>
    <w:rsid w:val="00DB513D"/>
    <w:rsid w:val="00DB7660"/>
    <w:rsid w:val="00DB7C27"/>
    <w:rsid w:val="00DC11F9"/>
    <w:rsid w:val="00DC28E6"/>
    <w:rsid w:val="00DC371C"/>
    <w:rsid w:val="00DC3E35"/>
    <w:rsid w:val="00DC56E8"/>
    <w:rsid w:val="00DC7763"/>
    <w:rsid w:val="00DD09DB"/>
    <w:rsid w:val="00DD44CE"/>
    <w:rsid w:val="00DD7372"/>
    <w:rsid w:val="00DD7BB2"/>
    <w:rsid w:val="00DE0454"/>
    <w:rsid w:val="00DE19D4"/>
    <w:rsid w:val="00DE1B8E"/>
    <w:rsid w:val="00DE1BDC"/>
    <w:rsid w:val="00DE5639"/>
    <w:rsid w:val="00DF00FA"/>
    <w:rsid w:val="00DF1CF9"/>
    <w:rsid w:val="00DF20B2"/>
    <w:rsid w:val="00DF2194"/>
    <w:rsid w:val="00DF57D8"/>
    <w:rsid w:val="00E00E57"/>
    <w:rsid w:val="00E042F6"/>
    <w:rsid w:val="00E07656"/>
    <w:rsid w:val="00E07A25"/>
    <w:rsid w:val="00E20664"/>
    <w:rsid w:val="00E20F83"/>
    <w:rsid w:val="00E24C6A"/>
    <w:rsid w:val="00E25719"/>
    <w:rsid w:val="00E25811"/>
    <w:rsid w:val="00E32F85"/>
    <w:rsid w:val="00E33398"/>
    <w:rsid w:val="00E34EA1"/>
    <w:rsid w:val="00E36FD8"/>
    <w:rsid w:val="00E37380"/>
    <w:rsid w:val="00E404E1"/>
    <w:rsid w:val="00E44D66"/>
    <w:rsid w:val="00E465C4"/>
    <w:rsid w:val="00E46C20"/>
    <w:rsid w:val="00E515D9"/>
    <w:rsid w:val="00E52CF4"/>
    <w:rsid w:val="00E53FA6"/>
    <w:rsid w:val="00E56C0E"/>
    <w:rsid w:val="00E56CCF"/>
    <w:rsid w:val="00E61E20"/>
    <w:rsid w:val="00E63F64"/>
    <w:rsid w:val="00E666EF"/>
    <w:rsid w:val="00E7255B"/>
    <w:rsid w:val="00E74623"/>
    <w:rsid w:val="00E75015"/>
    <w:rsid w:val="00E80D09"/>
    <w:rsid w:val="00E8306F"/>
    <w:rsid w:val="00E849FF"/>
    <w:rsid w:val="00E862F5"/>
    <w:rsid w:val="00E86D42"/>
    <w:rsid w:val="00E916C3"/>
    <w:rsid w:val="00E95375"/>
    <w:rsid w:val="00E9738C"/>
    <w:rsid w:val="00EA1019"/>
    <w:rsid w:val="00EA3B29"/>
    <w:rsid w:val="00EA3C5F"/>
    <w:rsid w:val="00EA4729"/>
    <w:rsid w:val="00EA665B"/>
    <w:rsid w:val="00EB02DB"/>
    <w:rsid w:val="00EB1DF2"/>
    <w:rsid w:val="00EB7421"/>
    <w:rsid w:val="00EB7861"/>
    <w:rsid w:val="00EC5A4D"/>
    <w:rsid w:val="00ED0DEA"/>
    <w:rsid w:val="00ED7087"/>
    <w:rsid w:val="00ED73C4"/>
    <w:rsid w:val="00ED77DB"/>
    <w:rsid w:val="00EE04A0"/>
    <w:rsid w:val="00EE115A"/>
    <w:rsid w:val="00EE1B29"/>
    <w:rsid w:val="00EE5ACB"/>
    <w:rsid w:val="00EE613C"/>
    <w:rsid w:val="00EF3870"/>
    <w:rsid w:val="00EF4804"/>
    <w:rsid w:val="00F01BA2"/>
    <w:rsid w:val="00F04010"/>
    <w:rsid w:val="00F104BB"/>
    <w:rsid w:val="00F13103"/>
    <w:rsid w:val="00F20B48"/>
    <w:rsid w:val="00F315A8"/>
    <w:rsid w:val="00F31E02"/>
    <w:rsid w:val="00F32EDD"/>
    <w:rsid w:val="00F346DE"/>
    <w:rsid w:val="00F34ECE"/>
    <w:rsid w:val="00F409D0"/>
    <w:rsid w:val="00F449A9"/>
    <w:rsid w:val="00F46918"/>
    <w:rsid w:val="00F46DDE"/>
    <w:rsid w:val="00F50D51"/>
    <w:rsid w:val="00F516ED"/>
    <w:rsid w:val="00F5260C"/>
    <w:rsid w:val="00F5479E"/>
    <w:rsid w:val="00F55AF5"/>
    <w:rsid w:val="00F60AED"/>
    <w:rsid w:val="00F614F2"/>
    <w:rsid w:val="00F625FA"/>
    <w:rsid w:val="00F628EC"/>
    <w:rsid w:val="00F64894"/>
    <w:rsid w:val="00F666F6"/>
    <w:rsid w:val="00F7033C"/>
    <w:rsid w:val="00F72C46"/>
    <w:rsid w:val="00F73258"/>
    <w:rsid w:val="00F7358B"/>
    <w:rsid w:val="00F76A4C"/>
    <w:rsid w:val="00F80538"/>
    <w:rsid w:val="00F80767"/>
    <w:rsid w:val="00F8747A"/>
    <w:rsid w:val="00F932B1"/>
    <w:rsid w:val="00F95E8B"/>
    <w:rsid w:val="00F976AD"/>
    <w:rsid w:val="00FA039A"/>
    <w:rsid w:val="00FB4D3B"/>
    <w:rsid w:val="00FB5435"/>
    <w:rsid w:val="00FB6537"/>
    <w:rsid w:val="00FB6636"/>
    <w:rsid w:val="00FB7EA0"/>
    <w:rsid w:val="00FC176D"/>
    <w:rsid w:val="00FC17F7"/>
    <w:rsid w:val="00FD23E5"/>
    <w:rsid w:val="00FD2480"/>
    <w:rsid w:val="00FD609D"/>
    <w:rsid w:val="00FD7C63"/>
    <w:rsid w:val="00FE038F"/>
    <w:rsid w:val="00FE457B"/>
    <w:rsid w:val="00FE676A"/>
    <w:rsid w:val="00FE6CAB"/>
    <w:rsid w:val="00FF037D"/>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microsoft.com/office/2007/relationships/hdphoto" Target="media/hdphoto2.wdp"/><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msdn.microsoft.com/en-us/library/system.runtime.compilerservices.callermembernameattribute(v=vs.110).asp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s://softuni.bg/courses/csharp-web-development-basics" TargetMode="Externa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8" Type="http://schemas.openxmlformats.org/officeDocument/2006/relationships/image" Target="media/image65.png"/><Relationship Id="rId13" Type="http://schemas.openxmlformats.org/officeDocument/2006/relationships/hyperlink" Target="http://youtube.com/SoftwareUniversity" TargetMode="External"/><Relationship Id="rId18" Type="http://schemas.openxmlformats.org/officeDocument/2006/relationships/image" Target="media/image70.png"/><Relationship Id="rId26" Type="http://schemas.openxmlformats.org/officeDocument/2006/relationships/hyperlink" Target="http://creativecommons.org/licenses/by-nc-sa/4.0/" TargetMode="External"/><Relationship Id="rId3" Type="http://schemas.openxmlformats.org/officeDocument/2006/relationships/image" Target="media/image63.jpeg"/><Relationship Id="rId21" Type="http://schemas.openxmlformats.org/officeDocument/2006/relationships/hyperlink" Target="http://github.com/softuni" TargetMode="External"/><Relationship Id="rId7" Type="http://schemas.openxmlformats.org/officeDocument/2006/relationships/image" Target="media/image64.png"/><Relationship Id="rId12" Type="http://schemas.openxmlformats.org/officeDocument/2006/relationships/image" Target="media/image67.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9.png"/><Relationship Id="rId20" Type="http://schemas.openxmlformats.org/officeDocument/2006/relationships/image" Target="media/image71.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6.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8.png"/><Relationship Id="rId2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80B94-3EE1-43DA-B1C6-1921C2908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4442</TotalTime>
  <Pages>1</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Trainer</cp:lastModifiedBy>
  <cp:revision>823</cp:revision>
  <cp:lastPrinted>2015-10-26T22:35:00Z</cp:lastPrinted>
  <dcterms:created xsi:type="dcterms:W3CDTF">2015-01-15T07:45:00Z</dcterms:created>
  <dcterms:modified xsi:type="dcterms:W3CDTF">2017-10-19T14:12:00Z</dcterms:modified>
  <cp:category>programming, education, software engineering, software development</cp:category>
</cp:coreProperties>
</file>