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1"/>
        <w:contextualSpacing/>
        <w:rPr/>
      </w:pPr>
      <w:r>
        <w:rPr/>
        <w:t>Minutes for A2MAC1 India Private Limited</w:t>
      </w:r>
    </w:p>
    <w:p>
      <w:pPr>
        <w:pStyle w:val="Normal"/>
        <w:spacing w:before="0" w:after="1"/>
        <w:contextualSpacing/>
        <w:rPr/>
      </w:pPr>
      <w:r>
        <w:rPr/>
      </w:r>
    </w:p>
    <w:p>
      <w:pPr>
        <w:pStyle w:val="Normal"/>
        <w:spacing w:before="0" w:after="1"/>
        <w:contextualSpacing/>
        <w:rPr/>
      </w:pPr>
      <w:r>
        <w:rPr/>
      </w:r>
    </w:p>
    <w:tbl>
      <w:tblPr>
        <w:tblW w:w="10041" w:type="dxa"/>
        <w:jc w:val="left"/>
        <w:tblInd w:w="32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840"/>
        <w:gridCol w:w="7200"/>
      </w:tblGrid>
      <w:tr>
        <w:trPr/>
        <w:tc>
          <w:tcPr>
            <w:tcW w:w="2840" w:type="dxa"/>
            <w:tcBorders/>
            <w:vAlign w:val="center"/>
          </w:tcPr>
          <w:p>
            <w:pPr>
              <w:pStyle w:val="FormHeading"/>
              <w:spacing w:before="0" w:after="149"/>
              <w:ind w:right="288" w:hanging="0"/>
              <w:rPr/>
            </w:pPr>
            <w:r>
              <w:rPr/>
              <w:t>Location: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TableText"/>
              <w:spacing w:before="0" w:after="320"/>
              <w:jc w:val="left"/>
              <w:rPr/>
            </w:pPr>
            <w:r>
              <w:rPr/>
              <w:t>A2MAC1 India Private Limited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 xml:space="preserve"> </w:t>
            </w:r>
            <w:r>
              <w:rPr/>
              <w:t>Date:</w:t>
            </w:r>
          </w:p>
        </w:tc>
        <w:tc>
          <w:tcPr>
            <w:tcW w:w="7200" w:type="dxa"/>
            <w:tcBorders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t>21/09/2022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FormHeading"/>
              <w:spacing w:before="0" w:after="320"/>
              <w:ind w:right="288" w:hanging="0"/>
              <w:jc w:val="both"/>
              <w:rPr/>
            </w:pPr>
            <w:r>
              <w:rPr/>
              <w:t>Time:</w:t>
            </w:r>
          </w:p>
        </w:tc>
        <w:tc>
          <w:tcPr>
            <w:tcW w:w="7200" w:type="dxa"/>
            <w:tcBorders/>
          </w:tcPr>
          <w:p>
            <w:pPr>
              <w:pStyle w:val="TableText"/>
              <w:spacing w:before="0" w:after="320"/>
              <w:rPr/>
            </w:pPr>
            <w:r>
              <w:rPr/>
              <w:t>11.30</w:t>
            </w:r>
          </w:p>
        </w:tc>
      </w:tr>
      <w:tr>
        <w:trPr/>
        <w:tc>
          <w:tcPr>
            <w:tcW w:w="2840" w:type="dxa"/>
            <w:tcBorders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Attendees:</w:t>
            </w:r>
          </w:p>
        </w:tc>
        <w:tc>
          <w:tcPr>
            <w:tcW w:w="7200" w:type="dxa"/>
            <w:tcBorders/>
          </w:tcPr>
          <w:p>
            <w:pPr>
              <w:pStyle w:val="TableText"/>
              <w:rPr/>
            </w:pPr>
            <w:r>
              <w:rPr/>
              <w:t>Prakash S (Developer)</w:t>
            </w:r>
          </w:p>
          <w:p>
            <w:pPr>
              <w:pStyle w:val="TableText"/>
              <w:spacing w:before="0" w:after="320"/>
              <w:rPr/>
            </w:pPr>
            <w:r>
              <w:rPr/>
              <w:t>Edward Paulraj W (</w:t>
            </w:r>
            <w:r>
              <w:rPr>
                <w:rFonts w:eastAsia="" w:cs="" w:cstheme="minorBidi" w:eastAsiaTheme="minorEastAsia"/>
                <w:color w:val="0D0D0D" w:themeColor="text1" w:themeTint="f2"/>
                <w:kern w:val="0"/>
                <w:sz w:val="22"/>
                <w:szCs w:val="20"/>
                <w:lang w:val="en-US" w:eastAsia="ja-JP" w:bidi="ar-SA"/>
              </w:rPr>
              <w:t>Business</w:t>
            </w:r>
            <w:r>
              <w:rPr/>
              <w:t xml:space="preserve"> Development)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Agenda:</w:t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/>
        <w:t>As we discussed earlier, our team was there on-time at your premises to gather the requirements.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>We have understood the problems you are currently facing with your existing software, and we are keen on developing software that will accommodate all your needs.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We have also understood the working flow of your company and have prepared a flow that explains the process.</w:t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rPr/>
      </w:pPr>
      <w:r>
        <w:rPr/>
      </w:r>
    </w:p>
    <w:p>
      <w:pPr>
        <w:pStyle w:val="ListNumber"/>
        <w:spacing w:before="0" w:after="200"/>
        <w:ind w:hanging="0"/>
        <w:contextualSpacing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213360</wp:posOffset>
            </wp:positionH>
            <wp:positionV relativeFrom="paragraph">
              <wp:posOffset>773430</wp:posOffset>
            </wp:positionV>
            <wp:extent cx="6400800" cy="4450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</w:t>
      </w:r>
      <w:r>
        <w:rPr>
          <w:b/>
          <w:bCs/>
        </w:rPr>
        <w:t>low-Chart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1080" w:footer="72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7"/>
          </w:tabs>
          <w:ind w:left="707" w:hanging="283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4"/>
          </w:tabs>
          <w:ind w:left="1414" w:hanging="283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1"/>
          </w:tabs>
          <w:ind w:left="2121" w:hanging="283"/>
        </w:pPr>
        <w:rPr>
          <w:rFonts w:ascii="Symbol" w:hAnsi="Symbol" w:cs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28"/>
          </w:tabs>
          <w:ind w:left="2828" w:hanging="283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35"/>
          </w:tabs>
          <w:ind w:left="3535" w:hanging="283"/>
        </w:pPr>
        <w:rPr>
          <w:rFonts w:ascii="Symbol" w:hAnsi="Symbol" w:cs="Symbol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42"/>
          </w:tabs>
          <w:ind w:left="4242" w:hanging="283"/>
        </w:pPr>
        <w:rPr>
          <w:rFonts w:ascii="Symbol" w:hAnsi="Symbol" w:cs="Symbol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49"/>
          </w:tabs>
          <w:ind w:left="4949" w:hanging="283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56"/>
          </w:tabs>
          <w:ind w:left="5656" w:hanging="283"/>
        </w:pPr>
        <w:rPr>
          <w:rFonts w:ascii="Symbol" w:hAnsi="Symbol" w:cs="Symbol" w:hint="default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63"/>
          </w:tabs>
          <w:ind w:left="6363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0D0D0D" w:themeColor="text1" w:themeTint="f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bff"/>
    <w:pPr>
      <w:widowControl/>
      <w:suppressAutoHyphens w:val="true"/>
      <w:bidi w:val="0"/>
      <w:spacing w:lineRule="auto" w:line="264" w:before="0" w:after="20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kern w:val="0"/>
      <w:sz w:val="22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 w:val="true"/>
      <w:keepLines/>
      <w:spacing w:before="360" w:after="200"/>
      <w:outlineLvl w:val="0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 w:val="true"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 w:val="true"/>
      <w:keepLines/>
      <w:spacing w:before="40" w:after="0"/>
      <w:outlineLvl w:val="2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 w:val="true"/>
      <w:keepLines/>
      <w:spacing w:before="40" w:after="0"/>
      <w:outlineLvl w:val="3"/>
    </w:pPr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 w:val="true"/>
      <w:keepLines/>
      <w:spacing w:before="40" w:after="0"/>
      <w:outlineLvl w:val="4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 w:val="true"/>
      <w:keepLines/>
      <w:spacing w:before="40" w:after="0"/>
      <w:outlineLvl w:val="5"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 w:val="true"/>
      <w:keepLines/>
      <w:spacing w:before="40" w:after="0"/>
      <w:outlineLvl w:val="6"/>
    </w:pPr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 w:val="true"/>
      <w:keepLines/>
      <w:spacing w:before="40" w:after="0"/>
      <w:outlineLvl w:val="7"/>
    </w:pPr>
    <w:rPr>
      <w:rFonts w:ascii="Trebuchet MS" w:hAnsi="Trebuchet MS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 w:val="true"/>
      <w:keepLines/>
      <w:spacing w:before="40" w:after="0"/>
      <w:outlineLvl w:val="8"/>
    </w:pPr>
    <w:rPr>
      <w:rFonts w:ascii="Trebuchet MS" w:hAnsi="Trebuchet MS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5"/>
    <w:qFormat/>
    <w:rsid w:val="00e02bff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4"/>
    <w:qFormat/>
    <w:rsid w:val="008f3583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f3583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f3583"/>
    <w:rPr>
      <w:color w:val="794000" w:themeColor="accent1" w:themeShade="80"/>
      <w:sz w:val="22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4d4d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664d4d"/>
    <w:rPr>
      <w:sz w:val="22"/>
      <w:szCs w:val="20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664d4d"/>
    <w:rPr>
      <w:sz w:val="22"/>
      <w:szCs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64d4d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664d4d"/>
    <w:rPr>
      <w:sz w:val="22"/>
      <w:szCs w:val="20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664d4d"/>
    <w:rPr>
      <w:sz w:val="22"/>
      <w:szCs w:val="2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664d4d"/>
    <w:rPr>
      <w:sz w:val="22"/>
      <w:szCs w:val="20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664d4d"/>
    <w:rPr>
      <w:sz w:val="22"/>
      <w:szCs w:val="20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664d4d"/>
    <w:rPr>
      <w:sz w:val="22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64d4d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64d4d"/>
    <w:rPr>
      <w:sz w:val="22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64d4d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664d4d"/>
    <w:rPr>
      <w:sz w:val="22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64d4d"/>
    <w:rPr>
      <w:rFonts w:ascii="Segoe UI" w:hAnsi="Segoe UI" w:cs="Segoe UI"/>
      <w:sz w:val="22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664d4d"/>
    <w:rPr>
      <w:sz w:val="22"/>
      <w:vertAlign w:val="superscript"/>
    </w:rPr>
  </w:style>
  <w:style w:type="character" w:styleId="EndnoteAnchor">
    <w:name w:val="Endnote Anchor"/>
    <w:rPr>
      <w:sz w:val="22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64d4d"/>
    <w:rPr>
      <w:sz w:val="22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64d4d"/>
    <w:rPr>
      <w:sz w:val="22"/>
      <w:vertAlign w:val="superscript"/>
    </w:rPr>
  </w:style>
  <w:style w:type="character" w:styleId="FootnoteAnchor">
    <w:name w:val="Footnote Anchor"/>
    <w:rPr>
      <w:sz w:val="22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64d4d"/>
    <w:rPr>
      <w:sz w:val="22"/>
      <w:szCs w:val="20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664d4d"/>
    <w:rPr>
      <w:color w:val="2B579A"/>
      <w:sz w:val="22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64d4d"/>
    <w:rPr>
      <w:sz w:val="22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f3583"/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80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f3583"/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color w:val="794000" w:themeColor="accent1" w:themeShade="7f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i/>
      <w:iCs/>
      <w:color w:val="794000" w:themeColor="accent1" w:themeShade="7f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64d4d"/>
    <w:rPr>
      <w:sz w:val="22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64d4d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64d4d"/>
    <w:rPr>
      <w:i/>
      <w:iCs/>
      <w:sz w:val="22"/>
    </w:rPr>
  </w:style>
  <w:style w:type="character" w:styleId="Internet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smallCaps/>
      <w:color w:val="794000" w:themeColor="accent1" w:themeShade="80"/>
      <w:spacing w:val="5"/>
      <w:sz w:val="22"/>
    </w:rPr>
  </w:style>
  <w:style w:type="character" w:styleId="Linenumber">
    <w:name w:val="line number"/>
    <w:basedOn w:val="DefaultParagraphFont"/>
    <w:uiPriority w:val="99"/>
    <w:semiHidden/>
    <w:unhideWhenUsed/>
    <w:qFormat/>
    <w:rsid w:val="00664d4d"/>
    <w:rPr>
      <w:sz w:val="22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64d4d"/>
    <w:rPr>
      <w:rFonts w:ascii="Consolas" w:hAnsi="Consolas"/>
      <w:sz w:val="22"/>
      <w:szCs w:val="20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664d4d"/>
    <w:rPr>
      <w:color w:val="2B579A"/>
      <w:sz w:val="22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664d4d"/>
    <w:rPr>
      <w:rFonts w:ascii="Trebuchet MS" w:hAnsi="Trebuchet MS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664d4d"/>
    <w:rPr>
      <w:color w:val="808080"/>
      <w:sz w:val="2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64d4d"/>
    <w:rPr>
      <w:rFonts w:ascii="Consolas" w:hAnsi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664d4d"/>
    <w:rPr>
      <w:i/>
      <w:iCs/>
      <w:color w:val="404040" w:themeColor="text1" w:themeTint="bf"/>
      <w:sz w:val="22"/>
      <w:szCs w:val="20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664d4d"/>
    <w:rPr>
      <w:sz w:val="22"/>
      <w:szCs w:val="20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664d4d"/>
    <w:rPr>
      <w:sz w:val="22"/>
      <w:szCs w:val="20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f3583"/>
    <w:rPr>
      <w:color w:val="595959" w:themeColor="text1" w:themeTint="a6"/>
      <w:sz w:val="22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664d4d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664d4d"/>
    <w:pPr>
      <w:spacing w:before="0" w:after="200"/>
      <w:ind w:left="283" w:hanging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before="0" w:after="400"/>
      <w:contextualSpacing/>
    </w:pPr>
    <w:rPr>
      <w:rFonts w:ascii="Trebuchet MS" w:hAnsi="Trebuchet MS" w:eastAsia="" w:cs="" w:asciiTheme="majorHAnsi" w:cstheme="majorBidi" w:eastAsiaTheme="majorEastAsia" w:hAnsiTheme="majorHAnsi"/>
      <w:color w:val="794000" w:themeColor="accent1" w:themeShade="80"/>
      <w:kern w:val="2"/>
      <w:sz w:val="56"/>
      <w:szCs w:val="56"/>
    </w:rPr>
  </w:style>
  <w:style w:type="paragraph" w:styleId="FormHeading" w:customStyle="1">
    <w:name w:val="Form Heading"/>
    <w:basedOn w:val="Normal"/>
    <w:uiPriority w:val="2"/>
    <w:qFormat/>
    <w:pPr>
      <w:spacing w:before="0" w:after="320"/>
      <w:ind w:right="288" w:hanging="0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before="0" w:after="320"/>
    </w:pPr>
    <w:rPr/>
  </w:style>
  <w:style w:type="paragraph" w:styleId="ListNumber">
    <w:name w:val="List Number"/>
    <w:basedOn w:val="Normal"/>
    <w:uiPriority w:val="99"/>
    <w:semiHidden/>
    <w:unhideWhenUsed/>
    <w:qFormat/>
    <w:rsid w:val="00664d4d"/>
    <w:pPr>
      <w:spacing w:before="0" w:after="200"/>
      <w:ind w:left="1415" w:hanging="283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lineRule="auto" w:line="240" w:before="0" w:after="0"/>
      <w:jc w:val="right"/>
    </w:pPr>
    <w:rPr>
      <w:color w:val="794000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4d4d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64d4d"/>
    <w:pPr/>
    <w:rPr/>
  </w:style>
  <w:style w:type="paragraph" w:styleId="BlockText">
    <w:name w:val="Block Text"/>
    <w:basedOn w:val="Normal"/>
    <w:uiPriority w:val="99"/>
    <w:semiHidden/>
    <w:unhideWhenUsed/>
    <w:qFormat/>
    <w:rsid w:val="008f3583"/>
    <w:pPr>
      <w:pBdr>
        <w:top w:val="single" w:sz="2" w:space="10" w:color="794000" w:shadow="1"/>
        <w:left w:val="single" w:sz="2" w:space="10" w:color="794000" w:shadow="1"/>
        <w:bottom w:val="single" w:sz="2" w:space="10" w:color="794000" w:shadow="1"/>
        <w:right w:val="single" w:sz="2" w:space="10" w:color="794000" w:shadow="1"/>
      </w:pBdr>
      <w:ind w:left="1152" w:right="1152" w:hanging="0"/>
    </w:pPr>
    <w:rPr>
      <w:i/>
      <w:iCs/>
      <w:color w:val="794000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64d4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64d4d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664d4d"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664d4d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64d4d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64d4d"/>
    <w:pPr>
      <w:spacing w:before="0" w:after="120"/>
      <w:ind w:left="283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64d4d"/>
    <w:pPr>
      <w:spacing w:lineRule="auto" w:line="24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664d4d"/>
    <w:pPr>
      <w:spacing w:lineRule="auto" w:line="240" w:before="0" w:after="0"/>
      <w:ind w:left="4252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64d4d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64d4d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64d4d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64d4d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664d4d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664d4d"/>
    <w:pPr>
      <w:spacing w:lineRule="auto" w:line="240" w:before="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rsid w:val="00664d4d"/>
    <w:pPr>
      <w:spacing w:lineRule="auto" w:line="240" w:before="0" w:after="0"/>
      <w:ind w:left="2880" w:hanging="0"/>
    </w:pPr>
    <w:rPr>
      <w:rFonts w:ascii="Trebuchet MS" w:hAnsi="Trebuchet MS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664d4d"/>
    <w:pPr>
      <w:spacing w:lineRule="auto" w:line="240" w:before="0" w:after="0"/>
    </w:pPr>
    <w:rPr>
      <w:rFonts w:ascii="Trebuchet MS" w:hAnsi="Trebuchet MS" w:eastAsia="" w:cs="" w:asciiTheme="majorHAnsi" w:cstheme="majorBidi" w:eastAsiaTheme="majorEastAsia" w:hAnsiTheme="majorHAns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64d4d"/>
    <w:pPr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64d4d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4d4d"/>
    <w:pPr>
      <w:spacing w:lineRule="auto" w:line="240" w:before="0" w:after="0"/>
    </w:pPr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200" w:hanging="2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400" w:hanging="2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600" w:hanging="2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800" w:hanging="2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000" w:hanging="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200" w:hanging="2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400" w:hanging="2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600" w:hanging="2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64d4d"/>
    <w:pPr>
      <w:spacing w:lineRule="auto" w:line="240" w:before="0" w:after="0"/>
      <w:ind w:left="1800" w:hanging="20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664d4d"/>
    <w:pPr/>
    <w:rPr>
      <w:rFonts w:ascii="Trebuchet MS" w:hAnsi="Trebuchet MS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/>
        <w:bottom w:val="single" w:sz="4" w:space="10" w:color="794000"/>
      </w:pBdr>
      <w:spacing w:before="360" w:after="360"/>
      <w:ind w:left="864" w:right="864" w:hanging="0"/>
      <w:jc w:val="center"/>
    </w:pPr>
    <w:rPr>
      <w:i/>
      <w:iCs/>
      <w:color w:val="794000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664d4d"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664d4d"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664d4d"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664d4d"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664d4d"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664d4d"/>
    <w:p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spacing w:before="0" w:after="20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664d4d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64" w:before="0" w:after="0"/>
      <w:jc w:val="left"/>
    </w:pPr>
    <w:rPr>
      <w:rFonts w:ascii="Consolas" w:hAnsi="Consolas" w:eastAsia="" w:cs="" w:cstheme="minorBidi" w:eastAsiaTheme="minorEastAsia"/>
      <w:color w:val="0D0D0D" w:themeColor="text1" w:themeTint="f2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64d4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Trebuchet MS" w:hAnsi="Trebuchet MS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99"/>
    <w:qFormat/>
    <w:rsid w:val="00664d4d"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kern w:val="0"/>
      <w:sz w:val="22"/>
      <w:szCs w:val="20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664d4d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64d4d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64d4d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64d4d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664d4d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lineRule="auto" w:line="240" w:before="0" w:after="0"/>
      <w:ind w:left="4252" w:hanging="0"/>
    </w:pPr>
    <w:rPr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spacing w:before="0" w:after="160"/>
    </w:pPr>
    <w:rPr>
      <w:color w:val="5A5A5A" w:themeColor="text1" w:themeTint="a5"/>
      <w:spacing w:val="15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64d4d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64d4d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664d4d"/>
    <w:pPr>
      <w:spacing w:before="120" w:after="200"/>
    </w:pPr>
    <w:rPr>
      <w:rFonts w:ascii="Trebuchet MS" w:hAnsi="Trebuchet MS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664d4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664d4d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664d4d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664d4d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664d4d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664d4d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664d4d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664d4d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664d4d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</w:pPr>
    <w:rPr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sz="4" w:space="0"/>
        </w:tcBorders>
      </w:tcPr>
    </w:tblStylePr>
    <w:tblStylePr w:type="nwCell">
      <w:tblPr/>
      <w:tcPr>
        <w:tcBorders>
          <w:bottom w:val="single" w:color="FFB45E" w:themeColor="accent1" w:sz="4" w:space="0"/>
        </w:tcBorders>
      </w:tcPr>
    </w:tblStylePr>
    <w:tblStylePr w:type="seCell">
      <w:tblPr/>
      <w:tcPr>
        <w:tcBorders>
          <w:top w:val="single" w:color="FFB45E" w:themeColor="accent1" w:sz="4" w:space="0"/>
        </w:tcBorders>
      </w:tcPr>
    </w:tblStylePr>
    <w:tblStylePr w:type="swCell">
      <w:tblPr/>
      <w:tcPr>
        <w:tcBorders>
          <w:top w:val="single" w:color="FFB45E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sz="4" w:space="0"/>
        </w:tcBorders>
      </w:tcPr>
    </w:tblStylePr>
    <w:tblStylePr w:type="nwCell">
      <w:tblPr/>
      <w:tcPr>
        <w:tcBorders>
          <w:bottom w:val="single" w:color="FF5ABB" w:themeColor="accent5" w:sz="4" w:space="0"/>
        </w:tcBorders>
      </w:tcPr>
    </w:tblStylePr>
    <w:tblStylePr w:type="seCell">
      <w:tblPr/>
      <w:tcPr>
        <w:tcBorders>
          <w:top w:val="single" w:color="FF5ABB" w:themeColor="accent5" w:sz="4" w:space="0"/>
        </w:tcBorders>
      </w:tcPr>
    </w:tblStylePr>
    <w:tblStylePr w:type="swCell">
      <w:tblPr/>
      <w:tcPr>
        <w:tcBorders>
          <w:top w:val="single" w:color="FF5AB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sz="4" w:space="0"/>
        </w:tcBorders>
      </w:tcPr>
    </w:tblStylePr>
    <w:tblStylePr w:type="nwCell">
      <w:tblPr/>
      <w:tcPr>
        <w:tcBorders>
          <w:bottom w:val="single" w:color="FFB45E" w:themeColor="accent1" w:sz="4" w:space="0"/>
        </w:tcBorders>
      </w:tcPr>
    </w:tblStylePr>
    <w:tblStylePr w:type="seCell">
      <w:tblPr/>
      <w:tcPr>
        <w:tcBorders>
          <w:top w:val="single" w:color="FFB45E" w:themeColor="accent1" w:sz="4" w:space="0"/>
        </w:tcBorders>
      </w:tcPr>
    </w:tblStylePr>
    <w:tblStylePr w:type="swCell">
      <w:tblPr/>
      <w:tcPr>
        <w:tcBorders>
          <w:top w:val="single" w:color="FFB45E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sz="4" w:space="0"/>
        </w:tcBorders>
      </w:tcPr>
    </w:tblStylePr>
    <w:tblStylePr w:type="nwCell">
      <w:tblPr/>
      <w:tcPr>
        <w:tcBorders>
          <w:bottom w:val="single" w:color="FF5ABB" w:themeColor="accent5" w:sz="4" w:space="0"/>
        </w:tcBorders>
      </w:tcPr>
    </w:tblStylePr>
    <w:tblStylePr w:type="seCell">
      <w:tblPr/>
      <w:tcPr>
        <w:tcBorders>
          <w:top w:val="single" w:color="FF5ABB" w:themeColor="accent5" w:sz="4" w:space="0"/>
        </w:tcBorders>
      </w:tcPr>
    </w:tblStylePr>
    <w:tblStylePr w:type="swCell">
      <w:tblPr/>
      <w:tcPr>
        <w:tcBorders>
          <w:top w:val="single" w:color="FF5AB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137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31A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sz="8" w:space="0"/>
          <w:left w:val="single" w:color="FFA137" w:themeColor="accent1" w:sz="8" w:space="0"/>
          <w:bottom w:val="single" w:color="FFA137" w:themeColor="accent1" w:sz="8" w:space="0"/>
          <w:right w:val="single" w:color="FFA137" w:themeColor="accent1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sz="6" w:space="0"/>
          <w:left w:val="single" w:color="FFA137" w:themeColor="accent1" w:sz="8" w:space="0"/>
          <w:bottom w:val="single" w:color="FFA137" w:themeColor="accent1" w:sz="8" w:space="0"/>
          <w:right w:val="single" w:color="FFA137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sz="8" w:space="0"/>
          <w:left w:val="single" w:color="FF31AB" w:themeColor="accent5" w:sz="8" w:space="0"/>
          <w:bottom w:val="single" w:color="FF31AB" w:themeColor="accent5" w:sz="8" w:space="0"/>
          <w:right w:val="single" w:color="FF31AB" w:themeColor="accent5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sz="6" w:space="0"/>
          <w:left w:val="single" w:color="FF31AB" w:themeColor="accent5" w:sz="8" w:space="0"/>
          <w:bottom w:val="single" w:color="FF31AB" w:themeColor="accent5" w:sz="8" w:space="0"/>
          <w:right w:val="single" w:color="FF31A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2</Pages>
  <Words>91</Words>
  <Characters>487</Characters>
  <CharactersWithSpaces>560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/>
  <dc:description/>
  <dc:language>en-IN</dc:language>
  <cp:lastModifiedBy/>
  <dcterms:modified xsi:type="dcterms:W3CDTF">2022-09-23T16:15:23Z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