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51" w:rsidRDefault="00AA6ED8" w:rsidP="00D07F51">
      <w:pPr>
        <w:pStyle w:val="Heading1"/>
        <w:jc w:val="center"/>
      </w:pPr>
      <w:proofErr w:type="spellStart"/>
      <w:r w:rsidRPr="00D07F51">
        <w:t>Projektni</w:t>
      </w:r>
      <w:proofErr w:type="spellEnd"/>
      <w:r w:rsidRPr="00D07F51">
        <w:t xml:space="preserve"> </w:t>
      </w:r>
      <w:proofErr w:type="spellStart"/>
      <w:r w:rsidRPr="00D07F51">
        <w:t>zadatak</w:t>
      </w:r>
      <w:proofErr w:type="spellEnd"/>
      <w:r w:rsidRPr="00D07F51">
        <w:t xml:space="preserve"> </w:t>
      </w:r>
      <w:proofErr w:type="gramStart"/>
      <w:r w:rsidRPr="00D07F51">
        <w:t>1 :</w:t>
      </w:r>
      <w:proofErr w:type="gramEnd"/>
    </w:p>
    <w:p w:rsidR="003B10A7" w:rsidRDefault="003B10A7" w:rsidP="00D07F51">
      <w:pPr>
        <w:pStyle w:val="Heading1"/>
        <w:jc w:val="center"/>
      </w:pPr>
    </w:p>
    <w:p w:rsidR="003B10A7" w:rsidRDefault="003B10A7" w:rsidP="00D07F51">
      <w:pPr>
        <w:pStyle w:val="Heading1"/>
        <w:jc w:val="center"/>
      </w:pPr>
    </w:p>
    <w:p w:rsidR="003B10A7" w:rsidRDefault="003B10A7" w:rsidP="00D07F51">
      <w:pPr>
        <w:pStyle w:val="Heading1"/>
        <w:jc w:val="center"/>
      </w:pPr>
    </w:p>
    <w:p w:rsidR="003B10A7" w:rsidRDefault="003B10A7" w:rsidP="00D07F51">
      <w:pPr>
        <w:pStyle w:val="Heading1"/>
        <w:jc w:val="center"/>
      </w:pPr>
    </w:p>
    <w:p w:rsidR="003B10A7" w:rsidRDefault="003B10A7" w:rsidP="00D07F51">
      <w:pPr>
        <w:pStyle w:val="Heading1"/>
        <w:jc w:val="center"/>
      </w:pPr>
    </w:p>
    <w:p w:rsidR="00AA6ED8" w:rsidRPr="003B10A7" w:rsidRDefault="00AA6ED8" w:rsidP="003B10A7">
      <w:pPr>
        <w:pStyle w:val="Heading1"/>
        <w:jc w:val="center"/>
        <w:rPr>
          <w:sz w:val="56"/>
        </w:rPr>
      </w:pPr>
      <w:r w:rsidRPr="003B10A7">
        <w:rPr>
          <w:sz w:val="56"/>
        </w:rPr>
        <w:t xml:space="preserve"> </w:t>
      </w:r>
      <w:proofErr w:type="spellStart"/>
      <w:r w:rsidRPr="003B10A7">
        <w:rPr>
          <w:sz w:val="56"/>
        </w:rPr>
        <w:t>Intervju</w:t>
      </w:r>
      <w:proofErr w:type="spellEnd"/>
      <w:r w:rsidRPr="003B10A7">
        <w:rPr>
          <w:sz w:val="56"/>
        </w:rPr>
        <w:t xml:space="preserve"> </w:t>
      </w:r>
      <w:proofErr w:type="spellStart"/>
      <w:r w:rsidRPr="003B10A7">
        <w:rPr>
          <w:sz w:val="56"/>
        </w:rPr>
        <w:t>sa</w:t>
      </w:r>
      <w:proofErr w:type="spellEnd"/>
      <w:r w:rsidRPr="003B10A7">
        <w:rPr>
          <w:sz w:val="56"/>
        </w:rPr>
        <w:t xml:space="preserve"> </w:t>
      </w:r>
      <w:proofErr w:type="spellStart"/>
      <w:r w:rsidRPr="003B10A7">
        <w:rPr>
          <w:sz w:val="56"/>
        </w:rPr>
        <w:t>naručiocem</w:t>
      </w:r>
      <w:proofErr w:type="spellEnd"/>
      <w:r w:rsidRPr="003B10A7">
        <w:rPr>
          <w:sz w:val="56"/>
        </w:rPr>
        <w:t xml:space="preserve"> </w:t>
      </w:r>
      <w:proofErr w:type="spellStart"/>
      <w:r w:rsidRPr="003B10A7">
        <w:rPr>
          <w:sz w:val="56"/>
        </w:rPr>
        <w:t>sistema</w:t>
      </w:r>
      <w:proofErr w:type="spellEnd"/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Default="003B10A7" w:rsidP="003B10A7">
      <w:pPr>
        <w:pStyle w:val="Heading1"/>
        <w:jc w:val="center"/>
      </w:pPr>
    </w:p>
    <w:p w:rsidR="003B10A7" w:rsidRPr="003B10A7" w:rsidRDefault="00135305" w:rsidP="003B10A7">
      <w:pPr>
        <w:pStyle w:val="Heading1"/>
        <w:rPr>
          <w:sz w:val="32"/>
        </w:rPr>
      </w:pPr>
      <w:r>
        <w:rPr>
          <w:noProof/>
          <w:sz w:val="24"/>
          <w:szCs w:val="24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9CD04" wp14:editId="7F8B01DE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3398520" cy="879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5305" w:rsidRDefault="00135305" w:rsidP="00135305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eastAsia="Arial Unicode MS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Todorović Stefan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9CD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1.75pt;width:267.6pt;height:69.25pt;z-index:2516643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" filled="f" stroked="f">
                <v:textbox style="mso-fit-shape-to-text:t">
                  <w:txbxContent>
                    <w:p w:rsidR="00135305" w:rsidRDefault="00135305" w:rsidP="00135305">
                      <w:pPr>
                        <w:jc w:val="center"/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eastAsia="Arial Unicode MS" w:cstheme="minorHAnsi"/>
                          <w:b/>
                          <w:color w:val="262626" w:themeColor="text1" w:themeTint="D9"/>
                          <w:sz w:val="72"/>
                          <w:szCs w:val="72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Todorović Stefan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  <w:r>
        <w:rPr>
          <w:noProof/>
          <w:sz w:val="32"/>
          <w:lang w:val="sr-Latn-RS" w:eastAsia="sr-Latn-RS"/>
        </w:rPr>
        <w:lastRenderedPageBreak/>
        <w:drawing>
          <wp:anchor distT="0" distB="0" distL="114300" distR="114300" simplePos="0" relativeHeight="251658240" behindDoc="1" locked="0" layoutInCell="1" allowOverlap="1" wp14:anchorId="7DAE8D5E" wp14:editId="2C72507A">
            <wp:simplePos x="0" y="0"/>
            <wp:positionH relativeFrom="column">
              <wp:posOffset>5667375</wp:posOffset>
            </wp:positionH>
            <wp:positionV relativeFrom="paragraph">
              <wp:posOffset>-1219200</wp:posOffset>
            </wp:positionV>
            <wp:extent cx="1219200" cy="121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Možete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nam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reći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čime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se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bavi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Vaša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firma?</w:t>
      </w:r>
    </w:p>
    <w:p w:rsidR="00AA6ED8" w:rsidRPr="00AA6ED8" w:rsidRDefault="00D07F51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Dobar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dan</w:t>
      </w:r>
      <w:proofErr w:type="spellEnd"/>
      <w:r>
        <w:rPr>
          <w:rFonts w:ascii="Segoe UI" w:eastAsia="Times New Roman" w:hAnsi="Segoe UI" w:cs="Segoe UI"/>
          <w:color w:val="6A737D"/>
        </w:rPr>
        <w:t xml:space="preserve">, </w:t>
      </w:r>
      <w:proofErr w:type="spellStart"/>
      <w:r w:rsidR="00C5360D">
        <w:rPr>
          <w:rFonts w:ascii="Segoe UI" w:eastAsia="Times New Roman" w:hAnsi="Segoe UI" w:cs="Segoe UI"/>
          <w:color w:val="6A737D"/>
        </w:rPr>
        <w:t>bavimo</w:t>
      </w:r>
      <w:proofErr w:type="spellEnd"/>
      <w:r w:rsidR="00C5360D">
        <w:rPr>
          <w:rFonts w:ascii="Segoe UI" w:eastAsia="Times New Roman" w:hAnsi="Segoe UI" w:cs="Segoe UI"/>
          <w:color w:val="6A737D"/>
        </w:rPr>
        <w:t xml:space="preserve"> se </w:t>
      </w:r>
      <w:proofErr w:type="spellStart"/>
      <w:r w:rsidR="003B10A7">
        <w:rPr>
          <w:rFonts w:ascii="Segoe UI" w:eastAsia="Times New Roman" w:hAnsi="Segoe UI" w:cs="Segoe UI"/>
          <w:color w:val="6A737D"/>
        </w:rPr>
        <w:t>prodajom</w:t>
      </w:r>
      <w:proofErr w:type="spellEnd"/>
      <w:r w:rsidR="003B10A7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color w:val="6A737D"/>
        </w:rPr>
        <w:t>i</w:t>
      </w:r>
      <w:proofErr w:type="spellEnd"/>
      <w:r w:rsidR="003B10A7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color w:val="6A737D"/>
        </w:rPr>
        <w:t>iznajmljivanjem</w:t>
      </w:r>
      <w:proofErr w:type="spellEnd"/>
      <w:r w:rsidR="003B10A7">
        <w:rPr>
          <w:rFonts w:ascii="Segoe UI" w:eastAsia="Times New Roman" w:hAnsi="Segoe UI" w:cs="Segoe UI"/>
          <w:color w:val="6A737D"/>
        </w:rPr>
        <w:t xml:space="preserve"> video </w:t>
      </w:r>
      <w:proofErr w:type="spellStart"/>
      <w:r w:rsidR="003B10A7">
        <w:rPr>
          <w:rFonts w:ascii="Segoe UI" w:eastAsia="Times New Roman" w:hAnsi="Segoe UI" w:cs="Segoe UI"/>
          <w:color w:val="6A737D"/>
        </w:rPr>
        <w:t>igrica</w:t>
      </w:r>
      <w:proofErr w:type="spellEnd"/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Šta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bi</w:t>
      </w:r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ste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žel</w:t>
      </w:r>
      <w:r w:rsidRPr="00AA6ED8">
        <w:rPr>
          <w:rFonts w:ascii="Segoe UI" w:eastAsia="Times New Roman" w:hAnsi="Segoe UI" w:cs="Segoe UI"/>
          <w:b/>
          <w:bCs/>
          <w:color w:val="24292E"/>
        </w:rPr>
        <w:t>eli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postignete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sa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softverom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koji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bi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smo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Vam</w:t>
      </w:r>
      <w:proofErr w:type="spellEnd"/>
      <w:r w:rsidR="003B10A7">
        <w:rPr>
          <w:rFonts w:ascii="Segoe UI" w:eastAsia="Times New Roman" w:hAnsi="Segoe UI" w:cs="Segoe UI"/>
          <w:b/>
          <w:bCs/>
          <w:color w:val="24292E"/>
        </w:rPr>
        <w:t xml:space="preserve"> mi </w:t>
      </w:r>
      <w:proofErr w:type="spellStart"/>
      <w:r w:rsidR="003B10A7">
        <w:rPr>
          <w:rFonts w:ascii="Segoe UI" w:eastAsia="Times New Roman" w:hAnsi="Segoe UI" w:cs="Segoe UI"/>
          <w:b/>
          <w:bCs/>
          <w:color w:val="24292E"/>
        </w:rPr>
        <w:t>obezb</w:t>
      </w:r>
      <w:r w:rsidRPr="00AA6ED8">
        <w:rPr>
          <w:rFonts w:ascii="Segoe UI" w:eastAsia="Times New Roman" w:hAnsi="Segoe UI" w:cs="Segoe UI"/>
          <w:b/>
          <w:bCs/>
          <w:color w:val="24292E"/>
        </w:rPr>
        <w:t>edili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C5360D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Mislim</w:t>
      </w:r>
      <w:proofErr w:type="spellEnd"/>
      <w:r>
        <w:rPr>
          <w:rFonts w:ascii="Segoe UI" w:eastAsia="Times New Roman" w:hAnsi="Segoe UI" w:cs="Segoe UI"/>
          <w:color w:val="6A737D"/>
        </w:rPr>
        <w:t xml:space="preserve"> da je</w:t>
      </w:r>
      <w:r w:rsidR="003B10A7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color w:val="6A737D"/>
        </w:rPr>
        <w:t>pravo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vreme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za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unapređenje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postojećeg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već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postoji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neki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informacioni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Vašoj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firmi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C5360D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Postoji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bi bio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krajnji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korisnik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ovog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?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Jedna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više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osoba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Lično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ja</w:t>
      </w:r>
      <w:r w:rsidR="00AA6ED8" w:rsidRPr="00AA6ED8">
        <w:rPr>
          <w:rFonts w:ascii="Segoe UI" w:eastAsia="Times New Roman" w:hAnsi="Segoe UI" w:cs="Segoe UI"/>
          <w:color w:val="6A737D"/>
        </w:rPr>
        <w:t xml:space="preserve">, </w:t>
      </w:r>
      <w:proofErr w:type="spellStart"/>
      <w:r w:rsidR="00AA6ED8" w:rsidRPr="00AA6ED8">
        <w:rPr>
          <w:rFonts w:ascii="Segoe UI" w:eastAsia="Times New Roman" w:hAnsi="Segoe UI" w:cs="Segoe UI"/>
          <w:color w:val="6A737D"/>
        </w:rPr>
        <w:t>ali</w:t>
      </w:r>
      <w:proofErr w:type="spellEnd"/>
      <w:r w:rsidR="00AA6ED8"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="00AA6ED8" w:rsidRPr="00AA6ED8">
        <w:rPr>
          <w:rFonts w:ascii="Segoe UI" w:eastAsia="Times New Roman" w:hAnsi="Segoe UI" w:cs="Segoe UI"/>
          <w:color w:val="6A737D"/>
        </w:rPr>
        <w:t>bilo</w:t>
      </w:r>
      <w:proofErr w:type="spellEnd"/>
      <w:r w:rsidR="00AA6ED8" w:rsidRPr="00AA6ED8">
        <w:rPr>
          <w:rFonts w:ascii="Segoe UI" w:eastAsia="Times New Roman" w:hAnsi="Segoe UI" w:cs="Segoe UI"/>
          <w:color w:val="6A737D"/>
        </w:rPr>
        <w:t xml:space="preserve"> bi </w:t>
      </w:r>
      <w:proofErr w:type="spellStart"/>
      <w:r w:rsidR="00AA6ED8" w:rsidRPr="00AA6ED8">
        <w:rPr>
          <w:rFonts w:ascii="Segoe UI" w:eastAsia="Times New Roman" w:hAnsi="Segoe UI" w:cs="Segoe UI"/>
          <w:color w:val="6A737D"/>
        </w:rPr>
        <w:t>još</w:t>
      </w:r>
      <w:proofErr w:type="spellEnd"/>
      <w:r w:rsidR="00AA6ED8" w:rsidRPr="00AA6ED8">
        <w:rPr>
          <w:rFonts w:ascii="Segoe UI" w:eastAsia="Times New Roman" w:hAnsi="Segoe UI" w:cs="Segoe UI"/>
          <w:color w:val="6A737D"/>
        </w:rPr>
        <w:t xml:space="preserve"> par </w:t>
      </w:r>
      <w:proofErr w:type="spellStart"/>
      <w:r w:rsidR="00AA6ED8" w:rsidRPr="00AA6ED8">
        <w:rPr>
          <w:rFonts w:ascii="Segoe UI" w:eastAsia="Times New Roman" w:hAnsi="Segoe UI" w:cs="Segoe UI"/>
          <w:color w:val="6A737D"/>
        </w:rPr>
        <w:t>ljudi</w:t>
      </w:r>
      <w:proofErr w:type="spellEnd"/>
      <w:r w:rsidR="00AA6ED8" w:rsidRPr="00AA6ED8"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treba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postojati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opcija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ostali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radnici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mogu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pristupiti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IS-u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radi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nekog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pregleda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slično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>
        <w:rPr>
          <w:rFonts w:ascii="Segoe UI" w:eastAsia="Times New Roman" w:hAnsi="Segoe UI" w:cs="Segoe UI"/>
          <w:color w:val="6A737D"/>
        </w:rPr>
        <w:t>Da.</w:t>
      </w:r>
    </w:p>
    <w:p w:rsidR="00C5360D" w:rsidRPr="003B10A7" w:rsidRDefault="00135305" w:rsidP="003B10A7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Kakvo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je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poznavanje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uposlenika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Vaše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firme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radom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računarima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Upićeni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su</w:t>
      </w:r>
      <w:proofErr w:type="spellEnd"/>
      <w:r>
        <w:rPr>
          <w:rFonts w:ascii="Segoe UI" w:eastAsia="Times New Roman" w:hAnsi="Segoe UI" w:cs="Segoe UI"/>
          <w:color w:val="6A737D"/>
        </w:rPr>
        <w:t xml:space="preserve"> I </w:t>
      </w:r>
      <w:proofErr w:type="spellStart"/>
      <w:r>
        <w:rPr>
          <w:rFonts w:ascii="Segoe UI" w:eastAsia="Times New Roman" w:hAnsi="Segoe UI" w:cs="Segoe UI"/>
          <w:color w:val="6A737D"/>
        </w:rPr>
        <w:t>više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od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očekivanog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24292e" stroked="f"/>
        </w:pict>
      </w: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0288" behindDoc="1" locked="0" layoutInCell="1" allowOverlap="1" wp14:anchorId="5DE24314" wp14:editId="4C343BB8">
            <wp:simplePos x="0" y="0"/>
            <wp:positionH relativeFrom="page">
              <wp:align>right</wp:align>
            </wp:positionH>
            <wp:positionV relativeFrom="paragraph">
              <wp:posOffset>-1209675</wp:posOffset>
            </wp:positionV>
            <wp:extent cx="121920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0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Znači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informacioni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treba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je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što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jednostavnije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dizajniran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Mi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smo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firma </w:t>
      </w:r>
      <w:proofErr w:type="spellStart"/>
      <w:r>
        <w:rPr>
          <w:rFonts w:ascii="Segoe UI" w:eastAsia="Times New Roman" w:hAnsi="Segoe UI" w:cs="Segoe UI"/>
          <w:color w:val="6A737D"/>
        </w:rPr>
        <w:t>koja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voli</w:t>
      </w:r>
      <w:proofErr w:type="spellEnd"/>
      <w:r>
        <w:rPr>
          <w:rFonts w:ascii="Segoe UI" w:eastAsia="Times New Roman" w:hAnsi="Segoe UI" w:cs="Segoe UI"/>
          <w:color w:val="6A737D"/>
        </w:rPr>
        <w:t xml:space="preserve"> da </w:t>
      </w:r>
      <w:proofErr w:type="spellStart"/>
      <w:r>
        <w:rPr>
          <w:rFonts w:ascii="Segoe UI" w:eastAsia="Times New Roman" w:hAnsi="Segoe UI" w:cs="Segoe UI"/>
          <w:color w:val="6A737D"/>
        </w:rPr>
        <w:t>komplikuje</w:t>
      </w:r>
      <w:proofErr w:type="spellEnd"/>
      <w:r>
        <w:rPr>
          <w:rFonts w:ascii="Segoe UI" w:eastAsia="Times New Roman" w:hAnsi="Segoe UI" w:cs="Segoe UI"/>
          <w:color w:val="6A737D"/>
        </w:rPr>
        <w:t xml:space="preserve">. </w:t>
      </w:r>
      <w:proofErr w:type="spellStart"/>
      <w:r>
        <w:rPr>
          <w:rFonts w:ascii="Segoe UI" w:eastAsia="Times New Roman" w:hAnsi="Segoe UI" w:cs="Segoe UI"/>
          <w:color w:val="6A737D"/>
        </w:rPr>
        <w:t>Uvek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smo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željni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novih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stvari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imate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neka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konkretna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sredstva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za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rad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koja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želite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pratite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AA6ED8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 w:rsidRPr="00AA6ED8">
        <w:rPr>
          <w:rFonts w:ascii="Segoe UI" w:eastAsia="Times New Roman" w:hAnsi="Segoe UI" w:cs="Segoe UI"/>
          <w:color w:val="6A737D"/>
        </w:rPr>
        <w:t xml:space="preserve">Da,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radne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stolove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stolice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računare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ostali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radni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materijal</w:t>
      </w:r>
      <w:proofErr w:type="spellEnd"/>
      <w:r w:rsidRPr="00AA6ED8"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biste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željeli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mogućnost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stavljanja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osnovnih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sredstava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upotrebu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van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upotrebe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AA6ED8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 w:rsidRPr="00AA6ED8">
        <w:rPr>
          <w:rFonts w:ascii="Segoe UI" w:eastAsia="Times New Roman" w:hAnsi="Segoe UI" w:cs="Segoe UI"/>
          <w:color w:val="6A737D"/>
        </w:rPr>
        <w:t xml:space="preserve">Da.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Važno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nam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je da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znamo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kad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nabavili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proofErr w:type="gramStart"/>
      <w:r w:rsidRPr="00AA6ED8">
        <w:rPr>
          <w:rFonts w:ascii="Segoe UI" w:eastAsia="Times New Roman" w:hAnsi="Segoe UI" w:cs="Segoe UI"/>
          <w:color w:val="6A737D"/>
        </w:rPr>
        <w:t>sredstva,a</w:t>
      </w:r>
      <w:proofErr w:type="spellEnd"/>
      <w:proofErr w:type="gram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još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važnije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kad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ih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stavili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u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upotrebu</w:t>
      </w:r>
      <w:proofErr w:type="spellEnd"/>
      <w:r w:rsidRPr="00AA6ED8"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slučaju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stalno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sredstvo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rok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trajnja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ako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dođe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do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isteka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istog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, da li je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potrebno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korisnik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dobije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neku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notifikaciju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o tome?</w:t>
      </w:r>
    </w:p>
    <w:p w:rsidR="00AA6ED8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>
        <w:rPr>
          <w:rFonts w:ascii="Segoe UI" w:eastAsia="Times New Roman" w:hAnsi="Segoe UI" w:cs="Segoe UI"/>
          <w:color w:val="6A737D"/>
        </w:rPr>
        <w:t xml:space="preserve">Ne. </w:t>
      </w:r>
      <w:proofErr w:type="spellStart"/>
      <w:r>
        <w:rPr>
          <w:rFonts w:ascii="Segoe UI" w:eastAsia="Times New Roman" w:hAnsi="Segoe UI" w:cs="Segoe UI"/>
          <w:color w:val="6A737D"/>
        </w:rPr>
        <w:t>Nemamo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takva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sredstva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kod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nas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treba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nudi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prikaz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stalnih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sredstava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sortiranih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nekom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kriteriju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npr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.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amortizacijskoj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stopi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vremenu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trajanja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slično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C5360D" w:rsidRPr="00AA6ED8" w:rsidRDefault="003B10A7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Najosnovnije</w:t>
      </w:r>
      <w:proofErr w:type="spellEnd"/>
      <w:r>
        <w:rPr>
          <w:rFonts w:ascii="Segoe UI" w:eastAsia="Times New Roman" w:hAnsi="Segoe UI" w:cs="Segoe UI"/>
          <w:color w:val="6A737D"/>
        </w:rPr>
        <w:t xml:space="preserve">, A-Z tip </w:t>
      </w:r>
      <w:proofErr w:type="spellStart"/>
      <w:r>
        <w:rPr>
          <w:rFonts w:ascii="Segoe UI" w:eastAsia="Times New Roman" w:hAnsi="Segoe UI" w:cs="Segoe UI"/>
          <w:color w:val="6A737D"/>
        </w:rPr>
        <w:t>sortiranja</w:t>
      </w:r>
      <w:proofErr w:type="spellEnd"/>
      <w:r>
        <w:rPr>
          <w:rFonts w:ascii="Segoe UI" w:eastAsia="Times New Roman" w:hAnsi="Segoe UI" w:cs="Segoe UI"/>
          <w:color w:val="6A737D"/>
        </w:rPr>
        <w:t xml:space="preserve">. 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24292e" stroked="f"/>
        </w:pict>
      </w:r>
    </w:p>
    <w:p w:rsidR="00C5360D" w:rsidRDefault="00C5360D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</w:p>
    <w:p w:rsidR="003B10A7" w:rsidRDefault="003B10A7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b/>
          <w:bCs/>
          <w:color w:val="24292E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2336" behindDoc="1" locked="0" layoutInCell="1" allowOverlap="1" wp14:anchorId="46EDEE92" wp14:editId="30E620B2">
            <wp:simplePos x="0" y="0"/>
            <wp:positionH relativeFrom="page">
              <wp:align>right</wp:align>
            </wp:positionH>
            <wp:positionV relativeFrom="paragraph">
              <wp:posOffset>-1222375</wp:posOffset>
            </wp:positionV>
            <wp:extent cx="1219200" cy="1219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fi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0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je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potrebno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se 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aplikaciji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omogući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opcija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promjene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vrijednosti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sredstava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C5360D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proofErr w:type="spellStart"/>
      <w:r>
        <w:rPr>
          <w:rFonts w:ascii="Segoe UI" w:eastAsia="Times New Roman" w:hAnsi="Segoe UI" w:cs="Segoe UI"/>
          <w:color w:val="6A737D"/>
        </w:rPr>
        <w:t>Potrebno</w:t>
      </w:r>
      <w:proofErr w:type="spellEnd"/>
      <w:r>
        <w:rPr>
          <w:rFonts w:ascii="Segoe UI" w:eastAsia="Times New Roman" w:hAnsi="Segoe UI" w:cs="Segoe UI"/>
          <w:color w:val="6A737D"/>
        </w:rPr>
        <w:t xml:space="preserve"> je</w:t>
      </w:r>
      <w:r w:rsidR="00AA6ED8" w:rsidRPr="00AA6ED8">
        <w:rPr>
          <w:rFonts w:ascii="Segoe UI" w:eastAsia="Times New Roman" w:hAnsi="Segoe UI" w:cs="Segoe UI"/>
          <w:color w:val="6A737D"/>
        </w:rPr>
        <w:t>.</w:t>
      </w:r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Dolazi</w:t>
      </w:r>
      <w:proofErr w:type="spellEnd"/>
      <w:r>
        <w:rPr>
          <w:rFonts w:ascii="Segoe UI" w:eastAsia="Times New Roman" w:hAnsi="Segoe UI" w:cs="Segoe UI"/>
          <w:color w:val="6A737D"/>
        </w:rPr>
        <w:t xml:space="preserve"> do </w:t>
      </w:r>
      <w:proofErr w:type="spellStart"/>
      <w:r>
        <w:rPr>
          <w:rFonts w:ascii="Segoe UI" w:eastAsia="Times New Roman" w:hAnsi="Segoe UI" w:cs="Segoe UI"/>
          <w:color w:val="6A737D"/>
        </w:rPr>
        <w:t>promene</w:t>
      </w:r>
      <w:proofErr w:type="spellEnd"/>
      <w:r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>
        <w:rPr>
          <w:rFonts w:ascii="Segoe UI" w:eastAsia="Times New Roman" w:hAnsi="Segoe UI" w:cs="Segoe UI"/>
          <w:color w:val="6A737D"/>
        </w:rPr>
        <w:t>cena</w:t>
      </w:r>
      <w:proofErr w:type="spellEnd"/>
      <w:r>
        <w:rPr>
          <w:rFonts w:ascii="Segoe UI" w:eastAsia="Times New Roman" w:hAnsi="Segoe UI" w:cs="Segoe UI"/>
          <w:color w:val="6A737D"/>
        </w:rPr>
        <w:t>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je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potrebno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postoji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opcija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obračunavanja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amortizacije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proizvonjim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datumima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npr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.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na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kraju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godine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, dana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ili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slično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Pr="00AA6ED8" w:rsidRDefault="00AA6ED8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 w:rsidRPr="00AA6ED8">
        <w:rPr>
          <w:rFonts w:ascii="Segoe UI" w:eastAsia="Times New Roman" w:hAnsi="Segoe UI" w:cs="Segoe UI"/>
          <w:color w:val="6A737D"/>
        </w:rPr>
        <w:t xml:space="preserve">Da.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Jer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ako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se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radi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rashodovanje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sredstava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na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određeni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datum,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onda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ima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potreba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obračuna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amortizacije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na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određeni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datum.</w:t>
      </w:r>
    </w:p>
    <w:p w:rsidR="00AA6ED8" w:rsidRPr="00AA6ED8" w:rsidRDefault="00135305" w:rsidP="00AA6ED8">
      <w:pPr>
        <w:spacing w:before="340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24292e" stroked="f"/>
        </w:pict>
      </w:r>
    </w:p>
    <w:p w:rsidR="00AA6ED8" w:rsidRPr="00AA6ED8" w:rsidRDefault="00AA6ED8" w:rsidP="00AA6ED8">
      <w:pPr>
        <w:shd w:val="clear" w:color="auto" w:fill="FFFFFF"/>
        <w:spacing w:after="217" w:line="326" w:lineRule="atLeast"/>
        <w:rPr>
          <w:rFonts w:ascii="Segoe UI" w:eastAsia="Times New Roman" w:hAnsi="Segoe UI" w:cs="Segoe UI"/>
          <w:color w:val="24292E"/>
        </w:rPr>
      </w:pPr>
      <w:r w:rsidRPr="00AA6ED8">
        <w:rPr>
          <w:rFonts w:ascii="Segoe UI" w:eastAsia="Times New Roman" w:hAnsi="Segoe UI" w:cs="Segoe UI"/>
          <w:b/>
          <w:bCs/>
          <w:color w:val="24292E"/>
        </w:rPr>
        <w:t xml:space="preserve">Da li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sistem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treba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omogućava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pravljenje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izvještaja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?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Ako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da, u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kojim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vremenskim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intervalima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kojeg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tipa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izvještaje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b/>
          <w:bCs/>
          <w:color w:val="24292E"/>
        </w:rPr>
        <w:t>trebate</w:t>
      </w:r>
      <w:proofErr w:type="spellEnd"/>
      <w:r w:rsidRPr="00AA6ED8">
        <w:rPr>
          <w:rFonts w:ascii="Segoe UI" w:eastAsia="Times New Roman" w:hAnsi="Segoe UI" w:cs="Segoe UI"/>
          <w:b/>
          <w:bCs/>
          <w:color w:val="24292E"/>
        </w:rPr>
        <w:t>?</w:t>
      </w:r>
    </w:p>
    <w:p w:rsidR="00AA6ED8" w:rsidRDefault="00AA6ED8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 w:rsidRPr="00AA6ED8">
        <w:rPr>
          <w:rFonts w:ascii="Segoe UI" w:eastAsia="Times New Roman" w:hAnsi="Segoe UI" w:cs="Segoe UI"/>
          <w:color w:val="6A737D"/>
        </w:rPr>
        <w:t xml:space="preserve">Da.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Želimo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="003B10A7">
        <w:rPr>
          <w:rFonts w:ascii="Segoe UI" w:eastAsia="Times New Roman" w:hAnsi="Segoe UI" w:cs="Segoe UI"/>
          <w:color w:val="6A737D"/>
        </w:rPr>
        <w:t>izv</w:t>
      </w:r>
      <w:r w:rsidRPr="00AA6ED8">
        <w:rPr>
          <w:rFonts w:ascii="Segoe UI" w:eastAsia="Times New Roman" w:hAnsi="Segoe UI" w:cs="Segoe UI"/>
          <w:color w:val="6A737D"/>
        </w:rPr>
        <w:t>eštaje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tipa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pregleda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osnovnih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sredstava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,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šta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je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trenutno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na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stanju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količina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istog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želimo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da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možemo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u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bilo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kojem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trenutku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provjeriti</w:t>
      </w:r>
      <w:proofErr w:type="spellEnd"/>
      <w:r w:rsidRPr="00AA6ED8">
        <w:rPr>
          <w:rFonts w:ascii="Segoe UI" w:eastAsia="Times New Roman" w:hAnsi="Segoe UI" w:cs="Segoe UI"/>
          <w:color w:val="6A737D"/>
        </w:rPr>
        <w:t xml:space="preserve"> to </w:t>
      </w:r>
      <w:proofErr w:type="spellStart"/>
      <w:r w:rsidRPr="00AA6ED8">
        <w:rPr>
          <w:rFonts w:ascii="Segoe UI" w:eastAsia="Times New Roman" w:hAnsi="Segoe UI" w:cs="Segoe UI"/>
          <w:color w:val="6A737D"/>
        </w:rPr>
        <w:t>stanje</w:t>
      </w:r>
      <w:proofErr w:type="spellEnd"/>
      <w:r w:rsidRPr="00AA6ED8">
        <w:rPr>
          <w:rFonts w:ascii="Segoe UI" w:eastAsia="Times New Roman" w:hAnsi="Segoe UI" w:cs="Segoe UI"/>
          <w:color w:val="6A737D"/>
        </w:rPr>
        <w:t>.</w:t>
      </w:r>
    </w:p>
    <w:p w:rsidR="003B10A7" w:rsidRPr="00AA6ED8" w:rsidRDefault="00135305" w:rsidP="00AA6ED8">
      <w:pPr>
        <w:shd w:val="clear" w:color="auto" w:fill="FFFFFF"/>
        <w:spacing w:line="326" w:lineRule="atLeast"/>
        <w:rPr>
          <w:rFonts w:ascii="Segoe UI" w:eastAsia="Times New Roman" w:hAnsi="Segoe UI" w:cs="Segoe UI"/>
          <w:color w:val="6A737D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24292e" stroked="f"/>
        </w:pict>
      </w:r>
    </w:p>
    <w:p w:rsidR="0069577F" w:rsidRDefault="0069577F"/>
    <w:sectPr w:rsidR="0069577F" w:rsidSect="0069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D8"/>
    <w:rsid w:val="00135305"/>
    <w:rsid w:val="002D42D5"/>
    <w:rsid w:val="003B10A7"/>
    <w:rsid w:val="0069577F"/>
    <w:rsid w:val="008B2044"/>
    <w:rsid w:val="008F28C2"/>
    <w:rsid w:val="00AA6ED8"/>
    <w:rsid w:val="00C5360D"/>
    <w:rsid w:val="00D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3C78E-36E5-4010-B89B-BE3D9D01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77F"/>
  </w:style>
  <w:style w:type="paragraph" w:styleId="Heading1">
    <w:name w:val="heading 1"/>
    <w:basedOn w:val="Normal"/>
    <w:link w:val="Heading1Char"/>
    <w:uiPriority w:val="9"/>
    <w:qFormat/>
    <w:rsid w:val="00AA6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6ED8"/>
    <w:rPr>
      <w:i/>
      <w:iCs/>
    </w:rPr>
  </w:style>
  <w:style w:type="character" w:styleId="Strong">
    <w:name w:val="Strong"/>
    <w:basedOn w:val="DefaultParagraphFont"/>
    <w:uiPriority w:val="22"/>
    <w:qFormat/>
    <w:rsid w:val="00AA6E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6E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F5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35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0730117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737613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54729619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7197822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8620212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1063857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79416186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6745245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13446332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1164138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373231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36594043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2778781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30986296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6552824">
          <w:blockQuote w:val="1"/>
          <w:marLeft w:val="0"/>
          <w:marRight w:val="0"/>
          <w:marTop w:val="0"/>
          <w:marBottom w:val="217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Projektni zadatak 1 :</vt:lpstr>
      <vt:lpstr/>
      <vt:lpstr/>
      <vt:lpstr/>
      <vt:lpstr/>
      <vt:lpstr/>
      <vt:lpstr>Intervju sa naručiocem sistema</vt:lpstr>
      <vt:lpstr/>
      <vt:lpstr/>
      <vt:lpstr/>
      <vt:lpstr/>
      <vt:lpstr/>
      <vt:lpstr/>
      <vt:lpstr/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Intervju sa naručiocem sistema</dc:title>
  <dc:creator>Stefan Todorović</dc:creator>
  <cp:keywords>ITS</cp:keywords>
  <cp:lastModifiedBy>Stefan Todorović</cp:lastModifiedBy>
  <cp:revision>3</cp:revision>
  <dcterms:created xsi:type="dcterms:W3CDTF">2019-10-15T08:53:00Z</dcterms:created>
  <dcterms:modified xsi:type="dcterms:W3CDTF">2019-10-15T09:10:00Z</dcterms:modified>
</cp:coreProperties>
</file>