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hanging="720"/>
        <w:rPr/>
      </w:pPr>
      <w:r w:rsidDel="00000000" w:rsidR="00000000" w:rsidRPr="00000000">
        <w:rPr>
          <w:rtl w:val="0"/>
        </w:rPr>
        <w:t xml:space="preserve">Choose your food</w:t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Domaći 2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Pregled zadatka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Vaš novi klijent se bavi ugostiteljstvom i dostavom hrane za zaposlene u IT firmama. Klijent od Vas zahteva aplikaciju koja će omogućiti njegovim mušterijama da izaberu jelo za određeni dan u nedelji. Aplikacija treba da omogući korisniku da iz seta predefinisanih jela odabere jedno jelo za svaki dan u nedelji. Pored toga, treba dati pregled svih izabranih jela kako bi Vaš klijent znao količinu obroka koje mora obezbediti za narednu nedelju.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Odabir jela: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0097" cy="314801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0097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Forma za odabir jela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Stranica za odabir hrane nudi za svaki dan po 3 različita jela. Svaki korisnik mora odabrati šta želi jesti za svaki radni dan. Sva polja su obavezna! Nakon potvrde, čuva se korisnikov unos i korisnik se šalje na stranicu koja ga obaveštava o uspešnoj potvrdi forme.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Lista svih porudžbina:</w:t>
      </w:r>
    </w:p>
    <w:p w:rsidR="00000000" w:rsidDel="00000000" w:rsidP="00000000" w:rsidRDefault="00000000" w:rsidRPr="00000000" w14:paraId="0000000B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4688" cy="3785636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378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 stranici koju će koristiti klijent treba prikazati količinu naručenih jela grupisanu po danima. I obezbediti akciju za brisanje svih unetih porudžbina.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Tehnički zahtevi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Uslov koji vam nameće klijent je da web aplikacija bude napisana upotrebom Servlet API-a. Sva dostupna jela treba učitati pri pokretanju servera iz fajlova: </w:t>
      </w:r>
      <w:r w:rsidDel="00000000" w:rsidR="00000000" w:rsidRPr="00000000">
        <w:rPr>
          <w:i w:val="1"/>
          <w:iCs w:val="1"/>
          <w:rtl w:val="0"/>
        </w:rPr>
        <w:t xml:space="preserve">ponedeljak.txt, utorak.txt…</w:t>
      </w:r>
      <w:r w:rsidDel="00000000" w:rsidR="00000000" w:rsidRPr="00000000">
        <w:rPr>
          <w:rtl w:val="0"/>
        </w:rPr>
        <w:t xml:space="preserve"> Jela su odvojena novim redom.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Takođe, potrebno je obezbediti da korisnik koji bira jelo može to uraditi samo jednom u svojoj sesiji. Nije dozvoljeno da u toku iste sesije i nakon potvrđene forme klijent ponovo dođe na stranicu za odabir jela, već mu treba vratiti poruku da je porudžbina već napravljena i prikazati mu već odabrana jela. Tek nakon što se uradi “restart” (brisanje svih porudžbina) svim korisnicima treba omogućiti ponovni pristup stranici za biranje jela.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Dozvoljeno je da se trenutno stanje aplikacije (učitana jela i jela koja je korisnik odabrao) čuvaju na nivou instance servleta. Frontend je proizvoljan i možete ga obogatiti bibliotekama po Vašoj želji.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Pristup stranici odabranih jela treba omogućiti samo uz lozinku koja će se proslediti kao query parametar (/odabrana-jela?lozinka={lozinka}). Validna lozinka se dobija iz fajla (</w:t>
      </w:r>
      <w:r w:rsidDel="00000000" w:rsidR="00000000" w:rsidRPr="00000000">
        <w:rPr>
          <w:i w:val="1"/>
          <w:iCs w:val="1"/>
          <w:rtl w:val="0"/>
        </w:rPr>
        <w:t xml:space="preserve">password.txt</w:t>
      </w:r>
      <w:r w:rsidDel="00000000" w:rsidR="00000000" w:rsidRPr="00000000">
        <w:rPr>
          <w:rtl w:val="0"/>
        </w:rPr>
        <w:t xml:space="preserve">) pri inicijalizaciji Servleta.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Odbrana zadatka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Poslednji rok za odbranu oba domaća zadatka je treća kolokvijumska nedelja. Ovo je najkasniji termin za odbranu domaćih zadataka, ali domaće možete da branite i ranije na vežbama. Domaće nije potrebno slati na email asistentu.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080" w:top="1080" w:left="1440" w:right="1440" w:header="27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after="200" w:before="0" w:line="240" w:lineRule="auto"/>
      <w:ind w:left="-9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spacing w:before="0" w:line="240" w:lineRule="auto"/>
      <w:ind w:left="-9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after="200" w:before="0" w:line="240" w:lineRule="auto"/>
      <w:ind w:left="-90" w:firstLine="0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4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spacing w:after="200" w:before="0" w:line="240" w:lineRule="auto"/>
      <w:rPr/>
    </w:pPr>
    <w:r w:rsidDel="00000000" w:rsidR="00000000" w:rsidRPr="00000000">
      <w:rPr>
        <w:b w:val="1"/>
        <w:bCs w:val="1"/>
        <w:color w:val="00ab44"/>
        <w:sz w:val="28"/>
        <w:szCs w:val="28"/>
        <w:rtl w:val="0"/>
      </w:rPr>
      <w:t xml:space="preserve">Računarski Fakultet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spacing w:before="0" w:line="240" w:lineRule="auto"/>
      <w:ind w:left="-90" w:firstLine="0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6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before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1420F4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color w:val="auto"/>
      <w:sz w:val="24"/>
      <w:szCs w:val="24"/>
      <w:lang w:val="en-RS"/>
    </w:r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8Qnk/PUuPdqs2E+XjxIR7gqKw==">CgMxLjAyCGguZ2pkZ3hzMgloLjMwajB6bGwyCWguMWZvYjl0ZTIJaC4zem55c2g3OAByITFDTHlYVmp3b1ljeTJOVW1XbFdSSmluUlV2ZTZzdU9FWg==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2022-03-28T22:57:00Z</dcterms:created>
</cp:coreProperties>
</file>