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38D" w:rsidRDefault="000962C7">
      <w:r>
        <w:rPr>
          <w:noProof/>
          <w:lang w:eastAsia="uk-UA"/>
        </w:rPr>
        <w:drawing>
          <wp:inline distT="0" distB="0" distL="0" distR="0" wp14:anchorId="2B5A1EBD" wp14:editId="2FC37AD4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C7" w:rsidRDefault="000962C7"/>
    <w:tbl>
      <w:tblPr>
        <w:tblpPr w:leftFromText="180" w:rightFromText="180" w:vertAnchor="text" w:horzAnchor="margin" w:tblpXSpec="center" w:tblpY="-55"/>
        <w:tblW w:w="101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27"/>
        <w:gridCol w:w="2527"/>
      </w:tblGrid>
      <w:tr w:rsidR="000962C7" w:rsidRPr="000962C7" w:rsidTr="000962C7">
        <w:trPr>
          <w:trHeight w:val="256"/>
          <w:tblHeader/>
        </w:trPr>
        <w:tc>
          <w:tcPr>
            <w:tcW w:w="2541" w:type="dxa"/>
            <w:tcBorders>
              <w:top w:val="nil"/>
              <w:right w:val="dotted" w:sz="6" w:space="0" w:color="FFFFFF"/>
            </w:tcBorders>
            <w:shd w:val="clear" w:color="auto" w:fill="C8E5F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962C7" w:rsidRPr="000962C7" w:rsidRDefault="000962C7" w:rsidP="000962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Валюта</w:t>
            </w:r>
          </w:p>
        </w:tc>
        <w:tc>
          <w:tcPr>
            <w:tcW w:w="2541" w:type="dxa"/>
            <w:tcBorders>
              <w:top w:val="nil"/>
              <w:right w:val="dotted" w:sz="6" w:space="0" w:color="FFFFFF"/>
            </w:tcBorders>
            <w:shd w:val="clear" w:color="auto" w:fill="C8E5F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962C7" w:rsidRPr="000962C7" w:rsidRDefault="000962C7" w:rsidP="000962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Купівля</w:t>
            </w:r>
          </w:p>
        </w:tc>
        <w:tc>
          <w:tcPr>
            <w:tcW w:w="2527" w:type="dxa"/>
            <w:tcBorders>
              <w:top w:val="nil"/>
              <w:right w:val="dotted" w:sz="6" w:space="0" w:color="FFFFFF"/>
            </w:tcBorders>
            <w:shd w:val="clear" w:color="auto" w:fill="C8E5F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962C7" w:rsidRPr="000962C7" w:rsidRDefault="000962C7" w:rsidP="000962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Продаж</w:t>
            </w:r>
          </w:p>
        </w:tc>
        <w:tc>
          <w:tcPr>
            <w:tcW w:w="2527" w:type="dxa"/>
            <w:tcBorders>
              <w:top w:val="nil"/>
              <w:right w:val="nil"/>
            </w:tcBorders>
            <w:shd w:val="clear" w:color="auto" w:fill="C8E5F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962C7" w:rsidRPr="000962C7" w:rsidRDefault="000962C7" w:rsidP="000962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НБУ</w:t>
            </w:r>
          </w:p>
        </w:tc>
      </w:tr>
      <w:tr w:rsidR="000962C7" w:rsidRPr="000962C7" w:rsidTr="000962C7">
        <w:trPr>
          <w:trHeight w:val="299"/>
        </w:trPr>
        <w:tc>
          <w:tcPr>
            <w:tcW w:w="2541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962C7" w:rsidRPr="000962C7" w:rsidRDefault="000962C7" w:rsidP="000962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USD</w:t>
            </w:r>
          </w:p>
        </w:tc>
        <w:tc>
          <w:tcPr>
            <w:tcW w:w="2541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27.1817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0.0332</w:t>
            </w:r>
          </w:p>
        </w:tc>
        <w:tc>
          <w:tcPr>
            <w:tcW w:w="2527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27.6731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0.0141</w:t>
            </w:r>
          </w:p>
        </w:tc>
        <w:tc>
          <w:tcPr>
            <w:tcW w:w="2527" w:type="dxa"/>
            <w:tcBorders>
              <w:right w:val="nil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26.9870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0.0116</w:t>
            </w:r>
          </w:p>
        </w:tc>
      </w:tr>
      <w:tr w:rsidR="000962C7" w:rsidRPr="000962C7" w:rsidTr="000962C7">
        <w:trPr>
          <w:trHeight w:val="299"/>
        </w:trPr>
        <w:tc>
          <w:tcPr>
            <w:tcW w:w="2541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962C7" w:rsidRPr="000962C7" w:rsidRDefault="000962C7" w:rsidP="000962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EUR</w:t>
            </w:r>
          </w:p>
        </w:tc>
        <w:tc>
          <w:tcPr>
            <w:tcW w:w="2541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29.0907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0.0262</w:t>
            </w:r>
          </w:p>
        </w:tc>
        <w:tc>
          <w:tcPr>
            <w:tcW w:w="2527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29.8190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0.0080</w:t>
            </w:r>
          </w:p>
        </w:tc>
        <w:tc>
          <w:tcPr>
            <w:tcW w:w="2527" w:type="dxa"/>
            <w:tcBorders>
              <w:right w:val="nil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29.1675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0.0361</w:t>
            </w:r>
          </w:p>
        </w:tc>
      </w:tr>
      <w:tr w:rsidR="000962C7" w:rsidRPr="000962C7" w:rsidTr="000962C7">
        <w:trPr>
          <w:trHeight w:val="284"/>
        </w:trPr>
        <w:tc>
          <w:tcPr>
            <w:tcW w:w="2541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962C7" w:rsidRPr="000962C7" w:rsidRDefault="000962C7" w:rsidP="000962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RUB</w:t>
            </w:r>
          </w:p>
        </w:tc>
        <w:tc>
          <w:tcPr>
            <w:tcW w:w="2541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0.4288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0.0017</w:t>
            </w:r>
          </w:p>
        </w:tc>
        <w:tc>
          <w:tcPr>
            <w:tcW w:w="2527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0.4680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0.0020</w:t>
            </w:r>
          </w:p>
        </w:tc>
        <w:tc>
          <w:tcPr>
            <w:tcW w:w="2527" w:type="dxa"/>
            <w:tcBorders>
              <w:right w:val="nil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0.4499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0.0022</w:t>
            </w:r>
          </w:p>
        </w:tc>
      </w:tr>
    </w:tbl>
    <w:p w:rsidR="000962C7" w:rsidRPr="000962C7" w:rsidRDefault="000962C7" w:rsidP="000962C7">
      <w:pPr>
        <w:spacing w:line="240" w:lineRule="auto"/>
        <w:jc w:val="center"/>
        <w:outlineLvl w:val="1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  <w:r w:rsidRPr="000962C7">
        <w:rPr>
          <w:rFonts w:ascii="Arial" w:eastAsia="Times New Roman" w:hAnsi="Arial" w:cs="Arial"/>
          <w:color w:val="000000"/>
          <w:sz w:val="27"/>
          <w:szCs w:val="27"/>
          <w:lang w:eastAsia="uk-UA"/>
        </w:rPr>
        <w:t>Середній курс валют у банках</w:t>
      </w:r>
    </w:p>
    <w:tbl>
      <w:tblPr>
        <w:tblpPr w:leftFromText="180" w:rightFromText="180" w:vertAnchor="text" w:horzAnchor="page" w:tblpX="3661" w:tblpY="393"/>
        <w:tblW w:w="54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30"/>
        <w:gridCol w:w="2730"/>
      </w:tblGrid>
      <w:tr w:rsidR="000962C7" w:rsidRPr="000962C7" w:rsidTr="000962C7">
        <w:trPr>
          <w:tblHeader/>
        </w:trPr>
        <w:tc>
          <w:tcPr>
            <w:tcW w:w="2730" w:type="dxa"/>
            <w:tcBorders>
              <w:top w:val="nil"/>
              <w:right w:val="dotted" w:sz="6" w:space="0" w:color="FFFFFF"/>
            </w:tcBorders>
            <w:shd w:val="clear" w:color="auto" w:fill="C8E5F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962C7" w:rsidRPr="000962C7" w:rsidRDefault="000962C7" w:rsidP="000962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Купівля</w:t>
            </w:r>
          </w:p>
        </w:tc>
        <w:tc>
          <w:tcPr>
            <w:tcW w:w="2730" w:type="dxa"/>
            <w:tcBorders>
              <w:top w:val="nil"/>
              <w:right w:val="nil"/>
            </w:tcBorders>
            <w:shd w:val="clear" w:color="auto" w:fill="C8E5F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962C7" w:rsidRPr="000962C7" w:rsidRDefault="000962C7" w:rsidP="000962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Продаж</w:t>
            </w:r>
          </w:p>
        </w:tc>
      </w:tr>
      <w:tr w:rsidR="000962C7" w:rsidRPr="000962C7" w:rsidTr="000962C7">
        <w:tc>
          <w:tcPr>
            <w:tcW w:w="2730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27.5685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0.0027</w:t>
            </w:r>
          </w:p>
        </w:tc>
        <w:tc>
          <w:tcPr>
            <w:tcW w:w="2730" w:type="dxa"/>
            <w:tcBorders>
              <w:right w:val="nil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27.6972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0.0016</w:t>
            </w:r>
          </w:p>
        </w:tc>
      </w:tr>
      <w:tr w:rsidR="000962C7" w:rsidRPr="000962C7" w:rsidTr="000962C7">
        <w:tc>
          <w:tcPr>
            <w:tcW w:w="2730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29.4553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0.0317</w:t>
            </w:r>
          </w:p>
        </w:tc>
        <w:tc>
          <w:tcPr>
            <w:tcW w:w="2730" w:type="dxa"/>
            <w:tcBorders>
              <w:right w:val="nil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29.7216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0.0020</w:t>
            </w:r>
          </w:p>
        </w:tc>
      </w:tr>
      <w:tr w:rsidR="000962C7" w:rsidRPr="000962C7" w:rsidTr="000962C7">
        <w:tc>
          <w:tcPr>
            <w:tcW w:w="2730" w:type="dxa"/>
            <w:tcBorders>
              <w:right w:val="dotted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0.4600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0.0018</w:t>
            </w:r>
          </w:p>
        </w:tc>
        <w:tc>
          <w:tcPr>
            <w:tcW w:w="2730" w:type="dxa"/>
            <w:tcBorders>
              <w:right w:val="nil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0962C7" w:rsidRPr="000962C7" w:rsidRDefault="000962C7" w:rsidP="000962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962C7">
              <w:rPr>
                <w:rFonts w:ascii="Times New Roman" w:eastAsia="Times New Roman" w:hAnsi="Times New Roman" w:cs="Times New Roman"/>
                <w:sz w:val="27"/>
                <w:szCs w:val="27"/>
                <w:lang w:eastAsia="uk-UA"/>
              </w:rPr>
              <w:t>0.4756</w:t>
            </w:r>
            <w:r w:rsidRPr="000962C7">
              <w:rPr>
                <w:rFonts w:ascii="Times New Roman" w:eastAsia="Times New Roman" w:hAnsi="Times New Roman" w:cs="Times New Roman"/>
                <w:color w:val="888888"/>
                <w:sz w:val="17"/>
                <w:szCs w:val="17"/>
                <w:lang w:eastAsia="uk-UA"/>
              </w:rPr>
              <w:t>0.0124</w:t>
            </w:r>
          </w:p>
        </w:tc>
      </w:tr>
    </w:tbl>
    <w:p w:rsidR="000962C7" w:rsidRPr="000962C7" w:rsidRDefault="008B776C" w:rsidP="000962C7">
      <w:pPr>
        <w:spacing w:line="240" w:lineRule="auto"/>
        <w:jc w:val="center"/>
        <w:outlineLvl w:val="1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  <w:hyperlink r:id="rId5" w:history="1">
        <w:r w:rsidR="000962C7" w:rsidRPr="000962C7">
          <w:rPr>
            <w:rFonts w:ascii="Arial" w:eastAsia="Times New Roman" w:hAnsi="Arial" w:cs="Arial"/>
            <w:color w:val="000000"/>
            <w:sz w:val="27"/>
            <w:szCs w:val="27"/>
            <w:u w:val="single"/>
            <w:bdr w:val="single" w:sz="2" w:space="0" w:color="auto" w:frame="1"/>
            <w:lang w:eastAsia="uk-UA"/>
          </w:rPr>
          <w:t>Готівковий ринок</w:t>
        </w:r>
      </w:hyperlink>
    </w:p>
    <w:p w:rsidR="000962C7" w:rsidRDefault="000962C7"/>
    <w:p w:rsidR="000962C7" w:rsidRDefault="000962C7"/>
    <w:p w:rsidR="000962C7" w:rsidRDefault="000962C7"/>
    <w:p w:rsidR="000962C7" w:rsidRDefault="000962C7"/>
    <w:p w:rsidR="000962C7" w:rsidRDefault="000962C7"/>
    <w:p w:rsidR="000962C7" w:rsidRDefault="000962C7"/>
    <w:p w:rsidR="000962C7" w:rsidRPr="000962C7" w:rsidRDefault="000962C7" w:rsidP="000962C7">
      <w:pPr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uk-UA"/>
        </w:rPr>
      </w:pPr>
      <w:r w:rsidRPr="000962C7">
        <w:rPr>
          <w:rFonts w:ascii="Courier New" w:eastAsia="Times New Roman" w:hAnsi="Courier New" w:cs="Courier New"/>
          <w:b/>
          <w:bCs/>
          <w:color w:val="000000"/>
          <w:sz w:val="27"/>
          <w:szCs w:val="27"/>
          <w:lang w:eastAsia="uk-UA"/>
        </w:rPr>
        <w:t>IPv4-адреса</w:t>
      </w:r>
      <w:r w:rsidRPr="000962C7">
        <w:rPr>
          <w:rFonts w:ascii="Courier New" w:eastAsia="Times New Roman" w:hAnsi="Courier New" w:cs="Courier New"/>
          <w:color w:val="000000"/>
          <w:sz w:val="27"/>
          <w:szCs w:val="27"/>
          <w:lang w:eastAsia="uk-UA"/>
        </w:rPr>
        <w:t>: 37.55.236.122</w:t>
      </w:r>
    </w:p>
    <w:p w:rsidR="000962C7" w:rsidRPr="000962C7" w:rsidRDefault="000962C7" w:rsidP="000962C7">
      <w:pPr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uk-UA"/>
        </w:rPr>
      </w:pPr>
      <w:r w:rsidRPr="000962C7">
        <w:rPr>
          <w:rFonts w:ascii="Courier New" w:eastAsia="Times New Roman" w:hAnsi="Courier New" w:cs="Courier New"/>
          <w:b/>
          <w:bCs/>
          <w:color w:val="000000"/>
          <w:sz w:val="27"/>
          <w:szCs w:val="27"/>
          <w:lang w:eastAsia="uk-UA"/>
        </w:rPr>
        <w:t>Регіон за IP-</w:t>
      </w:r>
      <w:proofErr w:type="spellStart"/>
      <w:r w:rsidRPr="000962C7">
        <w:rPr>
          <w:rFonts w:ascii="Courier New" w:eastAsia="Times New Roman" w:hAnsi="Courier New" w:cs="Courier New"/>
          <w:b/>
          <w:bCs/>
          <w:color w:val="000000"/>
          <w:sz w:val="27"/>
          <w:szCs w:val="27"/>
          <w:lang w:eastAsia="uk-UA"/>
        </w:rPr>
        <w:t>адресою</w:t>
      </w:r>
      <w:proofErr w:type="spellEnd"/>
      <w:r w:rsidRPr="000962C7">
        <w:rPr>
          <w:rFonts w:ascii="Courier New" w:eastAsia="Times New Roman" w:hAnsi="Courier New" w:cs="Courier New"/>
          <w:color w:val="000000"/>
          <w:sz w:val="27"/>
          <w:szCs w:val="27"/>
          <w:lang w:eastAsia="uk-UA"/>
        </w:rPr>
        <w:t>: Тернопіль</w:t>
      </w:r>
    </w:p>
    <w:p w:rsidR="000962C7" w:rsidRPr="000962C7" w:rsidRDefault="000962C7" w:rsidP="000962C7">
      <w:pPr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uk-UA"/>
        </w:rPr>
      </w:pPr>
      <w:r w:rsidRPr="000962C7">
        <w:rPr>
          <w:rFonts w:ascii="Courier New" w:eastAsia="Times New Roman" w:hAnsi="Courier New" w:cs="Courier New"/>
          <w:b/>
          <w:bCs/>
          <w:color w:val="000000"/>
          <w:sz w:val="27"/>
          <w:szCs w:val="27"/>
          <w:lang w:eastAsia="uk-UA"/>
        </w:rPr>
        <w:t>Регіон</w:t>
      </w:r>
      <w:r w:rsidRPr="000962C7">
        <w:rPr>
          <w:rFonts w:ascii="Courier New" w:eastAsia="Times New Roman" w:hAnsi="Courier New" w:cs="Courier New"/>
          <w:color w:val="000000"/>
          <w:sz w:val="27"/>
          <w:szCs w:val="27"/>
          <w:lang w:eastAsia="uk-UA"/>
        </w:rPr>
        <w:t>: Тернопіль</w:t>
      </w:r>
    </w:p>
    <w:p w:rsidR="000962C7" w:rsidRPr="000962C7" w:rsidRDefault="000962C7" w:rsidP="000962C7">
      <w:pPr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uk-UA"/>
        </w:rPr>
      </w:pPr>
      <w:r w:rsidRPr="000962C7">
        <w:rPr>
          <w:rFonts w:ascii="Courier New" w:eastAsia="Times New Roman" w:hAnsi="Courier New" w:cs="Courier New"/>
          <w:b/>
          <w:bCs/>
          <w:color w:val="000000"/>
          <w:sz w:val="27"/>
          <w:szCs w:val="27"/>
          <w:lang w:eastAsia="uk-UA"/>
        </w:rPr>
        <w:t>Операційна система</w:t>
      </w:r>
      <w:r w:rsidRPr="000962C7">
        <w:rPr>
          <w:rFonts w:ascii="Courier New" w:eastAsia="Times New Roman" w:hAnsi="Courier New" w:cs="Courier New"/>
          <w:color w:val="000000"/>
          <w:sz w:val="27"/>
          <w:szCs w:val="27"/>
          <w:lang w:eastAsia="uk-UA"/>
        </w:rPr>
        <w:t>: Windows 10</w:t>
      </w:r>
    </w:p>
    <w:p w:rsidR="000962C7" w:rsidRDefault="000962C7" w:rsidP="000962C7"/>
    <w:p w:rsidR="008B776C" w:rsidRDefault="008B776C" w:rsidP="000962C7"/>
    <w:p w:rsidR="008B776C" w:rsidRDefault="008B776C" w:rsidP="000962C7"/>
    <w:p w:rsidR="008B776C" w:rsidRDefault="008B776C" w:rsidP="000962C7"/>
    <w:p w:rsidR="008B776C" w:rsidRDefault="008B776C" w:rsidP="000962C7"/>
    <w:p w:rsidR="008B776C" w:rsidRDefault="008B776C" w:rsidP="000962C7">
      <w:hyperlink r:id="rId6" w:history="1">
        <w:r w:rsidRPr="00D4237C">
          <w:rPr>
            <w:rStyle w:val="a3"/>
          </w:rPr>
          <w:t>http://spschool1.at.ua/</w:t>
        </w:r>
      </w:hyperlink>
    </w:p>
    <w:p w:rsidR="008B776C" w:rsidRDefault="008B776C" w:rsidP="000962C7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uk-UA"/>
        </w:rPr>
        <w:drawing>
          <wp:inline distT="0" distB="0" distL="0" distR="0" wp14:anchorId="2B36DC1E" wp14:editId="5FAAEDFB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6C" w:rsidRDefault="008B776C" w:rsidP="000962C7">
      <w:pPr>
        <w:rPr>
          <w:lang w:val="en-US"/>
        </w:rPr>
      </w:pPr>
    </w:p>
    <w:p w:rsidR="008B776C" w:rsidRDefault="008B776C" w:rsidP="000962C7">
      <w:pPr>
        <w:rPr>
          <w:lang w:val="en-US"/>
        </w:rPr>
      </w:pPr>
    </w:p>
    <w:p w:rsidR="008B776C" w:rsidRPr="008B776C" w:rsidRDefault="008B776C" w:rsidP="000962C7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8E6FAF2" wp14:editId="164C7E8A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776C" w:rsidRPr="008B776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0D4"/>
    <w:rsid w:val="000962C7"/>
    <w:rsid w:val="002C538D"/>
    <w:rsid w:val="008B776C"/>
    <w:rsid w:val="00F6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4D991"/>
  <w15:chartTrackingRefBased/>
  <w15:docId w15:val="{386B0080-12C3-48BC-A483-78C1A4926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962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962C7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value">
    <w:name w:val="value"/>
    <w:basedOn w:val="a0"/>
    <w:rsid w:val="000962C7"/>
  </w:style>
  <w:style w:type="character" w:customStyle="1" w:styleId="description">
    <w:name w:val="_description"/>
    <w:basedOn w:val="a0"/>
    <w:rsid w:val="000962C7"/>
  </w:style>
  <w:style w:type="character" w:styleId="a3">
    <w:name w:val="Hyperlink"/>
    <w:basedOn w:val="a0"/>
    <w:uiPriority w:val="99"/>
    <w:unhideWhenUsed/>
    <w:rsid w:val="000962C7"/>
    <w:rPr>
      <w:color w:val="0000FF"/>
      <w:u w:val="single"/>
    </w:rPr>
  </w:style>
  <w:style w:type="character" w:styleId="a4">
    <w:name w:val="Strong"/>
    <w:basedOn w:val="a0"/>
    <w:uiPriority w:val="22"/>
    <w:qFormat/>
    <w:rsid w:val="000962C7"/>
    <w:rPr>
      <w:b/>
      <w:bCs/>
    </w:rPr>
  </w:style>
  <w:style w:type="character" w:customStyle="1" w:styleId="infovalue">
    <w:name w:val="info__value"/>
    <w:basedOn w:val="a0"/>
    <w:rsid w:val="0009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1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7359">
          <w:marLeft w:val="-3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6608">
          <w:marLeft w:val="0"/>
          <w:marRight w:val="-300"/>
          <w:marTop w:val="0"/>
          <w:marBottom w:val="300"/>
          <w:divBdr>
            <w:top w:val="none" w:sz="0" w:space="0" w:color="auto"/>
            <w:left w:val="single" w:sz="6" w:space="0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pschool1.at.ua/" TargetMode="External"/><Relationship Id="rId5" Type="http://schemas.openxmlformats.org/officeDocument/2006/relationships/hyperlink" Target="http://finance.i.ua/market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349</Words>
  <Characters>200</Characters>
  <Application>Microsoft Office Word</Application>
  <DocSecurity>0</DocSecurity>
  <Lines>1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2017-02-03T09:41:00Z</dcterms:created>
  <dcterms:modified xsi:type="dcterms:W3CDTF">2017-02-03T09:53:00Z</dcterms:modified>
</cp:coreProperties>
</file>