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80013" w14:textId="44D98B2C" w:rsidR="00D25619" w:rsidRDefault="00D25619" w:rsidP="00D25619">
      <w:pPr>
        <w:widowControl w:val="0"/>
        <w:autoSpaceDE w:val="0"/>
        <w:autoSpaceDN w:val="0"/>
        <w:adjustRightInd w:val="0"/>
        <w:spacing w:after="240" w:line="276" w:lineRule="auto"/>
        <w:jc w:val="center"/>
        <w:rPr>
          <w:rFonts w:ascii="Times" w:hAnsi="Times" w:cs="Times"/>
          <w:b/>
          <w:color w:val="000000"/>
          <w:sz w:val="32"/>
          <w:szCs w:val="32"/>
        </w:rPr>
      </w:pPr>
      <w:r w:rsidRPr="00D25619">
        <w:rPr>
          <w:noProof/>
          <w:lang w:eastAsia="it-IT"/>
        </w:rPr>
        <w:drawing>
          <wp:inline distT="0" distB="0" distL="0" distR="0" wp14:anchorId="68BCEBCD" wp14:editId="2F78911C">
            <wp:extent cx="949325" cy="949325"/>
            <wp:effectExtent l="0" t="0" r="317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9325" cy="949325"/>
                    </a:xfrm>
                    <a:prstGeom prst="rect">
                      <a:avLst/>
                    </a:prstGeom>
                  </pic:spPr>
                </pic:pic>
              </a:graphicData>
            </a:graphic>
          </wp:inline>
        </w:drawing>
      </w:r>
    </w:p>
    <w:p w14:paraId="5B93ADBA" w14:textId="3F63AEE5"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UNIVERSITÀ DEGLI STUDI DI TRENTO</w:t>
      </w:r>
    </w:p>
    <w:p w14:paraId="5FE4E56F" w14:textId="56EC7198"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DIPARTIMENTO DI ECONOMIA E MANAGEMENT</w:t>
      </w:r>
    </w:p>
    <w:p w14:paraId="47CEBA92" w14:textId="0FE9CD0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CORSO DI LAUREA MAGISTRALE IN FINANZA</w:t>
      </w:r>
    </w:p>
    <w:p w14:paraId="176A3997" w14:textId="3D0E8185"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708BAD05"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0E2FED88" w14:textId="537B6B12"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ELABORATO DI GRUPPO PER IL</w:t>
      </w:r>
      <w:r w:rsidR="00BB564F">
        <w:rPr>
          <w:rFonts w:ascii="Times New Roman" w:hAnsi="Times New Roman" w:cs="Times New Roman"/>
          <w:b/>
          <w:color w:val="000000"/>
          <w:sz w:val="30"/>
          <w:szCs w:val="30"/>
        </w:rPr>
        <w:t xml:space="preserve"> </w:t>
      </w:r>
      <w:r w:rsidRPr="000B2FD6">
        <w:rPr>
          <w:rFonts w:ascii="Times New Roman" w:hAnsi="Times New Roman" w:cs="Times New Roman"/>
          <w:b/>
          <w:color w:val="000000"/>
          <w:sz w:val="30"/>
          <w:szCs w:val="30"/>
        </w:rPr>
        <w:t>CORSO DI:</w:t>
      </w:r>
    </w:p>
    <w:p w14:paraId="665551DA" w14:textId="474366D8"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LABORATORIO DI SIMULAZIONI FINANZIARIE</w:t>
      </w:r>
    </w:p>
    <w:p w14:paraId="7FCD51D8" w14:textId="18CA6A13"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2854174C"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1135C711" w14:textId="0840189B"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LOSS DISTRIBUTION APPROACH CON SIMULAZIONE MONTE CARLO APPLICATO AL RISCHIO OPERATIVO</w:t>
      </w:r>
    </w:p>
    <w:p w14:paraId="457722A8" w14:textId="06795389" w:rsidR="000B2FD6" w:rsidRPr="000B2FD6" w:rsidRDefault="000B2FD6" w:rsidP="000B2FD6">
      <w:pPr>
        <w:spacing w:line="276" w:lineRule="auto"/>
        <w:jc w:val="both"/>
        <w:rPr>
          <w:rFonts w:ascii="Times New Roman" w:hAnsi="Times New Roman" w:cs="Times New Roman"/>
          <w:b/>
          <w:color w:val="000000"/>
          <w:sz w:val="30"/>
          <w:szCs w:val="30"/>
        </w:rPr>
      </w:pPr>
    </w:p>
    <w:p w14:paraId="32238C4E" w14:textId="77777777" w:rsidR="000B2FD6" w:rsidRDefault="000B2FD6" w:rsidP="000B2FD6">
      <w:pPr>
        <w:spacing w:line="276" w:lineRule="auto"/>
        <w:jc w:val="both"/>
        <w:rPr>
          <w:rFonts w:ascii="Times New Roman" w:hAnsi="Times New Roman" w:cs="Times New Roman"/>
          <w:b/>
          <w:color w:val="000000"/>
          <w:sz w:val="30"/>
          <w:szCs w:val="30"/>
        </w:rPr>
      </w:pPr>
    </w:p>
    <w:p w14:paraId="778673B3" w14:textId="3DC10D2F"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RELATORE:</w:t>
      </w:r>
    </w:p>
    <w:p w14:paraId="0778C8C9" w14:textId="735980E9"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PROF. BEE MARCO</w:t>
      </w:r>
    </w:p>
    <w:p w14:paraId="4BB3727D" w14:textId="3201CEBB"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COMPONENTI DEL GRUPPO:</w:t>
      </w:r>
    </w:p>
    <w:p w14:paraId="0A64B327" w14:textId="743B2A11"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ERIK HOLLER matricola n.</w:t>
      </w:r>
    </w:p>
    <w:p w14:paraId="6ADAE02F" w14:textId="489AB3B6"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ELIA SCARPARO matricola n.</w:t>
      </w:r>
      <w:r>
        <w:rPr>
          <w:rFonts w:ascii="Times New Roman" w:hAnsi="Times New Roman" w:cs="Times New Roman"/>
          <w:b/>
          <w:color w:val="000000"/>
          <w:sz w:val="30"/>
          <w:szCs w:val="30"/>
        </w:rPr>
        <w:t xml:space="preserve"> 190459</w:t>
      </w:r>
    </w:p>
    <w:p w14:paraId="54937ED1" w14:textId="11D46193"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STEFANO ZAMPIERO matricola n.</w:t>
      </w:r>
    </w:p>
    <w:p w14:paraId="4832AB01" w14:textId="5AD7311C" w:rsidR="000B2FD6" w:rsidRPr="000B2FD6" w:rsidRDefault="000B2FD6" w:rsidP="000B2FD6">
      <w:pPr>
        <w:widowControl w:val="0"/>
        <w:autoSpaceDE w:val="0"/>
        <w:autoSpaceDN w:val="0"/>
        <w:adjustRightInd w:val="0"/>
        <w:spacing w:after="240" w:line="276" w:lineRule="auto"/>
        <w:rPr>
          <w:rFonts w:ascii="Times New Roman" w:hAnsi="Times New Roman" w:cs="Times New Roman"/>
          <w:color w:val="000000"/>
          <w:sz w:val="30"/>
          <w:szCs w:val="30"/>
        </w:rPr>
      </w:pPr>
    </w:p>
    <w:p w14:paraId="0D3D63B1" w14:textId="623A5113" w:rsidR="000B2FD6" w:rsidRDefault="000B2FD6" w:rsidP="000B2FD6">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0B2FD6">
        <w:rPr>
          <w:rFonts w:ascii="Times New Roman" w:hAnsi="Times New Roman" w:cs="Times New Roman"/>
          <w:b/>
          <w:color w:val="000000"/>
          <w:sz w:val="30"/>
          <w:szCs w:val="30"/>
        </w:rPr>
        <w:t>ANNO ACCADEMICO: 2017 -2018</w:t>
      </w:r>
      <w:r>
        <w:rPr>
          <w:rFonts w:ascii="Times New Roman" w:hAnsi="Times New Roman" w:cs="Times New Roman"/>
          <w:color w:val="000000"/>
          <w:sz w:val="26"/>
          <w:szCs w:val="26"/>
        </w:rPr>
        <w:br w:type="page"/>
      </w:r>
    </w:p>
    <w:sdt>
      <w:sdtPr>
        <w:rPr>
          <w:rFonts w:asciiTheme="minorHAnsi" w:eastAsiaTheme="minorHAnsi" w:hAnsiTheme="minorHAnsi" w:cstheme="minorBidi"/>
          <w:color w:val="auto"/>
          <w:sz w:val="24"/>
          <w:szCs w:val="24"/>
          <w:lang w:eastAsia="en-US"/>
        </w:rPr>
        <w:id w:val="925298038"/>
        <w:docPartObj>
          <w:docPartGallery w:val="Table of Contents"/>
          <w:docPartUnique/>
        </w:docPartObj>
      </w:sdtPr>
      <w:sdtEndPr>
        <w:rPr>
          <w:b/>
          <w:bCs/>
        </w:rPr>
      </w:sdtEndPr>
      <w:sdtContent>
        <w:p w14:paraId="156E8973" w14:textId="30028074" w:rsidR="000B2FD6" w:rsidRPr="00C0682C" w:rsidRDefault="00ED722B">
          <w:pPr>
            <w:pStyle w:val="Titolosommario"/>
            <w:rPr>
              <w:rFonts w:cs="Times New Roman"/>
              <w:szCs w:val="26"/>
            </w:rPr>
          </w:pPr>
          <w:r w:rsidRPr="00C0682C">
            <w:rPr>
              <w:rFonts w:cs="Times New Roman"/>
              <w:szCs w:val="26"/>
            </w:rPr>
            <w:t>SOMMARIO</w:t>
          </w:r>
        </w:p>
        <w:p w14:paraId="49B0E867" w14:textId="71C34615" w:rsidR="00C0682C" w:rsidRPr="00C0682C" w:rsidRDefault="000B2FD6">
          <w:pPr>
            <w:pStyle w:val="Sommario1"/>
            <w:tabs>
              <w:tab w:val="right" w:leader="dot" w:pos="9962"/>
            </w:tabs>
            <w:rPr>
              <w:rFonts w:ascii="Times New Roman" w:eastAsiaTheme="minorEastAsia" w:hAnsi="Times New Roman" w:cs="Times New Roman"/>
              <w:noProof/>
              <w:sz w:val="26"/>
              <w:szCs w:val="26"/>
              <w:lang w:eastAsia="it-IT"/>
            </w:rPr>
          </w:pPr>
          <w:r w:rsidRPr="00C0682C">
            <w:rPr>
              <w:rFonts w:ascii="Times New Roman" w:hAnsi="Times New Roman" w:cs="Times New Roman"/>
              <w:sz w:val="26"/>
              <w:szCs w:val="26"/>
            </w:rPr>
            <w:fldChar w:fldCharType="begin"/>
          </w:r>
          <w:r w:rsidRPr="00C0682C">
            <w:rPr>
              <w:rFonts w:ascii="Times New Roman" w:hAnsi="Times New Roman" w:cs="Times New Roman"/>
              <w:sz w:val="26"/>
              <w:szCs w:val="26"/>
            </w:rPr>
            <w:instrText xml:space="preserve"> TOC \o "1-3" \h \z \u </w:instrText>
          </w:r>
          <w:r w:rsidRPr="00C0682C">
            <w:rPr>
              <w:rFonts w:ascii="Times New Roman" w:hAnsi="Times New Roman" w:cs="Times New Roman"/>
              <w:sz w:val="26"/>
              <w:szCs w:val="26"/>
            </w:rPr>
            <w:fldChar w:fldCharType="separate"/>
          </w:r>
          <w:hyperlink w:anchor="_Toc512422406" w:history="1">
            <w:r w:rsidR="00C0682C" w:rsidRPr="00C0682C">
              <w:rPr>
                <w:rStyle w:val="Collegamentoipertestuale"/>
                <w:rFonts w:ascii="Times New Roman" w:hAnsi="Times New Roman" w:cs="Times New Roman"/>
                <w:noProof/>
                <w:sz w:val="26"/>
                <w:szCs w:val="26"/>
              </w:rPr>
              <w:t>RISCHIO OPERATIVO: DEFINIZIONE</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_Toc512422406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3</w:t>
            </w:r>
            <w:r w:rsidR="00C0682C" w:rsidRPr="00C0682C">
              <w:rPr>
                <w:rFonts w:ascii="Times New Roman" w:hAnsi="Times New Roman" w:cs="Times New Roman"/>
                <w:noProof/>
                <w:webHidden/>
                <w:sz w:val="26"/>
                <w:szCs w:val="26"/>
              </w:rPr>
              <w:fldChar w:fldCharType="end"/>
            </w:r>
          </w:hyperlink>
        </w:p>
        <w:p w14:paraId="22D09FA5" w14:textId="667D0C6E" w:rsidR="00C0682C" w:rsidRPr="00C0682C" w:rsidRDefault="003B28EB">
          <w:pPr>
            <w:pStyle w:val="Sommario1"/>
            <w:tabs>
              <w:tab w:val="right" w:leader="dot" w:pos="9962"/>
            </w:tabs>
            <w:rPr>
              <w:rFonts w:ascii="Times New Roman" w:eastAsiaTheme="minorEastAsia" w:hAnsi="Times New Roman" w:cs="Times New Roman"/>
              <w:noProof/>
              <w:sz w:val="26"/>
              <w:szCs w:val="26"/>
              <w:lang w:eastAsia="it-IT"/>
            </w:rPr>
          </w:pPr>
          <w:hyperlink w:anchor="_Toc512422407" w:history="1">
            <w:r w:rsidR="00C0682C" w:rsidRPr="00C0682C">
              <w:rPr>
                <w:rStyle w:val="Collegamentoipertestuale"/>
                <w:rFonts w:ascii="Times New Roman" w:hAnsi="Times New Roman" w:cs="Times New Roman"/>
                <w:noProof/>
                <w:sz w:val="26"/>
                <w:szCs w:val="26"/>
              </w:rPr>
              <w:t>LOSS DISTRIBUTION APPROACH</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_Toc512422407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7</w:t>
            </w:r>
            <w:r w:rsidR="00C0682C" w:rsidRPr="00C0682C">
              <w:rPr>
                <w:rFonts w:ascii="Times New Roman" w:hAnsi="Times New Roman" w:cs="Times New Roman"/>
                <w:noProof/>
                <w:webHidden/>
                <w:sz w:val="26"/>
                <w:szCs w:val="26"/>
              </w:rPr>
              <w:fldChar w:fldCharType="end"/>
            </w:r>
          </w:hyperlink>
        </w:p>
        <w:p w14:paraId="388949D2" w14:textId="48951FB2" w:rsidR="00C0682C" w:rsidRPr="00C0682C" w:rsidRDefault="003B28EB">
          <w:pPr>
            <w:pStyle w:val="Sommario1"/>
            <w:tabs>
              <w:tab w:val="right" w:leader="dot" w:pos="9962"/>
            </w:tabs>
            <w:rPr>
              <w:rFonts w:ascii="Times New Roman" w:eastAsiaTheme="minorEastAsia" w:hAnsi="Times New Roman" w:cs="Times New Roman"/>
              <w:noProof/>
              <w:sz w:val="26"/>
              <w:szCs w:val="26"/>
              <w:lang w:eastAsia="it-IT"/>
            </w:rPr>
          </w:pPr>
          <w:hyperlink w:anchor="_Toc512422408" w:history="1">
            <w:r w:rsidR="00C0682C" w:rsidRPr="00C0682C">
              <w:rPr>
                <w:rStyle w:val="Collegamentoipertestuale"/>
                <w:rFonts w:ascii="Times New Roman" w:hAnsi="Times New Roman" w:cs="Times New Roman"/>
                <w:noProof/>
                <w:sz w:val="26"/>
                <w:szCs w:val="26"/>
              </w:rPr>
              <w:t>MODEL</w:t>
            </w:r>
            <w:r w:rsidR="00CE5EEC">
              <w:rPr>
                <w:rStyle w:val="Collegamentoipertestuale"/>
                <w:rFonts w:ascii="Times New Roman" w:hAnsi="Times New Roman" w:cs="Times New Roman"/>
                <w:noProof/>
                <w:sz w:val="26"/>
                <w:szCs w:val="26"/>
              </w:rPr>
              <w:t>L</w:t>
            </w:r>
            <w:r w:rsidR="00C0682C" w:rsidRPr="00C0682C">
              <w:rPr>
                <w:rStyle w:val="Collegamentoipertestuale"/>
                <w:rFonts w:ascii="Times New Roman" w:hAnsi="Times New Roman" w:cs="Times New Roman"/>
                <w:noProof/>
                <w:sz w:val="26"/>
                <w:szCs w:val="26"/>
              </w:rPr>
              <w:t>IZZAZIONE DELLA PERDITA E SIMULAZIONE MONTE CARLO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_Toc512422408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12</w:t>
            </w:r>
            <w:r w:rsidR="00C0682C" w:rsidRPr="00C0682C">
              <w:rPr>
                <w:rFonts w:ascii="Times New Roman" w:hAnsi="Times New Roman" w:cs="Times New Roman"/>
                <w:noProof/>
                <w:webHidden/>
                <w:sz w:val="26"/>
                <w:szCs w:val="26"/>
              </w:rPr>
              <w:fldChar w:fldCharType="end"/>
            </w:r>
          </w:hyperlink>
        </w:p>
        <w:p w14:paraId="05E1BEB5" w14:textId="31E86CEA" w:rsidR="00C0682C" w:rsidRPr="00C0682C" w:rsidRDefault="003B28EB">
          <w:pPr>
            <w:pStyle w:val="Sommario1"/>
            <w:tabs>
              <w:tab w:val="right" w:leader="dot" w:pos="9962"/>
            </w:tabs>
            <w:rPr>
              <w:rFonts w:ascii="Times New Roman" w:eastAsiaTheme="minorEastAsia" w:hAnsi="Times New Roman" w:cs="Times New Roman"/>
              <w:noProof/>
              <w:sz w:val="26"/>
              <w:szCs w:val="26"/>
              <w:lang w:eastAsia="it-IT"/>
            </w:rPr>
          </w:pPr>
          <w:hyperlink w:anchor="_Toc512422409" w:history="1">
            <w:r w:rsidR="00C0682C" w:rsidRPr="00C0682C">
              <w:rPr>
                <w:rStyle w:val="Collegamentoipertestuale"/>
                <w:rFonts w:ascii="Times New Roman" w:hAnsi="Times New Roman" w:cs="Times New Roman"/>
                <w:noProof/>
                <w:sz w:val="26"/>
                <w:szCs w:val="26"/>
              </w:rPr>
              <w:t>AGGREGAZIONE DELLE CLASSI DI RISCHIO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_Toc512422409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16</w:t>
            </w:r>
            <w:r w:rsidR="00C0682C" w:rsidRPr="00C0682C">
              <w:rPr>
                <w:rFonts w:ascii="Times New Roman" w:hAnsi="Times New Roman" w:cs="Times New Roman"/>
                <w:noProof/>
                <w:webHidden/>
                <w:sz w:val="26"/>
                <w:szCs w:val="26"/>
              </w:rPr>
              <w:fldChar w:fldCharType="end"/>
            </w:r>
          </w:hyperlink>
        </w:p>
        <w:p w14:paraId="405DC8D2" w14:textId="36B6695C" w:rsidR="00C0682C" w:rsidRPr="00C0682C" w:rsidRDefault="003B28EB">
          <w:pPr>
            <w:pStyle w:val="Sommario1"/>
            <w:tabs>
              <w:tab w:val="right" w:leader="dot" w:pos="9962"/>
            </w:tabs>
            <w:rPr>
              <w:rFonts w:ascii="Times New Roman" w:eastAsiaTheme="minorEastAsia" w:hAnsi="Times New Roman" w:cs="Times New Roman"/>
              <w:noProof/>
              <w:sz w:val="26"/>
              <w:szCs w:val="26"/>
              <w:lang w:eastAsia="it-IT"/>
            </w:rPr>
          </w:pPr>
          <w:hyperlink w:anchor="_Toc512422410" w:history="1">
            <w:r w:rsidR="00C0682C" w:rsidRPr="00C0682C">
              <w:rPr>
                <w:rStyle w:val="Collegamentoipertestuale"/>
                <w:rFonts w:ascii="Times New Roman" w:hAnsi="Times New Roman" w:cs="Times New Roman"/>
                <w:noProof/>
                <w:sz w:val="26"/>
                <w:szCs w:val="26"/>
              </w:rPr>
              <w:t>CAPITAL AT RISK E IL 2</w:t>
            </w:r>
            <w:r w:rsidR="00C0682C" w:rsidRPr="00C0682C">
              <w:rPr>
                <w:rStyle w:val="Collegamentoipertestuale"/>
                <w:rFonts w:ascii="Times New Roman" w:hAnsi="Times New Roman" w:cs="Times New Roman"/>
                <w:noProof/>
                <w:sz w:val="26"/>
                <w:szCs w:val="26"/>
                <w:vertAlign w:val="superscript"/>
              </w:rPr>
              <w:t xml:space="preserve">O </w:t>
            </w:r>
            <w:r w:rsidR="00C0682C" w:rsidRPr="00C0682C">
              <w:rPr>
                <w:rStyle w:val="Collegamentoipertestuale"/>
                <w:rFonts w:ascii="Times New Roman" w:hAnsi="Times New Roman" w:cs="Times New Roman"/>
                <w:noProof/>
                <w:sz w:val="26"/>
                <w:szCs w:val="26"/>
              </w:rPr>
              <w:t>PILASTRO DI BASILEA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_Toc512422410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17</w:t>
            </w:r>
            <w:r w:rsidR="00C0682C" w:rsidRPr="00C0682C">
              <w:rPr>
                <w:rFonts w:ascii="Times New Roman" w:hAnsi="Times New Roman" w:cs="Times New Roman"/>
                <w:noProof/>
                <w:webHidden/>
                <w:sz w:val="26"/>
                <w:szCs w:val="26"/>
              </w:rPr>
              <w:fldChar w:fldCharType="end"/>
            </w:r>
          </w:hyperlink>
        </w:p>
        <w:p w14:paraId="68EDFA6D" w14:textId="08D33B0F" w:rsidR="00C0682C" w:rsidRPr="00C0682C" w:rsidRDefault="003B28EB">
          <w:pPr>
            <w:pStyle w:val="Sommario1"/>
            <w:tabs>
              <w:tab w:val="right" w:leader="dot" w:pos="9962"/>
            </w:tabs>
            <w:rPr>
              <w:rFonts w:ascii="Times New Roman" w:eastAsiaTheme="minorEastAsia" w:hAnsi="Times New Roman" w:cs="Times New Roman"/>
              <w:noProof/>
              <w:sz w:val="26"/>
              <w:szCs w:val="26"/>
              <w:lang w:eastAsia="it-IT"/>
            </w:rPr>
          </w:pPr>
          <w:hyperlink w:anchor="_Toc512422411" w:history="1">
            <w:r w:rsidR="00C0682C" w:rsidRPr="00C0682C">
              <w:rPr>
                <w:rStyle w:val="Collegamentoipertestuale"/>
                <w:rFonts w:ascii="Times New Roman" w:hAnsi="Times New Roman" w:cs="Times New Roman"/>
                <w:noProof/>
                <w:sz w:val="26"/>
                <w:szCs w:val="26"/>
              </w:rPr>
              <w:t>DEFINIZIONE DELLE DISTRIBUZIONI DI FREQUENCY E SEVERITY</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_Toc512422411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18</w:t>
            </w:r>
            <w:r w:rsidR="00C0682C" w:rsidRPr="00C0682C">
              <w:rPr>
                <w:rFonts w:ascii="Times New Roman" w:hAnsi="Times New Roman" w:cs="Times New Roman"/>
                <w:noProof/>
                <w:webHidden/>
                <w:sz w:val="26"/>
                <w:szCs w:val="26"/>
              </w:rPr>
              <w:fldChar w:fldCharType="end"/>
            </w:r>
          </w:hyperlink>
        </w:p>
        <w:p w14:paraId="0CAD1525" w14:textId="0645BD95" w:rsidR="00C0682C" w:rsidRPr="00C0682C" w:rsidRDefault="003B28EB">
          <w:pPr>
            <w:pStyle w:val="Sommario1"/>
            <w:tabs>
              <w:tab w:val="right" w:leader="dot" w:pos="9962"/>
            </w:tabs>
            <w:rPr>
              <w:rFonts w:ascii="Times New Roman" w:eastAsiaTheme="minorEastAsia" w:hAnsi="Times New Roman" w:cs="Times New Roman"/>
              <w:noProof/>
              <w:sz w:val="26"/>
              <w:szCs w:val="26"/>
              <w:lang w:eastAsia="it-IT"/>
            </w:rPr>
          </w:pPr>
          <w:hyperlink w:anchor="_Toc512422412" w:history="1">
            <w:r w:rsidR="00C0682C" w:rsidRPr="00C0682C">
              <w:rPr>
                <w:rStyle w:val="Collegamentoipertestuale"/>
                <w:rFonts w:ascii="Times New Roman" w:hAnsi="Times New Roman" w:cs="Times New Roman"/>
                <w:noProof/>
                <w:sz w:val="26"/>
                <w:szCs w:val="26"/>
              </w:rPr>
              <w:t>BIBLIOGRAFIA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_Toc512422412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20</w:t>
            </w:r>
            <w:r w:rsidR="00C0682C" w:rsidRPr="00C0682C">
              <w:rPr>
                <w:rFonts w:ascii="Times New Roman" w:hAnsi="Times New Roman" w:cs="Times New Roman"/>
                <w:noProof/>
                <w:webHidden/>
                <w:sz w:val="26"/>
                <w:szCs w:val="26"/>
              </w:rPr>
              <w:fldChar w:fldCharType="end"/>
            </w:r>
          </w:hyperlink>
        </w:p>
        <w:p w14:paraId="4C9BB095" w14:textId="754A97DD" w:rsidR="000B2FD6" w:rsidRDefault="000B2FD6">
          <w:r w:rsidRPr="00C0682C">
            <w:rPr>
              <w:rFonts w:ascii="Times New Roman" w:hAnsi="Times New Roman" w:cs="Times New Roman"/>
              <w:b/>
              <w:bCs/>
              <w:sz w:val="26"/>
              <w:szCs w:val="26"/>
            </w:rPr>
            <w:fldChar w:fldCharType="end"/>
          </w:r>
        </w:p>
      </w:sdtContent>
    </w:sdt>
    <w:p w14:paraId="72452728" w14:textId="2ADD8C49" w:rsidR="000B2FD6" w:rsidRDefault="000B2FD6" w:rsidP="000B2FD6">
      <w:pPr>
        <w:jc w:val="both"/>
        <w:rPr>
          <w:rFonts w:ascii="Times New Roman" w:hAnsi="Times New Roman" w:cs="Times New Roman"/>
          <w:color w:val="000000"/>
          <w:sz w:val="26"/>
          <w:szCs w:val="26"/>
        </w:rPr>
      </w:pPr>
    </w:p>
    <w:p w14:paraId="589A13E4" w14:textId="77777777" w:rsidR="000B2FD6" w:rsidRDefault="000B2FD6">
      <w:pPr>
        <w:rPr>
          <w:rFonts w:ascii="Times New Roman" w:eastAsiaTheme="majorEastAsia" w:hAnsi="Times New Roman" w:cs="Times New Roman"/>
          <w:color w:val="2F5496" w:themeColor="accent1" w:themeShade="BF"/>
          <w:sz w:val="26"/>
          <w:szCs w:val="26"/>
        </w:rPr>
      </w:pPr>
      <w:r>
        <w:rPr>
          <w:rFonts w:cs="Times New Roman"/>
          <w:szCs w:val="26"/>
        </w:rPr>
        <w:br w:type="page"/>
      </w:r>
    </w:p>
    <w:p w14:paraId="1435C468" w14:textId="17A60EFF" w:rsidR="00265EE4" w:rsidRPr="000B2FD6" w:rsidRDefault="00265EE4" w:rsidP="0005376F">
      <w:pPr>
        <w:pStyle w:val="Titolo1"/>
        <w:spacing w:line="276" w:lineRule="auto"/>
        <w:rPr>
          <w:rFonts w:cs="Times New Roman"/>
          <w:szCs w:val="26"/>
        </w:rPr>
      </w:pPr>
      <w:bookmarkStart w:id="0" w:name="_Toc512422406"/>
      <w:r w:rsidRPr="000B2FD6">
        <w:rPr>
          <w:rFonts w:cs="Times New Roman"/>
          <w:szCs w:val="26"/>
        </w:rPr>
        <w:lastRenderedPageBreak/>
        <w:t>RISCHIO OPERATIVO: DEFINIZIONE</w:t>
      </w:r>
      <w:bookmarkEnd w:id="0"/>
    </w:p>
    <w:p w14:paraId="56980B0B" w14:textId="4AF2D98A" w:rsidR="00265EE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
      </w:r>
      <w:r w:rsidR="00265EE4"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proofErr w:type="spellStart"/>
      <w:r w:rsidR="00265EE4" w:rsidRPr="003C3F6E">
        <w:rPr>
          <w:rFonts w:ascii="Times New Roman" w:hAnsi="Times New Roman" w:cs="Times New Roman"/>
          <w:i/>
          <w:color w:val="000000"/>
          <w:sz w:val="26"/>
          <w:szCs w:val="26"/>
        </w:rPr>
        <w:t>Working</w:t>
      </w:r>
      <w:proofErr w:type="spellEnd"/>
      <w:r w:rsidR="00265EE4" w:rsidRPr="003C3F6E">
        <w:rPr>
          <w:rFonts w:ascii="Times New Roman" w:hAnsi="Times New Roman" w:cs="Times New Roman"/>
          <w:i/>
          <w:color w:val="000000"/>
          <w:sz w:val="26"/>
          <w:szCs w:val="26"/>
        </w:rPr>
        <w:t xml:space="preserve"> </w:t>
      </w:r>
      <w:proofErr w:type="spellStart"/>
      <w:r w:rsidR="00265EE4" w:rsidRPr="003C3F6E">
        <w:rPr>
          <w:rFonts w:ascii="Times New Roman" w:hAnsi="Times New Roman" w:cs="Times New Roman"/>
          <w:i/>
          <w:color w:val="000000"/>
          <w:sz w:val="26"/>
          <w:szCs w:val="26"/>
        </w:rPr>
        <w:t>paper</w:t>
      </w:r>
      <w:proofErr w:type="spellEnd"/>
      <w:r w:rsidR="00265EE4" w:rsidRPr="003C3F6E">
        <w:rPr>
          <w:rFonts w:ascii="Times New Roman" w:hAnsi="Times New Roman" w:cs="Times New Roman"/>
          <w:i/>
          <w:color w:val="000000"/>
          <w:sz w:val="26"/>
          <w:szCs w:val="26"/>
        </w:rPr>
        <w:t xml:space="preserve"> settembre 2001 –  Comitato di Basilea</w:t>
      </w:r>
      <w:r w:rsidR="00265EE4"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40F65B4" w:rsidR="00DC47C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2"/>
      </w:r>
      <w:r w:rsidR="00CE1478"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00CE1478"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2965106E" w:rsidR="00087654" w:rsidRPr="003C3F6E" w:rsidRDefault="00265EE4"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proofErr w:type="spellStart"/>
      <w:r w:rsidR="00E066B4">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nvestment</w:t>
      </w:r>
      <w:proofErr w:type="spellEnd"/>
      <w:r w:rsidR="00032DE1" w:rsidRPr="003C3F6E">
        <w:rPr>
          <w:rFonts w:ascii="Times New Roman" w:hAnsi="Times New Roman" w:cs="Times New Roman"/>
          <w:color w:val="000000"/>
          <w:sz w:val="26"/>
          <w:szCs w:val="26"/>
        </w:rPr>
        <w:t xml:space="preserve">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w:t>
      </w:r>
      <w:proofErr w:type="spellStart"/>
      <w:r w:rsidRPr="003C3F6E">
        <w:rPr>
          <w:rFonts w:ascii="Times New Roman" w:hAnsi="Times New Roman" w:cs="Times New Roman"/>
          <w:i/>
          <w:iCs/>
          <w:color w:val="000000"/>
          <w:sz w:val="26"/>
          <w:szCs w:val="26"/>
        </w:rPr>
        <w:t>practice</w:t>
      </w:r>
      <w:proofErr w:type="spellEnd"/>
      <w:r w:rsidRPr="003C3F6E">
        <w:rPr>
          <w:rFonts w:ascii="Times New Roman" w:hAnsi="Times New Roman" w:cs="Times New Roman"/>
          <w:i/>
          <w:iCs/>
          <w:color w:val="000000"/>
          <w:sz w:val="26"/>
          <w:szCs w:val="26"/>
        </w:rPr>
        <w:t xml:space="preserv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finan</w:t>
      </w:r>
      <w:r w:rsidR="00265EE4" w:rsidRPr="003C3F6E">
        <w:rPr>
          <w:rFonts w:ascii="Times New Roman" w:hAnsi="Times New Roman" w:cs="Times New Roman"/>
          <w:color w:val="000000"/>
          <w:sz w:val="26"/>
          <w:szCs w:val="26"/>
        </w:rPr>
        <w:t>ce</w:t>
      </w:r>
      <w:proofErr w:type="spellEnd"/>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w:t>
      </w:r>
      <w:r w:rsidRPr="003C3F6E">
        <w:rPr>
          <w:rFonts w:ascii="Times New Roman" w:hAnsi="Times New Roman" w:cs="Times New Roman"/>
          <w:color w:val="000000"/>
          <w:sz w:val="26"/>
          <w:szCs w:val="26"/>
        </w:rPr>
        <w:lastRenderedPageBreak/>
        <w:t>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1B2EC336" w:rsidR="00265EE4"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3"/>
      </w:r>
      <w:r w:rsidR="001617FD" w:rsidRPr="003C3F6E">
        <w:rPr>
          <w:rFonts w:ascii="Times New Roman" w:hAnsi="Times New Roman" w:cs="Times New Roman"/>
          <w:color w:val="000000"/>
          <w:sz w:val="26"/>
          <w:szCs w:val="26"/>
        </w:rPr>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001617FD"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proofErr w:type="spellStart"/>
      <w:r w:rsidRPr="003C3F6E">
        <w:rPr>
          <w:rFonts w:ascii="Times New Roman" w:hAnsi="Times New Roman" w:cs="Times New Roman"/>
          <w:i/>
          <w:iCs/>
          <w:color w:val="000000"/>
          <w:sz w:val="26"/>
          <w:szCs w:val="26"/>
        </w:rPr>
        <w:t>Transaction</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Risk</w:t>
      </w:r>
      <w:proofErr w:type="spellEnd"/>
      <w:r w:rsidRPr="003C3F6E">
        <w:rPr>
          <w:rFonts w:ascii="Times New Roman" w:hAnsi="Times New Roman" w:cs="Times New Roman"/>
          <w:color w:val="000000"/>
          <w:sz w:val="26"/>
          <w:szCs w:val="26"/>
        </w:rPr>
        <w:t>);</w:t>
      </w:r>
    </w:p>
    <w:p w14:paraId="5E5315AF" w14:textId="5029B2EB" w:rsidR="00710E09"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3C3F6E">
        <w:rPr>
          <w:rFonts w:ascii="Times New Roman" w:hAnsi="Times New Roman" w:cs="Times New Roman"/>
          <w:i/>
          <w:iCs/>
          <w:color w:val="000000"/>
          <w:sz w:val="26"/>
          <w:szCs w:val="26"/>
        </w:rPr>
        <w:t>Settlement</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Error</w:t>
      </w:r>
      <w:proofErr w:type="spellEnd"/>
      <w:r w:rsidRPr="003C3F6E">
        <w:rPr>
          <w:rFonts w:ascii="Times New Roman" w:hAnsi="Times New Roman" w:cs="Times New Roman"/>
          <w:color w:val="000000"/>
          <w:sz w:val="26"/>
          <w:szCs w:val="26"/>
        </w:rPr>
        <w:t>).</w:t>
      </w:r>
    </w:p>
    <w:p w14:paraId="5736A8BA" w14:textId="77777777" w:rsidR="000B7C7C" w:rsidRPr="003C3F6E" w:rsidRDefault="000B7C7C"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57578D82" w14:textId="67523135"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72542C74" w14:textId="77777777" w:rsidR="000B7C7C"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D25619">
      <w:pPr>
        <w:pStyle w:val="Paragrafoelenco"/>
        <w:spacing w:line="276" w:lineRule="auto"/>
        <w:jc w:val="both"/>
        <w:rPr>
          <w:rFonts w:ascii="Times New Roman" w:hAnsi="Times New Roman" w:cs="Times New Roman"/>
          <w:color w:val="000000"/>
          <w:sz w:val="26"/>
          <w:szCs w:val="26"/>
        </w:rPr>
      </w:pPr>
    </w:p>
    <w:p w14:paraId="3473B982" w14:textId="7BBF2E38" w:rsidR="00710E09"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 xml:space="preserve">si fa normalmente riferimento a situazioni quali gli eventi naturali (terremoti, incendi, inondazioni), politici e militari in grado di influire sul normale </w:t>
      </w:r>
      <w:r w:rsidR="00710E09" w:rsidRPr="003C3F6E">
        <w:rPr>
          <w:rFonts w:ascii="Times New Roman" w:hAnsi="Times New Roman" w:cs="Times New Roman"/>
          <w:color w:val="000000"/>
          <w:sz w:val="26"/>
          <w:szCs w:val="26"/>
        </w:rPr>
        <w:lastRenderedPageBreak/>
        <w:t>svolgimento della gestione aziendale, oltre alle attività cri</w:t>
      </w:r>
      <w:r w:rsidR="00EF0E53" w:rsidRPr="003C3F6E">
        <w:rPr>
          <w:rFonts w:ascii="Times New Roman" w:hAnsi="Times New Roman" w:cs="Times New Roman"/>
          <w:color w:val="000000"/>
          <w:sz w:val="26"/>
          <w:szCs w:val="26"/>
        </w:rPr>
        <w:t>minali</w:t>
      </w:r>
    </w:p>
    <w:p w14:paraId="611A1F89" w14:textId="0F10F139"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4"/>
      </w:r>
      <w:r w:rsidR="000B7C7C"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Corporate </w:t>
      </w:r>
      <w:proofErr w:type="spellStart"/>
      <w:r w:rsidRPr="003C3F6E">
        <w:rPr>
          <w:rFonts w:ascii="Times New Roman" w:hAnsi="Times New Roman" w:cs="Times New Roman"/>
          <w:color w:val="000000"/>
          <w:sz w:val="26"/>
          <w:szCs w:val="26"/>
        </w:rPr>
        <w:t>finance</w:t>
      </w:r>
      <w:proofErr w:type="spellEnd"/>
      <w:r w:rsidRPr="003C3F6E">
        <w:rPr>
          <w:rFonts w:ascii="Times New Roman" w:hAnsi="Times New Roman" w:cs="Times New Roman"/>
          <w:color w:val="000000"/>
          <w:sz w:val="26"/>
          <w:szCs w:val="26"/>
        </w:rPr>
        <w:t>;</w:t>
      </w:r>
    </w:p>
    <w:p w14:paraId="137CD5EC" w14:textId="4A7A2E6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19563B7"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5"/>
      </w:r>
      <w:r w:rsidR="000B7C7C" w:rsidRPr="003C3F6E">
        <w:rPr>
          <w:rFonts w:ascii="Times New Roman" w:hAnsi="Times New Roman" w:cs="Times New Roman"/>
          <w:color w:val="000000"/>
          <w:sz w:val="26"/>
          <w:szCs w:val="26"/>
        </w:rPr>
        <w:t>La gestione dei rischi operativi si basa sullo sviluppo di due approcci:</w:t>
      </w:r>
    </w:p>
    <w:p w14:paraId="7358C234" w14:textId="6F388C1B"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sotto</w:t>
      </w:r>
      <w:r w:rsidR="007C3588">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processi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D25619">
      <w:pPr>
        <w:pStyle w:val="Paragrafoelenco"/>
        <w:widowControl w:val="0"/>
        <w:autoSpaceDE w:val="0"/>
        <w:autoSpaceDN w:val="0"/>
        <w:adjustRightInd w:val="0"/>
        <w:spacing w:after="240" w:line="276" w:lineRule="auto"/>
        <w:ind w:left="1068"/>
        <w:jc w:val="both"/>
        <w:rPr>
          <w:rFonts w:ascii="Times New Roman" w:hAnsi="Times New Roman" w:cs="Times New Roman"/>
          <w:color w:val="000000"/>
          <w:sz w:val="26"/>
          <w:szCs w:val="26"/>
        </w:rPr>
      </w:pPr>
    </w:p>
    <w:p w14:paraId="53950880" w14:textId="0C9218CB" w:rsidR="00F953AF" w:rsidRPr="00F953AF"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w:t>
      </w:r>
      <w:r w:rsidR="00E066B4">
        <w:rPr>
          <w:rFonts w:ascii="Times New Roman" w:hAnsi="Times New Roman" w:cs="Times New Roman"/>
          <w:color w:val="000000"/>
          <w:sz w:val="26"/>
          <w:szCs w:val="26"/>
        </w:rPr>
        <w:t>ti</w:t>
      </w:r>
      <w:r w:rsidRPr="003C3F6E">
        <w:rPr>
          <w:rFonts w:ascii="Times New Roman" w:hAnsi="Times New Roman" w:cs="Times New Roman"/>
          <w:color w:val="000000"/>
          <w:sz w:val="26"/>
          <w:szCs w:val="26"/>
        </w:rPr>
        <w:t>stico-oggettive.</w:t>
      </w:r>
    </w:p>
    <w:p w14:paraId="5DBE9AA2" w14:textId="77777777" w:rsidR="000B7C7C" w:rsidRPr="003C3F6E" w:rsidRDefault="000B7C7C"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w:t>
      </w:r>
      <w:r w:rsidR="0023702F" w:rsidRPr="003C3F6E">
        <w:rPr>
          <w:rFonts w:ascii="Times New Roman" w:hAnsi="Times New Roman" w:cs="Times New Roman"/>
          <w:color w:val="000000"/>
          <w:sz w:val="26"/>
          <w:szCs w:val="26"/>
        </w:rPr>
        <w:lastRenderedPageBreak/>
        <w:t xml:space="preserve">del Trattato di Basilea è determinato moltiplicando un indicatore finanziario, come l’utile lordo, per una determinata percentuale – indicatore </w:t>
      </w:r>
      <w:proofErr w:type="spellStart"/>
      <w:r w:rsidR="0023702F" w:rsidRPr="003C3F6E">
        <w:rPr>
          <w:rFonts w:ascii="Times New Roman" w:hAnsi="Times New Roman" w:cs="Times New Roman"/>
          <w:color w:val="000000"/>
          <w:sz w:val="26"/>
          <w:szCs w:val="26"/>
        </w:rPr>
        <w:t>alpha</w:t>
      </w:r>
      <w:proofErr w:type="spellEnd"/>
      <w:r w:rsidR="0023702F" w:rsidRPr="003C3F6E">
        <w:rPr>
          <w:rFonts w:ascii="Times New Roman" w:hAnsi="Times New Roman" w:cs="Times New Roman"/>
          <w:color w:val="000000"/>
          <w:sz w:val="26"/>
          <w:szCs w:val="26"/>
        </w:rPr>
        <w:t>;</w:t>
      </w:r>
    </w:p>
    <w:p w14:paraId="785B0F7C" w14:textId="77777777" w:rsidR="004A0C6F" w:rsidRPr="003C3F6E" w:rsidRDefault="004A0C6F" w:rsidP="00D25619">
      <w:pPr>
        <w:pStyle w:val="Paragrafoelenco"/>
        <w:widowControl w:val="0"/>
        <w:autoSpaceDE w:val="0"/>
        <w:autoSpaceDN w:val="0"/>
        <w:adjustRightInd w:val="0"/>
        <w:spacing w:after="240" w:line="276" w:lineRule="auto"/>
        <w:ind w:left="1068"/>
        <w:rPr>
          <w:rFonts w:ascii="Times New Roman" w:hAnsi="Times New Roman" w:cs="Times New Roman"/>
          <w:color w:val="000000"/>
          <w:sz w:val="26"/>
          <w:szCs w:val="26"/>
        </w:rPr>
      </w:pPr>
    </w:p>
    <w:p w14:paraId="672454FF" w14:textId="3858E347" w:rsidR="004A0C6F"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la banca divide la propria attività in più unità e linee di business stand</w:t>
      </w:r>
      <w:r w:rsidR="00F953AF">
        <w:rPr>
          <w:rFonts w:ascii="Times New Roman" w:hAnsi="Times New Roman" w:cs="Times New Roman"/>
          <w:color w:val="000000"/>
          <w:sz w:val="26"/>
          <w:szCs w:val="26"/>
        </w:rPr>
        <w:t>ardizzate. All’interno di ciascu</w:t>
      </w:r>
      <w:r w:rsidR="004A0C6F" w:rsidRPr="003C3F6E">
        <w:rPr>
          <w:rFonts w:ascii="Times New Roman" w:hAnsi="Times New Roman" w:cs="Times New Roman"/>
          <w:color w:val="000000"/>
          <w:sz w:val="26"/>
          <w:szCs w:val="26"/>
        </w:rPr>
        <w:t>na linea di business, la quantità di capitale da accantonare è determinata moltiplicando un indicator</w:t>
      </w:r>
      <w:r w:rsidR="00F953AF">
        <w:rPr>
          <w:rFonts w:ascii="Times New Roman" w:hAnsi="Times New Roman" w:cs="Times New Roman"/>
          <w:color w:val="000000"/>
          <w:sz w:val="26"/>
          <w:szCs w:val="26"/>
        </w:rPr>
        <w:t>e finanziario, come l’utile lord</w:t>
      </w:r>
      <w:r w:rsidR="004A0C6F" w:rsidRPr="003C3F6E">
        <w:rPr>
          <w:rFonts w:ascii="Times New Roman" w:hAnsi="Times New Roman" w:cs="Times New Roman"/>
          <w:color w:val="000000"/>
          <w:sz w:val="26"/>
          <w:szCs w:val="26"/>
        </w:rPr>
        <w:t>o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D25619">
      <w:pPr>
        <w:pStyle w:val="Paragrafoelenco"/>
        <w:spacing w:line="276" w:lineRule="auto"/>
        <w:rPr>
          <w:rFonts w:ascii="Times New Roman" w:hAnsi="Times New Roman" w:cs="Times New Roman"/>
          <w:color w:val="000000"/>
          <w:sz w:val="26"/>
          <w:szCs w:val="26"/>
        </w:rPr>
      </w:pPr>
    </w:p>
    <w:p w14:paraId="51EFCEC3" w14:textId="789BDB22" w:rsidR="00D54162" w:rsidRPr="003C3F6E" w:rsidRDefault="004A0C6F" w:rsidP="00D25619">
      <w:pPr>
        <w:pStyle w:val="Paragrafoelenco"/>
        <w:widowControl w:val="0"/>
        <w:numPr>
          <w:ilvl w:val="0"/>
          <w:numId w:val="8"/>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regolamentare, con modalità definite dall’</w:t>
      </w:r>
      <w:proofErr w:type="spellStart"/>
      <w:r w:rsidRPr="003C3F6E">
        <w:rPr>
          <w:rFonts w:ascii="Times New Roman" w:hAnsi="Times New Roman" w:cs="Times New Roman"/>
          <w:color w:val="000000"/>
          <w:sz w:val="26"/>
          <w:szCs w:val="26"/>
        </w:rPr>
        <w:t>aitorità</w:t>
      </w:r>
      <w:proofErr w:type="spellEnd"/>
      <w:r w:rsidRPr="003C3F6E">
        <w:rPr>
          <w:rFonts w:ascii="Times New Roman" w:hAnsi="Times New Roman" w:cs="Times New Roman"/>
          <w:color w:val="000000"/>
          <w:sz w:val="26"/>
          <w:szCs w:val="26"/>
        </w:rPr>
        <w:t xml:space="preserve">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Distribution </w:t>
      </w:r>
      <w:proofErr w:type="spellStart"/>
      <w:r w:rsidRPr="003C3F6E">
        <w:rPr>
          <w:rFonts w:ascii="Times New Roman" w:hAnsi="Times New Roman" w:cs="Times New Roman"/>
          <w:color w:val="000000"/>
          <w:sz w:val="26"/>
          <w:szCs w:val="26"/>
        </w:rPr>
        <w:t>Approach</w:t>
      </w:r>
      <w:proofErr w:type="spellEnd"/>
      <w:r w:rsidRPr="003C3F6E">
        <w:rPr>
          <w:rFonts w:ascii="Times New Roman" w:hAnsi="Times New Roman" w:cs="Times New Roman"/>
          <w:color w:val="000000"/>
          <w:sz w:val="26"/>
          <w:szCs w:val="26"/>
        </w:rPr>
        <w:t xml:space="preserve">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w:t>
      </w:r>
      <w:proofErr w:type="spellStart"/>
      <w:r w:rsidR="003A2C5E" w:rsidRPr="003C3F6E">
        <w:rPr>
          <w:rFonts w:ascii="Times New Roman" w:hAnsi="Times New Roman" w:cs="Times New Roman"/>
          <w:color w:val="000000"/>
          <w:sz w:val="26"/>
          <w:szCs w:val="26"/>
        </w:rPr>
        <w:t>severity</w:t>
      </w:r>
      <w:proofErr w:type="spellEnd"/>
      <w:r w:rsidR="003A2C5E" w:rsidRPr="003C3F6E">
        <w:rPr>
          <w:rFonts w:ascii="Times New Roman" w:hAnsi="Times New Roman" w:cs="Times New Roman"/>
          <w:color w:val="000000"/>
          <w:sz w:val="26"/>
          <w:szCs w:val="26"/>
        </w:rPr>
        <w:t xml:space="preserve"> degli eventi di perdita e della </w:t>
      </w:r>
      <w:proofErr w:type="spellStart"/>
      <w:r w:rsidR="003A2C5E" w:rsidRPr="003C3F6E">
        <w:rPr>
          <w:rFonts w:ascii="Times New Roman" w:hAnsi="Times New Roman" w:cs="Times New Roman"/>
          <w:color w:val="000000"/>
          <w:sz w:val="26"/>
          <w:szCs w:val="26"/>
        </w:rPr>
        <w:t>frequency</w:t>
      </w:r>
      <w:proofErr w:type="spellEnd"/>
      <w:r w:rsidR="003A2C5E" w:rsidRPr="003C3F6E">
        <w:rPr>
          <w:rFonts w:ascii="Times New Roman" w:hAnsi="Times New Roman" w:cs="Times New Roman"/>
          <w:color w:val="000000"/>
          <w:sz w:val="26"/>
          <w:szCs w:val="26"/>
        </w:rPr>
        <w:t xml:space="preserve"> per un certo periodo di tempo. Con queste due distribuzioni, l’impresa computa la distribuzione di probabilità delle perdite operative aggregate. </w:t>
      </w:r>
      <w:r w:rsidR="00D54162" w:rsidRPr="003C3F6E">
        <w:rPr>
          <w:rFonts w:ascii="Times New Roman" w:hAnsi="Times New Roman" w:cs="Times New Roman"/>
          <w:color w:val="000000"/>
          <w:sz w:val="26"/>
          <w:szCs w:val="26"/>
        </w:rPr>
        <w:t xml:space="preserve">Con il metodo LDA è possibile definire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w:t>
      </w:r>
      <w:proofErr w:type="spellStart"/>
      <w:r w:rsidR="00D54162" w:rsidRPr="003C3F6E">
        <w:rPr>
          <w:rFonts w:ascii="Times New Roman" w:hAnsi="Times New Roman" w:cs="Times New Roman"/>
          <w:color w:val="000000"/>
          <w:sz w:val="26"/>
          <w:szCs w:val="26"/>
        </w:rPr>
        <w:t>Risk</w:t>
      </w:r>
      <w:proofErr w:type="spellEnd"/>
      <w:r w:rsidR="00D54162" w:rsidRPr="003C3F6E">
        <w:rPr>
          <w:rFonts w:ascii="Times New Roman" w:hAnsi="Times New Roman" w:cs="Times New Roman"/>
          <w:color w:val="000000"/>
          <w:sz w:val="26"/>
          <w:szCs w:val="26"/>
        </w:rPr>
        <w:t xml:space="preserve">, che è la misura di capitale necessaria a coprire le perdite inattese di una determinata business line e per un determinato fattore di rischio oppure per l’impresa nel suo complesso.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w:t>
      </w:r>
      <w:proofErr w:type="spellStart"/>
      <w:r w:rsidR="00D54162" w:rsidRPr="003C3F6E">
        <w:rPr>
          <w:rFonts w:ascii="Times New Roman" w:hAnsi="Times New Roman" w:cs="Times New Roman"/>
          <w:color w:val="000000"/>
          <w:sz w:val="26"/>
          <w:szCs w:val="26"/>
        </w:rPr>
        <w:t>Risk</w:t>
      </w:r>
      <w:proofErr w:type="spellEnd"/>
      <w:r w:rsidR="00D54162" w:rsidRPr="003C3F6E">
        <w:rPr>
          <w:rFonts w:ascii="Times New Roman" w:hAnsi="Times New Roman" w:cs="Times New Roman"/>
          <w:color w:val="000000"/>
          <w:sz w:val="26"/>
          <w:szCs w:val="26"/>
        </w:rPr>
        <w:t xml:space="preserve">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1063D0DF"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metodo da noi studiato per l’analisi del rischio operativi appartiene alla famiglia dei metodi avanzati di m</w:t>
      </w:r>
      <w:r w:rsidR="00A65654">
        <w:rPr>
          <w:rFonts w:ascii="Times New Roman" w:hAnsi="Times New Roman" w:cs="Times New Roman"/>
          <w:color w:val="000000"/>
          <w:sz w:val="26"/>
          <w:szCs w:val="26"/>
        </w:rPr>
        <w:t xml:space="preserve">isurazione ed è definito: </w:t>
      </w:r>
      <w:proofErr w:type="spellStart"/>
      <w:r w:rsidR="00A65654">
        <w:rPr>
          <w:rFonts w:ascii="Times New Roman" w:hAnsi="Times New Roman" w:cs="Times New Roman"/>
          <w:color w:val="000000"/>
          <w:sz w:val="26"/>
          <w:szCs w:val="26"/>
        </w:rPr>
        <w:t>loss</w:t>
      </w:r>
      <w:proofErr w:type="spellEnd"/>
      <w:r w:rsidR="00A65654">
        <w:rPr>
          <w:rFonts w:ascii="Times New Roman" w:hAnsi="Times New Roman" w:cs="Times New Roman"/>
          <w:color w:val="000000"/>
          <w:sz w:val="26"/>
          <w:szCs w:val="26"/>
        </w:rPr>
        <w:t xml:space="preserve"> </w:t>
      </w:r>
      <w:proofErr w:type="spellStart"/>
      <w:r w:rsidR="00A65654">
        <w:rPr>
          <w:rFonts w:ascii="Times New Roman" w:hAnsi="Times New Roman" w:cs="Times New Roman"/>
          <w:color w:val="000000"/>
          <w:sz w:val="26"/>
          <w:szCs w:val="26"/>
        </w:rPr>
        <w:t>d</w:t>
      </w:r>
      <w:r w:rsidRPr="003C3F6E">
        <w:rPr>
          <w:rFonts w:ascii="Times New Roman" w:hAnsi="Times New Roman" w:cs="Times New Roman"/>
          <w:color w:val="000000"/>
          <w:sz w:val="26"/>
          <w:szCs w:val="26"/>
        </w:rPr>
        <w:t>istribution</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approach</w:t>
      </w:r>
      <w:proofErr w:type="spellEnd"/>
      <w:r w:rsidR="003A2C5E" w:rsidRPr="003C3F6E">
        <w:rPr>
          <w:rFonts w:ascii="Times New Roman" w:hAnsi="Times New Roman" w:cs="Times New Roman"/>
          <w:color w:val="000000"/>
          <w:sz w:val="26"/>
          <w:szCs w:val="26"/>
        </w:rPr>
        <w:t xml:space="preserve"> e per la sua rappresentazione useremo un orizzonte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6E3CBF" w:rsidRDefault="00FC458D" w:rsidP="00025C1B">
      <w:pPr>
        <w:pStyle w:val="Titolo1"/>
        <w:spacing w:line="276" w:lineRule="auto"/>
      </w:pPr>
      <w:bookmarkStart w:id="2" w:name="_Toc512422407"/>
      <w:r w:rsidRPr="006E3CBF">
        <w:lastRenderedPageBreak/>
        <w:t>LOSS DISTRIBUTION APPROACH</w:t>
      </w:r>
      <w:bookmarkEnd w:id="2"/>
    </w:p>
    <w:p w14:paraId="79DA4AF9" w14:textId="17BB74B6" w:rsidR="001302A8"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i/>
          <w:iCs/>
          <w:color w:val="000000"/>
          <w:sz w:val="26"/>
          <w:szCs w:val="26"/>
        </w:rPr>
        <w:footnoteReference w:id="6"/>
      </w:r>
      <w:r w:rsidR="001302A8" w:rsidRPr="003C3F6E">
        <w:rPr>
          <w:rFonts w:ascii="Times New Roman" w:hAnsi="Times New Roman" w:cs="Times New Roman"/>
          <w:i/>
          <w:iCs/>
          <w:color w:val="000000"/>
          <w:sz w:val="26"/>
          <w:szCs w:val="26"/>
        </w:rPr>
        <w:t xml:space="preserve">Il </w:t>
      </w:r>
      <w:proofErr w:type="spellStart"/>
      <w:r w:rsidR="001302A8" w:rsidRPr="003C3F6E">
        <w:rPr>
          <w:rFonts w:ascii="Times New Roman" w:hAnsi="Times New Roman" w:cs="Times New Roman"/>
          <w:i/>
          <w:iCs/>
          <w:color w:val="000000"/>
          <w:sz w:val="26"/>
          <w:szCs w:val="26"/>
        </w:rPr>
        <w:t>Loss</w:t>
      </w:r>
      <w:proofErr w:type="spellEnd"/>
      <w:r w:rsidR="001302A8" w:rsidRPr="003C3F6E">
        <w:rPr>
          <w:rFonts w:ascii="Times New Roman" w:hAnsi="Times New Roman" w:cs="Times New Roman"/>
          <w:i/>
          <w:iCs/>
          <w:color w:val="000000"/>
          <w:sz w:val="26"/>
          <w:szCs w:val="26"/>
        </w:rPr>
        <w:t xml:space="preserve"> Distribution </w:t>
      </w:r>
      <w:proofErr w:type="spellStart"/>
      <w:r w:rsidR="001302A8" w:rsidRPr="003C3F6E">
        <w:rPr>
          <w:rFonts w:ascii="Times New Roman" w:hAnsi="Times New Roman" w:cs="Times New Roman"/>
          <w:i/>
          <w:iCs/>
          <w:color w:val="000000"/>
          <w:sz w:val="26"/>
          <w:szCs w:val="26"/>
        </w:rPr>
        <w:t>Approach</w:t>
      </w:r>
      <w:proofErr w:type="spellEnd"/>
      <w:r w:rsidR="001302A8" w:rsidRPr="003C3F6E">
        <w:rPr>
          <w:rFonts w:ascii="Times New Roman" w:hAnsi="Times New Roman" w:cs="Times New Roman"/>
          <w:i/>
          <w:iCs/>
          <w:color w:val="000000"/>
          <w:sz w:val="26"/>
          <w:szCs w:val="26"/>
        </w:rPr>
        <w:t xml:space="preserve"> – </w:t>
      </w:r>
      <w:r w:rsidR="001302A8"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Un vantaggio di questo approccio è che la stima delle perdite inattese avviene direttamente e non in modo mediato, ossia tramite l’assunzione di ipotesi circa la possibile relazione esistente tra perdite attese e perdite inattese (che si traduce</w:t>
      </w:r>
      <w:r>
        <w:rPr>
          <w:rFonts w:ascii="Times New Roman" w:eastAsia="MS Mincho" w:hAnsi="Times New Roman" w:cs="Times New Roman"/>
          <w:bCs/>
          <w:color w:val="000000"/>
          <w:sz w:val="26"/>
          <w:szCs w:val="26"/>
        </w:rPr>
        <w:t xml:space="preserve"> in</w:t>
      </w:r>
      <w:r w:rsidR="00FC458D" w:rsidRPr="003C3F6E">
        <w:rPr>
          <w:rFonts w:ascii="Times New Roman" w:eastAsia="MS Mincho" w:hAnsi="Times New Roman" w:cs="Times New Roman"/>
          <w:bCs/>
          <w:color w:val="000000"/>
          <w:sz w:val="26"/>
          <w:szCs w:val="26"/>
        </w:rPr>
        <w:t xml:space="preserve"> un determinato fattore moltiplicativo). </w:t>
      </w:r>
      <w:r w:rsidR="00FC458D" w:rsidRPr="003C3F6E">
        <w:rPr>
          <w:rFonts w:ascii="Times New Roman" w:hAnsi="Times New Roman" w:cs="Times New Roman"/>
          <w:color w:val="000000"/>
          <w:sz w:val="26"/>
          <w:szCs w:val="26"/>
        </w:rPr>
        <w:t>L’approccio LD</w:t>
      </w:r>
      <w:r w:rsidR="003560C1">
        <w:rPr>
          <w:rFonts w:ascii="Times New Roman" w:hAnsi="Times New Roman" w:cs="Times New Roman"/>
          <w:color w:val="000000"/>
          <w:sz w:val="26"/>
          <w:szCs w:val="26"/>
        </w:rPr>
        <w:t>A</w:t>
      </w:r>
      <w:r w:rsidR="00FC458D" w:rsidRPr="003C3F6E">
        <w:rPr>
          <w:rFonts w:ascii="Times New Roman" w:hAnsi="Times New Roman" w:cs="Times New Roman"/>
          <w:color w:val="000000"/>
          <w:sz w:val="26"/>
          <w:szCs w:val="26"/>
        </w:rPr>
        <w:t xml:space="preserve">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proofErr w:type="spellStart"/>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requency</w:t>
      </w:r>
      <w:proofErr w:type="spellEnd"/>
      <w:r w:rsidR="00FC458D" w:rsidRPr="003C3F6E">
        <w:rPr>
          <w:rFonts w:ascii="Times New Roman" w:hAnsi="Times New Roman" w:cs="Times New Roman"/>
          <w:color w:val="000000"/>
          <w:sz w:val="26"/>
          <w:szCs w:val="26"/>
        </w:rPr>
        <w:t xml:space="preserve"> (probabilità dell’evento) e la </w:t>
      </w:r>
      <w:proofErr w:type="spellStart"/>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w:t>
      </w:r>
      <w:proofErr w:type="spellEnd"/>
      <w:r w:rsidR="00FC458D" w:rsidRPr="003C3F6E">
        <w:rPr>
          <w:rFonts w:ascii="Times New Roman" w:hAnsi="Times New Roman" w:cs="Times New Roman"/>
          <w:color w:val="000000"/>
          <w:sz w:val="26"/>
          <w:szCs w:val="26"/>
        </w:rPr>
        <w:t xml:space="preserve"> (impatto economico dell’evento). Richiamando alla formula da noi usata per la simulazione abbiamo:</w:t>
      </w:r>
    </w:p>
    <w:p w14:paraId="1499F5C1" w14:textId="6FF6ACB2" w:rsidR="00FC458D" w:rsidRPr="00FC458D" w:rsidRDefault="00FC458D" w:rsidP="00D25619">
      <w:pPr>
        <w:widowControl w:val="0"/>
        <w:autoSpaceDE w:val="0"/>
        <w:autoSpaceDN w:val="0"/>
        <w:adjustRightInd w:val="0"/>
        <w:spacing w:after="240" w:line="276" w:lineRule="auto"/>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069B9BC6" w:rsidR="00FC458D" w:rsidRDefault="00FC458D" w:rsidP="00D25619">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2FA2E6A7" wp14:editId="759C3016">
            <wp:extent cx="4871085" cy="243840"/>
            <wp:effectExtent l="0" t="0" r="571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1085" cy="243840"/>
                    </a:xfrm>
                    <a:prstGeom prst="rect">
                      <a:avLst/>
                    </a:prstGeom>
                    <a:noFill/>
                  </pic:spPr>
                </pic:pic>
              </a:graphicData>
            </a:graphic>
          </wp:inline>
        </w:drawing>
      </w:r>
      <w:r w:rsidR="00BD32CC">
        <w:rPr>
          <w:rFonts w:ascii="Times" w:hAnsi="Times" w:cs="Times"/>
          <w:color w:val="000000"/>
          <w:sz w:val="26"/>
          <w:szCs w:val="26"/>
        </w:rPr>
        <w:t>METTERE K</w:t>
      </w:r>
    </w:p>
    <w:p w14:paraId="5FCB9F1A" w14:textId="20D3CDDA" w:rsidR="00CB796B" w:rsidRDefault="00CB796B"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proofErr w:type="spellStart"/>
      <w:r>
        <w:rPr>
          <w:rFonts w:ascii="Times" w:hAnsi="Times" w:cs="Times"/>
          <w:color w:val="000000"/>
          <w:sz w:val="26"/>
          <w:szCs w:val="26"/>
        </w:rPr>
        <w:t>X</w:t>
      </w:r>
      <w:r>
        <w:rPr>
          <w:rFonts w:ascii="Times" w:hAnsi="Times" w:cs="Times"/>
          <w:color w:val="000000"/>
          <w:sz w:val="26"/>
          <w:szCs w:val="26"/>
          <w:vertAlign w:val="subscript"/>
        </w:rPr>
        <w:t>i</w:t>
      </w:r>
      <w:proofErr w:type="spellEnd"/>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w:t>
      </w:r>
      <w:proofErr w:type="gramStart"/>
      <w:r w:rsidR="00893559">
        <w:rPr>
          <w:rFonts w:ascii="Times" w:hAnsi="Times" w:cs="Times"/>
          <w:color w:val="000000"/>
          <w:sz w:val="26"/>
          <w:szCs w:val="26"/>
        </w:rPr>
        <w:t>nella business</w:t>
      </w:r>
      <w:proofErr w:type="gramEnd"/>
      <w:r w:rsidR="00893559">
        <w:rPr>
          <w:rFonts w:ascii="Times" w:hAnsi="Times" w:cs="Times"/>
          <w:color w:val="000000"/>
          <w:sz w:val="26"/>
          <w:szCs w:val="26"/>
        </w:rPr>
        <w:t xml:space="preserve"> line j-esima;</w:t>
      </w:r>
    </w:p>
    <w:p w14:paraId="65101E74" w14:textId="68B46D0A" w:rsidR="00893559"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w:t>
      </w:r>
      <w:r w:rsidR="0020141A">
        <w:rPr>
          <w:rFonts w:ascii="Times" w:hAnsi="Times" w:cs="Times"/>
          <w:color w:val="000000"/>
          <w:sz w:val="26"/>
          <w:szCs w:val="26"/>
        </w:rPr>
        <w:t>e</w:t>
      </w:r>
      <w:r>
        <w:rPr>
          <w:rFonts w:ascii="Times" w:hAnsi="Times" w:cs="Times"/>
          <w:color w:val="000000"/>
          <w:sz w:val="26"/>
          <w:szCs w:val="26"/>
        </w:rPr>
        <w:t>ven</w:t>
      </w:r>
      <w:r w:rsidR="0020141A">
        <w:rPr>
          <w:rFonts w:ascii="Times" w:hAnsi="Times" w:cs="Times"/>
          <w:color w:val="000000"/>
          <w:sz w:val="26"/>
          <w:szCs w:val="26"/>
        </w:rPr>
        <w:t>ti di perdita operativa in un o</w:t>
      </w:r>
      <w:r>
        <w:rPr>
          <w:rFonts w:ascii="Times" w:hAnsi="Times" w:cs="Times"/>
          <w:color w:val="000000"/>
          <w:sz w:val="26"/>
          <w:szCs w:val="26"/>
        </w:rPr>
        <w:t>rizzonte temporale giornaliero;</w:t>
      </w:r>
    </w:p>
    <w:p w14:paraId="74657D77" w14:textId="359B532C" w:rsidR="005756D7" w:rsidRPr="00BB564F" w:rsidRDefault="00893559" w:rsidP="00BB564F">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w:t>
      </w:r>
      <w:r w:rsidR="006E3CBF">
        <w:rPr>
          <w:rFonts w:ascii="Times" w:hAnsi="Times" w:cs="Times"/>
          <w:color w:val="000000"/>
          <w:sz w:val="26"/>
          <w:szCs w:val="26"/>
        </w:rPr>
        <w:t>PERDITA</w:t>
      </w:r>
      <w:r>
        <w:rPr>
          <w:rFonts w:ascii="Times" w:hAnsi="Times" w:cs="Times"/>
          <w:color w:val="000000"/>
          <w:sz w:val="26"/>
          <w:szCs w:val="26"/>
        </w:rPr>
        <w:t xml:space="preserve"> per l’i-esimo </w:t>
      </w:r>
      <w:proofErr w:type="spellStart"/>
      <w:r>
        <w:rPr>
          <w:rFonts w:ascii="Times" w:hAnsi="Times" w:cs="Times"/>
          <w:color w:val="000000"/>
          <w:sz w:val="26"/>
          <w:szCs w:val="26"/>
        </w:rPr>
        <w:t>event</w:t>
      </w:r>
      <w:proofErr w:type="spellEnd"/>
      <w:r>
        <w:rPr>
          <w:rFonts w:ascii="Times" w:hAnsi="Times" w:cs="Times"/>
          <w:color w:val="000000"/>
          <w:sz w:val="26"/>
          <w:szCs w:val="26"/>
        </w:rPr>
        <w:t xml:space="preserve"> </w:t>
      </w:r>
      <w:proofErr w:type="spellStart"/>
      <w:r>
        <w:rPr>
          <w:rFonts w:ascii="Times" w:hAnsi="Times" w:cs="Times"/>
          <w:color w:val="000000"/>
          <w:sz w:val="26"/>
          <w:szCs w:val="26"/>
        </w:rPr>
        <w:t>type</w:t>
      </w:r>
      <w:proofErr w:type="spellEnd"/>
      <w:r>
        <w:rPr>
          <w:rFonts w:ascii="Times" w:hAnsi="Times" w:cs="Times"/>
          <w:color w:val="000000"/>
          <w:sz w:val="26"/>
          <w:szCs w:val="26"/>
        </w:rPr>
        <w:t xml:space="preserve"> all’interno del j-esimo dell’impresa.</w:t>
      </w:r>
    </w:p>
    <w:p w14:paraId="437528C6" w14:textId="1AB39FA6" w:rsidR="000B4017"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w:t>
      </w:r>
      <w:r w:rsidR="00893559">
        <w:rPr>
          <w:rFonts w:ascii="Times" w:hAnsi="Times" w:cs="Times"/>
          <w:color w:val="000000"/>
          <w:sz w:val="26"/>
          <w:szCs w:val="26"/>
        </w:rPr>
        <w:t xml:space="preserve">Nell’approfondimento </w:t>
      </w:r>
      <w:r w:rsidR="005B2B00">
        <w:rPr>
          <w:rFonts w:ascii="Times" w:hAnsi="Times" w:cs="Times"/>
          <w:color w:val="000000"/>
          <w:sz w:val="26"/>
          <w:szCs w:val="26"/>
        </w:rPr>
        <w:t>assegnatoci,</w:t>
      </w:r>
      <w:r w:rsidR="00893559">
        <w:rPr>
          <w:rFonts w:ascii="Times" w:hAnsi="Times" w:cs="Times"/>
          <w:color w:val="000000"/>
          <w:sz w:val="26"/>
          <w:szCs w:val="26"/>
        </w:rPr>
        <w:t xml:space="preserve"> abbiamo ricevuto le distribuzioni di tali variabili non </w:t>
      </w:r>
      <w:r w:rsidR="005B2B00">
        <w:rPr>
          <w:rFonts w:ascii="Times" w:hAnsi="Times" w:cs="Times"/>
          <w:color w:val="000000"/>
          <w:sz w:val="26"/>
          <w:szCs w:val="26"/>
        </w:rPr>
        <w:t>definendole</w:t>
      </w:r>
      <w:r w:rsidR="00893559">
        <w:rPr>
          <w:rFonts w:ascii="Times" w:hAnsi="Times" w:cs="Times"/>
          <w:color w:val="000000"/>
          <w:sz w:val="26"/>
          <w:szCs w:val="26"/>
        </w:rPr>
        <w:t xml:space="preserve"> partendo dai dati. La distribuzione data della vari</w:t>
      </w:r>
      <w:r w:rsidR="005B2B00">
        <w:rPr>
          <w:rFonts w:ascii="Times" w:hAnsi="Times" w:cs="Times"/>
          <w:color w:val="000000"/>
          <w:sz w:val="26"/>
          <w:szCs w:val="26"/>
        </w:rPr>
        <w:t>ab</w:t>
      </w:r>
      <w:r w:rsidR="00893559">
        <w:rPr>
          <w:rFonts w:ascii="Times" w:hAnsi="Times" w:cs="Times"/>
          <w:color w:val="000000"/>
          <w:sz w:val="26"/>
          <w:szCs w:val="26"/>
        </w:rPr>
        <w:t xml:space="preserve">ile casuale K è una </w:t>
      </w:r>
      <w:proofErr w:type="spellStart"/>
      <w:r w:rsidR="00893559">
        <w:rPr>
          <w:rFonts w:ascii="Times" w:hAnsi="Times" w:cs="Times"/>
          <w:color w:val="000000"/>
          <w:sz w:val="26"/>
          <w:szCs w:val="26"/>
        </w:rPr>
        <w:t>Poissoniana</w:t>
      </w:r>
      <w:proofErr w:type="spellEnd"/>
      <w:r w:rsidR="00893559">
        <w:rPr>
          <w:rFonts w:ascii="Times" w:hAnsi="Times" w:cs="Times"/>
          <w:color w:val="000000"/>
          <w:sz w:val="26"/>
          <w:szCs w:val="26"/>
        </w:rPr>
        <w:t xml:space="preserve"> di parametro </w:t>
      </w:r>
      <w:r w:rsidR="005B2B00" w:rsidRPr="005B2B00">
        <w:rPr>
          <w:rFonts w:ascii="Times" w:hAnsi="Times" w:cs="Times"/>
          <w:color w:val="000000"/>
          <w:sz w:val="26"/>
          <w:szCs w:val="26"/>
        </w:rPr>
        <w:t>λ</w:t>
      </w:r>
      <w:r w:rsidR="005B2B00">
        <w:rPr>
          <w:rFonts w:ascii="Times" w:hAnsi="Times" w:cs="Times"/>
          <w:color w:val="000000"/>
          <w:sz w:val="26"/>
          <w:szCs w:val="26"/>
        </w:rPr>
        <w:t xml:space="preserve"> =</w:t>
      </w:r>
      <w:r w:rsidR="00BD32CC">
        <w:rPr>
          <w:rFonts w:ascii="Times" w:hAnsi="Times" w:cs="Times"/>
          <w:color w:val="000000"/>
          <w:sz w:val="26"/>
          <w:szCs w:val="26"/>
        </w:rPr>
        <w:t xml:space="preserve"> </w:t>
      </w:r>
      <w:r w:rsidR="005B2B00">
        <w:rPr>
          <w:rFonts w:ascii="Times" w:hAnsi="Times" w:cs="Times"/>
          <w:color w:val="000000"/>
          <w:sz w:val="26"/>
          <w:szCs w:val="26"/>
        </w:rPr>
        <w:t>5.</w:t>
      </w:r>
      <w:r w:rsidR="00893559">
        <w:rPr>
          <w:rFonts w:ascii="Times" w:hAnsi="Times" w:cs="Times"/>
          <w:color w:val="000000"/>
          <w:sz w:val="26"/>
          <w:szCs w:val="26"/>
        </w:rPr>
        <w:t xml:space="preserve"> La distribuzione di </w:t>
      </w:r>
      <w:proofErr w:type="spellStart"/>
      <w:r w:rsidR="00893559">
        <w:rPr>
          <w:rFonts w:ascii="Times" w:hAnsi="Times" w:cs="Times"/>
          <w:color w:val="000000"/>
          <w:sz w:val="26"/>
          <w:szCs w:val="26"/>
        </w:rPr>
        <w:t>severity</w:t>
      </w:r>
      <w:proofErr w:type="spellEnd"/>
      <w:r w:rsidR="00893559">
        <w:rPr>
          <w:rFonts w:ascii="Times" w:hAnsi="Times" w:cs="Times"/>
          <w:color w:val="000000"/>
          <w:sz w:val="26"/>
          <w:szCs w:val="26"/>
        </w:rPr>
        <w:t xml:space="preserve"> è invece una </w:t>
      </w:r>
      <w:r w:rsidR="005B2B00">
        <w:rPr>
          <w:rFonts w:ascii="Times" w:hAnsi="Times" w:cs="Times"/>
          <w:color w:val="000000"/>
          <w:sz w:val="26"/>
          <w:szCs w:val="26"/>
        </w:rPr>
        <w:t>Log-</w:t>
      </w:r>
      <w:r w:rsidR="00893559">
        <w:rPr>
          <w:rFonts w:ascii="Times" w:hAnsi="Times" w:cs="Times"/>
          <w:color w:val="000000"/>
          <w:sz w:val="26"/>
          <w:szCs w:val="26"/>
        </w:rPr>
        <w:t>normale di parametri mu e sigma specificati per tre diversi casi.</w:t>
      </w:r>
    </w:p>
    <w:p w14:paraId="780056ED" w14:textId="335CB9F0" w:rsidR="00BD32CC" w:rsidRDefault="00BD32CC" w:rsidP="00BD32CC">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Mu 1.5 sigma^2= 1</w:t>
      </w:r>
    </w:p>
    <w:p w14:paraId="077EE975" w14:textId="5EEFDF77" w:rsidR="00BD32CC" w:rsidRDefault="00BD32CC" w:rsidP="00BD32CC">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Mu=1.5 sigma^2=2</w:t>
      </w:r>
    </w:p>
    <w:p w14:paraId="075600A3" w14:textId="576BDC38" w:rsidR="00BD32CC" w:rsidRPr="00BD32CC" w:rsidRDefault="00BD32CC" w:rsidP="00BD32CC">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Mu=3 sigma^2=1</w:t>
      </w:r>
    </w:p>
    <w:p w14:paraId="0D51E8C2" w14:textId="6FA332D5" w:rsidR="000B4017"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degli eventi di perdita. </w:t>
      </w:r>
      <w:r w:rsidR="007073DC" w:rsidRPr="003C3F6E">
        <w:rPr>
          <w:rFonts w:ascii="Times" w:hAnsi="Times" w:cs="Times"/>
          <w:color w:val="000000"/>
          <w:sz w:val="26"/>
          <w:szCs w:val="26"/>
        </w:rPr>
        <w:t xml:space="preserve">Come sopra detto, la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 xml:space="preserve">è trattata come </w:t>
      </w:r>
      <w:r w:rsidR="007073DC" w:rsidRPr="003C3F6E">
        <w:rPr>
          <w:rFonts w:ascii="Times" w:hAnsi="Times" w:cs="Times"/>
          <w:color w:val="000000"/>
          <w:sz w:val="26"/>
          <w:szCs w:val="26"/>
        </w:rPr>
        <w:lastRenderedPageBreak/>
        <w:t>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w:t>
      </w:r>
      <w:r w:rsidR="001A4E58">
        <w:rPr>
          <w:rStyle w:val="Rimandonotaapidipagina"/>
          <w:rFonts w:ascii="Times" w:hAnsi="Times" w:cs="Times"/>
          <w:color w:val="000000"/>
          <w:sz w:val="26"/>
          <w:szCs w:val="26"/>
        </w:rPr>
        <w:footnoteReference w:id="7"/>
      </w:r>
      <w:r w:rsidR="000B4017" w:rsidRPr="003C3F6E">
        <w:rPr>
          <w:rFonts w:ascii="Times" w:hAnsi="Times" w:cs="Times"/>
          <w:color w:val="000000"/>
          <w:sz w:val="26"/>
          <w:szCs w:val="26"/>
        </w:rPr>
        <w:t xml:space="preserve">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w:t>
      </w:r>
      <w:proofErr w:type="spellStart"/>
      <w:r w:rsidR="000B4017" w:rsidRPr="003C3F6E">
        <w:rPr>
          <w:rFonts w:ascii="Times" w:hAnsi="Times" w:cs="Times"/>
          <w:color w:val="000000"/>
          <w:sz w:val="26"/>
          <w:szCs w:val="26"/>
        </w:rPr>
        <w:t>Poisson</w:t>
      </w:r>
      <w:proofErr w:type="spellEnd"/>
      <w:r w:rsidR="000B4017" w:rsidRPr="003C3F6E">
        <w:rPr>
          <w:rFonts w:ascii="Times" w:hAnsi="Times" w:cs="Times"/>
          <w:color w:val="000000"/>
          <w:sz w:val="26"/>
          <w:szCs w:val="26"/>
        </w:rPr>
        <w:t xml:space="preserve"> può derivare, come nel nostro caso, da eventi temporali e cioè dalla ripetizione di un evento in un certo intervallo di tempo</w:t>
      </w:r>
      <w:r w:rsidR="0048237F">
        <w:rPr>
          <w:rFonts w:ascii="Times" w:hAnsi="Times" w:cs="Times"/>
          <w:color w:val="000000"/>
          <w:sz w:val="26"/>
          <w:szCs w:val="26"/>
        </w:rPr>
        <w:t>, nel nostro caso pari ad una giornata,</w:t>
      </w:r>
      <w:r w:rsidR="000B4017" w:rsidRPr="003C3F6E">
        <w:rPr>
          <w:rFonts w:ascii="Times" w:hAnsi="Times" w:cs="Times"/>
          <w:color w:val="000000"/>
          <w:sz w:val="26"/>
          <w:szCs w:val="26"/>
        </w:rPr>
        <w:t xml:space="preserve"> suddiviso in una serie di intervalli più piccoli. Si assuma che un intervallo sia diviso in un numero molto grande di </w:t>
      </w:r>
      <w:proofErr w:type="spellStart"/>
      <w:r w:rsidR="000B4017" w:rsidRPr="003C3F6E">
        <w:rPr>
          <w:rFonts w:ascii="Times" w:hAnsi="Times" w:cs="Times"/>
          <w:color w:val="000000"/>
          <w:sz w:val="26"/>
          <w:szCs w:val="26"/>
        </w:rPr>
        <w:t>sottointervalli</w:t>
      </w:r>
      <w:proofErr w:type="spellEnd"/>
      <w:r w:rsidR="000B4017" w:rsidRPr="003C3F6E">
        <w:rPr>
          <w:rFonts w:ascii="Times" w:hAnsi="Times" w:cs="Times"/>
          <w:color w:val="000000"/>
          <w:sz w:val="26"/>
          <w:szCs w:val="26"/>
        </w:rPr>
        <w:t xml:space="preserve"> e che la probabilità del verificarsi di un evento in ogni </w:t>
      </w:r>
      <w:proofErr w:type="spellStart"/>
      <w:r w:rsidR="000B4017" w:rsidRPr="003C3F6E">
        <w:rPr>
          <w:rFonts w:ascii="Times" w:hAnsi="Times" w:cs="Times"/>
          <w:color w:val="000000"/>
          <w:sz w:val="26"/>
          <w:szCs w:val="26"/>
        </w:rPr>
        <w:t>sottointervallo</w:t>
      </w:r>
      <w:proofErr w:type="spellEnd"/>
      <w:r w:rsidR="0048237F">
        <w:rPr>
          <w:rFonts w:ascii="Times" w:hAnsi="Times" w:cs="Times"/>
          <w:color w:val="000000"/>
          <w:sz w:val="26"/>
          <w:szCs w:val="26"/>
        </w:rPr>
        <w:t xml:space="preserve"> </w:t>
      </w:r>
      <w:r w:rsidR="000B4017" w:rsidRPr="003C3F6E">
        <w:rPr>
          <w:rFonts w:ascii="Times" w:hAnsi="Times" w:cs="Times"/>
          <w:color w:val="000000"/>
          <w:sz w:val="26"/>
          <w:szCs w:val="26"/>
        </w:rPr>
        <w:t>sia molto piccola. Le ipotesi di base della Poisson sono:</w:t>
      </w:r>
    </w:p>
    <w:p w14:paraId="1A5B01AB" w14:textId="24373EBA"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probabilità del verificarsi di un evento è costante per tutti 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305BB086" w14:textId="766E1AD7"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l’evento non si può verificare più di una volta in ciascuno dei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488FCF62" w14:textId="169B1FA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2308A4F7" w14:textId="14D618BA" w:rsidR="000E2FF6" w:rsidRPr="009C10A8" w:rsidRDefault="000B4017" w:rsidP="009C10A8">
      <w:pPr>
        <w:spacing w:line="276" w:lineRule="auto"/>
        <w:jc w:val="center"/>
        <w:rPr>
          <w:rFonts w:ascii="Times New Roman" w:eastAsiaTheme="minorEastAsia" w:hAnsi="Times New Roman" w:cs="Times New Roman"/>
          <w:sz w:val="26"/>
          <w:szCs w:val="26"/>
        </w:rPr>
      </w:pPr>
      <w:bookmarkStart w:id="4"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0048237F">
        <w:rPr>
          <w:rFonts w:ascii="Times New Roman" w:eastAsiaTheme="minorEastAsia" w:hAnsi="Times New Roman" w:cs="Times New Roman"/>
          <w:sz w:val="26"/>
          <w:szCs w:val="26"/>
        </w:rPr>
        <w:t xml:space="preserve"> </w:t>
      </w:r>
      <w:r w:rsidRPr="003C3F6E">
        <w:rPr>
          <w:rFonts w:ascii="Times New Roman" w:eastAsiaTheme="minorEastAsia" w:hAnsi="Times New Roman" w:cs="Times New Roman"/>
          <w:sz w:val="26"/>
          <w:szCs w:val="26"/>
        </w:rPr>
        <w:t xml:space="preserve">dove </w:t>
      </w:r>
      <m:oMath>
        <m:r>
          <w:rPr>
            <w:rFonts w:ascii="Cambria Math" w:eastAsiaTheme="minorEastAsia" w:hAnsi="Cambria Math" w:cs="Times New Roman"/>
            <w:sz w:val="26"/>
            <w:szCs w:val="26"/>
          </w:rPr>
          <m:t>X ~ P(λ)</m:t>
        </m:r>
      </m:oMath>
    </w:p>
    <w:bookmarkEnd w:id="4"/>
    <w:p w14:paraId="2AE5988E" w14:textId="1EA32E17" w:rsidR="009C10A8" w:rsidRDefault="009C10A8" w:rsidP="00D25619">
      <w:pPr>
        <w:widowControl w:val="0"/>
        <w:autoSpaceDE w:val="0"/>
        <w:autoSpaceDN w:val="0"/>
        <w:adjustRightInd w:val="0"/>
        <w:spacing w:after="240" w:line="276" w:lineRule="auto"/>
        <w:rPr>
          <w:rFonts w:ascii="Times" w:hAnsi="Times" w:cs="Times"/>
          <w:color w:val="000000"/>
          <w:sz w:val="26"/>
          <w:szCs w:val="26"/>
        </w:rPr>
      </w:pPr>
      <w:r w:rsidRPr="002924E9">
        <w:rPr>
          <w:rFonts w:ascii="Times New Roman" w:hAnsi="Times New Roman" w:cs="Times New Roman"/>
          <w:noProof/>
          <w:color w:val="000000"/>
          <w:sz w:val="26"/>
          <w:szCs w:val="26"/>
          <w:lang w:eastAsia="it-IT"/>
        </w:rPr>
        <w:drawing>
          <wp:anchor distT="0" distB="0" distL="114300" distR="114300" simplePos="0" relativeHeight="251658240" behindDoc="1" locked="0" layoutInCell="1" allowOverlap="1" wp14:anchorId="4D28C260" wp14:editId="0DAB7183">
            <wp:simplePos x="0" y="0"/>
            <wp:positionH relativeFrom="column">
              <wp:posOffset>474233</wp:posOffset>
            </wp:positionH>
            <wp:positionV relativeFrom="paragraph">
              <wp:posOffset>45459</wp:posOffset>
            </wp:positionV>
            <wp:extent cx="5326380" cy="399288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8122E" w14:textId="29899844"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D4E69D2" w14:textId="76EC5DC2"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43E618C" w14:textId="2DDADC65"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83123E8"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203B524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ED01CDA" w14:textId="1A64FE71"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30EF8D5F"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710F357F" w14:textId="7999FEE0"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F844DFB"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1B0985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2D752AF" w14:textId="340FF6AC" w:rsidR="002924E9" w:rsidRDefault="000B4017"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lastRenderedPageBreak/>
        <w:t>È possibile dimostrare che: E(X) = λ e VAR(X) = λ</w:t>
      </w:r>
    </w:p>
    <w:p w14:paraId="14AD5216" w14:textId="77777777" w:rsidR="0052029C" w:rsidRPr="0052029C" w:rsidRDefault="009C10A8"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m:oMathPara>
        <m:oMath>
          <m:r>
            <w:rPr>
              <w:rFonts w:ascii="Cambria Math" w:hAnsi="Cambria Math" w:cs="Times New Roman"/>
              <w:color w:val="000000"/>
              <w:sz w:val="26"/>
              <w:szCs w:val="26"/>
            </w:rPr>
            <m:t>E</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X</m:t>
              </m:r>
            </m:e>
          </m:d>
          <m:r>
            <w:rPr>
              <w:rFonts w:ascii="Cambria Math" w:hAnsi="Cambria Math" w:cs="Times New Roman"/>
              <w:color w:val="000000"/>
              <w:sz w:val="26"/>
              <w:szCs w:val="26"/>
            </w:rPr>
            <m:t xml:space="preserve">= </m:t>
          </m:r>
          <m:nary>
            <m:naryPr>
              <m:chr m:val="∑"/>
              <m:limLoc m:val="undOvr"/>
              <m:subHide m:val="1"/>
              <m:supHide m:val="1"/>
              <m:ctrlPr>
                <w:rPr>
                  <w:rFonts w:ascii="Cambria Math" w:hAnsi="Cambria Math" w:cs="Times New Roman"/>
                  <w:i/>
                  <w:color w:val="000000"/>
                  <w:sz w:val="26"/>
                  <w:szCs w:val="26"/>
                </w:rPr>
              </m:ctrlPr>
            </m:naryPr>
            <m:sub/>
            <m:sup/>
            <m:e>
              <m:r>
                <w:rPr>
                  <w:rFonts w:ascii="Cambria Math" w:hAnsi="Cambria Math" w:cs="Times New Roman"/>
                  <w:color w:val="000000"/>
                  <w:sz w:val="26"/>
                  <w:szCs w:val="26"/>
                </w:rPr>
                <m:t>n</m:t>
              </m:r>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m:t>
                      </m:r>
                    </m:sup>
                  </m:sSup>
                </m:num>
                <m:den>
                  <m:r>
                    <w:rPr>
                      <w:rFonts w:ascii="Cambria Math" w:hAnsi="Cambria Math" w:cs="Times New Roman"/>
                      <w:color w:val="000000"/>
                      <w:sz w:val="26"/>
                      <w:szCs w:val="26"/>
                    </w:rPr>
                    <m:t>n!</m:t>
                  </m:r>
                </m:den>
              </m:f>
            </m:e>
          </m:nary>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r>
            <w:rPr>
              <w:rFonts w:ascii="Cambria Math" w:hAnsi="Cambria Math" w:cs="Times New Roman"/>
              <w:color w:val="000000"/>
              <w:sz w:val="26"/>
              <w:szCs w:val="26"/>
            </w:rPr>
            <m:t>=λ</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nary>
            <m:naryPr>
              <m:chr m:val="∑"/>
              <m:limLoc m:val="undOvr"/>
              <m:subHide m:val="1"/>
              <m:supHide m:val="1"/>
              <m:ctrlPr>
                <w:rPr>
                  <w:rFonts w:ascii="Cambria Math" w:hAnsi="Cambria Math" w:cs="Times New Roman"/>
                  <w:i/>
                  <w:color w:val="000000"/>
                  <w:sz w:val="26"/>
                  <w:szCs w:val="26"/>
                </w:rPr>
              </m:ctrlPr>
            </m:naryPr>
            <m:sub/>
            <m:sup/>
            <m:e>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n-1</m:t>
                      </m:r>
                    </m:sup>
                  </m:sSup>
                </m:num>
                <m:den>
                  <m:d>
                    <m:dPr>
                      <m:ctrlPr>
                        <w:rPr>
                          <w:rFonts w:ascii="Cambria Math" w:hAnsi="Cambria Math" w:cs="Times New Roman"/>
                          <w:i/>
                          <w:color w:val="000000"/>
                          <w:sz w:val="26"/>
                          <w:szCs w:val="26"/>
                        </w:rPr>
                      </m:ctrlPr>
                    </m:dPr>
                    <m:e>
                      <m:r>
                        <w:rPr>
                          <w:rFonts w:ascii="Cambria Math" w:hAnsi="Cambria Math" w:cs="Times New Roman"/>
                          <w:color w:val="000000"/>
                          <w:sz w:val="26"/>
                          <w:szCs w:val="26"/>
                        </w:rPr>
                        <m:t>n-1</m:t>
                      </m:r>
                    </m:e>
                  </m:d>
                  <m:r>
                    <w:rPr>
                      <w:rFonts w:ascii="Cambria Math" w:hAnsi="Cambria Math" w:cs="Times New Roman"/>
                      <w:color w:val="000000"/>
                      <w:sz w:val="26"/>
                      <w:szCs w:val="26"/>
                    </w:rPr>
                    <m:t>!</m:t>
                  </m:r>
                </m:den>
              </m:f>
            </m:e>
          </m:nary>
          <m:r>
            <w:rPr>
              <w:rFonts w:ascii="Cambria Math" w:hAnsi="Cambria Math" w:cs="Times New Roman"/>
              <w:color w:val="000000"/>
              <w:sz w:val="26"/>
              <w:szCs w:val="26"/>
            </w:rPr>
            <m:t>=λ</m:t>
          </m:r>
        </m:oMath>
      </m:oMathPara>
    </w:p>
    <w:p w14:paraId="7B0C050F" w14:textId="77777777" w:rsidR="0055171D" w:rsidRDefault="0055171D"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p>
    <w:p w14:paraId="172B0CD5" w14:textId="77777777" w:rsidR="0055171D" w:rsidRDefault="0055171D"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p>
    <w:p w14:paraId="325BD041" w14:textId="07511D57" w:rsidR="0052029C" w:rsidRPr="0052029C" w:rsidRDefault="0052029C"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 xml:space="preserve">fare </w:t>
      </w:r>
      <w:proofErr w:type="spellStart"/>
      <w:r>
        <w:rPr>
          <w:rFonts w:ascii="Times New Roman" w:eastAsiaTheme="minorEastAsia" w:hAnsi="Times New Roman" w:cs="Times New Roman"/>
          <w:color w:val="000000"/>
          <w:sz w:val="26"/>
          <w:szCs w:val="26"/>
        </w:rPr>
        <w:t>var</w:t>
      </w:r>
      <w:proofErr w:type="spellEnd"/>
    </w:p>
    <w:p w14:paraId="046B37DC" w14:textId="5832DD2C" w:rsidR="000B4017" w:rsidRPr="0052029C" w:rsidRDefault="000B4017"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sidRPr="003C3F6E">
        <w:rPr>
          <w:rFonts w:ascii="Times New Roman" w:hAnsi="Times New Roman" w:cs="Times New Roman"/>
          <w:color w:val="000000"/>
          <w:sz w:val="26"/>
          <w:szCs w:val="26"/>
        </w:rPr>
        <w:t>.</w:t>
      </w:r>
    </w:p>
    <w:p w14:paraId="6579D7AD" w14:textId="77777777" w:rsidR="00495FC5" w:rsidRDefault="00495FC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p>
    <w:p w14:paraId="0E53FA91" w14:textId="77777777" w:rsidR="00495FC5" w:rsidRDefault="00495FC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p>
    <w:p w14:paraId="69DBB45D" w14:textId="3F013D78" w:rsidR="000B4017" w:rsidRPr="003C3F6E" w:rsidRDefault="007073D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La funzione di ripartizione di una </w:t>
      </w:r>
      <w:proofErr w:type="spellStart"/>
      <w:r w:rsidRPr="003C3F6E">
        <w:rPr>
          <w:rFonts w:ascii="Times New Roman" w:hAnsi="Times New Roman" w:cs="Times New Roman"/>
          <w:color w:val="000000"/>
          <w:sz w:val="26"/>
          <w:szCs w:val="26"/>
        </w:rPr>
        <w:t>Poissoniana</w:t>
      </w:r>
      <w:proofErr w:type="spellEnd"/>
      <w:r w:rsidRPr="003C3F6E">
        <w:rPr>
          <w:rFonts w:ascii="Times New Roman" w:hAnsi="Times New Roman" w:cs="Times New Roman"/>
          <w:color w:val="000000"/>
          <w:sz w:val="26"/>
          <w:szCs w:val="26"/>
        </w:rPr>
        <w:t xml:space="preserve"> indica la probabilità di avere un numero di occorrenze (eventi nell’unità di tempo) inferiore ad una data soglia:</w:t>
      </w:r>
    </w:p>
    <w:p w14:paraId="6E167F5C" w14:textId="77777777" w:rsidR="007073DC" w:rsidRPr="003C3F6E" w:rsidRDefault="007073DC" w:rsidP="00D25619">
      <w:pPr>
        <w:spacing w:line="276"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41E64C4" w14:textId="77777777" w:rsidR="0052029C" w:rsidRDefault="0052029C" w:rsidP="00D25619">
      <w:pPr>
        <w:widowControl w:val="0"/>
        <w:autoSpaceDE w:val="0"/>
        <w:autoSpaceDN w:val="0"/>
        <w:adjustRightInd w:val="0"/>
        <w:spacing w:after="240" w:line="276" w:lineRule="auto"/>
        <w:jc w:val="both"/>
        <w:rPr>
          <w:rFonts w:ascii="Times" w:hAnsi="Times" w:cs="Times"/>
          <w:color w:val="000000"/>
        </w:rPr>
      </w:pPr>
    </w:p>
    <w:p w14:paraId="2790581C" w14:textId="7B6AF155" w:rsidR="007D62A1" w:rsidRPr="003C3F6E" w:rsidRDefault="007D62A1"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Calando la distribuzione di </w:t>
      </w:r>
      <w:proofErr w:type="spellStart"/>
      <w:r>
        <w:rPr>
          <w:rFonts w:ascii="Times" w:hAnsi="Times" w:cs="Times"/>
          <w:color w:val="000000"/>
          <w:sz w:val="26"/>
          <w:szCs w:val="26"/>
        </w:rPr>
        <w:t>Poisson</w:t>
      </w:r>
      <w:proofErr w:type="spellEnd"/>
      <w:r>
        <w:rPr>
          <w:rFonts w:ascii="Times" w:hAnsi="Times" w:cs="Times"/>
          <w:color w:val="000000"/>
          <w:sz w:val="26"/>
          <w:szCs w:val="26"/>
        </w:rPr>
        <w:t xml:space="preserve"> al nostro elaborato, cerchiamo di spiegarne il funzionamento. A noi è stato dato un certo intervallo temporale, una giornata, lo stesso è stato suddiviso in molteplici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temporali della durata di un istante. In ciascuno di questi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gli eventi possibili sono due: “si verifica la perdita” </w:t>
      </w:r>
      <w:proofErr w:type="gramStart"/>
      <w:r>
        <w:rPr>
          <w:rFonts w:ascii="Times" w:hAnsi="Times" w:cs="Times"/>
          <w:color w:val="000000"/>
          <w:sz w:val="26"/>
          <w:szCs w:val="26"/>
        </w:rPr>
        <w:t>e “</w:t>
      </w:r>
      <w:proofErr w:type="gramEnd"/>
      <w:r>
        <w:rPr>
          <w:rFonts w:ascii="Times" w:hAnsi="Times" w:cs="Times"/>
          <w:color w:val="000000"/>
          <w:sz w:val="26"/>
          <w:szCs w:val="26"/>
        </w:rPr>
        <w:t xml:space="preserve">non si verifica la perdita”. L’evento “si verifica la perdita” viene identificato con un numero 1, l’evento non si verifica la perdita con un numero 0. La distribuzione di </w:t>
      </w:r>
      <w:proofErr w:type="spellStart"/>
      <w:r>
        <w:rPr>
          <w:rFonts w:ascii="Times" w:hAnsi="Times" w:cs="Times"/>
          <w:color w:val="000000"/>
          <w:sz w:val="26"/>
          <w:szCs w:val="26"/>
        </w:rPr>
        <w:t>Poisson</w:t>
      </w:r>
      <w:proofErr w:type="spellEnd"/>
      <w:r>
        <w:rPr>
          <w:rFonts w:ascii="Times" w:hAnsi="Times" w:cs="Times"/>
          <w:color w:val="000000"/>
          <w:sz w:val="26"/>
          <w:szCs w:val="26"/>
        </w:rPr>
        <w:t xml:space="preserve"> conta gli eventi verificatisi all’interno di ciascun </w:t>
      </w:r>
      <w:proofErr w:type="spellStart"/>
      <w:r>
        <w:rPr>
          <w:rFonts w:ascii="Times" w:hAnsi="Times" w:cs="Times"/>
          <w:color w:val="000000"/>
          <w:sz w:val="26"/>
          <w:szCs w:val="26"/>
        </w:rPr>
        <w:t>sottointervallo</w:t>
      </w:r>
      <w:proofErr w:type="spellEnd"/>
      <w:r>
        <w:rPr>
          <w:rFonts w:ascii="Times" w:hAnsi="Times" w:cs="Times"/>
          <w:color w:val="000000"/>
          <w:sz w:val="26"/>
          <w:szCs w:val="26"/>
        </w:rPr>
        <w:t xml:space="preserve"> e il numero finale identificato è il numero di perdite che si verificheranno nel corso di una giornata.</w:t>
      </w:r>
    </w:p>
    <w:p w14:paraId="1E63F444" w14:textId="02D44915" w:rsidR="00C50E62" w:rsidRDefault="00C50E62" w:rsidP="00D25619">
      <w:pPr>
        <w:widowControl w:val="0"/>
        <w:autoSpaceDE w:val="0"/>
        <w:autoSpaceDN w:val="0"/>
        <w:adjustRightInd w:val="0"/>
        <w:spacing w:after="240" w:line="276" w:lineRule="auto"/>
        <w:jc w:val="center"/>
        <w:rPr>
          <w:rFonts w:ascii="Times" w:hAnsi="Times" w:cs="Times"/>
          <w:color w:val="000000"/>
        </w:rPr>
      </w:pPr>
    </w:p>
    <w:p w14:paraId="122BA5AA"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F7F2128"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0D582D86" w14:textId="77777777" w:rsidR="00E51620" w:rsidRDefault="00E51620" w:rsidP="00D25619">
      <w:pPr>
        <w:widowControl w:val="0"/>
        <w:autoSpaceDE w:val="0"/>
        <w:autoSpaceDN w:val="0"/>
        <w:adjustRightInd w:val="0"/>
        <w:spacing w:after="240" w:line="276" w:lineRule="auto"/>
        <w:jc w:val="both"/>
        <w:rPr>
          <w:rFonts w:ascii="Times" w:hAnsi="Times" w:cs="Times"/>
          <w:color w:val="000000"/>
          <w:sz w:val="26"/>
          <w:szCs w:val="26"/>
        </w:rPr>
      </w:pPr>
    </w:p>
    <w:p w14:paraId="2EE682B2" w14:textId="38E19340" w:rsidR="000B4017"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lastRenderedPageBreak/>
        <w:t xml:space="preserve">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Questa distribuzione ammette esclusivamente valori positivi e ha una forma coerente con il dato rappresentato e cioè l’intensità degli eventi di perdita (a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più basse corrispondono probabilità più alte). </w:t>
      </w:r>
      <w:r w:rsidR="00025C1B">
        <w:rPr>
          <w:rStyle w:val="Rimandonotaapidipagina"/>
          <w:rFonts w:ascii="Times" w:hAnsi="Times" w:cs="Times"/>
          <w:color w:val="000000"/>
          <w:sz w:val="26"/>
          <w:szCs w:val="26"/>
        </w:rPr>
        <w:footnoteReference w:id="8"/>
      </w: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è la distribuzione di probabilità di una variabile aleatoria X il cui logaritmo log(X) segue una distribuzione normale. La funzione di densità di probabilità della distribuzione log-normale è:</w:t>
      </w:r>
    </w:p>
    <w:p w14:paraId="50A3074A" w14:textId="77777777" w:rsidR="007073DC" w:rsidRPr="003C3F6E" w:rsidRDefault="007073DC" w:rsidP="00D25619">
      <w:pPr>
        <w:spacing w:line="276" w:lineRule="auto"/>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13836F54" w14:textId="0C6D828B" w:rsidR="002924E9" w:rsidRPr="003C3F6E" w:rsidRDefault="002924E9" w:rsidP="00D25619">
      <w:pPr>
        <w:widowControl w:val="0"/>
        <w:autoSpaceDE w:val="0"/>
        <w:autoSpaceDN w:val="0"/>
        <w:adjustRightInd w:val="0"/>
        <w:spacing w:after="240" w:line="276" w:lineRule="auto"/>
        <w:jc w:val="center"/>
        <w:rPr>
          <w:rFonts w:ascii="Times" w:hAnsi="Times" w:cs="Times"/>
          <w:color w:val="000000"/>
          <w:sz w:val="26"/>
          <w:szCs w:val="26"/>
        </w:rPr>
      </w:pPr>
    </w:p>
    <w:p w14:paraId="2F155BC6" w14:textId="6035B575"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r w:rsidRPr="002924E9">
        <w:rPr>
          <w:rFonts w:ascii="Times" w:hAnsi="Times" w:cs="Times"/>
          <w:noProof/>
          <w:color w:val="000000"/>
          <w:sz w:val="26"/>
          <w:szCs w:val="26"/>
          <w:lang w:eastAsia="it-IT"/>
        </w:rPr>
        <w:drawing>
          <wp:anchor distT="0" distB="0" distL="114300" distR="114300" simplePos="0" relativeHeight="251660288" behindDoc="1" locked="0" layoutInCell="1" allowOverlap="1" wp14:anchorId="3AD3B530" wp14:editId="4521DD09">
            <wp:simplePos x="0" y="0"/>
            <wp:positionH relativeFrom="column">
              <wp:posOffset>588645</wp:posOffset>
            </wp:positionH>
            <wp:positionV relativeFrom="paragraph">
              <wp:posOffset>110490</wp:posOffset>
            </wp:positionV>
            <wp:extent cx="5326380" cy="399288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E84BB"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7E6F6E9"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29B47F3"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A24000E"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1222FD91"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3666D67"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B7FFE6D"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8509F06"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7F173BC"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44F1C2DF"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1E383B5" w14:textId="77777777" w:rsidR="003A5851" w:rsidRDefault="003A5851" w:rsidP="00D25619">
      <w:pPr>
        <w:widowControl w:val="0"/>
        <w:autoSpaceDE w:val="0"/>
        <w:autoSpaceDN w:val="0"/>
        <w:adjustRightInd w:val="0"/>
        <w:spacing w:after="240" w:line="276" w:lineRule="auto"/>
        <w:jc w:val="both"/>
        <w:rPr>
          <w:rFonts w:ascii="Times" w:hAnsi="Times" w:cs="Times"/>
          <w:color w:val="000000"/>
          <w:sz w:val="26"/>
          <w:szCs w:val="26"/>
        </w:rPr>
      </w:pPr>
    </w:p>
    <w:p w14:paraId="0122BE9F" w14:textId="6A3DDDA4" w:rsidR="007073DC" w:rsidRPr="005B2B00" w:rsidRDefault="00D93845" w:rsidP="00D25619">
      <w:pPr>
        <w:widowControl w:val="0"/>
        <w:autoSpaceDE w:val="0"/>
        <w:autoSpaceDN w:val="0"/>
        <w:adjustRightInd w:val="0"/>
        <w:spacing w:after="240" w:line="276" w:lineRule="auto"/>
        <w:jc w:val="both"/>
        <w:rPr>
          <w:rFonts w:ascii="Times" w:hAnsi="Times" w:cs="Times"/>
          <w:color w:val="000000"/>
        </w:rPr>
      </w:pPr>
      <w:r>
        <w:rPr>
          <w:rStyle w:val="Rimandonotaapidipagina"/>
          <w:rFonts w:ascii="Times" w:hAnsi="Times" w:cs="Times"/>
          <w:color w:val="000000"/>
          <w:sz w:val="26"/>
          <w:szCs w:val="26"/>
        </w:rPr>
        <w:footnoteReference w:id="9"/>
      </w:r>
      <w:r w:rsidR="007073DC" w:rsidRPr="003C3F6E">
        <w:rPr>
          <w:rFonts w:ascii="Times" w:hAnsi="Times" w:cs="Times"/>
          <w:color w:val="000000"/>
          <w:sz w:val="26"/>
          <w:szCs w:val="26"/>
        </w:rPr>
        <w:t xml:space="preserve">Un aspetto molto importante è la messa a punto di misure di rischio che sintetizzino il rischio di </w:t>
      </w:r>
      <w:r w:rsidR="007073DC" w:rsidRPr="003C3F6E">
        <w:rPr>
          <w:rFonts w:ascii="Times" w:hAnsi="Times" w:cs="Times"/>
          <w:color w:val="000000"/>
          <w:sz w:val="26"/>
          <w:szCs w:val="26"/>
        </w:rPr>
        <w:lastRenderedPageBreak/>
        <w:t>perdite operative e cioè l’incertezza della variabile casuale L. Tra</w:t>
      </w:r>
      <w:r w:rsidR="0017653C">
        <w:rPr>
          <w:rFonts w:ascii="Times" w:hAnsi="Times" w:cs="Times"/>
          <w:color w:val="000000"/>
          <w:sz w:val="26"/>
          <w:szCs w:val="26"/>
        </w:rPr>
        <w:t xml:space="preserve"> le diverse misure di rischio abbiamo </w:t>
      </w:r>
      <w:r w:rsidR="007073DC" w:rsidRPr="003C3F6E">
        <w:rPr>
          <w:rFonts w:ascii="Times" w:hAnsi="Times" w:cs="Times"/>
          <w:color w:val="000000"/>
          <w:sz w:val="26"/>
          <w:szCs w:val="26"/>
        </w:rPr>
        <w:t xml:space="preserve">il VAR –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w:t>
      </w:r>
      <w:proofErr w:type="spellStart"/>
      <w:r w:rsidR="007073DC" w:rsidRPr="003C3F6E">
        <w:rPr>
          <w:rFonts w:ascii="Times" w:hAnsi="Times" w:cs="Times"/>
          <w:color w:val="000000"/>
          <w:sz w:val="26"/>
          <w:szCs w:val="26"/>
        </w:rPr>
        <w:t>Risk</w:t>
      </w:r>
      <w:proofErr w:type="spellEnd"/>
      <w:r w:rsidR="007073DC" w:rsidRPr="003C3F6E">
        <w:rPr>
          <w:rFonts w:ascii="Times" w:hAnsi="Times" w:cs="Times"/>
          <w:color w:val="000000"/>
          <w:sz w:val="26"/>
          <w:szCs w:val="26"/>
        </w:rPr>
        <w:t>. Il VAR si definisce come la massima perdita in un certo intervallo di tempo [</w:t>
      </w:r>
      <w:proofErr w:type="spellStart"/>
      <w:proofErr w:type="gramStart"/>
      <w:r w:rsidR="007073DC" w:rsidRPr="003C3F6E">
        <w:rPr>
          <w:rFonts w:ascii="Times" w:hAnsi="Times" w:cs="Times"/>
          <w:color w:val="000000"/>
          <w:sz w:val="26"/>
          <w:szCs w:val="26"/>
        </w:rPr>
        <w:t>t,T</w:t>
      </w:r>
      <w:proofErr w:type="spellEnd"/>
      <w:proofErr w:type="gramEnd"/>
      <w:r w:rsidR="007073DC" w:rsidRPr="003C3F6E">
        <w:rPr>
          <w:rFonts w:ascii="Times" w:hAnsi="Times" w:cs="Times"/>
          <w:color w:val="000000"/>
          <w:sz w:val="26"/>
          <w:szCs w:val="26"/>
        </w:rPr>
        <w:t xml:space="preserve">] con un dato livello di confidenza (1-α). In caso di variabile casuale continua è dato dal </w:t>
      </w:r>
      <w:r w:rsidR="007073DC"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007073DC" w:rsidRPr="003C3F6E">
        <w:rPr>
          <w:rFonts w:ascii="Times" w:hAnsi="Times" w:cs="Times"/>
          <w:color w:val="000000"/>
          <w:sz w:val="26"/>
          <w:szCs w:val="26"/>
        </w:rPr>
        <w:t xml:space="preserve">: </w:t>
      </w:r>
    </w:p>
    <w:p w14:paraId="39619CDC" w14:textId="770FD8B5" w:rsidR="007073DC" w:rsidRDefault="007073DC" w:rsidP="00D25619">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00CA11AB">
        <w:rPr>
          <w:rFonts w:ascii="Times" w:hAnsi="Times" w:cs="Times"/>
          <w:color w:val="000000"/>
          <w:sz w:val="26"/>
          <w:szCs w:val="26"/>
        </w:rPr>
        <w:t>(1- α)</w:t>
      </w:r>
    </w:p>
    <w:p w14:paraId="35F99064" w14:textId="77777777" w:rsidR="00CA11AB" w:rsidRDefault="00CA11AB" w:rsidP="00D25619">
      <w:pPr>
        <w:widowControl w:val="0"/>
        <w:autoSpaceDE w:val="0"/>
        <w:autoSpaceDN w:val="0"/>
        <w:adjustRightInd w:val="0"/>
        <w:spacing w:after="240" w:line="276" w:lineRule="auto"/>
        <w:jc w:val="center"/>
        <w:rPr>
          <w:rFonts w:ascii="Times" w:hAnsi="Times" w:cs="Times"/>
          <w:color w:val="000000"/>
          <w:sz w:val="26"/>
          <w:szCs w:val="26"/>
        </w:rPr>
      </w:pPr>
    </w:p>
    <w:p w14:paraId="422510E3" w14:textId="2305B606" w:rsidR="00CA11AB" w:rsidRPr="003C3F6E" w:rsidRDefault="00CA11AB" w:rsidP="00D25619">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arricchire</w:t>
      </w:r>
    </w:p>
    <w:p w14:paraId="4238F629" w14:textId="77777777" w:rsidR="007073DC" w:rsidRDefault="007073DC">
      <w:pPr>
        <w:rPr>
          <w:rFonts w:ascii="Times" w:hAnsi="Times" w:cs="Times"/>
          <w:color w:val="000000"/>
        </w:rPr>
      </w:pPr>
      <w:r>
        <w:rPr>
          <w:rFonts w:ascii="Times" w:hAnsi="Times" w:cs="Times"/>
          <w:color w:val="000000"/>
        </w:rPr>
        <w:br w:type="page"/>
      </w:r>
    </w:p>
    <w:p w14:paraId="4EEF2AE0" w14:textId="3D443F89" w:rsidR="007073DC" w:rsidRPr="003C3F6E" w:rsidRDefault="007073DC" w:rsidP="00D93845">
      <w:pPr>
        <w:pStyle w:val="Titolo1"/>
        <w:spacing w:line="276" w:lineRule="auto"/>
      </w:pPr>
      <w:bookmarkStart w:id="5" w:name="_Toc512422408"/>
      <w:r w:rsidRPr="003C3F6E">
        <w:lastRenderedPageBreak/>
        <w:t>MODEL</w:t>
      </w:r>
      <w:r w:rsidR="00201020">
        <w:t>L</w:t>
      </w:r>
      <w:r w:rsidRPr="003C3F6E">
        <w:t>IZZAZIONE DELLA PERDITA E SIMULAZIONE MONTE CARLO</w:t>
      </w:r>
      <w:bookmarkEnd w:id="5"/>
    </w:p>
    <w:p w14:paraId="54C2B4D0" w14:textId="77777777" w:rsidR="007073DC"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17653C">
        <w:rPr>
          <w:rFonts w:ascii="Times" w:hAnsi="Times" w:cs="Times"/>
          <w:color w:val="000000"/>
          <w:sz w:val="26"/>
          <w:szCs w:val="26"/>
          <w:highlight w:val="yellow"/>
        </w:rPr>
        <w:t xml:space="preserve">Una volta che si sono costruite le distribuzioni di </w:t>
      </w:r>
      <w:proofErr w:type="spellStart"/>
      <w:r w:rsidRPr="0017653C">
        <w:rPr>
          <w:rFonts w:ascii="Times" w:hAnsi="Times" w:cs="Times"/>
          <w:color w:val="000000"/>
          <w:sz w:val="26"/>
          <w:szCs w:val="26"/>
          <w:highlight w:val="yellow"/>
        </w:rPr>
        <w:t>severity</w:t>
      </w:r>
      <w:proofErr w:type="spellEnd"/>
      <w:r w:rsidRPr="0017653C">
        <w:rPr>
          <w:rFonts w:ascii="Times" w:hAnsi="Times" w:cs="Times"/>
          <w:color w:val="000000"/>
          <w:sz w:val="26"/>
          <w:szCs w:val="26"/>
          <w:highlight w:val="yellow"/>
        </w:rPr>
        <w:t xml:space="preserve"> e di </w:t>
      </w:r>
      <w:proofErr w:type="spellStart"/>
      <w:r w:rsidRPr="0017653C">
        <w:rPr>
          <w:rFonts w:ascii="Times" w:hAnsi="Times" w:cs="Times"/>
          <w:color w:val="000000"/>
          <w:sz w:val="26"/>
          <w:szCs w:val="26"/>
          <w:highlight w:val="yellow"/>
        </w:rPr>
        <w:t>frequency</w:t>
      </w:r>
      <w:proofErr w:type="spellEnd"/>
      <w:r w:rsidRPr="0017653C">
        <w:rPr>
          <w:rFonts w:ascii="Times" w:hAnsi="Times" w:cs="Times"/>
          <w:color w:val="000000"/>
          <w:sz w:val="26"/>
          <w:szCs w:val="26"/>
          <w:highlight w:val="yellow"/>
        </w:rPr>
        <w:t xml:space="preserve"> delle perdite operative, è necessario determinare la distribuzione aggregata delle perdite attraverso la convoluzione delle due distribuzioni.</w:t>
      </w:r>
      <w:r w:rsidRPr="003C3F6E">
        <w:rPr>
          <w:rFonts w:ascii="Times" w:hAnsi="Times" w:cs="Times"/>
          <w:color w:val="000000"/>
          <w:sz w:val="26"/>
          <w:szCs w:val="26"/>
        </w:rPr>
        <w:t xml:space="preserve"> </w:t>
      </w:r>
      <w:r w:rsidRPr="0017653C">
        <w:rPr>
          <w:rFonts w:ascii="Times" w:hAnsi="Times" w:cs="Times"/>
          <w:color w:val="000000"/>
          <w:sz w:val="26"/>
          <w:szCs w:val="26"/>
          <w:highlight w:val="yellow"/>
        </w:rPr>
        <w:t>Generalmente la determinazione di tale distribuzione attraverso metodi analitici è estremamente complessa, la soluzione più semplice e più diffusa consiste nel ricorrere alla simulazione di Monte Carlo.</w:t>
      </w:r>
    </w:p>
    <w:p w14:paraId="4C9F7ECA" w14:textId="3C10818D" w:rsidR="007073DC" w:rsidRPr="003C3F6E" w:rsidRDefault="00D93845"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0"/>
      </w:r>
      <w:r w:rsidR="007073DC" w:rsidRPr="003C3F6E">
        <w:rPr>
          <w:rFonts w:ascii="Times" w:hAnsi="Times" w:cs="Times"/>
          <w:color w:val="000000"/>
          <w:sz w:val="26"/>
          <w:szCs w:val="26"/>
        </w:rPr>
        <w:t xml:space="preserve">Si determinano un sufficiente numero di scenari di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si costruisce la variabile </w:t>
      </w:r>
      <w:r w:rsidR="00921D36" w:rsidRPr="003C3F6E">
        <w:rPr>
          <w:rFonts w:ascii="Times" w:hAnsi="Times" w:cs="Times"/>
          <w:color w:val="000000"/>
          <w:sz w:val="26"/>
          <w:szCs w:val="26"/>
        </w:rPr>
        <w:t xml:space="preserve">di perdita operativa </w:t>
      </w:r>
      <w:r w:rsidR="007073DC" w:rsidRPr="003C3F6E">
        <w:rPr>
          <w:rFonts w:ascii="Times" w:hAnsi="Times" w:cs="Times"/>
          <w:color w:val="000000"/>
          <w:sz w:val="26"/>
          <w:szCs w:val="26"/>
        </w:rPr>
        <w:t>L procedendo in questo modo:</w:t>
      </w:r>
    </w:p>
    <w:p w14:paraId="1DCFE334" w14:textId="4B4C2B7B" w:rsidR="007073DC" w:rsidRPr="003C3F6E" w:rsidRDefault="007073DC"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w:t>
      </w:r>
    </w:p>
    <w:p w14:paraId="4B4BF0DF" w14:textId="3FE1E8B8"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proofErr w:type="spellStart"/>
      <w:r w:rsidR="00E51620">
        <w:rPr>
          <w:rFonts w:ascii="Times" w:hAnsi="Times" w:cs="Times"/>
          <w:color w:val="000000"/>
          <w:sz w:val="26"/>
          <w:szCs w:val="26"/>
        </w:rPr>
        <w:t>severity</w:t>
      </w:r>
      <w:proofErr w:type="spellEnd"/>
      <w:r w:rsidR="00E51620">
        <w:rPr>
          <w:rFonts w:ascii="Times" w:hAnsi="Times" w:cs="Times"/>
          <w:color w:val="000000"/>
          <w:sz w:val="26"/>
          <w:szCs w:val="26"/>
        </w:rPr>
        <w:t xml:space="preserve"> e si effettua </w:t>
      </w:r>
      <w:r w:rsidR="007073DC" w:rsidRPr="003C3F6E">
        <w:rPr>
          <w:rFonts w:ascii="Times" w:hAnsi="Times" w:cs="Times"/>
          <w:color w:val="000000"/>
          <w:sz w:val="26"/>
          <w:szCs w:val="26"/>
        </w:rPr>
        <w:t xml:space="preserve">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 xml:space="preserve">alla distribuzione cumulativa empirica di L si determina il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w:t>
      </w:r>
      <w:proofErr w:type="spellStart"/>
      <w:r w:rsidR="007073DC" w:rsidRPr="003C3F6E">
        <w:rPr>
          <w:rFonts w:ascii="Times" w:hAnsi="Times" w:cs="Times"/>
          <w:color w:val="000000"/>
          <w:sz w:val="26"/>
          <w:szCs w:val="26"/>
        </w:rPr>
        <w:t>Risk</w:t>
      </w:r>
      <w:proofErr w:type="spellEnd"/>
      <w:r w:rsidR="007073DC" w:rsidRPr="003C3F6E">
        <w:rPr>
          <w:rFonts w:ascii="Times" w:hAnsi="Times" w:cs="Times"/>
          <w:color w:val="000000"/>
          <w:sz w:val="26"/>
          <w:szCs w:val="26"/>
        </w:rPr>
        <w:t xml:space="preserve"> come percentile al livello desiderato.</w:t>
      </w:r>
    </w:p>
    <w:p w14:paraId="2C319B5C" w14:textId="52663D6B" w:rsidR="00D03BED" w:rsidRDefault="00D03BED"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Al fine di definire la distribuzione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abbiamo </w:t>
      </w:r>
      <w:r w:rsidR="0048237F">
        <w:rPr>
          <w:rFonts w:ascii="Times" w:hAnsi="Times" w:cs="Times"/>
          <w:color w:val="000000"/>
          <w:sz w:val="26"/>
          <w:szCs w:val="26"/>
        </w:rPr>
        <w:t xml:space="preserve">fatto ricorso alla seguente combinazione di comandi </w:t>
      </w:r>
      <w:proofErr w:type="spellStart"/>
      <w:r w:rsidR="0048237F">
        <w:rPr>
          <w:rFonts w:ascii="Times" w:hAnsi="Times" w:cs="Times"/>
          <w:color w:val="000000"/>
          <w:sz w:val="26"/>
          <w:szCs w:val="26"/>
        </w:rPr>
        <w:t>matlab</w:t>
      </w:r>
      <w:proofErr w:type="spellEnd"/>
      <w:r w:rsidR="0048237F">
        <w:rPr>
          <w:rFonts w:ascii="Times" w:hAnsi="Times" w:cs="Times"/>
          <w:color w:val="000000"/>
          <w:sz w:val="26"/>
          <w:szCs w:val="26"/>
        </w:rPr>
        <w:t>:</w:t>
      </w:r>
    </w:p>
    <w:p w14:paraId="51F0F163" w14:textId="0697027A" w:rsidR="00D03BED" w:rsidRDefault="00B259D8" w:rsidP="00D03BED">
      <w:pPr>
        <w:pStyle w:val="p1"/>
        <w:rPr>
          <w:sz w:val="32"/>
          <w:szCs w:val="32"/>
        </w:rPr>
      </w:pPr>
      <w:r>
        <w:rPr>
          <w:sz w:val="32"/>
          <w:szCs w:val="32"/>
        </w:rPr>
        <w:t xml:space="preserve">k = </w:t>
      </w:r>
      <w:proofErr w:type="spellStart"/>
      <w:r>
        <w:rPr>
          <w:sz w:val="32"/>
          <w:szCs w:val="32"/>
        </w:rPr>
        <w:t>poissrnd</w:t>
      </w:r>
      <w:proofErr w:type="spellEnd"/>
      <w:r>
        <w:rPr>
          <w:sz w:val="32"/>
          <w:szCs w:val="32"/>
        </w:rPr>
        <w:t>(lambda,</w:t>
      </w:r>
      <w:proofErr w:type="gramStart"/>
      <w:r>
        <w:rPr>
          <w:sz w:val="32"/>
          <w:szCs w:val="32"/>
        </w:rPr>
        <w:t>1,n</w:t>
      </w:r>
      <w:proofErr w:type="gramEnd"/>
      <w:r w:rsidR="00D03BED" w:rsidRPr="00D03BED">
        <w:rPr>
          <w:sz w:val="32"/>
          <w:szCs w:val="32"/>
        </w:rPr>
        <w:t>);</w:t>
      </w:r>
    </w:p>
    <w:p w14:paraId="283B6398" w14:textId="77777777" w:rsidR="00D92B63" w:rsidRPr="00D92B63" w:rsidRDefault="00D92B63" w:rsidP="00D03BED">
      <w:pPr>
        <w:pStyle w:val="p1"/>
        <w:rPr>
          <w:rFonts w:ascii="Times" w:hAnsi="Times"/>
          <w:sz w:val="32"/>
          <w:szCs w:val="32"/>
        </w:rPr>
      </w:pPr>
    </w:p>
    <w:p w14:paraId="09687F1C" w14:textId="04100EA7" w:rsidR="00D92B63" w:rsidRDefault="00D92B63" w:rsidP="00D03BED">
      <w:pPr>
        <w:pStyle w:val="p1"/>
        <w:rPr>
          <w:rFonts w:ascii="Times" w:hAnsi="Times"/>
          <w:sz w:val="26"/>
          <w:szCs w:val="26"/>
        </w:rPr>
      </w:pPr>
      <w:r>
        <w:rPr>
          <w:rFonts w:ascii="Times" w:hAnsi="Times"/>
          <w:sz w:val="26"/>
          <w:szCs w:val="26"/>
        </w:rPr>
        <w:t>D</w:t>
      </w:r>
      <w:r w:rsidRPr="00D92B63">
        <w:rPr>
          <w:rFonts w:ascii="Times" w:hAnsi="Times"/>
          <w:sz w:val="26"/>
          <w:szCs w:val="26"/>
        </w:rPr>
        <w:t>ove lambda e n sono dati di</w:t>
      </w:r>
      <w:r>
        <w:rPr>
          <w:rFonts w:ascii="Times" w:hAnsi="Times"/>
          <w:sz w:val="26"/>
          <w:szCs w:val="26"/>
        </w:rPr>
        <w:t xml:space="preserve"> input che rappresentano rispet</w:t>
      </w:r>
      <w:r w:rsidRPr="00D92B63">
        <w:rPr>
          <w:rFonts w:ascii="Times" w:hAnsi="Times"/>
          <w:sz w:val="26"/>
          <w:szCs w:val="26"/>
        </w:rPr>
        <w:t>tivamente media e v</w:t>
      </w:r>
      <w:r>
        <w:rPr>
          <w:rFonts w:ascii="Times" w:hAnsi="Times"/>
          <w:sz w:val="26"/>
          <w:szCs w:val="26"/>
        </w:rPr>
        <w:t xml:space="preserve">arianza della distribuzione di </w:t>
      </w:r>
      <w:proofErr w:type="spellStart"/>
      <w:r>
        <w:rPr>
          <w:rFonts w:ascii="Times" w:hAnsi="Times"/>
          <w:sz w:val="26"/>
          <w:szCs w:val="26"/>
        </w:rPr>
        <w:t>P</w:t>
      </w:r>
      <w:r w:rsidRPr="00D92B63">
        <w:rPr>
          <w:rFonts w:ascii="Times" w:hAnsi="Times"/>
          <w:sz w:val="26"/>
          <w:szCs w:val="26"/>
        </w:rPr>
        <w:t>oisson</w:t>
      </w:r>
      <w:proofErr w:type="spellEnd"/>
      <w:r w:rsidRPr="00D92B63">
        <w:rPr>
          <w:rFonts w:ascii="Times" w:hAnsi="Times"/>
          <w:sz w:val="26"/>
          <w:szCs w:val="26"/>
        </w:rPr>
        <w:t xml:space="preserve"> e</w:t>
      </w:r>
      <w:r>
        <w:rPr>
          <w:rFonts w:ascii="Times" w:hAnsi="Times"/>
          <w:sz w:val="26"/>
          <w:szCs w:val="26"/>
        </w:rPr>
        <w:t xml:space="preserve"> il</w:t>
      </w:r>
      <w:r w:rsidRPr="00D92B63">
        <w:rPr>
          <w:rFonts w:ascii="Times" w:hAnsi="Times"/>
          <w:sz w:val="26"/>
          <w:szCs w:val="26"/>
        </w:rPr>
        <w:t xml:space="preserve"> numero di estrazioni casuali effettuate dalla distribuzione stessa</w:t>
      </w:r>
      <w:r>
        <w:rPr>
          <w:rFonts w:ascii="Times" w:hAnsi="Times"/>
          <w:sz w:val="26"/>
          <w:szCs w:val="26"/>
        </w:rPr>
        <w:t>.</w:t>
      </w:r>
    </w:p>
    <w:p w14:paraId="33BA104C" w14:textId="5BF9D930" w:rsidR="00D92B63" w:rsidRDefault="00D92B63" w:rsidP="00D03BED">
      <w:pPr>
        <w:pStyle w:val="p1"/>
        <w:rPr>
          <w:rFonts w:ascii="Times" w:hAnsi="Times"/>
          <w:sz w:val="26"/>
          <w:szCs w:val="26"/>
        </w:rPr>
      </w:pPr>
      <w:r>
        <w:rPr>
          <w:rFonts w:ascii="Times" w:hAnsi="Times"/>
          <w:sz w:val="26"/>
          <w:szCs w:val="26"/>
        </w:rPr>
        <w:t xml:space="preserve">A seguito riportiamo un estratto dell’output della simulazione  </w:t>
      </w:r>
    </w:p>
    <w:p w14:paraId="6961CC93" w14:textId="77777777" w:rsidR="00B259D8" w:rsidRPr="00D92B63" w:rsidRDefault="00B259D8" w:rsidP="00D03BED">
      <w:pPr>
        <w:pStyle w:val="p1"/>
        <w:rPr>
          <w:rFonts w:ascii="Times" w:hAnsi="Times"/>
          <w:sz w:val="26"/>
          <w:szCs w:val="26"/>
        </w:rPr>
      </w:pPr>
    </w:p>
    <w:p w14:paraId="0724EBBF" w14:textId="3488727E" w:rsidR="00D03BED" w:rsidRDefault="00B259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719D0DA2" wp14:editId="10AA1E87">
            <wp:extent cx="6332220" cy="10960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rmata 2018-05-03 alle 11.49.04.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1096010"/>
                    </a:xfrm>
                    <a:prstGeom prst="rect">
                      <a:avLst/>
                    </a:prstGeom>
                  </pic:spPr>
                </pic:pic>
              </a:graphicData>
            </a:graphic>
          </wp:inline>
        </w:drawing>
      </w:r>
    </w:p>
    <w:p w14:paraId="23396B30" w14:textId="3E417B1E" w:rsidR="00140400" w:rsidRDefault="00140400"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Come è possibile notare abbiamo registrato il numero di eventi di perdita all’</w:t>
      </w:r>
      <w:r w:rsidR="00E51620">
        <w:rPr>
          <w:rFonts w:ascii="Times" w:hAnsi="Times" w:cs="Times"/>
          <w:color w:val="000000"/>
          <w:sz w:val="26"/>
          <w:szCs w:val="26"/>
        </w:rPr>
        <w:t xml:space="preserve">interno di una giornata </w:t>
      </w:r>
      <w:r w:rsidR="001368C4">
        <w:rPr>
          <w:rFonts w:ascii="Times" w:hAnsi="Times" w:cs="Times"/>
          <w:color w:val="000000"/>
          <w:sz w:val="26"/>
          <w:szCs w:val="26"/>
        </w:rPr>
        <w:t>per un numero di volte pari ad n = 1.000. Il risultato del nostro lavoro mostra che nella prima simulazione sono state registrate 4 perdite giornaliere, nella seconda simulazione 3 eventi di perdita giornalieri e così via.</w:t>
      </w:r>
      <w:r w:rsidR="00D94778">
        <w:rPr>
          <w:rFonts w:ascii="Times" w:hAnsi="Times" w:cs="Times"/>
          <w:color w:val="000000"/>
          <w:sz w:val="26"/>
          <w:szCs w:val="26"/>
        </w:rPr>
        <w:t xml:space="preserve"> Si riporta di seguito una rappresentazione grafica della </w:t>
      </w:r>
      <w:proofErr w:type="spellStart"/>
      <w:r w:rsidR="00D94778">
        <w:rPr>
          <w:rFonts w:ascii="Times" w:hAnsi="Times" w:cs="Times"/>
          <w:color w:val="000000"/>
          <w:sz w:val="26"/>
          <w:szCs w:val="26"/>
        </w:rPr>
        <w:t>frequency</w:t>
      </w:r>
      <w:proofErr w:type="spellEnd"/>
      <w:r w:rsidR="00D94778">
        <w:rPr>
          <w:rFonts w:ascii="Times" w:hAnsi="Times" w:cs="Times"/>
          <w:color w:val="000000"/>
          <w:sz w:val="26"/>
          <w:szCs w:val="26"/>
        </w:rPr>
        <w:t xml:space="preserve">, </w:t>
      </w:r>
      <w:r w:rsidR="00D94778">
        <w:rPr>
          <w:rFonts w:ascii="Times" w:hAnsi="Times" w:cs="Times"/>
          <w:color w:val="000000"/>
          <w:sz w:val="26"/>
          <w:szCs w:val="26"/>
        </w:rPr>
        <w:lastRenderedPageBreak/>
        <w:t xml:space="preserve">nonché il codice </w:t>
      </w:r>
      <w:proofErr w:type="spellStart"/>
      <w:r w:rsidR="00D94778">
        <w:rPr>
          <w:rFonts w:ascii="Times" w:hAnsi="Times" w:cs="Times"/>
          <w:color w:val="000000"/>
          <w:sz w:val="26"/>
          <w:szCs w:val="26"/>
        </w:rPr>
        <w:t>Matlab</w:t>
      </w:r>
      <w:proofErr w:type="spellEnd"/>
      <w:r w:rsidR="00D94778">
        <w:rPr>
          <w:rFonts w:ascii="Times" w:hAnsi="Times" w:cs="Times"/>
          <w:color w:val="000000"/>
          <w:sz w:val="26"/>
          <w:szCs w:val="26"/>
        </w:rPr>
        <w:t>, commentato nei vari passaggi, necessario ad ottenerla:</w:t>
      </w:r>
    </w:p>
    <w:p w14:paraId="3AABE450" w14:textId="69EA5B43" w:rsidR="0070359E" w:rsidRPr="00D94778" w:rsidRDefault="0070359E" w:rsidP="00D94778">
      <w:pPr>
        <w:pStyle w:val="Paragrafoelenco"/>
        <w:numPr>
          <w:ilvl w:val="0"/>
          <w:numId w:val="19"/>
        </w:numPr>
        <w:rPr>
          <w:rFonts w:ascii="Times" w:hAnsi="Times" w:cs="Times New Roman"/>
          <w:color w:val="000000" w:themeColor="text1"/>
          <w:sz w:val="26"/>
          <w:szCs w:val="26"/>
          <w:lang w:eastAsia="it-IT"/>
        </w:rPr>
      </w:pPr>
      <w:r w:rsidRPr="00D94778">
        <w:rPr>
          <w:rFonts w:ascii="Times" w:hAnsi="Times" w:cs="Times New Roman"/>
          <w:color w:val="000000" w:themeColor="text1"/>
          <w:sz w:val="26"/>
          <w:szCs w:val="26"/>
          <w:lang w:eastAsia="it-IT"/>
        </w:rPr>
        <w:t>Calcoliamo i val</w:t>
      </w:r>
      <w:r w:rsidR="00D94778">
        <w:rPr>
          <w:rFonts w:ascii="Times" w:hAnsi="Times" w:cs="Times New Roman"/>
          <w:color w:val="000000" w:themeColor="text1"/>
          <w:sz w:val="26"/>
          <w:szCs w:val="26"/>
          <w:lang w:eastAsia="it-IT"/>
        </w:rPr>
        <w:t>ori di massimo e di minimo di k</w:t>
      </w:r>
    </w:p>
    <w:p w14:paraId="1E39786B" w14:textId="77777777" w:rsidR="003F43E2" w:rsidRPr="003F43E2" w:rsidRDefault="003F43E2" w:rsidP="00D94778">
      <w:pPr>
        <w:pStyle w:val="p1"/>
        <w:ind w:left="708" w:firstLine="708"/>
        <w:rPr>
          <w:sz w:val="32"/>
          <w:szCs w:val="32"/>
          <w:lang w:val="en-US"/>
        </w:rPr>
      </w:pPr>
      <w:r w:rsidRPr="003F43E2">
        <w:rPr>
          <w:sz w:val="32"/>
          <w:szCs w:val="32"/>
          <w:lang w:val="en-US"/>
        </w:rPr>
        <w:t>max=max(k);</w:t>
      </w:r>
    </w:p>
    <w:p w14:paraId="6D778A54" w14:textId="1E029EA5" w:rsidR="00D94778" w:rsidRDefault="003F43E2" w:rsidP="00D94778">
      <w:pPr>
        <w:pStyle w:val="p1"/>
        <w:ind w:left="708" w:firstLine="708"/>
        <w:rPr>
          <w:sz w:val="32"/>
          <w:szCs w:val="32"/>
          <w:lang w:val="en-US"/>
        </w:rPr>
      </w:pPr>
      <w:r w:rsidRPr="003F43E2">
        <w:rPr>
          <w:sz w:val="32"/>
          <w:szCs w:val="32"/>
          <w:lang w:val="en-US"/>
        </w:rPr>
        <w:t>min=min(k);</w:t>
      </w:r>
    </w:p>
    <w:p w14:paraId="70B0D630" w14:textId="0CC38500" w:rsidR="00D94778" w:rsidRPr="00D94778" w:rsidRDefault="00D94778" w:rsidP="00D94778">
      <w:pPr>
        <w:pStyle w:val="p1"/>
        <w:numPr>
          <w:ilvl w:val="0"/>
          <w:numId w:val="19"/>
        </w:numPr>
        <w:rPr>
          <w:sz w:val="32"/>
          <w:szCs w:val="32"/>
        </w:rPr>
      </w:pPr>
      <w:r>
        <w:rPr>
          <w:rFonts w:ascii="Times" w:hAnsi="Times"/>
          <w:color w:val="000000" w:themeColor="text1"/>
          <w:sz w:val="26"/>
          <w:szCs w:val="26"/>
        </w:rPr>
        <w:t xml:space="preserve">Definiamo i </w:t>
      </w:r>
      <w:r w:rsidRPr="0070359E">
        <w:rPr>
          <w:rFonts w:ascii="Times" w:hAnsi="Times"/>
          <w:color w:val="000000" w:themeColor="text1"/>
          <w:sz w:val="26"/>
          <w:szCs w:val="26"/>
        </w:rPr>
        <w:t>valori contenuti t</w:t>
      </w:r>
      <w:r>
        <w:rPr>
          <w:rFonts w:ascii="Times" w:hAnsi="Times"/>
          <w:color w:val="000000" w:themeColor="text1"/>
          <w:sz w:val="26"/>
          <w:szCs w:val="26"/>
        </w:rPr>
        <w:t xml:space="preserve">ra il minimo ed il massimo di k </w:t>
      </w:r>
      <w:r w:rsidRPr="0070359E">
        <w:rPr>
          <w:rFonts w:ascii="Times" w:hAnsi="Times"/>
          <w:color w:val="000000" w:themeColor="text1"/>
          <w:sz w:val="26"/>
          <w:szCs w:val="26"/>
        </w:rPr>
        <w:t>con uno spazio unitario tra un valore e l'altro</w:t>
      </w:r>
    </w:p>
    <w:p w14:paraId="1E317175" w14:textId="77777777" w:rsidR="0070359E" w:rsidRDefault="0070359E" w:rsidP="00D94778">
      <w:pPr>
        <w:ind w:left="708" w:firstLine="708"/>
        <w:rPr>
          <w:rFonts w:ascii="Courier" w:hAnsi="Courier" w:cs="Times New Roman"/>
          <w:sz w:val="32"/>
          <w:szCs w:val="32"/>
          <w:lang w:val="en-US" w:eastAsia="it-IT"/>
        </w:rPr>
      </w:pPr>
      <w:r w:rsidRPr="0070359E">
        <w:rPr>
          <w:rFonts w:ascii="Courier" w:hAnsi="Courier" w:cs="Times New Roman"/>
          <w:sz w:val="32"/>
          <w:szCs w:val="32"/>
          <w:lang w:val="en-US" w:eastAsia="it-IT"/>
        </w:rPr>
        <w:t>edges = min:</w:t>
      </w:r>
      <w:proofErr w:type="gramStart"/>
      <w:r w:rsidRPr="0070359E">
        <w:rPr>
          <w:rFonts w:ascii="Courier" w:hAnsi="Courier" w:cs="Times New Roman"/>
          <w:sz w:val="32"/>
          <w:szCs w:val="32"/>
          <w:lang w:val="en-US" w:eastAsia="it-IT"/>
        </w:rPr>
        <w:t>1:max</w:t>
      </w:r>
      <w:proofErr w:type="gramEnd"/>
      <w:r w:rsidRPr="0070359E">
        <w:rPr>
          <w:rFonts w:ascii="Courier" w:hAnsi="Courier" w:cs="Times New Roman"/>
          <w:sz w:val="32"/>
          <w:szCs w:val="32"/>
          <w:lang w:val="en-US" w:eastAsia="it-IT"/>
        </w:rPr>
        <w:t>;</w:t>
      </w:r>
    </w:p>
    <w:p w14:paraId="26F47E36" w14:textId="77777777" w:rsidR="00D94778" w:rsidRPr="00D94778" w:rsidRDefault="00D94778" w:rsidP="006B6C11">
      <w:pPr>
        <w:pStyle w:val="Paragrafoelenco"/>
        <w:numPr>
          <w:ilvl w:val="0"/>
          <w:numId w:val="19"/>
        </w:numPr>
        <w:rPr>
          <w:rFonts w:ascii="Courier" w:hAnsi="Courier" w:cs="Times New Roman"/>
          <w:sz w:val="32"/>
          <w:szCs w:val="32"/>
          <w:lang w:eastAsia="it-IT"/>
        </w:rPr>
      </w:pPr>
      <w:r w:rsidRPr="0070359E">
        <w:rPr>
          <w:rFonts w:ascii="Times" w:hAnsi="Times" w:cs="Times New Roman"/>
          <w:color w:val="000000" w:themeColor="text1"/>
          <w:sz w:val="26"/>
          <w:szCs w:val="26"/>
          <w:lang w:eastAsia="it-IT"/>
        </w:rPr>
        <w:t xml:space="preserve">Contiamo i valori contenuti in </w:t>
      </w:r>
      <w:proofErr w:type="spellStart"/>
      <w:r w:rsidRPr="0070359E">
        <w:rPr>
          <w:rFonts w:ascii="Times" w:hAnsi="Times" w:cs="Times New Roman"/>
          <w:color w:val="000000" w:themeColor="text1"/>
          <w:sz w:val="26"/>
          <w:szCs w:val="26"/>
          <w:lang w:eastAsia="it-IT"/>
        </w:rPr>
        <w:t>edges</w:t>
      </w:r>
      <w:proofErr w:type="spellEnd"/>
      <w:r w:rsidRPr="0070359E">
        <w:rPr>
          <w:rFonts w:ascii="Times" w:hAnsi="Times" w:cs="Times New Roman"/>
          <w:color w:val="000000" w:themeColor="text1"/>
          <w:sz w:val="26"/>
          <w:szCs w:val="26"/>
          <w:lang w:eastAsia="it-IT"/>
        </w:rPr>
        <w:t xml:space="preserve"> che si osservano nel vettore k</w:t>
      </w:r>
      <w:r w:rsidRPr="00D94778">
        <w:rPr>
          <w:rFonts w:ascii="Times" w:hAnsi="Times" w:cs="Times New Roman"/>
          <w:color w:val="000000" w:themeColor="text1"/>
          <w:sz w:val="26"/>
          <w:szCs w:val="26"/>
          <w:lang w:eastAsia="it-IT"/>
        </w:rPr>
        <w:t xml:space="preserve"> </w:t>
      </w:r>
    </w:p>
    <w:p w14:paraId="0FF78AB3" w14:textId="0C9AA3D4" w:rsidR="0070359E" w:rsidRPr="00D94778" w:rsidRDefault="0070359E" w:rsidP="00D94778">
      <w:pPr>
        <w:pStyle w:val="Paragrafoelenco"/>
        <w:ind w:left="928" w:firstLine="488"/>
        <w:rPr>
          <w:rFonts w:ascii="Courier" w:hAnsi="Courier" w:cs="Times New Roman"/>
          <w:sz w:val="32"/>
          <w:szCs w:val="32"/>
          <w:lang w:val="en-US" w:eastAsia="it-IT"/>
        </w:rPr>
      </w:pPr>
      <w:r w:rsidRPr="0070359E">
        <w:rPr>
          <w:rFonts w:ascii="Courier" w:hAnsi="Courier" w:cs="Times New Roman"/>
          <w:sz w:val="32"/>
          <w:szCs w:val="32"/>
          <w:lang w:val="en-US" w:eastAsia="it-IT"/>
        </w:rPr>
        <w:t xml:space="preserve">m= </w:t>
      </w:r>
      <w:proofErr w:type="spellStart"/>
      <w:r w:rsidRPr="0070359E">
        <w:rPr>
          <w:rFonts w:ascii="Courier" w:hAnsi="Courier" w:cs="Times New Roman"/>
          <w:sz w:val="32"/>
          <w:szCs w:val="32"/>
          <w:lang w:val="en-US" w:eastAsia="it-IT"/>
        </w:rPr>
        <w:t>histc</w:t>
      </w:r>
      <w:proofErr w:type="spellEnd"/>
      <w:r w:rsidRPr="0070359E">
        <w:rPr>
          <w:rFonts w:ascii="Courier" w:hAnsi="Courier" w:cs="Times New Roman"/>
          <w:sz w:val="32"/>
          <w:szCs w:val="32"/>
          <w:lang w:val="en-US" w:eastAsia="it-IT"/>
        </w:rPr>
        <w:t>(</w:t>
      </w:r>
      <w:proofErr w:type="spellStart"/>
      <w:proofErr w:type="gramStart"/>
      <w:r w:rsidRPr="0070359E">
        <w:rPr>
          <w:rFonts w:ascii="Courier" w:hAnsi="Courier" w:cs="Times New Roman"/>
          <w:sz w:val="32"/>
          <w:szCs w:val="32"/>
          <w:lang w:val="en-US" w:eastAsia="it-IT"/>
        </w:rPr>
        <w:t>k,edges</w:t>
      </w:r>
      <w:proofErr w:type="spellEnd"/>
      <w:proofErr w:type="gramEnd"/>
      <w:r w:rsidRPr="0070359E">
        <w:rPr>
          <w:rFonts w:ascii="Courier" w:hAnsi="Courier" w:cs="Times New Roman"/>
          <w:sz w:val="32"/>
          <w:szCs w:val="32"/>
          <w:lang w:val="en-US" w:eastAsia="it-IT"/>
        </w:rPr>
        <w:t>);</w:t>
      </w:r>
    </w:p>
    <w:p w14:paraId="3F09DF16" w14:textId="308A5A35" w:rsidR="00D94778" w:rsidRPr="00D94778" w:rsidRDefault="00D94778" w:rsidP="00D94778">
      <w:pPr>
        <w:pStyle w:val="Paragrafoelenco"/>
        <w:numPr>
          <w:ilvl w:val="0"/>
          <w:numId w:val="19"/>
        </w:numPr>
        <w:rPr>
          <w:rFonts w:ascii="Courier" w:hAnsi="Courier" w:cs="Times New Roman"/>
          <w:sz w:val="32"/>
          <w:szCs w:val="32"/>
          <w:lang w:eastAsia="it-IT"/>
        </w:rPr>
      </w:pPr>
      <w:r w:rsidRPr="00D94778">
        <w:rPr>
          <w:rFonts w:ascii="Times" w:hAnsi="Times" w:cs="Times New Roman"/>
          <w:color w:val="000000" w:themeColor="text1"/>
          <w:sz w:val="26"/>
          <w:szCs w:val="26"/>
          <w:lang w:eastAsia="it-IT"/>
        </w:rPr>
        <w:t>Costruiamo il grafico a ba</w:t>
      </w:r>
      <w:r>
        <w:rPr>
          <w:rFonts w:ascii="Times" w:hAnsi="Times" w:cs="Times New Roman"/>
          <w:color w:val="000000" w:themeColor="text1"/>
          <w:sz w:val="26"/>
          <w:szCs w:val="26"/>
          <w:lang w:eastAsia="it-IT"/>
        </w:rPr>
        <w:t xml:space="preserve">rre contenente i </w:t>
      </w:r>
      <w:r w:rsidRPr="00D94778">
        <w:rPr>
          <w:rFonts w:ascii="Times" w:hAnsi="Times" w:cs="Times New Roman"/>
          <w:color w:val="000000" w:themeColor="text1"/>
          <w:sz w:val="26"/>
          <w:szCs w:val="26"/>
          <w:lang w:eastAsia="it-IT"/>
        </w:rPr>
        <w:t xml:space="preserve">valori di </w:t>
      </w:r>
      <w:proofErr w:type="spellStart"/>
      <w:r w:rsidRPr="00D94778">
        <w:rPr>
          <w:rFonts w:ascii="Times" w:hAnsi="Times" w:cs="Times New Roman"/>
          <w:color w:val="000000" w:themeColor="text1"/>
          <w:sz w:val="26"/>
          <w:szCs w:val="26"/>
          <w:lang w:eastAsia="it-IT"/>
        </w:rPr>
        <w:t>frequency</w:t>
      </w:r>
      <w:proofErr w:type="spellEnd"/>
    </w:p>
    <w:p w14:paraId="2690BD56" w14:textId="77777777" w:rsidR="0070359E" w:rsidRPr="00BC51B0" w:rsidRDefault="0070359E" w:rsidP="00D94778">
      <w:pPr>
        <w:ind w:left="708" w:firstLine="708"/>
        <w:rPr>
          <w:rFonts w:ascii="Courier" w:hAnsi="Courier" w:cs="Times New Roman"/>
          <w:sz w:val="32"/>
          <w:szCs w:val="32"/>
          <w:lang w:eastAsia="it-IT"/>
        </w:rPr>
      </w:pPr>
      <w:r w:rsidRPr="00BC51B0">
        <w:rPr>
          <w:rFonts w:ascii="Courier" w:hAnsi="Courier" w:cs="Times New Roman"/>
          <w:sz w:val="32"/>
          <w:szCs w:val="32"/>
          <w:lang w:eastAsia="it-IT"/>
        </w:rPr>
        <w:t>bar(</w:t>
      </w:r>
      <w:proofErr w:type="spellStart"/>
      <w:proofErr w:type="gramStart"/>
      <w:r w:rsidRPr="00BC51B0">
        <w:rPr>
          <w:rFonts w:ascii="Courier" w:hAnsi="Courier" w:cs="Times New Roman"/>
          <w:sz w:val="32"/>
          <w:szCs w:val="32"/>
          <w:lang w:eastAsia="it-IT"/>
        </w:rPr>
        <w:t>edges,m</w:t>
      </w:r>
      <w:proofErr w:type="spellEnd"/>
      <w:proofErr w:type="gramEnd"/>
      <w:r w:rsidRPr="00BC51B0">
        <w:rPr>
          <w:rFonts w:ascii="Courier" w:hAnsi="Courier" w:cs="Times New Roman"/>
          <w:sz w:val="32"/>
          <w:szCs w:val="32"/>
          <w:lang w:eastAsia="it-IT"/>
        </w:rPr>
        <w:t>);</w:t>
      </w:r>
    </w:p>
    <w:p w14:paraId="2B24A82A" w14:textId="77777777" w:rsidR="0055171D" w:rsidRPr="00BC51B0"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02666AE4" w14:textId="525E7566" w:rsidR="0070359E" w:rsidRPr="0070359E" w:rsidRDefault="00D94778" w:rsidP="0070359E">
      <w:pPr>
        <w:rPr>
          <w:rFonts w:ascii="Times" w:hAnsi="Times" w:cs="Times New Roman"/>
          <w:color w:val="000000" w:themeColor="text1"/>
          <w:sz w:val="26"/>
          <w:szCs w:val="26"/>
          <w:lang w:eastAsia="it-IT"/>
        </w:rPr>
      </w:pPr>
      <w:r>
        <w:rPr>
          <w:rFonts w:ascii="Times" w:hAnsi="Times" w:cs="Times"/>
          <w:noProof/>
          <w:color w:val="000000"/>
          <w:sz w:val="26"/>
          <w:szCs w:val="26"/>
          <w:lang w:eastAsia="it-IT"/>
        </w:rPr>
        <w:drawing>
          <wp:anchor distT="0" distB="0" distL="114300" distR="114300" simplePos="0" relativeHeight="251661312" behindDoc="1" locked="0" layoutInCell="1" allowOverlap="1" wp14:anchorId="4AABAF8A" wp14:editId="29F88635">
            <wp:simplePos x="0" y="0"/>
            <wp:positionH relativeFrom="column">
              <wp:posOffset>17145</wp:posOffset>
            </wp:positionH>
            <wp:positionV relativeFrom="paragraph">
              <wp:posOffset>60960</wp:posOffset>
            </wp:positionV>
            <wp:extent cx="6332220" cy="4749165"/>
            <wp:effectExtent l="0" t="0" r="0" b="63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14:sizeRelH relativeFrom="page">
              <wp14:pctWidth>0</wp14:pctWidth>
            </wp14:sizeRelH>
            <wp14:sizeRelV relativeFrom="page">
              <wp14:pctHeight>0</wp14:pctHeight>
            </wp14:sizeRelV>
          </wp:anchor>
        </w:drawing>
      </w:r>
    </w:p>
    <w:p w14:paraId="57B64926" w14:textId="2F7FBC10" w:rsidR="0070359E" w:rsidRPr="0070359E" w:rsidRDefault="0070359E" w:rsidP="0070359E">
      <w:pPr>
        <w:rPr>
          <w:rFonts w:ascii="Courier" w:hAnsi="Courier" w:cs="Times New Roman"/>
          <w:sz w:val="16"/>
          <w:szCs w:val="16"/>
          <w:lang w:eastAsia="it-IT"/>
        </w:rPr>
      </w:pPr>
    </w:p>
    <w:p w14:paraId="1ED7E062" w14:textId="619786A8" w:rsidR="0070359E" w:rsidRPr="0070359E" w:rsidRDefault="0070359E" w:rsidP="0070359E">
      <w:pPr>
        <w:rPr>
          <w:rFonts w:ascii="Courier" w:hAnsi="Courier" w:cs="Times New Roman"/>
          <w:sz w:val="32"/>
          <w:szCs w:val="32"/>
          <w:lang w:eastAsia="it-IT"/>
        </w:rPr>
      </w:pPr>
    </w:p>
    <w:p w14:paraId="38542947" w14:textId="59C0F919" w:rsidR="0055171D" w:rsidRPr="0070359E"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0FC0505A" w14:textId="2179B6C7" w:rsidR="0055171D" w:rsidRPr="0070359E"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4EABE1F9" w14:textId="05902C22"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69980EEF"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0981D293"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54780C85"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1C853039"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3C97AF62"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223010AE"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28FCA107"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7EBA5DC2" w14:textId="77777777" w:rsidR="0055171D"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70707694" w14:textId="77777777" w:rsidR="00D94778" w:rsidRDefault="00D94778" w:rsidP="00D25619">
      <w:pPr>
        <w:widowControl w:val="0"/>
        <w:autoSpaceDE w:val="0"/>
        <w:autoSpaceDN w:val="0"/>
        <w:adjustRightInd w:val="0"/>
        <w:spacing w:after="240" w:line="276" w:lineRule="auto"/>
        <w:jc w:val="both"/>
        <w:rPr>
          <w:rFonts w:ascii="Times" w:hAnsi="Times" w:cs="Times"/>
          <w:color w:val="000000"/>
          <w:sz w:val="26"/>
          <w:szCs w:val="26"/>
        </w:rPr>
      </w:pPr>
    </w:p>
    <w:p w14:paraId="10725629" w14:textId="77777777" w:rsidR="001A2F40" w:rsidRDefault="001A2F40" w:rsidP="00D94778">
      <w:pPr>
        <w:widowControl w:val="0"/>
        <w:autoSpaceDE w:val="0"/>
        <w:autoSpaceDN w:val="0"/>
        <w:adjustRightInd w:val="0"/>
        <w:spacing w:after="240" w:line="276" w:lineRule="auto"/>
        <w:jc w:val="both"/>
        <w:rPr>
          <w:rFonts w:ascii="Times" w:hAnsi="Times" w:cs="Times"/>
          <w:color w:val="000000"/>
          <w:sz w:val="26"/>
          <w:szCs w:val="26"/>
        </w:rPr>
      </w:pPr>
    </w:p>
    <w:p w14:paraId="7BE3CE8A" w14:textId="77777777" w:rsidR="00D94778" w:rsidRDefault="00D94778" w:rsidP="00D94778">
      <w:pPr>
        <w:widowControl w:val="0"/>
        <w:autoSpaceDE w:val="0"/>
        <w:autoSpaceDN w:val="0"/>
        <w:adjustRightInd w:val="0"/>
        <w:spacing w:after="240" w:line="276" w:lineRule="auto"/>
        <w:jc w:val="both"/>
        <w:rPr>
          <w:rFonts w:ascii="Times" w:hAnsi="Times" w:cs="Times"/>
          <w:color w:val="000000"/>
          <w:sz w:val="26"/>
          <w:szCs w:val="26"/>
        </w:rPr>
      </w:pPr>
      <w:r w:rsidRPr="005B2B00">
        <w:rPr>
          <w:rFonts w:ascii="Times" w:hAnsi="Times" w:cs="Times"/>
          <w:color w:val="000000"/>
          <w:sz w:val="26"/>
          <w:szCs w:val="26"/>
        </w:rPr>
        <w:lastRenderedPageBreak/>
        <w:t>La distribuzione rappresentata della variabile discreta K, presenta elevate frequenze per valori prossimi al valore medio definito nei dati come da consegna (λ=5), mentre si possono notare frequenze sempre minori per valori lontani da λ.</w:t>
      </w:r>
    </w:p>
    <w:p w14:paraId="4A2361F7" w14:textId="482841E0" w:rsidR="00EC7914" w:rsidRPr="005B2B00" w:rsidRDefault="00EC7914" w:rsidP="00D94778">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Il passo successivo ci richiede di definire la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ciò è stato fatto attraverso estrazioni casuali da una distribuzione </w:t>
      </w:r>
      <w:proofErr w:type="spellStart"/>
      <w:r>
        <w:rPr>
          <w:rFonts w:ascii="Times" w:hAnsi="Times" w:cs="Times"/>
          <w:color w:val="000000"/>
          <w:sz w:val="26"/>
          <w:szCs w:val="26"/>
        </w:rPr>
        <w:t>lognormale</w:t>
      </w:r>
      <w:proofErr w:type="spellEnd"/>
      <w:r>
        <w:rPr>
          <w:rFonts w:ascii="Times" w:hAnsi="Times" w:cs="Times"/>
          <w:color w:val="000000"/>
          <w:sz w:val="26"/>
          <w:szCs w:val="26"/>
        </w:rPr>
        <w:t xml:space="preserve"> con parametri </w:t>
      </w:r>
      <m:oMath>
        <m:r>
          <w:rPr>
            <w:rFonts w:ascii="Cambria Math" w:hAnsi="Cambria Math" w:cs="Times"/>
            <w:color w:val="000000"/>
            <w:sz w:val="26"/>
            <w:szCs w:val="26"/>
          </w:rPr>
          <m:t>µ</m:t>
        </m:r>
      </m:oMath>
      <w:r>
        <w:rPr>
          <w:rFonts w:ascii="Times" w:eastAsiaTheme="minorEastAsia" w:hAnsi="Times" w:cs="Times"/>
          <w:color w:val="000000"/>
          <w:sz w:val="26"/>
          <w:szCs w:val="26"/>
        </w:rPr>
        <w:t xml:space="preserve"> e </w:t>
      </w:r>
      <m:oMath>
        <m:r>
          <w:rPr>
            <w:rFonts w:ascii="Cambria Math" w:eastAsiaTheme="minorEastAsia" w:hAnsi="Cambria Math" w:cs="Times"/>
            <w:color w:val="000000"/>
            <w:sz w:val="26"/>
            <w:szCs w:val="26"/>
          </w:rPr>
          <m:t>σ</m:t>
        </m:r>
      </m:oMath>
      <w:r w:rsidR="003E7643">
        <w:rPr>
          <w:rFonts w:ascii="Times" w:eastAsiaTheme="minorEastAsia" w:hAnsi="Times" w:cs="Times"/>
          <w:color w:val="000000"/>
          <w:sz w:val="26"/>
          <w:szCs w:val="26"/>
        </w:rPr>
        <w:t>. I</w:t>
      </w:r>
      <w:r>
        <w:rPr>
          <w:rFonts w:ascii="Times" w:eastAsiaTheme="minorEastAsia" w:hAnsi="Times" w:cs="Times"/>
          <w:color w:val="000000"/>
          <w:sz w:val="26"/>
          <w:szCs w:val="26"/>
        </w:rPr>
        <w:t>l numero di estrazioni</w:t>
      </w:r>
      <w:r w:rsidR="003E7643">
        <w:rPr>
          <w:rFonts w:ascii="Times" w:eastAsiaTheme="minorEastAsia" w:hAnsi="Times" w:cs="Times"/>
          <w:color w:val="000000"/>
          <w:sz w:val="26"/>
          <w:szCs w:val="26"/>
        </w:rPr>
        <w:t xml:space="preserve"> di </w:t>
      </w:r>
      <w:proofErr w:type="spellStart"/>
      <w:r w:rsidR="003E7643">
        <w:rPr>
          <w:rFonts w:ascii="Times" w:eastAsiaTheme="minorEastAsia" w:hAnsi="Times" w:cs="Times"/>
          <w:color w:val="000000"/>
          <w:sz w:val="26"/>
          <w:szCs w:val="26"/>
        </w:rPr>
        <w:t>severity</w:t>
      </w:r>
      <w:proofErr w:type="spellEnd"/>
      <w:r w:rsidR="005C22B8">
        <w:rPr>
          <w:rFonts w:ascii="Times" w:eastAsiaTheme="minorEastAsia" w:hAnsi="Times" w:cs="Times"/>
          <w:color w:val="000000"/>
          <w:sz w:val="26"/>
          <w:szCs w:val="26"/>
        </w:rPr>
        <w:t xml:space="preserve"> di volta in volta dipende dall’i-esimo </w:t>
      </w:r>
      <w:r>
        <w:rPr>
          <w:rFonts w:ascii="Times" w:eastAsiaTheme="minorEastAsia" w:hAnsi="Times" w:cs="Times"/>
          <w:color w:val="000000"/>
          <w:sz w:val="26"/>
          <w:szCs w:val="26"/>
        </w:rPr>
        <w:t>valore di K definito al passaggio precedente</w:t>
      </w:r>
      <w:r w:rsidR="003E7643">
        <w:rPr>
          <w:rFonts w:ascii="Times" w:eastAsiaTheme="minorEastAsia" w:hAnsi="Times" w:cs="Times"/>
          <w:color w:val="000000"/>
          <w:sz w:val="26"/>
          <w:szCs w:val="26"/>
        </w:rPr>
        <w:t>. D</w:t>
      </w:r>
      <w:r>
        <w:rPr>
          <w:rFonts w:ascii="Times" w:eastAsiaTheme="minorEastAsia" w:hAnsi="Times" w:cs="Times"/>
          <w:color w:val="000000"/>
          <w:sz w:val="26"/>
          <w:szCs w:val="26"/>
        </w:rPr>
        <w:t>unque</w:t>
      </w:r>
      <w:r w:rsidR="003E7643">
        <w:rPr>
          <w:rFonts w:ascii="Times" w:eastAsiaTheme="minorEastAsia" w:hAnsi="Times" w:cs="Times"/>
          <w:color w:val="000000"/>
          <w:sz w:val="26"/>
          <w:szCs w:val="26"/>
        </w:rPr>
        <w:t>,</w:t>
      </w:r>
      <w:r>
        <w:rPr>
          <w:rFonts w:ascii="Times" w:eastAsiaTheme="minorEastAsia" w:hAnsi="Times" w:cs="Times"/>
          <w:color w:val="000000"/>
          <w:sz w:val="26"/>
          <w:szCs w:val="26"/>
        </w:rPr>
        <w:t xml:space="preserve"> riprendendo i valori prima scritti il numero di estrazioni eff</w:t>
      </w:r>
      <w:r w:rsidR="003E7643">
        <w:rPr>
          <w:rFonts w:ascii="Times" w:eastAsiaTheme="minorEastAsia" w:hAnsi="Times" w:cs="Times"/>
          <w:color w:val="000000"/>
          <w:sz w:val="26"/>
          <w:szCs w:val="26"/>
        </w:rPr>
        <w:t>ettuate per la prima simulazione</w:t>
      </w:r>
      <w:r>
        <w:rPr>
          <w:rFonts w:ascii="Times" w:eastAsiaTheme="minorEastAsia" w:hAnsi="Times" w:cs="Times"/>
          <w:color w:val="000000"/>
          <w:sz w:val="26"/>
          <w:szCs w:val="26"/>
        </w:rPr>
        <w:t xml:space="preserve"> è pari a 4 per la seconda è pari a 3 e cosi via</w:t>
      </w:r>
      <w:r w:rsidR="003E7643">
        <w:rPr>
          <w:rFonts w:ascii="Times" w:eastAsiaTheme="minorEastAsia" w:hAnsi="Times" w:cs="Times"/>
          <w:color w:val="000000"/>
          <w:sz w:val="26"/>
          <w:szCs w:val="26"/>
        </w:rPr>
        <w:t>.</w:t>
      </w:r>
    </w:p>
    <w:p w14:paraId="0B0140E6" w14:textId="77777777" w:rsidR="00EC7914" w:rsidRDefault="00EC7914" w:rsidP="00EC7914">
      <w:pPr>
        <w:pStyle w:val="p1"/>
        <w:rPr>
          <w:sz w:val="32"/>
          <w:szCs w:val="32"/>
          <w:lang w:val="en-US"/>
        </w:rPr>
      </w:pPr>
      <w:r w:rsidRPr="00EC7914">
        <w:rPr>
          <w:rStyle w:val="apple-converted-space"/>
          <w:sz w:val="32"/>
          <w:szCs w:val="32"/>
        </w:rPr>
        <w:t> </w:t>
      </w:r>
      <w:r w:rsidRPr="00EC7914">
        <w:rPr>
          <w:sz w:val="32"/>
          <w:szCs w:val="32"/>
          <w:lang w:val="en-US"/>
        </w:rPr>
        <w:t>x(</w:t>
      </w:r>
      <w:proofErr w:type="gramStart"/>
      <w:r w:rsidRPr="00EC7914">
        <w:rPr>
          <w:sz w:val="32"/>
          <w:szCs w:val="32"/>
          <w:lang w:val="en-US"/>
        </w:rPr>
        <w:t>1:k</w:t>
      </w:r>
      <w:proofErr w:type="gramEnd"/>
      <w:r w:rsidRPr="00EC7914">
        <w:rPr>
          <w:sz w:val="32"/>
          <w:szCs w:val="32"/>
          <w:lang w:val="en-US"/>
        </w:rPr>
        <w:t>(</w:t>
      </w:r>
      <w:proofErr w:type="spellStart"/>
      <w:r w:rsidRPr="00EC7914">
        <w:rPr>
          <w:sz w:val="32"/>
          <w:szCs w:val="32"/>
          <w:lang w:val="en-US"/>
        </w:rPr>
        <w:t>i</w:t>
      </w:r>
      <w:proofErr w:type="spellEnd"/>
      <w:r w:rsidRPr="00EC7914">
        <w:rPr>
          <w:sz w:val="32"/>
          <w:szCs w:val="32"/>
          <w:lang w:val="en-US"/>
        </w:rPr>
        <w:t>),s)=</w:t>
      </w:r>
      <w:proofErr w:type="spellStart"/>
      <w:r w:rsidRPr="00EC7914">
        <w:rPr>
          <w:sz w:val="32"/>
          <w:szCs w:val="32"/>
          <w:lang w:val="en-US"/>
        </w:rPr>
        <w:t>lognrnd</w:t>
      </w:r>
      <w:proofErr w:type="spellEnd"/>
      <w:r w:rsidRPr="00EC7914">
        <w:rPr>
          <w:sz w:val="32"/>
          <w:szCs w:val="32"/>
          <w:lang w:val="en-US"/>
        </w:rPr>
        <w:t>(mu(p),sigma(p),k(</w:t>
      </w:r>
      <w:proofErr w:type="spellStart"/>
      <w:r w:rsidRPr="00EC7914">
        <w:rPr>
          <w:sz w:val="32"/>
          <w:szCs w:val="32"/>
          <w:lang w:val="en-US"/>
        </w:rPr>
        <w:t>i</w:t>
      </w:r>
      <w:proofErr w:type="spellEnd"/>
      <w:r w:rsidRPr="00EC7914">
        <w:rPr>
          <w:sz w:val="32"/>
          <w:szCs w:val="32"/>
          <w:lang w:val="en-US"/>
        </w:rPr>
        <w:t>),1);</w:t>
      </w:r>
    </w:p>
    <w:p w14:paraId="442FD73B" w14:textId="77777777" w:rsidR="005C22B8" w:rsidRDefault="005C22B8" w:rsidP="00EC7914">
      <w:pPr>
        <w:pStyle w:val="p1"/>
        <w:rPr>
          <w:sz w:val="32"/>
          <w:szCs w:val="32"/>
          <w:lang w:val="en-US"/>
        </w:rPr>
      </w:pPr>
    </w:p>
    <w:p w14:paraId="6D6D7EC4" w14:textId="390D426F" w:rsidR="005C22B8" w:rsidRPr="008C7EC3" w:rsidRDefault="00D83935" w:rsidP="001A2F40">
      <w:pPr>
        <w:pStyle w:val="p1"/>
        <w:numPr>
          <w:ilvl w:val="0"/>
          <w:numId w:val="23"/>
        </w:numPr>
        <w:rPr>
          <w:rFonts w:ascii="Times" w:hAnsi="Times"/>
          <w:sz w:val="32"/>
          <w:szCs w:val="32"/>
        </w:rPr>
      </w:pPr>
      <w:r>
        <w:rPr>
          <w:sz w:val="32"/>
          <w:szCs w:val="32"/>
        </w:rPr>
        <w:t>x</w:t>
      </w:r>
      <w:r w:rsidR="005C22B8" w:rsidRPr="005C22B8">
        <w:rPr>
          <w:sz w:val="32"/>
          <w:szCs w:val="32"/>
        </w:rPr>
        <w:t xml:space="preserve"> </w:t>
      </w:r>
      <w:r w:rsidR="005C22B8" w:rsidRPr="008C7EC3">
        <w:rPr>
          <w:rFonts w:ascii="Times" w:hAnsi="Times"/>
          <w:sz w:val="26"/>
          <w:szCs w:val="26"/>
        </w:rPr>
        <w:t xml:space="preserve">è la matrice composta dalle estrazioni di </w:t>
      </w:r>
      <w:proofErr w:type="spellStart"/>
      <w:r w:rsidR="005C22B8" w:rsidRPr="008C7EC3">
        <w:rPr>
          <w:rFonts w:ascii="Times" w:hAnsi="Times"/>
          <w:sz w:val="26"/>
          <w:szCs w:val="26"/>
        </w:rPr>
        <w:t>severity</w:t>
      </w:r>
      <w:proofErr w:type="spellEnd"/>
      <w:r w:rsidR="005C22B8" w:rsidRPr="008C7EC3">
        <w:rPr>
          <w:rFonts w:ascii="Times" w:hAnsi="Times"/>
          <w:sz w:val="26"/>
          <w:szCs w:val="26"/>
        </w:rPr>
        <w:t xml:space="preserve"> dove ogni colonna rappresenta una simulazione delle intensità dei k eventi di perdita;</w:t>
      </w:r>
    </w:p>
    <w:p w14:paraId="7A60CA65" w14:textId="3488EE85" w:rsidR="005C22B8" w:rsidRPr="00D83935" w:rsidRDefault="00D83935" w:rsidP="001A2F40">
      <w:pPr>
        <w:pStyle w:val="p1"/>
        <w:numPr>
          <w:ilvl w:val="0"/>
          <w:numId w:val="23"/>
        </w:numPr>
        <w:rPr>
          <w:sz w:val="32"/>
          <w:szCs w:val="32"/>
        </w:rPr>
      </w:pPr>
      <w:r>
        <w:rPr>
          <w:sz w:val="32"/>
          <w:szCs w:val="32"/>
        </w:rPr>
        <w:t>k</w:t>
      </w:r>
      <w:r w:rsidR="008C7EC3">
        <w:rPr>
          <w:sz w:val="32"/>
          <w:szCs w:val="32"/>
        </w:rPr>
        <w:t>(</w:t>
      </w:r>
      <w:r w:rsidR="005C22B8">
        <w:rPr>
          <w:sz w:val="32"/>
          <w:szCs w:val="32"/>
        </w:rPr>
        <w:t>i</w:t>
      </w:r>
      <w:r w:rsidR="008C7EC3">
        <w:rPr>
          <w:sz w:val="32"/>
          <w:szCs w:val="32"/>
        </w:rPr>
        <w:t>)</w:t>
      </w:r>
      <w:r w:rsidR="00291C45">
        <w:rPr>
          <w:rFonts w:ascii="Times" w:hAnsi="Times"/>
          <w:sz w:val="26"/>
          <w:szCs w:val="26"/>
        </w:rPr>
        <w:t>rappresenta l’i-esimo valore di</w:t>
      </w:r>
      <w:r w:rsidR="005C22B8" w:rsidRPr="008C7EC3">
        <w:rPr>
          <w:rFonts w:ascii="Times" w:hAnsi="Times"/>
          <w:sz w:val="26"/>
          <w:szCs w:val="26"/>
        </w:rPr>
        <w:t xml:space="preserve"> fr</w:t>
      </w:r>
      <w:r w:rsidR="00291C45">
        <w:rPr>
          <w:rFonts w:ascii="Times" w:hAnsi="Times"/>
          <w:sz w:val="26"/>
          <w:szCs w:val="26"/>
        </w:rPr>
        <w:t>equenza degli eventi di perdita;</w:t>
      </w:r>
    </w:p>
    <w:p w14:paraId="6190FD09" w14:textId="4620EB0E" w:rsidR="00D83935" w:rsidRPr="00D83935" w:rsidRDefault="00D83935" w:rsidP="001A2F40">
      <w:pPr>
        <w:pStyle w:val="p1"/>
        <w:numPr>
          <w:ilvl w:val="0"/>
          <w:numId w:val="23"/>
        </w:numPr>
        <w:rPr>
          <w:sz w:val="26"/>
          <w:szCs w:val="26"/>
        </w:rPr>
      </w:pPr>
      <w:proofErr w:type="gramStart"/>
      <w:r>
        <w:rPr>
          <w:sz w:val="32"/>
          <w:szCs w:val="32"/>
        </w:rPr>
        <w:t xml:space="preserve">s </w:t>
      </w:r>
      <w:r w:rsidRPr="00D83935">
        <w:rPr>
          <w:rFonts w:ascii="Times" w:hAnsi="Times"/>
          <w:sz w:val="26"/>
          <w:szCs w:val="26"/>
        </w:rPr>
        <w:t>è</w:t>
      </w:r>
      <w:proofErr w:type="gramEnd"/>
      <w:r w:rsidRPr="00D83935">
        <w:rPr>
          <w:rFonts w:ascii="Times" w:hAnsi="Times"/>
          <w:sz w:val="26"/>
          <w:szCs w:val="26"/>
        </w:rPr>
        <w:t xml:space="preserve"> un contatore del numero di simulazioni</w:t>
      </w:r>
      <w:r w:rsidRPr="00D83935">
        <w:rPr>
          <w:sz w:val="26"/>
          <w:szCs w:val="26"/>
        </w:rPr>
        <w:t xml:space="preserve"> </w:t>
      </w:r>
    </w:p>
    <w:p w14:paraId="158C4D84" w14:textId="67C90C26" w:rsidR="00291C45" w:rsidRDefault="00D83935" w:rsidP="001A2F40">
      <w:pPr>
        <w:pStyle w:val="p1"/>
        <w:numPr>
          <w:ilvl w:val="0"/>
          <w:numId w:val="23"/>
        </w:numPr>
        <w:rPr>
          <w:sz w:val="32"/>
          <w:szCs w:val="32"/>
        </w:rPr>
      </w:pPr>
      <w:r>
        <w:rPr>
          <w:sz w:val="32"/>
          <w:szCs w:val="32"/>
        </w:rPr>
        <w:t>mu(p</w:t>
      </w:r>
      <w:proofErr w:type="gramStart"/>
      <w:r>
        <w:rPr>
          <w:sz w:val="32"/>
          <w:szCs w:val="32"/>
        </w:rPr>
        <w:t>),sigma</w:t>
      </w:r>
      <w:proofErr w:type="gramEnd"/>
      <w:r>
        <w:rPr>
          <w:sz w:val="32"/>
          <w:szCs w:val="32"/>
        </w:rPr>
        <w:t xml:space="preserve">(p) </w:t>
      </w:r>
      <w:r w:rsidRPr="00D83935">
        <w:rPr>
          <w:rFonts w:ascii="Times" w:hAnsi="Times"/>
          <w:sz w:val="26"/>
          <w:szCs w:val="26"/>
        </w:rPr>
        <w:t>rappresentano i parametri della distribuzione log-normale</w:t>
      </w:r>
    </w:p>
    <w:p w14:paraId="4CBA6BAC" w14:textId="375BACED" w:rsidR="00D83935" w:rsidRPr="00D83935" w:rsidRDefault="00D83935" w:rsidP="001A2F40">
      <w:pPr>
        <w:pStyle w:val="p1"/>
        <w:numPr>
          <w:ilvl w:val="0"/>
          <w:numId w:val="23"/>
        </w:numPr>
        <w:rPr>
          <w:rFonts w:ascii="Times" w:hAnsi="Times"/>
          <w:sz w:val="26"/>
          <w:szCs w:val="26"/>
        </w:rPr>
      </w:pPr>
      <w:r>
        <w:rPr>
          <w:sz w:val="32"/>
          <w:szCs w:val="32"/>
        </w:rPr>
        <w:t xml:space="preserve">k(i),1 </w:t>
      </w:r>
      <w:r w:rsidRPr="00D83935">
        <w:rPr>
          <w:rFonts w:ascii="Times" w:hAnsi="Times"/>
          <w:sz w:val="26"/>
          <w:szCs w:val="26"/>
        </w:rPr>
        <w:t>all’interno della funzione</w:t>
      </w:r>
      <w:r>
        <w:rPr>
          <w:sz w:val="32"/>
          <w:szCs w:val="32"/>
        </w:rPr>
        <w:t xml:space="preserve"> </w:t>
      </w:r>
      <w:proofErr w:type="spellStart"/>
      <w:r>
        <w:rPr>
          <w:sz w:val="32"/>
          <w:szCs w:val="32"/>
        </w:rPr>
        <w:t>lognrnd</w:t>
      </w:r>
      <w:proofErr w:type="spellEnd"/>
      <w:r>
        <w:rPr>
          <w:sz w:val="32"/>
          <w:szCs w:val="32"/>
        </w:rPr>
        <w:t xml:space="preserve"> </w:t>
      </w:r>
      <w:r w:rsidRPr="00D83935">
        <w:rPr>
          <w:rFonts w:ascii="Times" w:hAnsi="Times"/>
          <w:sz w:val="26"/>
          <w:szCs w:val="26"/>
        </w:rPr>
        <w:t>rappresentano le dimensioni del vettore simulato</w:t>
      </w:r>
    </w:p>
    <w:p w14:paraId="7B26B986" w14:textId="5305C51B" w:rsidR="003E7643" w:rsidRPr="005C22B8" w:rsidRDefault="00D83935" w:rsidP="00D83935">
      <w:pPr>
        <w:pStyle w:val="p1"/>
        <w:tabs>
          <w:tab w:val="left" w:pos="6624"/>
        </w:tabs>
        <w:rPr>
          <w:sz w:val="32"/>
          <w:szCs w:val="32"/>
        </w:rPr>
      </w:pPr>
      <w:r>
        <w:rPr>
          <w:sz w:val="32"/>
          <w:szCs w:val="32"/>
        </w:rPr>
        <w:tab/>
      </w:r>
    </w:p>
    <w:p w14:paraId="342B140A" w14:textId="580AEFA2" w:rsidR="003E7643" w:rsidRDefault="003E7643" w:rsidP="001A2F40">
      <w:pPr>
        <w:pStyle w:val="p1"/>
        <w:rPr>
          <w:rFonts w:ascii="Times" w:hAnsi="Times"/>
          <w:sz w:val="26"/>
          <w:szCs w:val="26"/>
        </w:rPr>
      </w:pPr>
      <w:r w:rsidRPr="003E7643">
        <w:rPr>
          <w:rFonts w:ascii="Times" w:hAnsi="Times"/>
          <w:sz w:val="26"/>
          <w:szCs w:val="26"/>
        </w:rPr>
        <w:t xml:space="preserve">Il terzo passaggio richiede di effettuare la simulazione n volte </w:t>
      </w:r>
      <w:r w:rsidR="005C22B8">
        <w:rPr>
          <w:rFonts w:ascii="Times" w:hAnsi="Times"/>
          <w:sz w:val="26"/>
          <w:szCs w:val="26"/>
        </w:rPr>
        <w:t>al fine di giungere a</w:t>
      </w:r>
      <w:r w:rsidR="006329B7">
        <w:rPr>
          <w:rFonts w:ascii="Times" w:hAnsi="Times"/>
          <w:sz w:val="26"/>
          <w:szCs w:val="26"/>
        </w:rPr>
        <w:t xml:space="preserve">lla distribuzione di perdita operativa L. Implementiamo ciò </w:t>
      </w:r>
      <w:r>
        <w:rPr>
          <w:rFonts w:ascii="Times" w:hAnsi="Times"/>
          <w:sz w:val="26"/>
          <w:szCs w:val="26"/>
        </w:rPr>
        <w:t>tramite</w:t>
      </w:r>
      <w:r w:rsidR="006329B7">
        <w:rPr>
          <w:rFonts w:ascii="Times" w:hAnsi="Times"/>
          <w:sz w:val="26"/>
          <w:szCs w:val="26"/>
        </w:rPr>
        <w:t xml:space="preserve"> un</w:t>
      </w:r>
      <w:r>
        <w:rPr>
          <w:rFonts w:ascii="Times" w:hAnsi="Times"/>
          <w:sz w:val="26"/>
          <w:szCs w:val="26"/>
        </w:rPr>
        <w:t xml:space="preserve"> </w:t>
      </w:r>
      <w:r w:rsidRPr="003E7643">
        <w:rPr>
          <w:rFonts w:ascii="Times" w:hAnsi="Times"/>
          <w:sz w:val="26"/>
          <w:szCs w:val="26"/>
        </w:rPr>
        <w:t>ciclo</w:t>
      </w:r>
      <w:r w:rsidR="006329B7">
        <w:rPr>
          <w:rFonts w:ascii="Times" w:hAnsi="Times"/>
          <w:sz w:val="26"/>
          <w:szCs w:val="26"/>
        </w:rPr>
        <w:t xml:space="preserve"> che calcoli</w:t>
      </w:r>
      <w:r w:rsidRPr="003E7643">
        <w:rPr>
          <w:rFonts w:ascii="Times" w:hAnsi="Times"/>
          <w:sz w:val="26"/>
          <w:szCs w:val="26"/>
        </w:rPr>
        <w:t xml:space="preserve"> le perdite operative </w:t>
      </w:r>
      <w:r w:rsidR="006329B7">
        <w:rPr>
          <w:rFonts w:ascii="Times" w:hAnsi="Times"/>
          <w:sz w:val="26"/>
          <w:szCs w:val="26"/>
        </w:rPr>
        <w:t>sulla base di</w:t>
      </w:r>
      <w:r w:rsidRPr="003E7643">
        <w:rPr>
          <w:rFonts w:ascii="Times" w:hAnsi="Times"/>
          <w:sz w:val="26"/>
          <w:szCs w:val="26"/>
        </w:rPr>
        <w:t xml:space="preserve"> valori casual</w:t>
      </w:r>
      <w:r w:rsidR="006329B7">
        <w:rPr>
          <w:rFonts w:ascii="Times" w:hAnsi="Times"/>
          <w:sz w:val="26"/>
          <w:szCs w:val="26"/>
        </w:rPr>
        <w:t xml:space="preserve">i </w:t>
      </w:r>
      <w:r w:rsidR="001A2F40">
        <w:rPr>
          <w:rFonts w:ascii="Times" w:hAnsi="Times"/>
          <w:sz w:val="26"/>
          <w:szCs w:val="26"/>
        </w:rPr>
        <w:t xml:space="preserve">trovati al passaggio precedente. Operativamente i </w:t>
      </w:r>
      <w:r w:rsidRPr="003E7643">
        <w:rPr>
          <w:rFonts w:ascii="Times" w:hAnsi="Times"/>
          <w:sz w:val="26"/>
          <w:szCs w:val="26"/>
        </w:rPr>
        <w:t>valori di ogni colonna della matrice</w:t>
      </w:r>
      <w:r w:rsidR="001A2F40">
        <w:rPr>
          <w:rFonts w:ascii="Times" w:hAnsi="Times"/>
          <w:sz w:val="26"/>
          <w:szCs w:val="26"/>
        </w:rPr>
        <w:t xml:space="preserve"> </w:t>
      </w:r>
      <w:r w:rsidRPr="003E7643">
        <w:rPr>
          <w:rFonts w:ascii="Times" w:hAnsi="Times"/>
          <w:sz w:val="26"/>
          <w:szCs w:val="26"/>
        </w:rPr>
        <w:t xml:space="preserve">x, vengono sommati calcolando così la perdita L legata all'i-esimo </w:t>
      </w:r>
      <w:proofErr w:type="spellStart"/>
      <w:r w:rsidRPr="003E7643">
        <w:rPr>
          <w:rFonts w:ascii="Times" w:hAnsi="Times"/>
          <w:sz w:val="26"/>
          <w:szCs w:val="26"/>
        </w:rPr>
        <w:t>event</w:t>
      </w:r>
      <w:proofErr w:type="spellEnd"/>
      <w:r w:rsidRPr="003E7643">
        <w:rPr>
          <w:rFonts w:ascii="Times" w:hAnsi="Times"/>
          <w:sz w:val="26"/>
          <w:szCs w:val="26"/>
        </w:rPr>
        <w:t xml:space="preserve"> </w:t>
      </w:r>
      <w:proofErr w:type="spellStart"/>
      <w:r w:rsidRPr="003E7643">
        <w:rPr>
          <w:rFonts w:ascii="Times" w:hAnsi="Times"/>
          <w:sz w:val="26"/>
          <w:szCs w:val="26"/>
        </w:rPr>
        <w:t>type</w:t>
      </w:r>
      <w:proofErr w:type="spellEnd"/>
      <w:r w:rsidRPr="003E7643">
        <w:rPr>
          <w:rFonts w:ascii="Times" w:hAnsi="Times"/>
          <w:sz w:val="26"/>
          <w:szCs w:val="26"/>
        </w:rPr>
        <w:t xml:space="preserve"> e alla j-esima business line. </w:t>
      </w:r>
      <w:r w:rsidR="004A5DF9">
        <w:rPr>
          <w:rFonts w:ascii="Times" w:hAnsi="Times"/>
          <w:sz w:val="26"/>
          <w:szCs w:val="26"/>
        </w:rPr>
        <w:t xml:space="preserve">I valori di </w:t>
      </w:r>
      <w:proofErr w:type="spellStart"/>
      <w:r w:rsidR="004A5DF9">
        <w:rPr>
          <w:rFonts w:ascii="Times" w:hAnsi="Times"/>
          <w:sz w:val="26"/>
          <w:szCs w:val="26"/>
        </w:rPr>
        <w:t>severity</w:t>
      </w:r>
      <w:proofErr w:type="spellEnd"/>
      <w:r w:rsidR="004A5DF9">
        <w:rPr>
          <w:rFonts w:ascii="Times" w:hAnsi="Times"/>
          <w:sz w:val="26"/>
          <w:szCs w:val="26"/>
        </w:rPr>
        <w:t xml:space="preserve"> sono simulati per tre diversi scenari, dunque abbiamo tre matrici di </w:t>
      </w:r>
      <w:proofErr w:type="spellStart"/>
      <w:r w:rsidR="004A5DF9">
        <w:rPr>
          <w:rFonts w:ascii="Times" w:hAnsi="Times"/>
          <w:sz w:val="26"/>
          <w:szCs w:val="26"/>
        </w:rPr>
        <w:t>severity</w:t>
      </w:r>
      <w:proofErr w:type="spellEnd"/>
      <w:r w:rsidR="004A5DF9">
        <w:rPr>
          <w:rFonts w:ascii="Times" w:hAnsi="Times"/>
          <w:sz w:val="26"/>
          <w:szCs w:val="26"/>
        </w:rPr>
        <w:t xml:space="preserve"> diverse. Per ciascuna si effettua la computazione di perdita operativa.</w:t>
      </w:r>
    </w:p>
    <w:p w14:paraId="68521BE0" w14:textId="77777777" w:rsidR="001A2F40" w:rsidRPr="003E7643" w:rsidRDefault="001A2F40" w:rsidP="001A2F40">
      <w:pPr>
        <w:pStyle w:val="p1"/>
        <w:rPr>
          <w:rFonts w:ascii="Times" w:hAnsi="Times"/>
          <w:sz w:val="26"/>
          <w:szCs w:val="26"/>
        </w:rPr>
      </w:pPr>
    </w:p>
    <w:p w14:paraId="73AC9EF8" w14:textId="77777777" w:rsidR="003E7643" w:rsidRPr="004A5DF9" w:rsidRDefault="003E7643" w:rsidP="003E7643">
      <w:pPr>
        <w:pStyle w:val="p1"/>
        <w:rPr>
          <w:sz w:val="26"/>
          <w:szCs w:val="26"/>
        </w:rPr>
      </w:pPr>
      <w:r w:rsidRPr="004A5DF9">
        <w:rPr>
          <w:sz w:val="26"/>
          <w:szCs w:val="26"/>
        </w:rPr>
        <w:t>for p=1:3</w:t>
      </w:r>
    </w:p>
    <w:p w14:paraId="405B7A0B" w14:textId="77777777" w:rsidR="003E7643" w:rsidRPr="003E7643" w:rsidRDefault="003E7643" w:rsidP="003E7643">
      <w:pPr>
        <w:pStyle w:val="p1"/>
        <w:rPr>
          <w:sz w:val="26"/>
          <w:szCs w:val="26"/>
          <w:lang w:val="en-US"/>
        </w:rPr>
      </w:pPr>
      <w:r w:rsidRPr="004A5DF9">
        <w:rPr>
          <w:sz w:val="26"/>
          <w:szCs w:val="26"/>
        </w:rPr>
        <w:t xml:space="preserve">    </w:t>
      </w:r>
      <w:r w:rsidRPr="003E7643">
        <w:rPr>
          <w:sz w:val="26"/>
          <w:szCs w:val="26"/>
          <w:lang w:val="en-US"/>
        </w:rPr>
        <w:t xml:space="preserve">for </w:t>
      </w:r>
      <w:proofErr w:type="spellStart"/>
      <w:r w:rsidRPr="003E7643">
        <w:rPr>
          <w:sz w:val="26"/>
          <w:szCs w:val="26"/>
          <w:lang w:val="en-US"/>
        </w:rPr>
        <w:t>i</w:t>
      </w:r>
      <w:proofErr w:type="spellEnd"/>
      <w:r w:rsidRPr="003E7643">
        <w:rPr>
          <w:sz w:val="26"/>
          <w:szCs w:val="26"/>
          <w:lang w:val="en-US"/>
        </w:rPr>
        <w:t>=</w:t>
      </w:r>
      <w:proofErr w:type="gramStart"/>
      <w:r w:rsidRPr="003E7643">
        <w:rPr>
          <w:sz w:val="26"/>
          <w:szCs w:val="26"/>
          <w:lang w:val="en-US"/>
        </w:rPr>
        <w:t>1:n</w:t>
      </w:r>
      <w:proofErr w:type="gramEnd"/>
    </w:p>
    <w:p w14:paraId="1065CBD8" w14:textId="77777777" w:rsidR="003E7643" w:rsidRPr="003E7643" w:rsidRDefault="003E7643" w:rsidP="003E7643">
      <w:pPr>
        <w:pStyle w:val="p1"/>
        <w:rPr>
          <w:sz w:val="26"/>
          <w:szCs w:val="26"/>
          <w:lang w:val="en-US"/>
        </w:rPr>
      </w:pPr>
      <w:r w:rsidRPr="003E7643">
        <w:rPr>
          <w:sz w:val="26"/>
          <w:szCs w:val="26"/>
          <w:lang w:val="en-US"/>
        </w:rPr>
        <w:t>        x(</w:t>
      </w:r>
      <w:proofErr w:type="gramStart"/>
      <w:r w:rsidRPr="003E7643">
        <w:rPr>
          <w:sz w:val="26"/>
          <w:szCs w:val="26"/>
          <w:lang w:val="en-US"/>
        </w:rPr>
        <w:t>1:k</w:t>
      </w:r>
      <w:proofErr w:type="gramEnd"/>
      <w:r w:rsidRPr="003E7643">
        <w:rPr>
          <w:sz w:val="26"/>
          <w:szCs w:val="26"/>
          <w:lang w:val="en-US"/>
        </w:rPr>
        <w:t>(</w:t>
      </w:r>
      <w:proofErr w:type="spellStart"/>
      <w:r w:rsidRPr="003E7643">
        <w:rPr>
          <w:sz w:val="26"/>
          <w:szCs w:val="26"/>
          <w:lang w:val="en-US"/>
        </w:rPr>
        <w:t>i</w:t>
      </w:r>
      <w:proofErr w:type="spellEnd"/>
      <w:r w:rsidRPr="003E7643">
        <w:rPr>
          <w:sz w:val="26"/>
          <w:szCs w:val="26"/>
          <w:lang w:val="en-US"/>
        </w:rPr>
        <w:t>),s)=</w:t>
      </w:r>
      <w:proofErr w:type="spellStart"/>
      <w:r w:rsidRPr="003E7643">
        <w:rPr>
          <w:sz w:val="26"/>
          <w:szCs w:val="26"/>
          <w:lang w:val="en-US"/>
        </w:rPr>
        <w:t>lognrnd</w:t>
      </w:r>
      <w:proofErr w:type="spellEnd"/>
      <w:r w:rsidRPr="003E7643">
        <w:rPr>
          <w:sz w:val="26"/>
          <w:szCs w:val="26"/>
          <w:lang w:val="en-US"/>
        </w:rPr>
        <w:t>(mu(p),sigma(p),k(</w:t>
      </w:r>
      <w:proofErr w:type="spellStart"/>
      <w:r w:rsidRPr="003E7643">
        <w:rPr>
          <w:sz w:val="26"/>
          <w:szCs w:val="26"/>
          <w:lang w:val="en-US"/>
        </w:rPr>
        <w:t>i</w:t>
      </w:r>
      <w:proofErr w:type="spellEnd"/>
      <w:r w:rsidRPr="003E7643">
        <w:rPr>
          <w:sz w:val="26"/>
          <w:szCs w:val="26"/>
          <w:lang w:val="en-US"/>
        </w:rPr>
        <w:t>),1);</w:t>
      </w:r>
    </w:p>
    <w:p w14:paraId="2C49DAC3" w14:textId="77777777" w:rsidR="003E7643" w:rsidRPr="003E7643" w:rsidRDefault="003E7643" w:rsidP="003E7643">
      <w:pPr>
        <w:pStyle w:val="p1"/>
        <w:rPr>
          <w:sz w:val="26"/>
          <w:szCs w:val="26"/>
          <w:lang w:val="en-US"/>
        </w:rPr>
      </w:pPr>
      <w:r w:rsidRPr="003E7643">
        <w:rPr>
          <w:sz w:val="26"/>
          <w:szCs w:val="26"/>
          <w:lang w:val="en-US"/>
        </w:rPr>
        <w:t>        s=s+1;     </w:t>
      </w:r>
    </w:p>
    <w:p w14:paraId="285A34A5" w14:textId="77777777" w:rsidR="003E7643" w:rsidRPr="003E7643" w:rsidRDefault="003E7643" w:rsidP="003E7643">
      <w:pPr>
        <w:pStyle w:val="p1"/>
        <w:rPr>
          <w:sz w:val="26"/>
          <w:szCs w:val="26"/>
          <w:lang w:val="en-US"/>
        </w:rPr>
      </w:pPr>
      <w:r w:rsidRPr="003E7643">
        <w:rPr>
          <w:sz w:val="26"/>
          <w:szCs w:val="26"/>
          <w:lang w:val="en-US"/>
        </w:rPr>
        <w:t>        if s==n+1</w:t>
      </w:r>
    </w:p>
    <w:p w14:paraId="27A2748F" w14:textId="77777777" w:rsidR="003E7643" w:rsidRPr="003E7643" w:rsidRDefault="003E7643" w:rsidP="003E7643">
      <w:pPr>
        <w:pStyle w:val="p1"/>
        <w:rPr>
          <w:sz w:val="26"/>
          <w:szCs w:val="26"/>
          <w:lang w:val="en-US"/>
        </w:rPr>
      </w:pPr>
      <w:r w:rsidRPr="003E7643">
        <w:rPr>
          <w:sz w:val="26"/>
          <w:szCs w:val="26"/>
          <w:lang w:val="en-US"/>
        </w:rPr>
        <w:t>            s=1;</w:t>
      </w:r>
    </w:p>
    <w:p w14:paraId="1E5E6AE4" w14:textId="77777777" w:rsidR="003E7643" w:rsidRPr="003E7643" w:rsidRDefault="003E7643" w:rsidP="003E7643">
      <w:pPr>
        <w:pStyle w:val="p1"/>
        <w:rPr>
          <w:sz w:val="26"/>
          <w:szCs w:val="26"/>
          <w:lang w:val="en-US"/>
        </w:rPr>
      </w:pPr>
      <w:r w:rsidRPr="003E7643">
        <w:rPr>
          <w:sz w:val="26"/>
          <w:szCs w:val="26"/>
          <w:lang w:val="en-US"/>
        </w:rPr>
        <w:t>            break</w:t>
      </w:r>
    </w:p>
    <w:p w14:paraId="2737779C" w14:textId="77777777" w:rsidR="003E7643" w:rsidRPr="003E7643" w:rsidRDefault="003E7643" w:rsidP="003E7643">
      <w:pPr>
        <w:pStyle w:val="p1"/>
        <w:rPr>
          <w:sz w:val="26"/>
          <w:szCs w:val="26"/>
        </w:rPr>
      </w:pPr>
      <w:r w:rsidRPr="003E7643">
        <w:rPr>
          <w:sz w:val="26"/>
          <w:szCs w:val="26"/>
          <w:lang w:val="en-US"/>
        </w:rPr>
        <w:t xml:space="preserve">        </w:t>
      </w:r>
      <w:r w:rsidRPr="003E7643">
        <w:rPr>
          <w:sz w:val="26"/>
          <w:szCs w:val="26"/>
        </w:rPr>
        <w:t>end</w:t>
      </w:r>
    </w:p>
    <w:p w14:paraId="23235CF5" w14:textId="077AE365" w:rsidR="005C22B8" w:rsidRPr="001A2F40" w:rsidRDefault="003E7643" w:rsidP="001A2F40">
      <w:pPr>
        <w:pStyle w:val="p1"/>
        <w:rPr>
          <w:sz w:val="26"/>
          <w:szCs w:val="26"/>
        </w:rPr>
      </w:pPr>
      <w:r w:rsidRPr="003E7643">
        <w:rPr>
          <w:sz w:val="26"/>
          <w:szCs w:val="26"/>
        </w:rPr>
        <w:t>    end</w:t>
      </w:r>
    </w:p>
    <w:p w14:paraId="1EB1F8A6" w14:textId="77777777" w:rsidR="005C22B8" w:rsidRPr="003A5851" w:rsidRDefault="005C22B8" w:rsidP="005C22B8">
      <w:pPr>
        <w:pStyle w:val="p1"/>
        <w:rPr>
          <w:sz w:val="26"/>
          <w:szCs w:val="26"/>
          <w:lang w:val="en-US"/>
        </w:rPr>
      </w:pPr>
      <w:r w:rsidRPr="005C22B8">
        <w:rPr>
          <w:sz w:val="26"/>
          <w:szCs w:val="26"/>
        </w:rPr>
        <w:t xml:space="preserve">    </w:t>
      </w:r>
      <w:r w:rsidRPr="003A5851">
        <w:rPr>
          <w:sz w:val="26"/>
          <w:szCs w:val="26"/>
          <w:lang w:val="en-US"/>
        </w:rPr>
        <w:t>L(</w:t>
      </w:r>
      <w:proofErr w:type="gramStart"/>
      <w:r w:rsidRPr="003A5851">
        <w:rPr>
          <w:sz w:val="26"/>
          <w:szCs w:val="26"/>
          <w:lang w:val="en-US"/>
        </w:rPr>
        <w:t>p,:)</w:t>
      </w:r>
      <w:proofErr w:type="gramEnd"/>
      <w:r w:rsidRPr="003A5851">
        <w:rPr>
          <w:sz w:val="26"/>
          <w:szCs w:val="26"/>
          <w:lang w:val="en-US"/>
        </w:rPr>
        <w:t>=sum(x); </w:t>
      </w:r>
    </w:p>
    <w:p w14:paraId="202F8661" w14:textId="6B9EAA77" w:rsidR="005C22B8" w:rsidRDefault="005C22B8" w:rsidP="005C22B8">
      <w:pPr>
        <w:pStyle w:val="p1"/>
        <w:rPr>
          <w:sz w:val="26"/>
          <w:szCs w:val="26"/>
          <w:lang w:val="en-US"/>
        </w:rPr>
      </w:pPr>
      <w:r w:rsidRPr="003F3E37">
        <w:rPr>
          <w:sz w:val="26"/>
          <w:szCs w:val="26"/>
          <w:lang w:val="en-US"/>
        </w:rPr>
        <w:t xml:space="preserve">    </w:t>
      </w:r>
      <w:proofErr w:type="spellStart"/>
      <w:r w:rsidRPr="005C22B8">
        <w:rPr>
          <w:sz w:val="26"/>
          <w:szCs w:val="26"/>
          <w:lang w:val="en-US"/>
        </w:rPr>
        <w:t>L_</w:t>
      </w:r>
      <w:proofErr w:type="gramStart"/>
      <w:r w:rsidRPr="005C22B8">
        <w:rPr>
          <w:sz w:val="26"/>
          <w:szCs w:val="26"/>
          <w:lang w:val="en-US"/>
        </w:rPr>
        <w:t>sort</w:t>
      </w:r>
      <w:proofErr w:type="spellEnd"/>
      <w:r w:rsidRPr="005C22B8">
        <w:rPr>
          <w:sz w:val="26"/>
          <w:szCs w:val="26"/>
          <w:lang w:val="en-US"/>
        </w:rPr>
        <w:t>(</w:t>
      </w:r>
      <w:proofErr w:type="gramEnd"/>
      <w:r w:rsidRPr="005C22B8">
        <w:rPr>
          <w:sz w:val="26"/>
          <w:szCs w:val="26"/>
          <w:lang w:val="en-US"/>
        </w:rPr>
        <w:t>p,:)=sort(L(p,:))</w:t>
      </w:r>
      <w:r w:rsidR="003F3E37">
        <w:rPr>
          <w:sz w:val="26"/>
          <w:szCs w:val="26"/>
          <w:lang w:val="en-US"/>
        </w:rPr>
        <w:t>;</w:t>
      </w:r>
    </w:p>
    <w:p w14:paraId="5A430636" w14:textId="060BAA29" w:rsidR="005C22B8" w:rsidRPr="005C22B8" w:rsidRDefault="005C22B8" w:rsidP="005C22B8">
      <w:pPr>
        <w:pStyle w:val="p1"/>
        <w:rPr>
          <w:sz w:val="26"/>
          <w:szCs w:val="26"/>
        </w:rPr>
      </w:pPr>
      <w:r w:rsidRPr="003A5851">
        <w:rPr>
          <w:rFonts w:ascii="Times" w:hAnsi="Times"/>
          <w:sz w:val="26"/>
          <w:szCs w:val="26"/>
          <w:lang w:val="en-US"/>
        </w:rPr>
        <w:t xml:space="preserve">  </w:t>
      </w:r>
      <w:r w:rsidR="003F3E37" w:rsidRPr="003A5851">
        <w:rPr>
          <w:rFonts w:ascii="Times" w:hAnsi="Times"/>
          <w:sz w:val="26"/>
          <w:szCs w:val="26"/>
          <w:lang w:val="en-US"/>
        </w:rPr>
        <w:t xml:space="preserve">      </w:t>
      </w:r>
      <w:r w:rsidRPr="003A5851">
        <w:rPr>
          <w:rFonts w:ascii="Times" w:hAnsi="Times"/>
          <w:sz w:val="26"/>
          <w:szCs w:val="26"/>
          <w:lang w:val="en-US"/>
        </w:rPr>
        <w:t xml:space="preserve"> </w:t>
      </w:r>
      <w:proofErr w:type="spellStart"/>
      <w:r w:rsidRPr="005C22B8">
        <w:rPr>
          <w:sz w:val="26"/>
          <w:szCs w:val="26"/>
        </w:rPr>
        <w:t>L_var</w:t>
      </w:r>
      <w:proofErr w:type="spellEnd"/>
      <w:r w:rsidRPr="005C22B8">
        <w:rPr>
          <w:sz w:val="26"/>
          <w:szCs w:val="26"/>
        </w:rPr>
        <w:t>(p)=quantile(</w:t>
      </w:r>
      <w:proofErr w:type="spellStart"/>
      <w:r w:rsidRPr="005C22B8">
        <w:rPr>
          <w:sz w:val="26"/>
          <w:szCs w:val="26"/>
        </w:rPr>
        <w:t>L_sort</w:t>
      </w:r>
      <w:proofErr w:type="spellEnd"/>
      <w:r w:rsidRPr="005C22B8">
        <w:rPr>
          <w:sz w:val="26"/>
          <w:szCs w:val="26"/>
        </w:rPr>
        <w:t>(</w:t>
      </w:r>
      <w:proofErr w:type="gramStart"/>
      <w:r w:rsidRPr="005C22B8">
        <w:rPr>
          <w:sz w:val="26"/>
          <w:szCs w:val="26"/>
        </w:rPr>
        <w:t>p,:)</w:t>
      </w:r>
      <w:proofErr w:type="gramEnd"/>
      <w:r w:rsidRPr="005C22B8">
        <w:rPr>
          <w:sz w:val="26"/>
          <w:szCs w:val="26"/>
        </w:rPr>
        <w:t>,</w:t>
      </w:r>
      <w:proofErr w:type="spellStart"/>
      <w:r w:rsidRPr="005C22B8">
        <w:rPr>
          <w:sz w:val="26"/>
          <w:szCs w:val="26"/>
        </w:rPr>
        <w:t>alpha</w:t>
      </w:r>
      <w:proofErr w:type="spellEnd"/>
      <w:r w:rsidRPr="005C22B8">
        <w:rPr>
          <w:sz w:val="26"/>
          <w:szCs w:val="26"/>
        </w:rPr>
        <w:t>);</w:t>
      </w:r>
    </w:p>
    <w:p w14:paraId="585230B0" w14:textId="77777777" w:rsidR="005C22B8" w:rsidRDefault="005C22B8" w:rsidP="005C22B8">
      <w:pPr>
        <w:pStyle w:val="p1"/>
        <w:rPr>
          <w:sz w:val="26"/>
          <w:szCs w:val="26"/>
        </w:rPr>
      </w:pPr>
      <w:r w:rsidRPr="005C22B8">
        <w:rPr>
          <w:sz w:val="26"/>
          <w:szCs w:val="26"/>
        </w:rPr>
        <w:t>end</w:t>
      </w:r>
    </w:p>
    <w:p w14:paraId="01522E05" w14:textId="77777777" w:rsidR="003F3E37" w:rsidRDefault="003F3E37" w:rsidP="003F3E37">
      <w:pPr>
        <w:pStyle w:val="p1"/>
        <w:rPr>
          <w:rFonts w:ascii="Times" w:hAnsi="Times"/>
          <w:sz w:val="26"/>
          <w:szCs w:val="26"/>
        </w:rPr>
      </w:pPr>
    </w:p>
    <w:p w14:paraId="1F4A1224" w14:textId="77777777" w:rsidR="004A5DF9" w:rsidRDefault="004A5DF9" w:rsidP="003F3E37">
      <w:pPr>
        <w:pStyle w:val="p1"/>
        <w:rPr>
          <w:rFonts w:ascii="Times" w:hAnsi="Times"/>
          <w:sz w:val="26"/>
          <w:szCs w:val="26"/>
        </w:rPr>
      </w:pPr>
      <w:r>
        <w:rPr>
          <w:rFonts w:ascii="Times" w:hAnsi="Times"/>
          <w:sz w:val="26"/>
          <w:szCs w:val="26"/>
        </w:rPr>
        <w:t xml:space="preserve">Riportiamo di seguito un estratto di una matrice di </w:t>
      </w:r>
      <w:proofErr w:type="spellStart"/>
      <w:r>
        <w:rPr>
          <w:rFonts w:ascii="Times" w:hAnsi="Times"/>
          <w:sz w:val="26"/>
          <w:szCs w:val="26"/>
        </w:rPr>
        <w:t>severity</w:t>
      </w:r>
      <w:proofErr w:type="spellEnd"/>
      <w:r>
        <w:rPr>
          <w:rFonts w:ascii="Times" w:hAnsi="Times"/>
          <w:sz w:val="26"/>
          <w:szCs w:val="26"/>
        </w:rPr>
        <w:t>.</w:t>
      </w:r>
    </w:p>
    <w:p w14:paraId="088B8924" w14:textId="77A6BA9A" w:rsidR="003F3E37" w:rsidRDefault="003F3E37" w:rsidP="003F3E37">
      <w:pPr>
        <w:pStyle w:val="p1"/>
        <w:rPr>
          <w:rFonts w:ascii="Times" w:hAnsi="Times"/>
          <w:sz w:val="26"/>
          <w:szCs w:val="26"/>
        </w:rPr>
      </w:pPr>
      <w:r>
        <w:rPr>
          <w:rFonts w:ascii="Times" w:hAnsi="Times"/>
          <w:sz w:val="26"/>
          <w:szCs w:val="26"/>
        </w:rPr>
        <w:t> </w:t>
      </w:r>
      <w:r w:rsidRPr="005C22B8">
        <w:rPr>
          <w:rFonts w:ascii="Times" w:hAnsi="Times"/>
          <w:sz w:val="26"/>
          <w:szCs w:val="26"/>
        </w:rPr>
        <w:t> </w:t>
      </w:r>
    </w:p>
    <w:p w14:paraId="194E3885" w14:textId="345D0A88" w:rsidR="00646A31" w:rsidRDefault="00646A31" w:rsidP="003F3E37">
      <w:pPr>
        <w:pStyle w:val="p1"/>
        <w:rPr>
          <w:rFonts w:ascii="Times" w:hAnsi="Times"/>
          <w:sz w:val="26"/>
          <w:szCs w:val="26"/>
        </w:rPr>
      </w:pPr>
      <w:r>
        <w:rPr>
          <w:rFonts w:ascii="Times" w:hAnsi="Times"/>
          <w:noProof/>
          <w:sz w:val="26"/>
          <w:szCs w:val="26"/>
        </w:rPr>
        <w:drawing>
          <wp:inline distT="0" distB="0" distL="0" distR="0" wp14:anchorId="7069C797" wp14:editId="20D99062">
            <wp:extent cx="6332220" cy="304355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rmata 2018-05-03 alle 16.52.41.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3043555"/>
                    </a:xfrm>
                    <a:prstGeom prst="rect">
                      <a:avLst/>
                    </a:prstGeom>
                  </pic:spPr>
                </pic:pic>
              </a:graphicData>
            </a:graphic>
          </wp:inline>
        </w:drawing>
      </w:r>
    </w:p>
    <w:p w14:paraId="5584D492" w14:textId="77777777" w:rsidR="00646A31" w:rsidRDefault="00646A31" w:rsidP="003F3E37">
      <w:pPr>
        <w:pStyle w:val="p1"/>
        <w:rPr>
          <w:rFonts w:ascii="Times" w:hAnsi="Times"/>
          <w:sz w:val="26"/>
          <w:szCs w:val="26"/>
        </w:rPr>
      </w:pPr>
    </w:p>
    <w:p w14:paraId="1106C19D" w14:textId="212AC956" w:rsidR="003F3E37" w:rsidRDefault="003F3E37" w:rsidP="003F3E37">
      <w:pPr>
        <w:pStyle w:val="p1"/>
        <w:rPr>
          <w:rFonts w:ascii="Times" w:hAnsi="Times"/>
          <w:sz w:val="26"/>
          <w:szCs w:val="26"/>
        </w:rPr>
      </w:pPr>
      <w:r>
        <w:rPr>
          <w:rFonts w:ascii="Times" w:hAnsi="Times"/>
          <w:sz w:val="26"/>
          <w:szCs w:val="26"/>
        </w:rPr>
        <w:t xml:space="preserve">Consci del fatto che la funzione quantile ordinerebbe automaticamente i valori di perdita per il calcolo del </w:t>
      </w:r>
      <w:proofErr w:type="spellStart"/>
      <w:r>
        <w:rPr>
          <w:rFonts w:ascii="Times" w:hAnsi="Times"/>
          <w:sz w:val="26"/>
          <w:szCs w:val="26"/>
        </w:rPr>
        <w:t>Var</w:t>
      </w:r>
      <w:proofErr w:type="spellEnd"/>
      <w:r>
        <w:rPr>
          <w:rFonts w:ascii="Times" w:hAnsi="Times"/>
          <w:sz w:val="26"/>
          <w:szCs w:val="26"/>
        </w:rPr>
        <w:t xml:space="preserve"> abbiamo preferito creare una matrice ordinata d</w:t>
      </w:r>
      <w:r w:rsidR="004A5DF9">
        <w:rPr>
          <w:rFonts w:ascii="Times" w:hAnsi="Times"/>
          <w:sz w:val="26"/>
          <w:szCs w:val="26"/>
        </w:rPr>
        <w:t>elle perdite operative (</w:t>
      </w:r>
      <w:proofErr w:type="spellStart"/>
      <w:r w:rsidR="004A5DF9">
        <w:rPr>
          <w:rFonts w:ascii="Times" w:hAnsi="Times"/>
          <w:sz w:val="26"/>
          <w:szCs w:val="26"/>
        </w:rPr>
        <w:t>L_sort</w:t>
      </w:r>
      <w:proofErr w:type="spellEnd"/>
      <w:r w:rsidR="004A5DF9">
        <w:rPr>
          <w:rFonts w:ascii="Times" w:hAnsi="Times"/>
          <w:sz w:val="26"/>
          <w:szCs w:val="26"/>
        </w:rPr>
        <w:t>)</w:t>
      </w:r>
      <w:r>
        <w:rPr>
          <w:rFonts w:ascii="Times" w:hAnsi="Times"/>
          <w:sz w:val="26"/>
          <w:szCs w:val="26"/>
        </w:rPr>
        <w:t xml:space="preserve"> tramite la funzione </w:t>
      </w:r>
      <w:proofErr w:type="spellStart"/>
      <w:r>
        <w:rPr>
          <w:rFonts w:ascii="Times" w:hAnsi="Times"/>
          <w:sz w:val="26"/>
          <w:szCs w:val="26"/>
        </w:rPr>
        <w:t>sort</w:t>
      </w:r>
      <w:proofErr w:type="spellEnd"/>
      <w:r>
        <w:rPr>
          <w:rFonts w:ascii="Times" w:hAnsi="Times"/>
          <w:sz w:val="26"/>
          <w:szCs w:val="26"/>
        </w:rPr>
        <w:t xml:space="preserve"> che ci permette quindi di verificare l’eventuale presenza e peso di </w:t>
      </w:r>
      <w:proofErr w:type="spellStart"/>
      <w:r>
        <w:rPr>
          <w:rFonts w:ascii="Times" w:hAnsi="Times"/>
          <w:sz w:val="26"/>
          <w:szCs w:val="26"/>
        </w:rPr>
        <w:t>outliers</w:t>
      </w:r>
      <w:proofErr w:type="spellEnd"/>
      <w:r>
        <w:rPr>
          <w:rFonts w:ascii="Times" w:hAnsi="Times"/>
          <w:sz w:val="26"/>
          <w:szCs w:val="26"/>
        </w:rPr>
        <w:t xml:space="preserve"> nel vettore L.</w:t>
      </w:r>
    </w:p>
    <w:p w14:paraId="5251A9BE" w14:textId="77777777" w:rsidR="004A5DF9" w:rsidRDefault="004A5DF9" w:rsidP="003F3E37">
      <w:pPr>
        <w:pStyle w:val="p1"/>
        <w:rPr>
          <w:rFonts w:ascii="Times" w:hAnsi="Times"/>
          <w:sz w:val="26"/>
          <w:szCs w:val="26"/>
        </w:rPr>
      </w:pPr>
    </w:p>
    <w:p w14:paraId="6E5355CA" w14:textId="737C5A83" w:rsidR="004A5DF9" w:rsidRDefault="004A5DF9" w:rsidP="003F3E37">
      <w:pPr>
        <w:pStyle w:val="p1"/>
        <w:rPr>
          <w:rFonts w:ascii="Times" w:hAnsi="Times"/>
          <w:sz w:val="26"/>
          <w:szCs w:val="26"/>
        </w:rPr>
      </w:pPr>
      <w:r>
        <w:rPr>
          <w:rFonts w:ascii="Times" w:hAnsi="Times"/>
          <w:noProof/>
          <w:sz w:val="26"/>
          <w:szCs w:val="26"/>
        </w:rPr>
        <w:drawing>
          <wp:inline distT="0" distB="0" distL="0" distR="0" wp14:anchorId="04A9579E" wp14:editId="500444D6">
            <wp:extent cx="6332220" cy="130238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rmata 2018-05-03 alle 16.56.38.png"/>
                    <pic:cNvPicPr/>
                  </pic:nvPicPr>
                  <pic:blipFill>
                    <a:blip r:embed="rId16">
                      <a:extLst>
                        <a:ext uri="{28A0092B-C50C-407E-A947-70E740481C1C}">
                          <a14:useLocalDpi xmlns:a14="http://schemas.microsoft.com/office/drawing/2010/main" val="0"/>
                        </a:ext>
                      </a:extLst>
                    </a:blip>
                    <a:stretch>
                      <a:fillRect/>
                    </a:stretch>
                  </pic:blipFill>
                  <pic:spPr>
                    <a:xfrm>
                      <a:off x="0" y="0"/>
                      <a:ext cx="6332220" cy="1302385"/>
                    </a:xfrm>
                    <a:prstGeom prst="rect">
                      <a:avLst/>
                    </a:prstGeom>
                  </pic:spPr>
                </pic:pic>
              </a:graphicData>
            </a:graphic>
          </wp:inline>
        </w:drawing>
      </w:r>
    </w:p>
    <w:p w14:paraId="7D0BF67E" w14:textId="77777777" w:rsidR="003E7643" w:rsidRPr="003E7643" w:rsidRDefault="003E7643" w:rsidP="00EC7914">
      <w:pPr>
        <w:pStyle w:val="p1"/>
        <w:rPr>
          <w:rFonts w:ascii="Times" w:hAnsi="Times"/>
          <w:sz w:val="26"/>
          <w:szCs w:val="26"/>
        </w:rPr>
      </w:pPr>
    </w:p>
    <w:p w14:paraId="7FF883C3" w14:textId="35C21C9C" w:rsidR="00DB52F1" w:rsidRDefault="006B6C11" w:rsidP="00DB52F1">
      <w:pPr>
        <w:pStyle w:val="p1"/>
        <w:rPr>
          <w:rFonts w:ascii="Times" w:hAnsi="Times"/>
          <w:sz w:val="26"/>
          <w:szCs w:val="26"/>
        </w:rPr>
      </w:pPr>
      <w:r>
        <w:rPr>
          <w:rFonts w:ascii="Times" w:hAnsi="Times"/>
          <w:sz w:val="26"/>
          <w:szCs w:val="26"/>
        </w:rPr>
        <w:t xml:space="preserve">Il comando </w:t>
      </w:r>
      <w:proofErr w:type="spellStart"/>
      <w:r w:rsidRPr="006B6C11">
        <w:rPr>
          <w:sz w:val="32"/>
          <w:szCs w:val="32"/>
        </w:rPr>
        <w:t>L_var</w:t>
      </w:r>
      <w:proofErr w:type="spellEnd"/>
      <w:r w:rsidRPr="006B6C11">
        <w:rPr>
          <w:sz w:val="32"/>
          <w:szCs w:val="32"/>
        </w:rPr>
        <w:t>(p)=quantile(</w:t>
      </w:r>
      <w:proofErr w:type="spellStart"/>
      <w:r w:rsidRPr="006B6C11">
        <w:rPr>
          <w:sz w:val="32"/>
          <w:szCs w:val="32"/>
        </w:rPr>
        <w:t>L_sort</w:t>
      </w:r>
      <w:proofErr w:type="spellEnd"/>
      <w:r w:rsidRPr="006B6C11">
        <w:rPr>
          <w:sz w:val="32"/>
          <w:szCs w:val="32"/>
        </w:rPr>
        <w:t>(</w:t>
      </w:r>
      <w:proofErr w:type="gramStart"/>
      <w:r w:rsidRPr="006B6C11">
        <w:rPr>
          <w:sz w:val="32"/>
          <w:szCs w:val="32"/>
        </w:rPr>
        <w:t>p,:)</w:t>
      </w:r>
      <w:proofErr w:type="gramEnd"/>
      <w:r w:rsidRPr="006B6C11">
        <w:rPr>
          <w:sz w:val="32"/>
          <w:szCs w:val="32"/>
        </w:rPr>
        <w:t>,</w:t>
      </w:r>
      <w:proofErr w:type="spellStart"/>
      <w:r w:rsidRPr="006B6C11">
        <w:rPr>
          <w:sz w:val="32"/>
          <w:szCs w:val="32"/>
        </w:rPr>
        <w:t>alpha</w:t>
      </w:r>
      <w:proofErr w:type="spellEnd"/>
      <w:r w:rsidRPr="006B6C11">
        <w:rPr>
          <w:sz w:val="32"/>
          <w:szCs w:val="32"/>
        </w:rPr>
        <w:t>)</w:t>
      </w:r>
      <w:r w:rsidR="007B614C">
        <w:rPr>
          <w:sz w:val="26"/>
          <w:szCs w:val="26"/>
        </w:rPr>
        <w:t xml:space="preserve"> </w:t>
      </w:r>
      <w:r w:rsidRPr="006B6C11">
        <w:rPr>
          <w:rFonts w:ascii="Times" w:hAnsi="Times"/>
          <w:sz w:val="26"/>
          <w:szCs w:val="26"/>
        </w:rPr>
        <w:t xml:space="preserve">ci permette di espletare il quarto punto della simulazione Montecarlo e cioè il calcolo del </w:t>
      </w:r>
      <w:proofErr w:type="spellStart"/>
      <w:r w:rsidRPr="006B6C11">
        <w:rPr>
          <w:rFonts w:ascii="Times" w:hAnsi="Times"/>
          <w:sz w:val="26"/>
          <w:szCs w:val="26"/>
        </w:rPr>
        <w:t>Var</w:t>
      </w:r>
      <w:proofErr w:type="spellEnd"/>
      <w:r w:rsidRPr="006B6C11">
        <w:rPr>
          <w:rFonts w:ascii="Times" w:hAnsi="Times"/>
          <w:sz w:val="26"/>
          <w:szCs w:val="26"/>
        </w:rPr>
        <w:t xml:space="preserve"> al 99° percentile </w:t>
      </w:r>
      <w:r>
        <w:rPr>
          <w:rFonts w:ascii="Times" w:hAnsi="Times"/>
          <w:sz w:val="26"/>
          <w:szCs w:val="26"/>
        </w:rPr>
        <w:t xml:space="preserve">rappresentato da </w:t>
      </w:r>
      <w:proofErr w:type="spellStart"/>
      <w:r>
        <w:rPr>
          <w:rFonts w:ascii="Times" w:hAnsi="Times"/>
          <w:sz w:val="26"/>
          <w:szCs w:val="26"/>
        </w:rPr>
        <w:t>alpha</w:t>
      </w:r>
      <w:proofErr w:type="spellEnd"/>
      <w:r>
        <w:rPr>
          <w:sz w:val="26"/>
          <w:szCs w:val="26"/>
        </w:rPr>
        <w:t xml:space="preserve">. </w:t>
      </w:r>
      <w:r w:rsidR="007B614C" w:rsidRPr="007B614C">
        <w:rPr>
          <w:rFonts w:ascii="Times" w:hAnsi="Times"/>
          <w:sz w:val="26"/>
          <w:szCs w:val="26"/>
        </w:rPr>
        <w:t>Nello specifico s</w:t>
      </w:r>
      <w:r w:rsidRPr="007B614C">
        <w:rPr>
          <w:rFonts w:ascii="Times" w:hAnsi="Times"/>
          <w:sz w:val="26"/>
          <w:szCs w:val="26"/>
        </w:rPr>
        <w:t xml:space="preserve">ono stati </w:t>
      </w:r>
      <w:r w:rsidR="007B614C" w:rsidRPr="007B614C">
        <w:rPr>
          <w:rFonts w:ascii="Times" w:hAnsi="Times"/>
          <w:sz w:val="26"/>
          <w:szCs w:val="26"/>
        </w:rPr>
        <w:t xml:space="preserve">individuati i </w:t>
      </w:r>
      <w:proofErr w:type="spellStart"/>
      <w:r w:rsidR="007B614C" w:rsidRPr="007B614C">
        <w:rPr>
          <w:rFonts w:ascii="Times" w:hAnsi="Times"/>
          <w:sz w:val="26"/>
          <w:szCs w:val="26"/>
        </w:rPr>
        <w:t>Var</w:t>
      </w:r>
      <w:proofErr w:type="spellEnd"/>
      <w:r w:rsidR="007B614C" w:rsidRPr="007B614C">
        <w:rPr>
          <w:rFonts w:ascii="Times" w:hAnsi="Times"/>
          <w:sz w:val="26"/>
          <w:szCs w:val="26"/>
        </w:rPr>
        <w:t xml:space="preserve"> per tre diversi scenari.</w:t>
      </w:r>
      <w:r w:rsidR="00DB52F1">
        <w:rPr>
          <w:rFonts w:ascii="Times" w:hAnsi="Times"/>
          <w:sz w:val="26"/>
          <w:szCs w:val="26"/>
        </w:rPr>
        <w:t xml:space="preserve"> Riportiamo di seguito i tre diversi casi:</w:t>
      </w:r>
    </w:p>
    <w:p w14:paraId="72D04A2F" w14:textId="77777777" w:rsidR="00DB52F1" w:rsidRDefault="00DB52F1">
      <w:pPr>
        <w:rPr>
          <w:rFonts w:ascii="Times" w:hAnsi="Times" w:cs="Times New Roman"/>
          <w:sz w:val="26"/>
          <w:szCs w:val="26"/>
          <w:lang w:eastAsia="it-IT"/>
        </w:rPr>
      </w:pPr>
      <w:r>
        <w:rPr>
          <w:rFonts w:ascii="Times" w:hAnsi="Times"/>
          <w:sz w:val="26"/>
          <w:szCs w:val="26"/>
        </w:rPr>
        <w:br w:type="page"/>
      </w:r>
    </w:p>
    <w:p w14:paraId="4E6A3A8B" w14:textId="23A64BC7" w:rsidR="00B05D59" w:rsidRPr="00DB52F1" w:rsidRDefault="0024486B" w:rsidP="00DB52F1">
      <w:pPr>
        <w:pStyle w:val="p1"/>
        <w:rPr>
          <w:rFonts w:ascii="Times" w:hAnsi="Times"/>
          <w:sz w:val="26"/>
          <w:szCs w:val="26"/>
        </w:rPr>
      </w:pPr>
      <w:r>
        <w:rPr>
          <w:rFonts w:ascii="Times" w:hAnsi="Times"/>
          <w:noProof/>
          <w:sz w:val="26"/>
          <w:szCs w:val="26"/>
        </w:rPr>
        <w:lastRenderedPageBreak/>
        <w:drawing>
          <wp:anchor distT="0" distB="0" distL="114300" distR="114300" simplePos="0" relativeHeight="251665408" behindDoc="1" locked="0" layoutInCell="1" allowOverlap="1" wp14:anchorId="50307FDF" wp14:editId="14E834F0">
            <wp:simplePos x="0" y="0"/>
            <wp:positionH relativeFrom="column">
              <wp:posOffset>128645</wp:posOffset>
            </wp:positionH>
            <wp:positionV relativeFrom="paragraph">
              <wp:posOffset>-898846</wp:posOffset>
            </wp:positionV>
            <wp:extent cx="6332220" cy="4749165"/>
            <wp:effectExtent l="0" t="0" r="0" b="635"/>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jpg"/>
                    <pic:cNvPicPr/>
                  </pic:nvPicPr>
                  <pic:blipFill>
                    <a:blip r:embed="rId17">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14:sizeRelH relativeFrom="page">
              <wp14:pctWidth>0</wp14:pctWidth>
            </wp14:sizeRelH>
            <wp14:sizeRelV relativeFrom="page">
              <wp14:pctHeight>0</wp14:pctHeight>
            </wp14:sizeRelV>
          </wp:anchor>
        </w:drawing>
      </w:r>
      <w:r w:rsidR="00DB52F1" w:rsidRPr="00DB52F1">
        <w:rPr>
          <w:rFonts w:ascii="Times" w:hAnsi="Times"/>
          <w:sz w:val="26"/>
          <w:szCs w:val="26"/>
        </w:rPr>
        <w:t xml:space="preserve">Caso 1: </w:t>
      </w:r>
    </w:p>
    <w:p w14:paraId="5DC08E77" w14:textId="78B6CE69" w:rsidR="00B05D59" w:rsidRDefault="00B05D59" w:rsidP="00B05D59">
      <w:pPr>
        <w:widowControl w:val="0"/>
        <w:autoSpaceDE w:val="0"/>
        <w:autoSpaceDN w:val="0"/>
        <w:adjustRightInd w:val="0"/>
        <w:spacing w:after="240" w:line="300" w:lineRule="atLeast"/>
        <w:jc w:val="center"/>
        <w:rPr>
          <w:rFonts w:ascii="Times" w:hAnsi="Times" w:cs="Times"/>
          <w:color w:val="000000"/>
        </w:rPr>
      </w:pPr>
    </w:p>
    <w:p w14:paraId="3BE0E1F1" w14:textId="51AEDAFB"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2923532A" w14:textId="14CA0C51" w:rsidR="00B05D59" w:rsidRDefault="00B05D59" w:rsidP="00B05D59">
      <w:pPr>
        <w:widowControl w:val="0"/>
        <w:autoSpaceDE w:val="0"/>
        <w:autoSpaceDN w:val="0"/>
        <w:adjustRightInd w:val="0"/>
        <w:spacing w:after="240" w:line="300" w:lineRule="atLeast"/>
        <w:jc w:val="center"/>
        <w:rPr>
          <w:rFonts w:ascii="Times" w:hAnsi="Times" w:cs="Times"/>
          <w:color w:val="000000"/>
        </w:rPr>
      </w:pPr>
    </w:p>
    <w:p w14:paraId="15460FAB" w14:textId="18F0396E" w:rsidR="00B05D59" w:rsidRDefault="00B05D59" w:rsidP="0024486B">
      <w:pPr>
        <w:widowControl w:val="0"/>
        <w:autoSpaceDE w:val="0"/>
        <w:autoSpaceDN w:val="0"/>
        <w:adjustRightInd w:val="0"/>
        <w:spacing w:after="240" w:line="300" w:lineRule="atLeast"/>
        <w:rPr>
          <w:rFonts w:ascii="Times" w:hAnsi="Times" w:cs="Times"/>
          <w:color w:val="000000"/>
        </w:rPr>
      </w:pPr>
    </w:p>
    <w:p w14:paraId="1C4E254A" w14:textId="663401AA" w:rsidR="004A5DF9" w:rsidRDefault="004A5DF9" w:rsidP="00D25619">
      <w:pPr>
        <w:widowControl w:val="0"/>
        <w:autoSpaceDE w:val="0"/>
        <w:autoSpaceDN w:val="0"/>
        <w:adjustRightInd w:val="0"/>
        <w:spacing w:after="240" w:line="276" w:lineRule="auto"/>
        <w:jc w:val="both"/>
        <w:rPr>
          <w:rFonts w:ascii="Times" w:hAnsi="Times" w:cs="Times"/>
          <w:color w:val="000000"/>
          <w:sz w:val="26"/>
          <w:szCs w:val="26"/>
        </w:rPr>
      </w:pPr>
    </w:p>
    <w:p w14:paraId="7ED08856" w14:textId="77777777" w:rsidR="004A5DF9" w:rsidRDefault="004A5DF9" w:rsidP="004A5DF9">
      <w:pPr>
        <w:widowControl w:val="0"/>
        <w:autoSpaceDE w:val="0"/>
        <w:autoSpaceDN w:val="0"/>
        <w:adjustRightInd w:val="0"/>
        <w:spacing w:after="240" w:line="276" w:lineRule="auto"/>
        <w:jc w:val="both"/>
        <w:rPr>
          <w:rFonts w:ascii="Times" w:hAnsi="Times" w:cs="Times"/>
          <w:color w:val="000000"/>
          <w:sz w:val="26"/>
          <w:szCs w:val="26"/>
        </w:rPr>
      </w:pPr>
    </w:p>
    <w:p w14:paraId="1C8212D9" w14:textId="6CC4CDB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519CB13"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990733E" w14:textId="0E982A4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5A1D51D" w14:textId="2D8AC5EE"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C7966DE" w14:textId="3FD802B8" w:rsidR="00DB52F1" w:rsidRDefault="0024486B"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drawing>
          <wp:anchor distT="0" distB="0" distL="114300" distR="114300" simplePos="0" relativeHeight="251666432" behindDoc="1" locked="0" layoutInCell="1" allowOverlap="1" wp14:anchorId="7D15E6BD" wp14:editId="2392579B">
            <wp:simplePos x="0" y="0"/>
            <wp:positionH relativeFrom="column">
              <wp:posOffset>134046</wp:posOffset>
            </wp:positionH>
            <wp:positionV relativeFrom="paragraph">
              <wp:posOffset>222036</wp:posOffset>
            </wp:positionV>
            <wp:extent cx="6331759" cy="4179149"/>
            <wp:effectExtent l="0" t="0" r="0" b="12065"/>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jpg"/>
                    <pic:cNvPicPr/>
                  </pic:nvPicPr>
                  <pic:blipFill>
                    <a:blip r:embed="rId18">
                      <a:extLst>
                        <a:ext uri="{28A0092B-C50C-407E-A947-70E740481C1C}">
                          <a14:useLocalDpi xmlns:a14="http://schemas.microsoft.com/office/drawing/2010/main" val="0"/>
                        </a:ext>
                      </a:extLst>
                    </a:blip>
                    <a:stretch>
                      <a:fillRect/>
                    </a:stretch>
                  </pic:blipFill>
                  <pic:spPr>
                    <a:xfrm>
                      <a:off x="0" y="0"/>
                      <a:ext cx="6331759" cy="4179149"/>
                    </a:xfrm>
                    <a:prstGeom prst="rect">
                      <a:avLst/>
                    </a:prstGeom>
                  </pic:spPr>
                </pic:pic>
              </a:graphicData>
            </a:graphic>
            <wp14:sizeRelH relativeFrom="page">
              <wp14:pctWidth>0</wp14:pctWidth>
            </wp14:sizeRelH>
            <wp14:sizeRelV relativeFrom="page">
              <wp14:pctHeight>0</wp14:pctHeight>
            </wp14:sizeRelV>
          </wp:anchor>
        </w:drawing>
      </w:r>
    </w:p>
    <w:p w14:paraId="486C285E" w14:textId="4775DFB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Caso 2:</w:t>
      </w:r>
    </w:p>
    <w:p w14:paraId="78557031" w14:textId="658B9D00"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0BE0409"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4AD870B"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0226632"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2B7702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77F690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DEE4B8C"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39D537AA"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3C54DB3"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34296C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CA04151" w14:textId="6B3EDC4A"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lastRenderedPageBreak/>
        <w:t>Caso 3</w:t>
      </w:r>
      <w:r w:rsidR="002F7BE3">
        <w:rPr>
          <w:rFonts w:ascii="Times" w:hAnsi="Times" w:cs="Times"/>
          <w:noProof/>
          <w:color w:val="000000"/>
          <w:sz w:val="26"/>
          <w:szCs w:val="26"/>
          <w:lang w:eastAsia="it-IT"/>
        </w:rPr>
        <w:drawing>
          <wp:anchor distT="0" distB="0" distL="114300" distR="114300" simplePos="0" relativeHeight="251667456" behindDoc="1" locked="0" layoutInCell="1" allowOverlap="1" wp14:anchorId="7452D46A" wp14:editId="04E7DF1A">
            <wp:simplePos x="0" y="0"/>
            <wp:positionH relativeFrom="column">
              <wp:posOffset>445135</wp:posOffset>
            </wp:positionH>
            <wp:positionV relativeFrom="paragraph">
              <wp:posOffset>-3810</wp:posOffset>
            </wp:positionV>
            <wp:extent cx="5626100" cy="4219575"/>
            <wp:effectExtent l="0" t="0" r="1270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jpg"/>
                    <pic:cNvPicPr/>
                  </pic:nvPicPr>
                  <pic:blipFill>
                    <a:blip r:embed="rId19">
                      <a:extLst>
                        <a:ext uri="{28A0092B-C50C-407E-A947-70E740481C1C}">
                          <a14:useLocalDpi xmlns:a14="http://schemas.microsoft.com/office/drawing/2010/main" val="0"/>
                        </a:ext>
                      </a:extLst>
                    </a:blip>
                    <a:stretch>
                      <a:fillRect/>
                    </a:stretch>
                  </pic:blipFill>
                  <pic:spPr>
                    <a:xfrm>
                      <a:off x="0" y="0"/>
                      <a:ext cx="5626100" cy="4219575"/>
                    </a:xfrm>
                    <a:prstGeom prst="rect">
                      <a:avLst/>
                    </a:prstGeom>
                  </pic:spPr>
                </pic:pic>
              </a:graphicData>
            </a:graphic>
            <wp14:sizeRelH relativeFrom="page">
              <wp14:pctWidth>0</wp14:pctWidth>
            </wp14:sizeRelH>
            <wp14:sizeRelV relativeFrom="page">
              <wp14:pctHeight>0</wp14:pctHeight>
            </wp14:sizeRelV>
          </wp:anchor>
        </w:drawing>
      </w:r>
    </w:p>
    <w:p w14:paraId="1AF68A29" w14:textId="1173EA3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F1F072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4636A1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4E8FFD7"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9ABCA0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E71353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814842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61EDD4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91CCD0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0F281A0"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883C377" w14:textId="77777777"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p>
    <w:p w14:paraId="53DCC2DC" w14:textId="77731C03"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Procediamo ad effettuare il confronto fra i 3 diversi casi </w:t>
      </w:r>
      <w:r w:rsidR="008D3E9D">
        <w:rPr>
          <w:rFonts w:ascii="Times" w:hAnsi="Times" w:cs="Times"/>
          <w:color w:val="000000"/>
          <w:sz w:val="26"/>
          <w:szCs w:val="26"/>
        </w:rPr>
        <w:t>rispetto ai seguenti parametri:</w:t>
      </w:r>
    </w:p>
    <w:p w14:paraId="41BFD59F" w14:textId="47E0BFEF" w:rsidR="008D3E9D" w:rsidRDefault="008D3E9D" w:rsidP="008D3E9D">
      <w:pPr>
        <w:pStyle w:val="Paragrafoelenco"/>
        <w:widowControl w:val="0"/>
        <w:numPr>
          <w:ilvl w:val="0"/>
          <w:numId w:val="25"/>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Valore atteso di perdita E(L);</w:t>
      </w:r>
    </w:p>
    <w:p w14:paraId="10587DA7" w14:textId="6AFB9A8F" w:rsidR="008D3E9D" w:rsidRDefault="008D3E9D" w:rsidP="00015190">
      <w:pPr>
        <w:pStyle w:val="Paragrafoelenco"/>
        <w:widowControl w:val="0"/>
        <w:numPr>
          <w:ilvl w:val="0"/>
          <w:numId w:val="2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 xml:space="preserve">Value </w:t>
      </w:r>
      <w:proofErr w:type="spellStart"/>
      <w:r>
        <w:rPr>
          <w:rFonts w:ascii="Times" w:hAnsi="Times" w:cs="Times"/>
          <w:color w:val="000000"/>
          <w:sz w:val="26"/>
          <w:szCs w:val="26"/>
        </w:rPr>
        <w:t>at</w:t>
      </w:r>
      <w:proofErr w:type="spellEnd"/>
      <w:r>
        <w:rPr>
          <w:rFonts w:ascii="Times" w:hAnsi="Times" w:cs="Times"/>
          <w:color w:val="000000"/>
          <w:sz w:val="26"/>
          <w:szCs w:val="26"/>
        </w:rPr>
        <w:t xml:space="preserve"> </w:t>
      </w:r>
      <w:proofErr w:type="spellStart"/>
      <w:r>
        <w:rPr>
          <w:rFonts w:ascii="Times" w:hAnsi="Times" w:cs="Times"/>
          <w:color w:val="000000"/>
          <w:sz w:val="26"/>
          <w:szCs w:val="26"/>
        </w:rPr>
        <w:t>Risk</w:t>
      </w:r>
      <w:proofErr w:type="spellEnd"/>
      <w:r>
        <w:rPr>
          <w:rFonts w:ascii="Times" w:hAnsi="Times" w:cs="Times"/>
          <w:color w:val="000000"/>
          <w:sz w:val="26"/>
          <w:szCs w:val="26"/>
        </w:rPr>
        <w:t xml:space="preserve"> al 99%.</w:t>
      </w:r>
    </w:p>
    <w:p w14:paraId="4DD4023A"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015190" w14:paraId="362E54BA" w14:textId="77777777" w:rsidTr="00DC2AED">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76044157" w14:textId="77777777" w:rsidR="00015190" w:rsidRPr="00015190" w:rsidRDefault="00015190" w:rsidP="00D9307E">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t>CASO n-esimo</w:t>
            </w:r>
          </w:p>
        </w:tc>
        <w:tc>
          <w:tcPr>
            <w:tcW w:w="2436" w:type="dxa"/>
          </w:tcPr>
          <w:p w14:paraId="1C4B9940" w14:textId="77777777" w:rsidR="00015190" w:rsidRPr="00015190" w:rsidRDefault="00015190"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proofErr w:type="spellStart"/>
            <w:r w:rsidRPr="00015190">
              <w:rPr>
                <w:rFonts w:ascii="Times" w:hAnsi="Times" w:cs="Times"/>
                <w:color w:val="000000"/>
                <w:sz w:val="26"/>
                <w:szCs w:val="26"/>
              </w:rPr>
              <w:t>Expected</w:t>
            </w:r>
            <w:proofErr w:type="spellEnd"/>
            <w:r w:rsidRPr="00015190">
              <w:rPr>
                <w:rFonts w:ascii="Times" w:hAnsi="Times" w:cs="Times"/>
                <w:color w:val="000000"/>
                <w:sz w:val="26"/>
                <w:szCs w:val="26"/>
              </w:rPr>
              <w:t xml:space="preserve"> </w:t>
            </w:r>
            <w:proofErr w:type="spellStart"/>
            <w:r w:rsidRPr="00015190">
              <w:rPr>
                <w:rFonts w:ascii="Times" w:hAnsi="Times" w:cs="Times"/>
                <w:color w:val="000000"/>
                <w:sz w:val="26"/>
                <w:szCs w:val="26"/>
              </w:rPr>
              <w:t>Loss</w:t>
            </w:r>
            <w:proofErr w:type="spellEnd"/>
          </w:p>
        </w:tc>
        <w:tc>
          <w:tcPr>
            <w:tcW w:w="2437" w:type="dxa"/>
          </w:tcPr>
          <w:p w14:paraId="1B42DC6E" w14:textId="77777777" w:rsidR="00015190" w:rsidRPr="00015190" w:rsidRDefault="00015190"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Value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w:t>
            </w:r>
            <w:proofErr w:type="spellStart"/>
            <w:r w:rsidRPr="00015190">
              <w:rPr>
                <w:rFonts w:ascii="Times" w:hAnsi="Times" w:cs="Times"/>
                <w:color w:val="000000"/>
                <w:sz w:val="26"/>
                <w:szCs w:val="26"/>
              </w:rPr>
              <w:t>Risk</w:t>
            </w:r>
            <w:proofErr w:type="spellEnd"/>
          </w:p>
        </w:tc>
        <w:tc>
          <w:tcPr>
            <w:tcW w:w="2437" w:type="dxa"/>
          </w:tcPr>
          <w:p w14:paraId="6F0F39EE" w14:textId="77777777" w:rsidR="00015190" w:rsidRPr="00015190" w:rsidRDefault="00015190"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w:t>
            </w:r>
            <w:proofErr w:type="spellStart"/>
            <w:r w:rsidRPr="00015190">
              <w:rPr>
                <w:rFonts w:ascii="Times" w:hAnsi="Times" w:cs="Times"/>
                <w:color w:val="000000"/>
                <w:sz w:val="26"/>
                <w:szCs w:val="26"/>
              </w:rPr>
              <w:t>Risk</w:t>
            </w:r>
            <w:proofErr w:type="spellEnd"/>
          </w:p>
        </w:tc>
      </w:tr>
      <w:tr w:rsidR="00015190" w14:paraId="00660C92" w14:textId="77777777" w:rsidTr="00DC2AED">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2A752163"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6A8EA72F" w14:textId="735E0EA9"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w:t>
            </w:r>
            <w:r w:rsidR="005A1471">
              <w:rPr>
                <w:rFonts w:ascii="Times" w:hAnsi="Times" w:cs="Times"/>
                <w:color w:val="000000"/>
                <w:sz w:val="26"/>
                <w:szCs w:val="26"/>
              </w:rPr>
              <w:t>,6</w:t>
            </w:r>
            <w:r>
              <w:rPr>
                <w:rFonts w:ascii="Times" w:hAnsi="Times" w:cs="Times"/>
                <w:color w:val="000000"/>
                <w:sz w:val="26"/>
                <w:szCs w:val="26"/>
              </w:rPr>
              <w:t>18</w:t>
            </w:r>
          </w:p>
        </w:tc>
        <w:tc>
          <w:tcPr>
            <w:tcW w:w="2437" w:type="dxa"/>
          </w:tcPr>
          <w:p w14:paraId="7DB09634" w14:textId="77777777"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132,863</w:t>
            </w:r>
          </w:p>
        </w:tc>
        <w:tc>
          <w:tcPr>
            <w:tcW w:w="2437" w:type="dxa"/>
          </w:tcPr>
          <w:p w14:paraId="7A7F4AD0" w14:textId="77777777"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p>
        </w:tc>
      </w:tr>
      <w:tr w:rsidR="00015190" w14:paraId="0236B756" w14:textId="77777777" w:rsidTr="00DC2AED">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65FCEC04"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32F75163" w14:textId="438C67E5"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w:t>
            </w:r>
            <w:r w:rsidR="005A1471">
              <w:rPr>
                <w:rFonts w:ascii="Times" w:hAnsi="Times" w:cs="Times"/>
                <w:color w:val="000000"/>
                <w:sz w:val="26"/>
                <w:szCs w:val="26"/>
              </w:rPr>
              <w:t>742</w:t>
            </w:r>
          </w:p>
        </w:tc>
        <w:tc>
          <w:tcPr>
            <w:tcW w:w="2437" w:type="dxa"/>
          </w:tcPr>
          <w:p w14:paraId="54FA1576" w14:textId="77777777"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252,201</w:t>
            </w:r>
          </w:p>
        </w:tc>
        <w:tc>
          <w:tcPr>
            <w:tcW w:w="2437" w:type="dxa"/>
          </w:tcPr>
          <w:p w14:paraId="1916292F" w14:textId="77777777"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p>
        </w:tc>
      </w:tr>
      <w:tr w:rsidR="00015190" w14:paraId="5AFF0516" w14:textId="77777777" w:rsidTr="00DC2AED">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082407C2"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694A42B7" w14:textId="76FA0217" w:rsidR="00015190" w:rsidRDefault="006170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w:t>
            </w:r>
            <w:r w:rsidR="00015190">
              <w:rPr>
                <w:rFonts w:ascii="Times" w:hAnsi="Times" w:cs="Times"/>
                <w:color w:val="000000"/>
                <w:sz w:val="26"/>
                <w:szCs w:val="26"/>
              </w:rPr>
              <w:t>,</w:t>
            </w:r>
            <w:r>
              <w:rPr>
                <w:rFonts w:ascii="Times" w:hAnsi="Times" w:cs="Times"/>
                <w:color w:val="000000"/>
                <w:sz w:val="26"/>
                <w:szCs w:val="26"/>
              </w:rPr>
              <w:t>108</w:t>
            </w:r>
          </w:p>
        </w:tc>
        <w:tc>
          <w:tcPr>
            <w:tcW w:w="2437" w:type="dxa"/>
          </w:tcPr>
          <w:p w14:paraId="60EE61E0" w14:textId="77777777"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w:t>
            </w:r>
          </w:p>
        </w:tc>
        <w:tc>
          <w:tcPr>
            <w:tcW w:w="2437" w:type="dxa"/>
          </w:tcPr>
          <w:p w14:paraId="342DC583" w14:textId="77777777"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w:t>
            </w:r>
          </w:p>
        </w:tc>
      </w:tr>
    </w:tbl>
    <w:p w14:paraId="5C1FDFA7"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p w14:paraId="0472F650"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495FFBF5"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36839C84" w14:textId="36B079DB" w:rsidR="008D3E9D" w:rsidRDefault="00DB52F1"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lastRenderedPageBreak/>
        <w:t>C</w:t>
      </w:r>
      <w:r w:rsidR="00595176">
        <w:rPr>
          <w:rFonts w:ascii="Times" w:hAnsi="Times" w:cs="Times"/>
          <w:color w:val="000000"/>
          <w:sz w:val="26"/>
          <w:szCs w:val="26"/>
        </w:rPr>
        <w:t>onfrontando il caso 1 e il caso 2, il parametro di distinzione è la varianza</w:t>
      </w:r>
      <w:r w:rsidR="00B26DC1">
        <w:rPr>
          <w:rFonts w:ascii="Times" w:hAnsi="Times" w:cs="Times"/>
          <w:color w:val="000000"/>
          <w:sz w:val="26"/>
          <w:szCs w:val="26"/>
        </w:rPr>
        <w:t xml:space="preserve"> della distribuzione di </w:t>
      </w:r>
      <w:proofErr w:type="spellStart"/>
      <w:r w:rsidR="00B26DC1">
        <w:rPr>
          <w:rFonts w:ascii="Times" w:hAnsi="Times" w:cs="Times"/>
          <w:color w:val="000000"/>
          <w:sz w:val="26"/>
          <w:szCs w:val="26"/>
        </w:rPr>
        <w:t>severity</w:t>
      </w:r>
      <w:proofErr w:type="spellEnd"/>
      <w:r w:rsidR="00595176">
        <w:rPr>
          <w:rFonts w:ascii="Times" w:hAnsi="Times" w:cs="Times"/>
          <w:color w:val="000000"/>
          <w:sz w:val="26"/>
          <w:szCs w:val="26"/>
        </w:rPr>
        <w:t xml:space="preserve"> che è rispettivamente pari ad 1 e a </w:t>
      </w:r>
      <w:r w:rsidR="002676F5">
        <w:rPr>
          <w:rFonts w:ascii="Times" w:hAnsi="Times" w:cs="Times"/>
          <w:color w:val="000000"/>
          <w:sz w:val="26"/>
          <w:szCs w:val="26"/>
        </w:rPr>
        <w:t>2,</w:t>
      </w:r>
      <w:r w:rsidR="00B26DC1">
        <w:rPr>
          <w:rFonts w:ascii="Times" w:hAnsi="Times" w:cs="Times"/>
          <w:color w:val="000000"/>
          <w:sz w:val="26"/>
          <w:szCs w:val="26"/>
        </w:rPr>
        <w:t xml:space="preserve"> tutti gli altri parametri sono uguali.</w:t>
      </w:r>
      <w:r w:rsidR="00015190">
        <w:rPr>
          <w:rFonts w:ascii="Times" w:hAnsi="Times" w:cs="Times"/>
          <w:color w:val="000000"/>
          <w:sz w:val="26"/>
          <w:szCs w:val="26"/>
        </w:rPr>
        <w:t xml:space="preserve"> Dunque,</w:t>
      </w:r>
      <w:r w:rsidR="00B26DC1">
        <w:rPr>
          <w:rFonts w:ascii="Times" w:hAnsi="Times" w:cs="Times"/>
          <w:color w:val="000000"/>
          <w:sz w:val="26"/>
          <w:szCs w:val="26"/>
        </w:rPr>
        <w:t xml:space="preserve"> </w:t>
      </w:r>
      <w:r w:rsidR="00015190">
        <w:rPr>
          <w:rFonts w:ascii="Times" w:hAnsi="Times" w:cs="Times"/>
          <w:color w:val="000000"/>
          <w:sz w:val="26"/>
          <w:szCs w:val="26"/>
        </w:rPr>
        <w:t xml:space="preserve">nel caso 2 ci aspettiamo </w:t>
      </w:r>
      <w:r w:rsidR="008D3E9D">
        <w:rPr>
          <w:rFonts w:ascii="Times" w:hAnsi="Times" w:cs="Times"/>
          <w:color w:val="000000"/>
          <w:sz w:val="26"/>
          <w:szCs w:val="26"/>
        </w:rPr>
        <w:t xml:space="preserve">una maggiore dispersione dei valori di </w:t>
      </w:r>
      <w:proofErr w:type="spellStart"/>
      <w:r w:rsidR="008D3E9D">
        <w:rPr>
          <w:rFonts w:ascii="Times" w:hAnsi="Times" w:cs="Times"/>
          <w:color w:val="000000"/>
          <w:sz w:val="26"/>
          <w:szCs w:val="26"/>
        </w:rPr>
        <w:t>se</w:t>
      </w:r>
      <w:r w:rsidR="00015190">
        <w:rPr>
          <w:rFonts w:ascii="Times" w:hAnsi="Times" w:cs="Times"/>
          <w:color w:val="000000"/>
          <w:sz w:val="26"/>
          <w:szCs w:val="26"/>
        </w:rPr>
        <w:t>verity</w:t>
      </w:r>
      <w:proofErr w:type="spellEnd"/>
      <w:r w:rsidR="00015190">
        <w:rPr>
          <w:rFonts w:ascii="Times" w:hAnsi="Times" w:cs="Times"/>
          <w:color w:val="000000"/>
          <w:sz w:val="26"/>
          <w:szCs w:val="26"/>
        </w:rPr>
        <w:t xml:space="preserve"> rispetto alla media. Infatti, lo conferma il Capital </w:t>
      </w:r>
      <w:proofErr w:type="spellStart"/>
      <w:r w:rsidR="00015190">
        <w:rPr>
          <w:rFonts w:ascii="Times" w:hAnsi="Times" w:cs="Times"/>
          <w:color w:val="000000"/>
          <w:sz w:val="26"/>
          <w:szCs w:val="26"/>
        </w:rPr>
        <w:t>a</w:t>
      </w:r>
      <w:r w:rsidR="005A1471">
        <w:rPr>
          <w:rFonts w:ascii="Times" w:hAnsi="Times" w:cs="Times"/>
          <w:color w:val="000000"/>
          <w:sz w:val="26"/>
          <w:szCs w:val="26"/>
        </w:rPr>
        <w:t>t</w:t>
      </w:r>
      <w:proofErr w:type="spellEnd"/>
      <w:r w:rsidR="005A1471">
        <w:rPr>
          <w:rFonts w:ascii="Times" w:hAnsi="Times" w:cs="Times"/>
          <w:color w:val="000000"/>
          <w:sz w:val="26"/>
          <w:szCs w:val="26"/>
        </w:rPr>
        <w:t xml:space="preserve"> </w:t>
      </w:r>
      <w:proofErr w:type="spellStart"/>
      <w:r w:rsidR="005A1471">
        <w:rPr>
          <w:rFonts w:ascii="Times" w:hAnsi="Times" w:cs="Times"/>
          <w:color w:val="000000"/>
          <w:sz w:val="26"/>
          <w:szCs w:val="26"/>
        </w:rPr>
        <w:t>Risk</w:t>
      </w:r>
      <w:proofErr w:type="spellEnd"/>
      <w:r w:rsidR="005A1471">
        <w:rPr>
          <w:rFonts w:ascii="Times" w:hAnsi="Times" w:cs="Times"/>
          <w:color w:val="000000"/>
          <w:sz w:val="26"/>
          <w:szCs w:val="26"/>
        </w:rPr>
        <w:t xml:space="preserve"> </w:t>
      </w:r>
      <w:proofErr w:type="gramStart"/>
      <w:r w:rsidR="005A1471">
        <w:rPr>
          <w:rFonts w:ascii="Times" w:hAnsi="Times" w:cs="Times"/>
          <w:color w:val="000000"/>
          <w:sz w:val="26"/>
          <w:szCs w:val="26"/>
        </w:rPr>
        <w:t>( =</w:t>
      </w:r>
      <w:proofErr w:type="gramEnd"/>
      <w:r w:rsidR="005A1471">
        <w:rPr>
          <w:rFonts w:ascii="Times" w:hAnsi="Times" w:cs="Times"/>
          <w:color w:val="000000"/>
          <w:sz w:val="26"/>
          <w:szCs w:val="26"/>
        </w:rPr>
        <w:t xml:space="preserve"> Value </w:t>
      </w:r>
      <w:proofErr w:type="spellStart"/>
      <w:r w:rsidR="005A1471">
        <w:rPr>
          <w:rFonts w:ascii="Times" w:hAnsi="Times" w:cs="Times"/>
          <w:color w:val="000000"/>
          <w:sz w:val="26"/>
          <w:szCs w:val="26"/>
        </w:rPr>
        <w:t>at</w:t>
      </w:r>
      <w:proofErr w:type="spellEnd"/>
      <w:r w:rsidR="005A1471">
        <w:rPr>
          <w:rFonts w:ascii="Times" w:hAnsi="Times" w:cs="Times"/>
          <w:color w:val="000000"/>
          <w:sz w:val="26"/>
          <w:szCs w:val="26"/>
        </w:rPr>
        <w:t xml:space="preserve"> </w:t>
      </w:r>
      <w:proofErr w:type="spellStart"/>
      <w:r w:rsidR="005A1471">
        <w:rPr>
          <w:rFonts w:ascii="Times" w:hAnsi="Times" w:cs="Times"/>
          <w:color w:val="000000"/>
          <w:sz w:val="26"/>
          <w:szCs w:val="26"/>
        </w:rPr>
        <w:t>Risk</w:t>
      </w:r>
      <w:proofErr w:type="spellEnd"/>
      <w:r w:rsidR="005A1471">
        <w:rPr>
          <w:rFonts w:ascii="Times" w:hAnsi="Times" w:cs="Times"/>
          <w:color w:val="000000"/>
          <w:sz w:val="26"/>
          <w:szCs w:val="26"/>
        </w:rPr>
        <w:t xml:space="preserve"> – </w:t>
      </w:r>
      <w:proofErr w:type="spellStart"/>
      <w:r w:rsidR="005A1471">
        <w:rPr>
          <w:rFonts w:ascii="Times" w:hAnsi="Times" w:cs="Times"/>
          <w:color w:val="000000"/>
          <w:sz w:val="26"/>
          <w:szCs w:val="26"/>
        </w:rPr>
        <w:t>Expected</w:t>
      </w:r>
      <w:proofErr w:type="spellEnd"/>
      <w:r w:rsidR="005A1471">
        <w:rPr>
          <w:rFonts w:ascii="Times" w:hAnsi="Times" w:cs="Times"/>
          <w:color w:val="000000"/>
          <w:sz w:val="26"/>
          <w:szCs w:val="26"/>
        </w:rPr>
        <w:t xml:space="preserve"> </w:t>
      </w:r>
      <w:proofErr w:type="spellStart"/>
      <w:r w:rsidR="005A1471">
        <w:rPr>
          <w:rFonts w:ascii="Times" w:hAnsi="Times" w:cs="Times"/>
          <w:color w:val="000000"/>
          <w:sz w:val="26"/>
          <w:szCs w:val="26"/>
        </w:rPr>
        <w:t>Loss</w:t>
      </w:r>
      <w:proofErr w:type="spellEnd"/>
      <w:r w:rsidR="005A1471">
        <w:rPr>
          <w:rFonts w:ascii="Times" w:hAnsi="Times" w:cs="Times"/>
          <w:color w:val="000000"/>
          <w:sz w:val="26"/>
          <w:szCs w:val="26"/>
        </w:rPr>
        <w:t xml:space="preserve"> ) che nel caso 2 è pari a 196,459 e nel caso 1 è invece pari a 96,245.</w:t>
      </w:r>
      <w:r w:rsidR="00617090">
        <w:rPr>
          <w:rFonts w:ascii="Times" w:hAnsi="Times" w:cs="Times"/>
          <w:color w:val="000000"/>
          <w:sz w:val="26"/>
          <w:szCs w:val="26"/>
        </w:rPr>
        <w:t xml:space="preserve"> Il v</w:t>
      </w:r>
      <w:r w:rsidR="002676F5">
        <w:rPr>
          <w:rFonts w:ascii="Times" w:hAnsi="Times" w:cs="Times"/>
          <w:color w:val="000000"/>
          <w:sz w:val="26"/>
          <w:szCs w:val="26"/>
        </w:rPr>
        <w:t xml:space="preserve">alore di </w:t>
      </w:r>
      <w:proofErr w:type="spellStart"/>
      <w:r w:rsidR="002676F5">
        <w:rPr>
          <w:rFonts w:ascii="Times" w:hAnsi="Times" w:cs="Times"/>
          <w:color w:val="000000"/>
          <w:sz w:val="26"/>
          <w:szCs w:val="26"/>
        </w:rPr>
        <w:t>E</w:t>
      </w:r>
      <w:r w:rsidR="00617090">
        <w:rPr>
          <w:rFonts w:ascii="Times" w:hAnsi="Times" w:cs="Times"/>
          <w:color w:val="000000"/>
          <w:sz w:val="26"/>
          <w:szCs w:val="26"/>
        </w:rPr>
        <w:t>xpected</w:t>
      </w:r>
      <w:proofErr w:type="spellEnd"/>
      <w:r w:rsidR="00617090">
        <w:rPr>
          <w:rFonts w:ascii="Times" w:hAnsi="Times" w:cs="Times"/>
          <w:color w:val="000000"/>
          <w:sz w:val="26"/>
          <w:szCs w:val="26"/>
        </w:rPr>
        <w:t xml:space="preserve"> </w:t>
      </w:r>
      <w:proofErr w:type="spellStart"/>
      <w:r w:rsidR="00617090">
        <w:rPr>
          <w:rFonts w:ascii="Times" w:hAnsi="Times" w:cs="Times"/>
          <w:color w:val="000000"/>
          <w:sz w:val="26"/>
          <w:szCs w:val="26"/>
        </w:rPr>
        <w:t>Loss</w:t>
      </w:r>
      <w:proofErr w:type="spellEnd"/>
      <w:r w:rsidR="00617090">
        <w:rPr>
          <w:rFonts w:ascii="Times" w:hAnsi="Times" w:cs="Times"/>
          <w:color w:val="000000"/>
          <w:sz w:val="26"/>
          <w:szCs w:val="26"/>
        </w:rPr>
        <w:t xml:space="preserve"> è simile tra i due casi, di poco superi</w:t>
      </w:r>
      <w:r w:rsidR="002676F5">
        <w:rPr>
          <w:rFonts w:ascii="Times" w:hAnsi="Times" w:cs="Times"/>
          <w:color w:val="000000"/>
          <w:sz w:val="26"/>
          <w:szCs w:val="26"/>
        </w:rPr>
        <w:t>ore nel secondo con 55,742 e nel</w:t>
      </w:r>
      <w:r w:rsidR="00617090">
        <w:rPr>
          <w:rFonts w:ascii="Times" w:hAnsi="Times" w:cs="Times"/>
          <w:color w:val="000000"/>
          <w:sz w:val="26"/>
          <w:szCs w:val="26"/>
        </w:rPr>
        <w:t xml:space="preserve"> primo 36,618.</w:t>
      </w:r>
    </w:p>
    <w:p w14:paraId="58C4E889" w14:textId="3C0981BA" w:rsidR="00617090" w:rsidRDefault="00617090"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Confrontando il caso 1 con il caso 3, il parametro di distinzione è 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che è rispettivamente p</w:t>
      </w:r>
      <w:r w:rsidR="001042A0">
        <w:rPr>
          <w:rFonts w:ascii="Times" w:hAnsi="Times" w:cs="Times"/>
          <w:color w:val="000000"/>
          <w:sz w:val="26"/>
          <w:szCs w:val="26"/>
        </w:rPr>
        <w:t>ari a 1 e a 3,</w:t>
      </w:r>
      <w:r>
        <w:rPr>
          <w:rFonts w:ascii="Times" w:hAnsi="Times" w:cs="Times"/>
          <w:color w:val="000000"/>
          <w:sz w:val="26"/>
          <w:szCs w:val="26"/>
        </w:rPr>
        <w:t xml:space="preserve"> gli altri parametri sono uguali. Nel caso 3 troviamo un Capital </w:t>
      </w:r>
      <w:proofErr w:type="spellStart"/>
      <w:r>
        <w:rPr>
          <w:rFonts w:ascii="Times" w:hAnsi="Times" w:cs="Times"/>
          <w:color w:val="000000"/>
          <w:sz w:val="26"/>
          <w:szCs w:val="26"/>
        </w:rPr>
        <w:t>at</w:t>
      </w:r>
      <w:proofErr w:type="spellEnd"/>
      <w:r>
        <w:rPr>
          <w:rFonts w:ascii="Times" w:hAnsi="Times" w:cs="Times"/>
          <w:color w:val="000000"/>
          <w:sz w:val="26"/>
          <w:szCs w:val="26"/>
        </w:rPr>
        <w:t xml:space="preserve"> </w:t>
      </w:r>
      <w:proofErr w:type="spellStart"/>
      <w:r>
        <w:rPr>
          <w:rFonts w:ascii="Times" w:hAnsi="Times" w:cs="Times"/>
          <w:color w:val="000000"/>
          <w:sz w:val="26"/>
          <w:szCs w:val="26"/>
        </w:rPr>
        <w:t>Risk</w:t>
      </w:r>
      <w:proofErr w:type="spellEnd"/>
      <w:r>
        <w:rPr>
          <w:rFonts w:ascii="Times" w:hAnsi="Times" w:cs="Times"/>
          <w:color w:val="000000"/>
          <w:sz w:val="26"/>
          <w:szCs w:val="26"/>
        </w:rPr>
        <w:t xml:space="preserve"> molto superiore rispetto al caso 1, con una differenza di 342,78. Il valore di perdita attesa nel caso 3 è anche superiore rispetto al caso 1, rispettivamente pari a 163,108 e 36,618.</w:t>
      </w:r>
    </w:p>
    <w:p w14:paraId="256EE87A" w14:textId="3EE460EB" w:rsidR="00B26DC1" w:rsidRDefault="00617090"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Confront</w:t>
      </w:r>
      <w:r w:rsidR="001042A0">
        <w:rPr>
          <w:rFonts w:ascii="Times" w:hAnsi="Times" w:cs="Times"/>
          <w:color w:val="000000"/>
          <w:sz w:val="26"/>
          <w:szCs w:val="26"/>
        </w:rPr>
        <w:t>ando il caso 2 con il caso 3, i parametri di distinzione sono</w:t>
      </w:r>
      <w:r>
        <w:rPr>
          <w:rFonts w:ascii="Times" w:hAnsi="Times" w:cs="Times"/>
          <w:color w:val="000000"/>
          <w:sz w:val="26"/>
          <w:szCs w:val="26"/>
        </w:rPr>
        <w:t xml:space="preserve"> la varianza, rispettivamente pari a 2 e a 1</w:t>
      </w:r>
      <w:r w:rsidR="001042A0">
        <w:rPr>
          <w:rFonts w:ascii="Times" w:hAnsi="Times" w:cs="Times"/>
          <w:color w:val="000000"/>
          <w:sz w:val="26"/>
          <w:szCs w:val="26"/>
        </w:rPr>
        <w:t xml:space="preserve"> e la media, rispettivamente pari a 1,5 e a 3, delle distribuzioni di </w:t>
      </w:r>
      <w:proofErr w:type="spellStart"/>
      <w:r w:rsidR="001042A0">
        <w:rPr>
          <w:rFonts w:ascii="Times" w:hAnsi="Times" w:cs="Times"/>
          <w:color w:val="000000"/>
          <w:sz w:val="26"/>
          <w:szCs w:val="26"/>
        </w:rPr>
        <w:t>severity</w:t>
      </w:r>
      <w:proofErr w:type="spellEnd"/>
      <w:r w:rsidR="001042A0">
        <w:rPr>
          <w:rFonts w:ascii="Times" w:hAnsi="Times" w:cs="Times"/>
          <w:color w:val="000000"/>
          <w:sz w:val="26"/>
          <w:szCs w:val="26"/>
        </w:rPr>
        <w:t>,</w:t>
      </w:r>
      <w:r>
        <w:rPr>
          <w:rFonts w:ascii="Times" w:hAnsi="Times" w:cs="Times"/>
          <w:color w:val="000000"/>
          <w:sz w:val="26"/>
          <w:szCs w:val="26"/>
        </w:rPr>
        <w:t xml:space="preserve"> gli altri parametri sono uguali. N</w:t>
      </w:r>
      <w:r w:rsidR="0099440F">
        <w:rPr>
          <w:rFonts w:ascii="Times" w:hAnsi="Times" w:cs="Times"/>
          <w:color w:val="000000"/>
          <w:sz w:val="26"/>
          <w:szCs w:val="26"/>
        </w:rPr>
        <w:t>el caso 2</w:t>
      </w:r>
      <w:r>
        <w:rPr>
          <w:rFonts w:ascii="Times" w:hAnsi="Times" w:cs="Times"/>
          <w:color w:val="000000"/>
          <w:sz w:val="26"/>
          <w:szCs w:val="26"/>
        </w:rPr>
        <w:t xml:space="preserve"> troviamo un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inferiore rispetto al caso 3, rispettivamente pari a 196,459 e 439,025. N</w:t>
      </w:r>
      <w:r w:rsidR="0099440F">
        <w:rPr>
          <w:rFonts w:ascii="Times" w:hAnsi="Times" w:cs="Times"/>
          <w:color w:val="000000"/>
          <w:sz w:val="26"/>
          <w:szCs w:val="26"/>
        </w:rPr>
        <w:t>el caso 2</w:t>
      </w:r>
      <w:r>
        <w:rPr>
          <w:rFonts w:ascii="Times" w:hAnsi="Times" w:cs="Times"/>
          <w:color w:val="000000"/>
          <w:sz w:val="26"/>
          <w:szCs w:val="26"/>
        </w:rPr>
        <w:t xml:space="preserve"> inoltre il valore di perdita attesa è inferiore rispetto</w:t>
      </w:r>
      <w:r w:rsidR="0099440F">
        <w:rPr>
          <w:rFonts w:ascii="Times" w:hAnsi="Times" w:cs="Times"/>
          <w:color w:val="000000"/>
          <w:sz w:val="26"/>
          <w:szCs w:val="26"/>
        </w:rPr>
        <w:t xml:space="preserve"> al caso 3 con una differenza di 107,366.</w:t>
      </w:r>
    </w:p>
    <w:p w14:paraId="5DF19924" w14:textId="2F5059F9" w:rsidR="00DB52F1" w:rsidRDefault="0099440F" w:rsidP="004A5DF9">
      <w:pPr>
        <w:widowControl w:val="0"/>
        <w:autoSpaceDE w:val="0"/>
        <w:autoSpaceDN w:val="0"/>
        <w:adjustRightInd w:val="0"/>
        <w:spacing w:after="240" w:line="276" w:lineRule="auto"/>
        <w:jc w:val="both"/>
        <w:rPr>
          <w:rFonts w:ascii="Times" w:hAnsi="Times" w:cs="Times"/>
          <w:color w:val="000000"/>
          <w:sz w:val="26"/>
          <w:szCs w:val="26"/>
        </w:rPr>
      </w:pPr>
      <w:r w:rsidRPr="00BC51B0">
        <w:rPr>
          <w:rFonts w:ascii="Times" w:hAnsi="Times" w:cs="Times"/>
          <w:color w:val="000000"/>
          <w:sz w:val="26"/>
          <w:szCs w:val="26"/>
          <w:highlight w:val="yellow"/>
        </w:rPr>
        <w:t xml:space="preserve">Dall’analisi comparativa effettuata possiamo trarre che ad un maggiore media della distribuzione di </w:t>
      </w:r>
      <w:proofErr w:type="spellStart"/>
      <w:r w:rsidRPr="00BC51B0">
        <w:rPr>
          <w:rFonts w:ascii="Times" w:hAnsi="Times" w:cs="Times"/>
          <w:color w:val="000000"/>
          <w:sz w:val="26"/>
          <w:szCs w:val="26"/>
          <w:highlight w:val="yellow"/>
        </w:rPr>
        <w:t>severity</w:t>
      </w:r>
      <w:proofErr w:type="spellEnd"/>
      <w:r w:rsidRPr="00BC51B0">
        <w:rPr>
          <w:rFonts w:ascii="Times" w:hAnsi="Times" w:cs="Times"/>
          <w:color w:val="000000"/>
          <w:sz w:val="26"/>
          <w:szCs w:val="26"/>
          <w:highlight w:val="yellow"/>
        </w:rPr>
        <w:t xml:space="preserve"> segue un maggior valore atteso della distribuzione di perdita operativa (L). Ad una maggiore varianza della distribuzione di </w:t>
      </w:r>
      <w:proofErr w:type="spellStart"/>
      <w:r w:rsidRPr="00BC51B0">
        <w:rPr>
          <w:rFonts w:ascii="Times" w:hAnsi="Times" w:cs="Times"/>
          <w:color w:val="000000"/>
          <w:sz w:val="26"/>
          <w:szCs w:val="26"/>
          <w:highlight w:val="yellow"/>
        </w:rPr>
        <w:t>severity</w:t>
      </w:r>
      <w:proofErr w:type="spellEnd"/>
      <w:r w:rsidRPr="00BC51B0">
        <w:rPr>
          <w:rFonts w:ascii="Times" w:hAnsi="Times" w:cs="Times"/>
          <w:color w:val="000000"/>
          <w:sz w:val="26"/>
          <w:szCs w:val="26"/>
          <w:highlight w:val="yellow"/>
        </w:rPr>
        <w:t xml:space="preserve"> invece corrisponde un maggiore Capital </w:t>
      </w:r>
      <w:proofErr w:type="spellStart"/>
      <w:r w:rsidRPr="00BC51B0">
        <w:rPr>
          <w:rFonts w:ascii="Times" w:hAnsi="Times" w:cs="Times"/>
          <w:color w:val="000000"/>
          <w:sz w:val="26"/>
          <w:szCs w:val="26"/>
          <w:highlight w:val="yellow"/>
        </w:rPr>
        <w:t>at</w:t>
      </w:r>
      <w:proofErr w:type="spellEnd"/>
      <w:r w:rsidRPr="00BC51B0">
        <w:rPr>
          <w:rFonts w:ascii="Times" w:hAnsi="Times" w:cs="Times"/>
          <w:color w:val="000000"/>
          <w:sz w:val="26"/>
          <w:szCs w:val="26"/>
          <w:highlight w:val="yellow"/>
        </w:rPr>
        <w:t xml:space="preserve"> </w:t>
      </w:r>
      <w:proofErr w:type="spellStart"/>
      <w:r w:rsidRPr="00BC51B0">
        <w:rPr>
          <w:rFonts w:ascii="Times" w:hAnsi="Times" w:cs="Times"/>
          <w:color w:val="000000"/>
          <w:sz w:val="26"/>
          <w:szCs w:val="26"/>
          <w:highlight w:val="yellow"/>
        </w:rPr>
        <w:t>Risk</w:t>
      </w:r>
      <w:proofErr w:type="spellEnd"/>
      <w:r w:rsidRPr="00BC51B0">
        <w:rPr>
          <w:rFonts w:ascii="Times" w:hAnsi="Times" w:cs="Times"/>
          <w:color w:val="000000"/>
          <w:sz w:val="26"/>
          <w:szCs w:val="26"/>
          <w:highlight w:val="yellow"/>
        </w:rPr>
        <w:t>.</w:t>
      </w:r>
      <w:r w:rsidR="00BC51B0">
        <w:rPr>
          <w:rFonts w:ascii="Times" w:hAnsi="Times" w:cs="Times"/>
          <w:color w:val="000000"/>
          <w:sz w:val="26"/>
          <w:szCs w:val="26"/>
        </w:rPr>
        <w:t xml:space="preserve"> L’aumento della media della distribuzione di </w:t>
      </w:r>
      <w:proofErr w:type="spellStart"/>
      <w:r w:rsidR="00BC51B0">
        <w:rPr>
          <w:rFonts w:ascii="Times" w:hAnsi="Times" w:cs="Times"/>
          <w:color w:val="000000"/>
          <w:sz w:val="26"/>
          <w:szCs w:val="26"/>
        </w:rPr>
        <w:t>severity</w:t>
      </w:r>
      <w:proofErr w:type="spellEnd"/>
      <w:r w:rsidR="00BC51B0">
        <w:rPr>
          <w:rFonts w:ascii="Times" w:hAnsi="Times" w:cs="Times"/>
          <w:color w:val="000000"/>
          <w:sz w:val="26"/>
          <w:szCs w:val="26"/>
        </w:rPr>
        <w:t xml:space="preserve"> ha un impatto direttamente proporzionale sulla scala della distribuzione di perdita operativa e questo si riflette quindi sulle code della distribuzione influenzando Value </w:t>
      </w:r>
      <w:proofErr w:type="spellStart"/>
      <w:r w:rsidR="00BC51B0">
        <w:rPr>
          <w:rFonts w:ascii="Times" w:hAnsi="Times" w:cs="Times"/>
          <w:color w:val="000000"/>
          <w:sz w:val="26"/>
          <w:szCs w:val="26"/>
        </w:rPr>
        <w:t>at</w:t>
      </w:r>
      <w:proofErr w:type="spellEnd"/>
      <w:r w:rsidR="00BC51B0">
        <w:rPr>
          <w:rFonts w:ascii="Times" w:hAnsi="Times" w:cs="Times"/>
          <w:color w:val="000000"/>
          <w:sz w:val="26"/>
          <w:szCs w:val="26"/>
        </w:rPr>
        <w:t xml:space="preserve"> </w:t>
      </w:r>
      <w:proofErr w:type="spellStart"/>
      <w:r w:rsidR="00BC51B0">
        <w:rPr>
          <w:rFonts w:ascii="Times" w:hAnsi="Times" w:cs="Times"/>
          <w:color w:val="000000"/>
          <w:sz w:val="26"/>
          <w:szCs w:val="26"/>
        </w:rPr>
        <w:t>risk</w:t>
      </w:r>
      <w:proofErr w:type="spellEnd"/>
      <w:r w:rsidR="00BC51B0">
        <w:rPr>
          <w:rFonts w:ascii="Times" w:hAnsi="Times" w:cs="Times"/>
          <w:color w:val="000000"/>
          <w:sz w:val="26"/>
          <w:szCs w:val="26"/>
        </w:rPr>
        <w:t xml:space="preserve"> e Capital </w:t>
      </w:r>
      <w:proofErr w:type="spellStart"/>
      <w:r w:rsidR="00BC51B0">
        <w:rPr>
          <w:rFonts w:ascii="Times" w:hAnsi="Times" w:cs="Times"/>
          <w:color w:val="000000"/>
          <w:sz w:val="26"/>
          <w:szCs w:val="26"/>
        </w:rPr>
        <w:t>at</w:t>
      </w:r>
      <w:proofErr w:type="spellEnd"/>
      <w:r w:rsidR="00BC51B0">
        <w:rPr>
          <w:rFonts w:ascii="Times" w:hAnsi="Times" w:cs="Times"/>
          <w:color w:val="000000"/>
          <w:sz w:val="26"/>
          <w:szCs w:val="26"/>
        </w:rPr>
        <w:t xml:space="preserve"> </w:t>
      </w:r>
      <w:proofErr w:type="spellStart"/>
      <w:r w:rsidR="00BC51B0">
        <w:rPr>
          <w:rFonts w:ascii="Times" w:hAnsi="Times" w:cs="Times"/>
          <w:color w:val="000000"/>
          <w:sz w:val="26"/>
          <w:szCs w:val="26"/>
        </w:rPr>
        <w:t>Risk</w:t>
      </w:r>
      <w:proofErr w:type="spellEnd"/>
      <w:r w:rsidR="00BC51B0">
        <w:rPr>
          <w:rFonts w:ascii="Times" w:hAnsi="Times" w:cs="Times"/>
          <w:color w:val="000000"/>
          <w:sz w:val="26"/>
          <w:szCs w:val="26"/>
        </w:rPr>
        <w:t>; questo ef</w:t>
      </w:r>
      <w:r w:rsidR="00580A74">
        <w:rPr>
          <w:rFonts w:ascii="Times" w:hAnsi="Times" w:cs="Times"/>
          <w:color w:val="000000"/>
          <w:sz w:val="26"/>
          <w:szCs w:val="26"/>
        </w:rPr>
        <w:t xml:space="preserve">fetto pare essere superiore a quello dovuto alla varianza. Questo perché nel caso 3, </w:t>
      </w:r>
      <w:proofErr w:type="spellStart"/>
      <w:r w:rsidR="00580A74">
        <w:rPr>
          <w:rFonts w:ascii="Times" w:hAnsi="Times" w:cs="Times"/>
          <w:color w:val="000000"/>
          <w:sz w:val="26"/>
          <w:szCs w:val="26"/>
        </w:rPr>
        <w:t>nonostanza</w:t>
      </w:r>
      <w:proofErr w:type="spellEnd"/>
      <w:r w:rsidR="00580A74">
        <w:rPr>
          <w:rFonts w:ascii="Times" w:hAnsi="Times" w:cs="Times"/>
          <w:color w:val="000000"/>
          <w:sz w:val="26"/>
          <w:szCs w:val="26"/>
        </w:rPr>
        <w:t xml:space="preserve"> una varianza pari alla metà di quella del caso 2, abbiamo un Capital </w:t>
      </w:r>
      <w:proofErr w:type="spellStart"/>
      <w:r w:rsidR="00580A74">
        <w:rPr>
          <w:rFonts w:ascii="Times" w:hAnsi="Times" w:cs="Times"/>
          <w:color w:val="000000"/>
          <w:sz w:val="26"/>
          <w:szCs w:val="26"/>
        </w:rPr>
        <w:t>at</w:t>
      </w:r>
      <w:proofErr w:type="spellEnd"/>
      <w:r w:rsidR="00580A74">
        <w:rPr>
          <w:rFonts w:ascii="Times" w:hAnsi="Times" w:cs="Times"/>
          <w:color w:val="000000"/>
          <w:sz w:val="26"/>
          <w:szCs w:val="26"/>
        </w:rPr>
        <w:t xml:space="preserve"> </w:t>
      </w:r>
      <w:proofErr w:type="spellStart"/>
      <w:r w:rsidR="00580A74">
        <w:rPr>
          <w:rFonts w:ascii="Times" w:hAnsi="Times" w:cs="Times"/>
          <w:color w:val="000000"/>
          <w:sz w:val="26"/>
          <w:szCs w:val="26"/>
        </w:rPr>
        <w:t>Risk</w:t>
      </w:r>
      <w:proofErr w:type="spellEnd"/>
      <w:r w:rsidR="00580A74">
        <w:rPr>
          <w:rFonts w:ascii="Times" w:hAnsi="Times" w:cs="Times"/>
          <w:color w:val="000000"/>
          <w:sz w:val="26"/>
          <w:szCs w:val="26"/>
        </w:rPr>
        <w:t xml:space="preserve"> superiore rispetto al caso 2. Questo perché nel caso 3 abbiamo una media della distribuzione di </w:t>
      </w:r>
      <w:proofErr w:type="spellStart"/>
      <w:r w:rsidR="00580A74">
        <w:rPr>
          <w:rFonts w:ascii="Times" w:hAnsi="Times" w:cs="Times"/>
          <w:color w:val="000000"/>
          <w:sz w:val="26"/>
          <w:szCs w:val="26"/>
        </w:rPr>
        <w:t>severity</w:t>
      </w:r>
      <w:proofErr w:type="spellEnd"/>
      <w:r w:rsidR="00580A74">
        <w:rPr>
          <w:rFonts w:ascii="Times" w:hAnsi="Times" w:cs="Times"/>
          <w:color w:val="000000"/>
          <w:sz w:val="26"/>
          <w:szCs w:val="26"/>
        </w:rPr>
        <w:t xml:space="preserve"> doppia rispetto a quella del caso 2.</w:t>
      </w:r>
    </w:p>
    <w:p w14:paraId="7C304DDE" w14:textId="77777777" w:rsidR="0099440F" w:rsidRDefault="0099440F"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lavoro qui svolto poggia su determinate ipotesi, che qui ricapitoliamo:</w:t>
      </w:r>
    </w:p>
    <w:p w14:paraId="6A8AF0F9" w14:textId="77777777" w:rsidR="0099440F" w:rsidRDefault="004A5DF9" w:rsidP="0099440F">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sidRPr="0099440F">
        <w:rPr>
          <w:rFonts w:ascii="Times" w:hAnsi="Times" w:cs="Times"/>
          <w:color w:val="000000"/>
          <w:sz w:val="26"/>
          <w:szCs w:val="26"/>
        </w:rPr>
        <w:t xml:space="preserve">gli eventi </w:t>
      </w:r>
      <w:r w:rsidR="0099440F">
        <w:rPr>
          <w:rFonts w:ascii="Times" w:hAnsi="Times" w:cs="Times"/>
          <w:color w:val="000000"/>
          <w:sz w:val="26"/>
          <w:szCs w:val="26"/>
        </w:rPr>
        <w:t>di perdita devono essere reciprocamente indipendenti;</w:t>
      </w:r>
    </w:p>
    <w:p w14:paraId="0EF3073D" w14:textId="4B0DF304" w:rsidR="0099440F" w:rsidRDefault="0099440F" w:rsidP="0099440F">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costo di ogni “incidente” deve essere identicamente distribuito;</w:t>
      </w:r>
    </w:p>
    <w:p w14:paraId="4E66ABE1" w14:textId="0E33161F" w:rsidR="002F7BE3" w:rsidRPr="0099440F" w:rsidRDefault="0099440F" w:rsidP="00D25619">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la</w:t>
      </w:r>
      <w:r w:rsidR="004A5DF9" w:rsidRPr="0099440F">
        <w:rPr>
          <w:rFonts w:ascii="Times" w:hAnsi="Times" w:cs="Times"/>
          <w:color w:val="000000"/>
          <w:sz w:val="26"/>
          <w:szCs w:val="26"/>
        </w:rPr>
        <w:t xml:space="preserve"> distribuzione di </w:t>
      </w:r>
      <w:proofErr w:type="spellStart"/>
      <w:r w:rsidR="004A5DF9" w:rsidRPr="0099440F">
        <w:rPr>
          <w:rFonts w:ascii="Times" w:hAnsi="Times" w:cs="Times"/>
          <w:color w:val="000000"/>
          <w:sz w:val="26"/>
          <w:szCs w:val="26"/>
        </w:rPr>
        <w:t>frequency</w:t>
      </w:r>
      <w:proofErr w:type="spellEnd"/>
      <w:r w:rsidR="004A5DF9" w:rsidRPr="0099440F">
        <w:rPr>
          <w:rFonts w:ascii="Times" w:hAnsi="Times" w:cs="Times"/>
          <w:color w:val="000000"/>
          <w:sz w:val="26"/>
          <w:szCs w:val="26"/>
        </w:rPr>
        <w:t xml:space="preserve"> e quella di </w:t>
      </w:r>
      <w:proofErr w:type="spellStart"/>
      <w:r w:rsidR="004A5DF9" w:rsidRPr="0099440F">
        <w:rPr>
          <w:rFonts w:ascii="Times" w:hAnsi="Times" w:cs="Times"/>
          <w:color w:val="000000"/>
          <w:sz w:val="26"/>
          <w:szCs w:val="26"/>
        </w:rPr>
        <w:t>s</w:t>
      </w:r>
      <w:r>
        <w:rPr>
          <w:rFonts w:ascii="Times" w:hAnsi="Times" w:cs="Times"/>
          <w:color w:val="000000"/>
          <w:sz w:val="26"/>
          <w:szCs w:val="26"/>
        </w:rPr>
        <w:t>everity</w:t>
      </w:r>
      <w:proofErr w:type="spellEnd"/>
      <w:r>
        <w:rPr>
          <w:rFonts w:ascii="Times" w:hAnsi="Times" w:cs="Times"/>
          <w:color w:val="000000"/>
          <w:sz w:val="26"/>
          <w:szCs w:val="26"/>
        </w:rPr>
        <w:t xml:space="preserve"> devono essere</w:t>
      </w:r>
      <w:r w:rsidR="004A5DF9" w:rsidRPr="0099440F">
        <w:rPr>
          <w:rFonts w:ascii="Times" w:hAnsi="Times" w:cs="Times"/>
          <w:color w:val="000000"/>
          <w:sz w:val="26"/>
          <w:szCs w:val="26"/>
        </w:rPr>
        <w:t xml:space="preserve"> indipend</w:t>
      </w:r>
      <w:r w:rsidRPr="0099440F">
        <w:rPr>
          <w:rFonts w:ascii="Times" w:hAnsi="Times" w:cs="Times"/>
          <w:color w:val="000000"/>
          <w:sz w:val="26"/>
          <w:szCs w:val="26"/>
        </w:rPr>
        <w:t>enti.</w:t>
      </w:r>
    </w:p>
    <w:p w14:paraId="3F6C8AE6" w14:textId="6EEB3784" w:rsidR="00921D36" w:rsidRPr="003C3F6E" w:rsidRDefault="00921D36"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Rica</w:t>
      </w:r>
      <w:r w:rsidR="00E366F9">
        <w:rPr>
          <w:rFonts w:ascii="Times" w:hAnsi="Times" w:cs="Times"/>
          <w:color w:val="000000"/>
          <w:sz w:val="26"/>
          <w:szCs w:val="26"/>
        </w:rPr>
        <w:t>pitolando, la simulazione Montec</w:t>
      </w:r>
      <w:r w:rsidRPr="003C3F6E">
        <w:rPr>
          <w:rFonts w:ascii="Times" w:hAnsi="Times" w:cs="Times"/>
          <w:color w:val="000000"/>
          <w:sz w:val="26"/>
          <w:szCs w:val="26"/>
        </w:rPr>
        <w:t xml:space="preserve">arlo sceglie casualmente un numero giornaliero di eventi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viene quindi utilizzata come numero di estrazioni che la simulazione Monte Carlo selezionerà </w:t>
      </w:r>
      <w:r w:rsidRPr="003C3F6E">
        <w:rPr>
          <w:rFonts w:ascii="Times" w:hAnsi="Times" w:cs="Times"/>
          <w:color w:val="000000"/>
          <w:sz w:val="26"/>
          <w:szCs w:val="26"/>
        </w:rPr>
        <w:lastRenderedPageBreak/>
        <w:t xml:space="preserve">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Ognuna di queste estrazioni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w:t>
      </w:r>
      <w:r w:rsidR="00321A2D">
        <w:rPr>
          <w:rFonts w:ascii="Times" w:hAnsi="Times" w:cs="Times"/>
          <w:color w:val="000000"/>
          <w:sz w:val="26"/>
          <w:szCs w:val="26"/>
        </w:rPr>
        <w:t>ribuzione di perdita aggregata.</w:t>
      </w:r>
    </w:p>
    <w:p w14:paraId="09E6DC2F" w14:textId="11A740C6" w:rsidR="002226FF" w:rsidRDefault="00921D36" w:rsidP="002226FF">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L'importo del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Risk</w:t>
      </w:r>
      <w:proofErr w:type="spellEnd"/>
      <w:r w:rsidRPr="003C3F6E">
        <w:rPr>
          <w:rFonts w:ascii="Times" w:hAnsi="Times" w:cs="Times"/>
          <w:color w:val="000000"/>
          <w:sz w:val="26"/>
          <w:szCs w:val="26"/>
        </w:rPr>
        <w:t xml:space="preserve"> per la determinata tipologia di evento e all’interno della </w:t>
      </w:r>
      <w:proofErr w:type="spellStart"/>
      <w:r w:rsidRPr="003C3F6E">
        <w:rPr>
          <w:rFonts w:ascii="Times" w:hAnsi="Times" w:cs="Times"/>
          <w:color w:val="000000"/>
          <w:sz w:val="26"/>
          <w:szCs w:val="26"/>
        </w:rPr>
        <w:t>prespecificata</w:t>
      </w:r>
      <w:proofErr w:type="spellEnd"/>
      <w:r w:rsidRPr="003C3F6E">
        <w:rPr>
          <w:rFonts w:ascii="Times" w:hAnsi="Times" w:cs="Times"/>
          <w:color w:val="000000"/>
          <w:sz w:val="26"/>
          <w:szCs w:val="26"/>
        </w:rPr>
        <w:t xml:space="preserve"> linea di business è dato dal </w:t>
      </w:r>
      <w:proofErr w:type="spellStart"/>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proofErr w:type="spellEnd"/>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2D4811">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percentile della dist</w:t>
      </w:r>
      <w:r w:rsidR="00321A2D">
        <w:rPr>
          <w:rFonts w:ascii="Times" w:hAnsi="Times" w:cs="Times"/>
          <w:color w:val="000000"/>
          <w:sz w:val="26"/>
          <w:szCs w:val="26"/>
        </w:rPr>
        <w:t xml:space="preserve">ribuzione di perdita aggregata e rappresenta la perdita aggregata corrispondente a quel determinato percentile, che l’intermediario potrebbe subire entro un determinato orizzonte temporale, giornaliero o annuale che sia. </w:t>
      </w:r>
      <w:r w:rsidRPr="003C3F6E">
        <w:rPr>
          <w:rFonts w:ascii="Times" w:hAnsi="Times" w:cs="Times"/>
          <w:color w:val="000000"/>
          <w:sz w:val="26"/>
          <w:szCs w:val="26"/>
        </w:rPr>
        <w:t xml:space="preserve">L’approccio del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Risk</w:t>
      </w:r>
      <w:proofErr w:type="spellEnd"/>
      <w:r w:rsidRPr="003C3F6E">
        <w:rPr>
          <w:rFonts w:ascii="Times" w:hAnsi="Times" w:cs="Times"/>
          <w:color w:val="000000"/>
          <w:sz w:val="26"/>
          <w:szCs w:val="26"/>
        </w:rPr>
        <w:t xml:space="preserve">)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esprime la massima perdita che può essere conseguita in un determinato periodo di tempo nel (1 - α) % degli eventi, dove il coefficiente α rappresenta il livello di tolleranza.</w:t>
      </w:r>
      <w:bookmarkStart w:id="6" w:name="_Toc512422409"/>
    </w:p>
    <w:p w14:paraId="193DF2AD" w14:textId="77777777" w:rsidR="002226FF" w:rsidRDefault="002226FF">
      <w:r>
        <w:br w:type="page"/>
      </w:r>
    </w:p>
    <w:p w14:paraId="0178732B" w14:textId="2369682B" w:rsidR="003C3F6E" w:rsidRPr="002226FF" w:rsidRDefault="00212521" w:rsidP="002226FF">
      <w:pPr>
        <w:pStyle w:val="Titolo1"/>
      </w:pPr>
      <w:r w:rsidRPr="003C3F6E">
        <w:lastRenderedPageBreak/>
        <w:t>AGGREGAZIONE DELLE CLASSI DI RISCHIO</w:t>
      </w:r>
      <w:bookmarkEnd w:id="6"/>
      <w:r w:rsidR="003F3A0A">
        <w:t xml:space="preserve"> CAPITAL AT RISK</w:t>
      </w:r>
    </w:p>
    <w:p w14:paraId="341BD91C" w14:textId="4346C728" w:rsidR="00212521" w:rsidRDefault="00212521" w:rsidP="00D25619">
      <w:pPr>
        <w:spacing w:line="276" w:lineRule="auto"/>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w:t>
      </w:r>
      <w:r w:rsidR="00117E2A">
        <w:rPr>
          <w:rStyle w:val="Rimandonotaapidipagina"/>
          <w:rFonts w:ascii="Times" w:hAnsi="Times" w:cs="Times"/>
          <w:color w:val="000000"/>
          <w:sz w:val="26"/>
          <w:szCs w:val="26"/>
        </w:rPr>
        <w:footnoteReference w:id="11"/>
      </w:r>
      <w:r w:rsidRPr="003C3F6E">
        <w:rPr>
          <w:rFonts w:ascii="Times" w:hAnsi="Times" w:cs="Times"/>
          <w:color w:val="000000"/>
          <w:sz w:val="26"/>
          <w:szCs w:val="26"/>
        </w:rPr>
        <w:t>Il calcolo d</w:t>
      </w:r>
      <w:r w:rsidR="003F3A0A">
        <w:rPr>
          <w:rFonts w:ascii="Times" w:hAnsi="Times" w:cs="Times"/>
          <w:color w:val="000000"/>
          <w:sz w:val="26"/>
          <w:szCs w:val="26"/>
        </w:rPr>
        <w:t xml:space="preserve">el Value </w:t>
      </w:r>
      <w:proofErr w:type="spellStart"/>
      <w:r w:rsidR="003F3A0A">
        <w:rPr>
          <w:rFonts w:ascii="Times" w:hAnsi="Times" w:cs="Times"/>
          <w:color w:val="000000"/>
          <w:sz w:val="26"/>
          <w:szCs w:val="26"/>
        </w:rPr>
        <w:t>at</w:t>
      </w:r>
      <w:proofErr w:type="spellEnd"/>
      <w:r w:rsidR="003F3A0A">
        <w:rPr>
          <w:rFonts w:ascii="Times" w:hAnsi="Times" w:cs="Times"/>
          <w:color w:val="000000"/>
          <w:sz w:val="26"/>
          <w:szCs w:val="26"/>
        </w:rPr>
        <w:t xml:space="preserve"> </w:t>
      </w:r>
      <w:proofErr w:type="spellStart"/>
      <w:r w:rsidR="003F3A0A">
        <w:rPr>
          <w:rFonts w:ascii="Times" w:hAnsi="Times" w:cs="Times"/>
          <w:color w:val="000000"/>
          <w:sz w:val="26"/>
          <w:szCs w:val="26"/>
        </w:rPr>
        <w:t>Risk</w:t>
      </w:r>
      <w:proofErr w:type="spellEnd"/>
      <w:r w:rsidR="003F3A0A">
        <w:rPr>
          <w:rFonts w:ascii="Times" w:hAnsi="Times" w:cs="Times"/>
          <w:color w:val="000000"/>
          <w:sz w:val="26"/>
          <w:szCs w:val="26"/>
        </w:rPr>
        <w:t xml:space="preserve"> complessivo</w:t>
      </w:r>
      <w:r w:rsidRPr="003C3F6E">
        <w:rPr>
          <w:rFonts w:ascii="Times" w:hAnsi="Times" w:cs="Times"/>
          <w:color w:val="000000"/>
          <w:sz w:val="26"/>
          <w:szCs w:val="26"/>
        </w:rPr>
        <w:t xml:space="preserve"> a fronte del rischio operativo può essere effettuato semplicemente sommando i requisiti di capitale det</w:t>
      </w:r>
      <w:r w:rsidR="00BF4EF1">
        <w:rPr>
          <w:rFonts w:ascii="Times" w:hAnsi="Times" w:cs="Times"/>
          <w:color w:val="000000"/>
          <w:sz w:val="26"/>
          <w:szCs w:val="26"/>
        </w:rPr>
        <w:t>erminati per ciascuna business l</w:t>
      </w:r>
      <w:r w:rsidRPr="003C3F6E">
        <w:rPr>
          <w:rFonts w:ascii="Times" w:hAnsi="Times" w:cs="Times"/>
          <w:color w:val="000000"/>
          <w:sz w:val="26"/>
          <w:szCs w:val="26"/>
        </w:rPr>
        <w:t>ine e tipologia di evento. In questo modo si ass</w:t>
      </w:r>
      <w:r w:rsidR="00750333">
        <w:rPr>
          <w:rFonts w:ascii="Times" w:hAnsi="Times" w:cs="Times"/>
          <w:color w:val="000000"/>
          <w:sz w:val="26"/>
          <w:szCs w:val="26"/>
        </w:rPr>
        <w:t xml:space="preserve">ume una correlazione lineare nulla </w:t>
      </w:r>
      <w:r w:rsidR="00BF4EF1">
        <w:rPr>
          <w:rFonts w:ascii="Times" w:hAnsi="Times" w:cs="Times"/>
          <w:color w:val="000000"/>
          <w:sz w:val="26"/>
          <w:szCs w:val="26"/>
        </w:rPr>
        <w:t xml:space="preserve">tra ogni coppia di </w:t>
      </w:r>
      <w:proofErr w:type="spellStart"/>
      <w:r w:rsidR="00BF4EF1" w:rsidRPr="00BF4EF1">
        <w:rPr>
          <w:rFonts w:ascii="Times" w:hAnsi="Times" w:cs="Times"/>
          <w:i/>
          <w:color w:val="000000"/>
          <w:sz w:val="26"/>
          <w:szCs w:val="26"/>
        </w:rPr>
        <w:t>event</w:t>
      </w:r>
      <w:proofErr w:type="spellEnd"/>
      <w:r w:rsidR="00BF4EF1" w:rsidRPr="00BF4EF1">
        <w:rPr>
          <w:rFonts w:ascii="Times" w:hAnsi="Times" w:cs="Times"/>
          <w:i/>
          <w:color w:val="000000"/>
          <w:sz w:val="26"/>
          <w:szCs w:val="26"/>
        </w:rPr>
        <w:t xml:space="preserve"> </w:t>
      </w:r>
      <w:proofErr w:type="spellStart"/>
      <w:r w:rsidR="00BF4EF1" w:rsidRPr="00BF4EF1">
        <w:rPr>
          <w:rFonts w:ascii="Times" w:hAnsi="Times" w:cs="Times"/>
          <w:i/>
          <w:color w:val="000000"/>
          <w:sz w:val="26"/>
          <w:szCs w:val="26"/>
        </w:rPr>
        <w:t>t</w:t>
      </w:r>
      <w:r w:rsidRPr="00BF4EF1">
        <w:rPr>
          <w:rFonts w:ascii="Times" w:hAnsi="Times" w:cs="Times"/>
          <w:i/>
          <w:color w:val="000000"/>
          <w:sz w:val="26"/>
          <w:szCs w:val="26"/>
        </w:rPr>
        <w:t>ype</w:t>
      </w:r>
      <w:proofErr w:type="spellEnd"/>
      <w:r w:rsidR="00750333">
        <w:rPr>
          <w:rFonts w:ascii="Times" w:hAnsi="Times" w:cs="Times"/>
          <w:color w:val="000000"/>
          <w:sz w:val="26"/>
          <w:szCs w:val="26"/>
        </w:rPr>
        <w:t>.</w:t>
      </w:r>
    </w:p>
    <w:p w14:paraId="2F1508E6" w14:textId="77777777" w:rsidR="003C3F6E" w:rsidRPr="003C3F6E" w:rsidRDefault="003C3F6E" w:rsidP="00D25619">
      <w:pPr>
        <w:spacing w:line="276" w:lineRule="auto"/>
        <w:rPr>
          <w:rFonts w:ascii="Times" w:hAnsi="Times" w:cs="Times"/>
          <w:color w:val="000000"/>
          <w:sz w:val="26"/>
          <w:szCs w:val="26"/>
        </w:rPr>
      </w:pPr>
    </w:p>
    <w:p w14:paraId="1DCE05E7" w14:textId="77777777" w:rsidR="003F3A0A" w:rsidRDefault="00212521" w:rsidP="003F3A0A">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L’alt</w:t>
      </w:r>
      <w:r w:rsidR="00BF4EF1">
        <w:rPr>
          <w:rFonts w:ascii="Times" w:hAnsi="Times" w:cs="Times"/>
          <w:color w:val="000000"/>
          <w:sz w:val="26"/>
          <w:szCs w:val="26"/>
        </w:rPr>
        <w:t>ernativa, prevista anche dall’ accordo di B</w:t>
      </w:r>
      <w:r w:rsidRPr="003C3F6E">
        <w:rPr>
          <w:rFonts w:ascii="Times" w:hAnsi="Times" w:cs="Times"/>
          <w:color w:val="000000"/>
          <w:sz w:val="26"/>
          <w:szCs w:val="26"/>
        </w:rPr>
        <w:t xml:space="preserve">asilea, acconsente l’utilizzo di altre tecniche di aggregazione, assumendo strutture di correlazione diverse. Viene riconosciuta la possibilità alle banche, di considerare eventuali correlazioni esistenti tra le perdite di </w:t>
      </w:r>
      <w:r w:rsidR="00750333">
        <w:rPr>
          <w:rFonts w:ascii="Times" w:hAnsi="Times" w:cs="Times"/>
          <w:color w:val="000000"/>
          <w:sz w:val="26"/>
          <w:szCs w:val="26"/>
        </w:rPr>
        <w:t>natura operativa delle diverse business l</w:t>
      </w:r>
      <w:r w:rsidRPr="003C3F6E">
        <w:rPr>
          <w:rFonts w:ascii="Times" w:hAnsi="Times" w:cs="Times"/>
          <w:color w:val="000000"/>
          <w:sz w:val="26"/>
          <w:szCs w:val="26"/>
        </w:rPr>
        <w:t>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F3A0A">
        <w:rPr>
          <w:rFonts w:ascii="Times" w:hAnsi="Times" w:cs="Times"/>
          <w:color w:val="000000"/>
          <w:sz w:val="26"/>
          <w:szCs w:val="26"/>
        </w:rPr>
        <w:t>.</w:t>
      </w:r>
    </w:p>
    <w:p w14:paraId="5E7B21B2" w14:textId="1548F366" w:rsidR="00123C99" w:rsidRDefault="003F3A0A" w:rsidP="003F3A0A">
      <w:pPr>
        <w:widowControl w:val="0"/>
        <w:autoSpaceDE w:val="0"/>
        <w:autoSpaceDN w:val="0"/>
        <w:adjustRightInd w:val="0"/>
        <w:spacing w:after="240" w:line="276" w:lineRule="auto"/>
        <w:jc w:val="both"/>
        <w:rPr>
          <w:rFonts w:ascii="Times" w:hAnsi="Times"/>
          <w:sz w:val="26"/>
          <w:szCs w:val="26"/>
        </w:rPr>
      </w:pPr>
      <w:r>
        <w:rPr>
          <w:rStyle w:val="Rimandonotaapidipagina"/>
        </w:rPr>
        <w:footnoteReference w:id="12"/>
      </w:r>
      <w:r w:rsidRPr="00123C99">
        <w:rPr>
          <w:rFonts w:ascii="Times" w:hAnsi="Times"/>
          <w:sz w:val="26"/>
          <w:szCs w:val="26"/>
        </w:rPr>
        <w:t xml:space="preserve">La stessa procedura di aggregazione vista per il Value </w:t>
      </w:r>
      <w:proofErr w:type="spellStart"/>
      <w:r w:rsidRPr="00123C99">
        <w:rPr>
          <w:rFonts w:ascii="Times" w:hAnsi="Times"/>
          <w:sz w:val="26"/>
          <w:szCs w:val="26"/>
        </w:rPr>
        <w:t>at</w:t>
      </w:r>
      <w:proofErr w:type="spellEnd"/>
      <w:r w:rsidRPr="00123C99">
        <w:rPr>
          <w:rFonts w:ascii="Times" w:hAnsi="Times"/>
          <w:sz w:val="26"/>
          <w:szCs w:val="26"/>
        </w:rPr>
        <w:t xml:space="preserve"> </w:t>
      </w:r>
      <w:proofErr w:type="spellStart"/>
      <w:r w:rsidRPr="00123C99">
        <w:rPr>
          <w:rFonts w:ascii="Times" w:hAnsi="Times"/>
          <w:sz w:val="26"/>
          <w:szCs w:val="26"/>
        </w:rPr>
        <w:t>R</w:t>
      </w:r>
      <w:r w:rsidR="00123C99">
        <w:rPr>
          <w:rFonts w:ascii="Times" w:hAnsi="Times"/>
          <w:sz w:val="26"/>
          <w:szCs w:val="26"/>
        </w:rPr>
        <w:t>isk</w:t>
      </w:r>
      <w:proofErr w:type="spellEnd"/>
      <w:r w:rsidR="00123C99">
        <w:rPr>
          <w:rFonts w:ascii="Times" w:hAnsi="Times"/>
          <w:sz w:val="26"/>
          <w:szCs w:val="26"/>
        </w:rPr>
        <w:t xml:space="preserve"> può essere utilizzata per il Capital </w:t>
      </w:r>
      <w:proofErr w:type="spellStart"/>
      <w:r w:rsidR="00123C99">
        <w:rPr>
          <w:rFonts w:ascii="Times" w:hAnsi="Times"/>
          <w:sz w:val="26"/>
          <w:szCs w:val="26"/>
        </w:rPr>
        <w:t>at</w:t>
      </w:r>
      <w:proofErr w:type="spellEnd"/>
      <w:r w:rsidR="00123C99">
        <w:rPr>
          <w:rFonts w:ascii="Times" w:hAnsi="Times"/>
          <w:sz w:val="26"/>
          <w:szCs w:val="26"/>
        </w:rPr>
        <w:t xml:space="preserve"> </w:t>
      </w:r>
      <w:proofErr w:type="spellStart"/>
      <w:r w:rsidR="00123C99">
        <w:rPr>
          <w:rFonts w:ascii="Times" w:hAnsi="Times"/>
          <w:sz w:val="26"/>
          <w:szCs w:val="26"/>
        </w:rPr>
        <w:t>Risk</w:t>
      </w:r>
      <w:proofErr w:type="spellEnd"/>
      <w:r w:rsidR="00123C99">
        <w:rPr>
          <w:rFonts w:ascii="Times" w:hAnsi="Times"/>
          <w:sz w:val="26"/>
          <w:szCs w:val="26"/>
        </w:rPr>
        <w:t xml:space="preserve">. Il Capital </w:t>
      </w:r>
      <w:proofErr w:type="spellStart"/>
      <w:r w:rsidR="00123C99">
        <w:rPr>
          <w:rFonts w:ascii="Times" w:hAnsi="Times"/>
          <w:sz w:val="26"/>
          <w:szCs w:val="26"/>
        </w:rPr>
        <w:t>at</w:t>
      </w:r>
      <w:proofErr w:type="spellEnd"/>
      <w:r w:rsidR="00123C99">
        <w:rPr>
          <w:rFonts w:ascii="Times" w:hAnsi="Times"/>
          <w:sz w:val="26"/>
          <w:szCs w:val="26"/>
        </w:rPr>
        <w:t xml:space="preserve"> </w:t>
      </w:r>
      <w:proofErr w:type="spellStart"/>
      <w:r w:rsidR="00123C99">
        <w:rPr>
          <w:rFonts w:ascii="Times" w:hAnsi="Times"/>
          <w:sz w:val="26"/>
          <w:szCs w:val="26"/>
        </w:rPr>
        <w:t>Risk</w:t>
      </w:r>
      <w:proofErr w:type="spellEnd"/>
      <w:r w:rsidR="00123C99">
        <w:rPr>
          <w:rFonts w:ascii="Times" w:hAnsi="Times"/>
          <w:sz w:val="26"/>
          <w:szCs w:val="26"/>
        </w:rPr>
        <w:t xml:space="preserve"> è la differenza tra il Value </w:t>
      </w:r>
      <w:proofErr w:type="spellStart"/>
      <w:r w:rsidR="00123C99">
        <w:rPr>
          <w:rFonts w:ascii="Times" w:hAnsi="Times"/>
          <w:sz w:val="26"/>
          <w:szCs w:val="26"/>
        </w:rPr>
        <w:t>at</w:t>
      </w:r>
      <w:proofErr w:type="spellEnd"/>
      <w:r w:rsidR="00123C99">
        <w:rPr>
          <w:rFonts w:ascii="Times" w:hAnsi="Times"/>
          <w:sz w:val="26"/>
          <w:szCs w:val="26"/>
        </w:rPr>
        <w:t xml:space="preserve"> </w:t>
      </w:r>
      <w:proofErr w:type="spellStart"/>
      <w:r w:rsidR="00123C99">
        <w:rPr>
          <w:rFonts w:ascii="Times" w:hAnsi="Times"/>
          <w:sz w:val="26"/>
          <w:szCs w:val="26"/>
        </w:rPr>
        <w:t>Risk</w:t>
      </w:r>
      <w:proofErr w:type="spellEnd"/>
      <w:r w:rsidR="00123C99">
        <w:rPr>
          <w:rFonts w:ascii="Times" w:hAnsi="Times"/>
          <w:sz w:val="26"/>
          <w:szCs w:val="26"/>
        </w:rPr>
        <w:t xml:space="preserve"> e l’</w:t>
      </w:r>
      <w:proofErr w:type="spellStart"/>
      <w:r w:rsidR="00123C99">
        <w:rPr>
          <w:rFonts w:ascii="Times" w:hAnsi="Times"/>
          <w:sz w:val="26"/>
          <w:szCs w:val="26"/>
        </w:rPr>
        <w:t>Expected</w:t>
      </w:r>
      <w:proofErr w:type="spellEnd"/>
      <w:r w:rsidR="00123C99">
        <w:rPr>
          <w:rFonts w:ascii="Times" w:hAnsi="Times"/>
          <w:sz w:val="26"/>
          <w:szCs w:val="26"/>
        </w:rPr>
        <w:t xml:space="preserve"> </w:t>
      </w:r>
      <w:proofErr w:type="spellStart"/>
      <w:r w:rsidR="00123C99">
        <w:rPr>
          <w:rFonts w:ascii="Times" w:hAnsi="Times"/>
          <w:sz w:val="26"/>
          <w:szCs w:val="26"/>
        </w:rPr>
        <w:t>Loss</w:t>
      </w:r>
      <w:proofErr w:type="spellEnd"/>
      <w:r w:rsidR="00123C99">
        <w:rPr>
          <w:rFonts w:ascii="Times" w:hAnsi="Times"/>
          <w:sz w:val="26"/>
          <w:szCs w:val="26"/>
        </w:rPr>
        <w:t xml:space="preserve"> per l’ente. Questa misura è interpretabile come capitale che l’ente dovrebbe accantonare per coprire la perdita inattesa. Non è un requisito obbligatorio per la regolamentazione attuale, ma è senza dubbio un fattore che incrementerebbe la solidità patrimoniale dell’organizzazione.</w:t>
      </w:r>
    </w:p>
    <w:p w14:paraId="13403BFD" w14:textId="5F3BFD3D" w:rsidR="00123C99" w:rsidRPr="00123C99" w:rsidRDefault="00123C99" w:rsidP="003F3A0A">
      <w:pPr>
        <w:widowControl w:val="0"/>
        <w:autoSpaceDE w:val="0"/>
        <w:autoSpaceDN w:val="0"/>
        <w:adjustRightInd w:val="0"/>
        <w:spacing w:after="240" w:line="276" w:lineRule="auto"/>
        <w:jc w:val="both"/>
        <w:rPr>
          <w:rFonts w:ascii="Times" w:hAnsi="Times"/>
          <w:sz w:val="26"/>
          <w:szCs w:val="26"/>
        </w:rPr>
      </w:pPr>
      <w:r>
        <w:rPr>
          <w:rFonts w:ascii="Times" w:hAnsi="Times"/>
          <w:sz w:val="26"/>
          <w:szCs w:val="26"/>
        </w:rPr>
        <w:t xml:space="preserve">Noi abbiamo calcolato il </w:t>
      </w:r>
      <w:proofErr w:type="spellStart"/>
      <w:r>
        <w:rPr>
          <w:rFonts w:ascii="Times" w:hAnsi="Times"/>
          <w:sz w:val="26"/>
          <w:szCs w:val="26"/>
        </w:rPr>
        <w:t>CaR</w:t>
      </w:r>
      <w:proofErr w:type="spellEnd"/>
      <w:r>
        <w:rPr>
          <w:rFonts w:ascii="Times" w:hAnsi="Times"/>
          <w:sz w:val="26"/>
          <w:szCs w:val="26"/>
        </w:rPr>
        <w:t xml:space="preserve"> all’interno di una sola business line in riferimento ad un solo </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ma tale approccio può essere esteso in termini aggregati tenendo conto di n-</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xml:space="preserve"> su n-business line con gli opportuni adattamenti. </w:t>
      </w:r>
    </w:p>
    <w:p w14:paraId="2E85C39F" w14:textId="034A1760" w:rsidR="00D54162" w:rsidRPr="003C3F6E" w:rsidRDefault="00D541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Vediamo dunque uno schema per il calcolo del Capital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Risk</w:t>
      </w:r>
      <w:proofErr w:type="spellEnd"/>
      <w:r w:rsidRPr="003C3F6E">
        <w:rPr>
          <w:rFonts w:ascii="Times" w:hAnsi="Times" w:cs="Times"/>
          <w:color w:val="000000"/>
          <w:sz w:val="26"/>
          <w:szCs w:val="26"/>
        </w:rPr>
        <w:t xml:space="preserve"> aggregato per un’impresa con una successiva allocazione del capitale medesimo a ciascuna business line:</w:t>
      </w:r>
    </w:p>
    <w:p w14:paraId="6ABA2C80" w14:textId="407C0CC2" w:rsidR="00D54162"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Risk</w:t>
      </w:r>
      <w:proofErr w:type="spellEnd"/>
      <w:r w:rsidRPr="003C3F6E">
        <w:rPr>
          <w:rFonts w:ascii="Times New Roman" w:hAnsi="Times New Roman" w:cs="Times New Roman"/>
          <w:color w:val="000000"/>
          <w:sz w:val="26"/>
          <w:szCs w:val="26"/>
        </w:rPr>
        <w:t xml:space="preserve"> per ciascuna Business Line e per </w:t>
      </w:r>
      <w:proofErr w:type="spellStart"/>
      <w:r w:rsidRPr="003C3F6E">
        <w:rPr>
          <w:rFonts w:ascii="Times New Roman" w:hAnsi="Times New Roman" w:cs="Times New Roman"/>
          <w:color w:val="000000"/>
          <w:sz w:val="26"/>
          <w:szCs w:val="26"/>
        </w:rPr>
        <w:t>ciacuna</w:t>
      </w:r>
      <w:proofErr w:type="spellEnd"/>
      <w:r w:rsidRPr="003C3F6E">
        <w:rPr>
          <w:rFonts w:ascii="Times New Roman" w:hAnsi="Times New Roman" w:cs="Times New Roman"/>
          <w:color w:val="000000"/>
          <w:sz w:val="26"/>
          <w:szCs w:val="26"/>
        </w:rPr>
        <w:t xml:space="preserve"> tipologia di rischio;</w:t>
      </w:r>
    </w:p>
    <w:p w14:paraId="72024218" w14:textId="627EF1BF" w:rsidR="00E8621A" w:rsidRPr="003C3F6E" w:rsidRDefault="007819AC"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Calcolo</w:t>
      </w:r>
      <w:r w:rsidR="00E8621A" w:rsidRPr="003C3F6E">
        <w:rPr>
          <w:rFonts w:ascii="Times New Roman" w:hAnsi="Times New Roman" w:cs="Times New Roman"/>
          <w:color w:val="000000"/>
          <w:sz w:val="26"/>
          <w:szCs w:val="26"/>
        </w:rPr>
        <w:t xml:space="preserve"> del Capital </w:t>
      </w:r>
      <w:proofErr w:type="spellStart"/>
      <w:r w:rsidR="00E8621A" w:rsidRPr="003C3F6E">
        <w:rPr>
          <w:rFonts w:ascii="Times New Roman" w:hAnsi="Times New Roman" w:cs="Times New Roman"/>
          <w:color w:val="000000"/>
          <w:sz w:val="26"/>
          <w:szCs w:val="26"/>
        </w:rPr>
        <w:t>at</w:t>
      </w:r>
      <w:proofErr w:type="spellEnd"/>
      <w:r w:rsidR="00E8621A" w:rsidRPr="003C3F6E">
        <w:rPr>
          <w:rFonts w:ascii="Times New Roman" w:hAnsi="Times New Roman" w:cs="Times New Roman"/>
          <w:color w:val="000000"/>
          <w:sz w:val="26"/>
          <w:szCs w:val="26"/>
        </w:rPr>
        <w:t xml:space="preserve"> </w:t>
      </w:r>
      <w:proofErr w:type="spellStart"/>
      <w:r w:rsidR="00E8621A" w:rsidRPr="003C3F6E">
        <w:rPr>
          <w:rFonts w:ascii="Times New Roman" w:hAnsi="Times New Roman" w:cs="Times New Roman"/>
          <w:color w:val="000000"/>
          <w:sz w:val="26"/>
          <w:szCs w:val="26"/>
        </w:rPr>
        <w:t>Risk</w:t>
      </w:r>
      <w:proofErr w:type="spellEnd"/>
      <w:r w:rsidR="00E8621A" w:rsidRPr="003C3F6E">
        <w:rPr>
          <w:rFonts w:ascii="Times New Roman" w:hAnsi="Times New Roman" w:cs="Times New Roman"/>
          <w:color w:val="000000"/>
          <w:sz w:val="26"/>
          <w:szCs w:val="26"/>
        </w:rPr>
        <w:t xml:space="preserve"> totale tenendo in considerazione di eventuali effetti mitigatori della diversificazione di capitale;</w:t>
      </w:r>
    </w:p>
    <w:p w14:paraId="2711E176" w14:textId="7FE81764"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Allocazione di componenti di Capital </w:t>
      </w:r>
      <w:proofErr w:type="spellStart"/>
      <w:r w:rsidRPr="003C3F6E">
        <w:rPr>
          <w:rFonts w:ascii="Times New Roman" w:hAnsi="Times New Roman" w:cs="Times New Roman"/>
          <w:color w:val="000000"/>
          <w:sz w:val="26"/>
          <w:szCs w:val="26"/>
        </w:rPr>
        <w:t>at</w:t>
      </w:r>
      <w:proofErr w:type="spellEnd"/>
      <w:r w:rsidR="007819AC">
        <w:rPr>
          <w:rFonts w:ascii="Times New Roman" w:hAnsi="Times New Roman" w:cs="Times New Roman"/>
          <w:color w:val="000000"/>
          <w:sz w:val="26"/>
          <w:szCs w:val="26"/>
        </w:rPr>
        <w:t xml:space="preserve"> </w:t>
      </w:r>
      <w:proofErr w:type="spellStart"/>
      <w:r w:rsidR="007819AC">
        <w:rPr>
          <w:rFonts w:ascii="Times New Roman" w:hAnsi="Times New Roman" w:cs="Times New Roman"/>
          <w:color w:val="000000"/>
          <w:sz w:val="26"/>
          <w:szCs w:val="26"/>
        </w:rPr>
        <w:t>Risk</w:t>
      </w:r>
      <w:proofErr w:type="spellEnd"/>
      <w:r w:rsidR="007819AC">
        <w:rPr>
          <w:rFonts w:ascii="Times New Roman" w:hAnsi="Times New Roman" w:cs="Times New Roman"/>
          <w:color w:val="000000"/>
          <w:sz w:val="26"/>
          <w:szCs w:val="26"/>
        </w:rPr>
        <w:t xml:space="preserve"> aggregato a ciascun </w:t>
      </w:r>
      <w:proofErr w:type="spellStart"/>
      <w:r w:rsidR="007819AC">
        <w:rPr>
          <w:rFonts w:ascii="Times New Roman" w:hAnsi="Times New Roman" w:cs="Times New Roman"/>
          <w:color w:val="000000"/>
          <w:sz w:val="26"/>
          <w:szCs w:val="26"/>
        </w:rPr>
        <w:t>event</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type</w:t>
      </w:r>
      <w:proofErr w:type="spellEnd"/>
      <w:r w:rsidRPr="003C3F6E">
        <w:rPr>
          <w:rFonts w:ascii="Times New Roman" w:hAnsi="Times New Roman" w:cs="Times New Roman"/>
          <w:color w:val="000000"/>
          <w:sz w:val="26"/>
          <w:szCs w:val="26"/>
        </w:rPr>
        <w:t>;</w:t>
      </w:r>
    </w:p>
    <w:p w14:paraId="3C979A8B" w14:textId="4E1A6E00" w:rsidR="00123C99" w:rsidRDefault="00E8621A" w:rsidP="00123C9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p w14:paraId="66FACA24" w14:textId="77777777" w:rsidR="00123C99" w:rsidRPr="00123C99" w:rsidRDefault="00123C99" w:rsidP="00123C99">
      <w:pPr>
        <w:widowControl w:val="0"/>
        <w:autoSpaceDE w:val="0"/>
        <w:autoSpaceDN w:val="0"/>
        <w:adjustRightInd w:val="0"/>
        <w:spacing w:after="240" w:line="276" w:lineRule="auto"/>
        <w:jc w:val="both"/>
        <w:rPr>
          <w:rFonts w:ascii="Times New Roman" w:hAnsi="Times New Roman" w:cs="Times New Roman"/>
          <w:color w:val="000000"/>
          <w:sz w:val="26"/>
          <w:szCs w:val="26"/>
        </w:rPr>
      </w:pP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123C99" w14:paraId="3061FA51" w14:textId="77777777" w:rsidTr="007450C8">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6D82FFA0" w14:textId="77777777" w:rsidR="00123C99" w:rsidRPr="00015190" w:rsidRDefault="00123C99" w:rsidP="007450C8">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t>CASO n-esimo</w:t>
            </w:r>
          </w:p>
        </w:tc>
        <w:tc>
          <w:tcPr>
            <w:tcW w:w="2436" w:type="dxa"/>
          </w:tcPr>
          <w:p w14:paraId="5595843A" w14:textId="77777777" w:rsidR="00123C99" w:rsidRPr="00015190" w:rsidRDefault="00123C99" w:rsidP="007450C8">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proofErr w:type="spellStart"/>
            <w:r w:rsidRPr="00015190">
              <w:rPr>
                <w:rFonts w:ascii="Times" w:hAnsi="Times" w:cs="Times"/>
                <w:color w:val="000000"/>
                <w:sz w:val="26"/>
                <w:szCs w:val="26"/>
              </w:rPr>
              <w:t>Expected</w:t>
            </w:r>
            <w:proofErr w:type="spellEnd"/>
            <w:r w:rsidRPr="00015190">
              <w:rPr>
                <w:rFonts w:ascii="Times" w:hAnsi="Times" w:cs="Times"/>
                <w:color w:val="000000"/>
                <w:sz w:val="26"/>
                <w:szCs w:val="26"/>
              </w:rPr>
              <w:t xml:space="preserve"> </w:t>
            </w:r>
            <w:proofErr w:type="spellStart"/>
            <w:r w:rsidRPr="00015190">
              <w:rPr>
                <w:rFonts w:ascii="Times" w:hAnsi="Times" w:cs="Times"/>
                <w:color w:val="000000"/>
                <w:sz w:val="26"/>
                <w:szCs w:val="26"/>
              </w:rPr>
              <w:t>Loss</w:t>
            </w:r>
            <w:proofErr w:type="spellEnd"/>
          </w:p>
        </w:tc>
        <w:tc>
          <w:tcPr>
            <w:tcW w:w="2437" w:type="dxa"/>
          </w:tcPr>
          <w:p w14:paraId="63FE7C82" w14:textId="77777777" w:rsidR="00123C99" w:rsidRPr="00015190" w:rsidRDefault="00123C99" w:rsidP="007450C8">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Value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w:t>
            </w:r>
            <w:proofErr w:type="spellStart"/>
            <w:r w:rsidRPr="00015190">
              <w:rPr>
                <w:rFonts w:ascii="Times" w:hAnsi="Times" w:cs="Times"/>
                <w:color w:val="000000"/>
                <w:sz w:val="26"/>
                <w:szCs w:val="26"/>
              </w:rPr>
              <w:t>Risk</w:t>
            </w:r>
            <w:proofErr w:type="spellEnd"/>
          </w:p>
        </w:tc>
        <w:tc>
          <w:tcPr>
            <w:tcW w:w="2437" w:type="dxa"/>
          </w:tcPr>
          <w:p w14:paraId="34FB8675" w14:textId="77777777" w:rsidR="00123C99" w:rsidRPr="00015190" w:rsidRDefault="00123C99" w:rsidP="007450C8">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w:t>
            </w:r>
            <w:proofErr w:type="spellStart"/>
            <w:r w:rsidRPr="00015190">
              <w:rPr>
                <w:rFonts w:ascii="Times" w:hAnsi="Times" w:cs="Times"/>
                <w:color w:val="000000"/>
                <w:sz w:val="26"/>
                <w:szCs w:val="26"/>
              </w:rPr>
              <w:t>Risk</w:t>
            </w:r>
            <w:proofErr w:type="spellEnd"/>
          </w:p>
        </w:tc>
      </w:tr>
      <w:tr w:rsidR="00123C99" w14:paraId="7A8A9FB8" w14:textId="77777777" w:rsidTr="007450C8">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39CCB7AA" w14:textId="77777777" w:rsidR="00123C99" w:rsidRDefault="00123C99" w:rsidP="007450C8">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7DAEBE1C" w14:textId="77777777" w:rsidR="00123C99" w:rsidRDefault="00123C99" w:rsidP="007450C8">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36,618</w:t>
            </w:r>
          </w:p>
        </w:tc>
        <w:tc>
          <w:tcPr>
            <w:tcW w:w="2437" w:type="dxa"/>
          </w:tcPr>
          <w:p w14:paraId="33C031B5" w14:textId="77777777" w:rsidR="00123C99" w:rsidRDefault="00123C99" w:rsidP="007450C8">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132,863</w:t>
            </w:r>
          </w:p>
        </w:tc>
        <w:tc>
          <w:tcPr>
            <w:tcW w:w="2437" w:type="dxa"/>
          </w:tcPr>
          <w:p w14:paraId="6F3FB834" w14:textId="77777777" w:rsidR="00123C99" w:rsidRDefault="00123C99" w:rsidP="007450C8">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bookmarkStart w:id="7" w:name="_GoBack"/>
            <w:bookmarkEnd w:id="7"/>
            <w:r w:rsidRPr="00B26DC1">
              <w:rPr>
                <w:rFonts w:ascii="Times" w:hAnsi="Times" w:cs="Times"/>
                <w:color w:val="000000"/>
                <w:sz w:val="26"/>
                <w:szCs w:val="26"/>
              </w:rPr>
              <w:t>96,245</w:t>
            </w:r>
          </w:p>
        </w:tc>
      </w:tr>
      <w:tr w:rsidR="00123C99" w14:paraId="685ECE5F" w14:textId="77777777" w:rsidTr="007450C8">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331E475C" w14:textId="77777777" w:rsidR="00123C99" w:rsidRDefault="00123C99" w:rsidP="007450C8">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2BA47575" w14:textId="77777777" w:rsidR="00123C99" w:rsidRDefault="00123C99" w:rsidP="007450C8">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w:t>
            </w:r>
          </w:p>
        </w:tc>
        <w:tc>
          <w:tcPr>
            <w:tcW w:w="2437" w:type="dxa"/>
          </w:tcPr>
          <w:p w14:paraId="5F3AC598" w14:textId="77777777" w:rsidR="00123C99" w:rsidRDefault="00123C99" w:rsidP="007450C8">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252,201</w:t>
            </w:r>
          </w:p>
        </w:tc>
        <w:tc>
          <w:tcPr>
            <w:tcW w:w="2437" w:type="dxa"/>
          </w:tcPr>
          <w:p w14:paraId="6CBB4BFB" w14:textId="77777777" w:rsidR="00123C99" w:rsidRDefault="00123C99" w:rsidP="007450C8">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p>
        </w:tc>
      </w:tr>
      <w:tr w:rsidR="00123C99" w14:paraId="329DD127" w14:textId="77777777" w:rsidTr="007450C8">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18200BD3" w14:textId="77777777" w:rsidR="00123C99" w:rsidRDefault="00123C99" w:rsidP="007450C8">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2072540D" w14:textId="77777777" w:rsidR="00123C99" w:rsidRDefault="00123C99" w:rsidP="007450C8">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w:t>
            </w:r>
          </w:p>
        </w:tc>
        <w:tc>
          <w:tcPr>
            <w:tcW w:w="2437" w:type="dxa"/>
          </w:tcPr>
          <w:p w14:paraId="5D0F4B9D" w14:textId="77777777" w:rsidR="00123C99" w:rsidRDefault="00123C99" w:rsidP="007450C8">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w:t>
            </w:r>
          </w:p>
        </w:tc>
        <w:tc>
          <w:tcPr>
            <w:tcW w:w="2437" w:type="dxa"/>
          </w:tcPr>
          <w:p w14:paraId="2ED4BE85" w14:textId="77777777" w:rsidR="00123C99" w:rsidRDefault="00123C99" w:rsidP="007450C8">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w:t>
            </w:r>
          </w:p>
        </w:tc>
      </w:tr>
    </w:tbl>
    <w:p w14:paraId="022DB9A3" w14:textId="77777777" w:rsidR="00123C99" w:rsidRPr="00123C99" w:rsidRDefault="00123C99" w:rsidP="00123C99">
      <w:pPr>
        <w:widowControl w:val="0"/>
        <w:autoSpaceDE w:val="0"/>
        <w:autoSpaceDN w:val="0"/>
        <w:adjustRightInd w:val="0"/>
        <w:spacing w:after="240" w:line="276" w:lineRule="auto"/>
        <w:jc w:val="both"/>
        <w:rPr>
          <w:rFonts w:ascii="Times New Roman" w:hAnsi="Times New Roman" w:cs="Times New Roman"/>
          <w:color w:val="000000"/>
          <w:sz w:val="26"/>
          <w:szCs w:val="26"/>
        </w:rPr>
      </w:pPr>
    </w:p>
    <w:p w14:paraId="4B4CCB9E" w14:textId="77777777" w:rsidR="002C4CE3" w:rsidRDefault="002C4CE3">
      <w:pPr>
        <w:rPr>
          <w:rFonts w:ascii="Times New Roman" w:hAnsi="Times New Roman" w:cs="Times New Roman"/>
          <w:color w:val="000000"/>
        </w:rPr>
      </w:pPr>
      <w:r>
        <w:rPr>
          <w:rFonts w:ascii="Times New Roman" w:hAnsi="Times New Roman" w:cs="Times New Roman"/>
          <w:color w:val="000000"/>
        </w:rPr>
        <w:br w:type="page"/>
      </w:r>
    </w:p>
    <w:p w14:paraId="243EFB37" w14:textId="16E4D6FA" w:rsidR="00E8621A" w:rsidRPr="009D0077" w:rsidRDefault="002C4CE3" w:rsidP="000B2FD6">
      <w:pPr>
        <w:pStyle w:val="Titolo1"/>
      </w:pPr>
      <w:bookmarkStart w:id="8" w:name="_Toc512422411"/>
      <w:r w:rsidRPr="009D0077">
        <w:lastRenderedPageBreak/>
        <w:t>DEFINIZIONE DELLE DISTRIBUZIONI DI FREQUENCY E SEVERITY</w:t>
      </w:r>
      <w:bookmarkEnd w:id="8"/>
    </w:p>
    <w:p w14:paraId="19414FF4" w14:textId="2EAC5C47" w:rsidR="002C4CE3" w:rsidRPr="00D25619" w:rsidRDefault="00117E2A"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3"/>
      </w:r>
      <w:r w:rsidR="002C4CE3" w:rsidRPr="00D25619">
        <w:rPr>
          <w:rFonts w:ascii="Times New Roman" w:hAnsi="Times New Roman" w:cs="Times New Roman"/>
          <w:color w:val="000000"/>
          <w:sz w:val="26"/>
          <w:szCs w:val="26"/>
        </w:rPr>
        <w:t>I dati sono una risorsa fondamentale per la gestione del rischio operativo. I dati necessari all’analisi del rischio potrebbero essere di difficile reperimento o di bassa qualità, in concreto possono riscontrarsi problemi di:</w:t>
      </w:r>
    </w:p>
    <w:p w14:paraId="16FC94CA" w14:textId="77777777" w:rsidR="00D901D6" w:rsidRPr="00D25619" w:rsidRDefault="002C4CE3"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Mancanza di dati per alcune business line e tipologie di evento;</w:t>
      </w:r>
    </w:p>
    <w:p w14:paraId="056A0EC4" w14:textId="77777777"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77777777"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Potrebbero essere registrate perdite solo sopra una determinata soglia. Questo potrebbe dare origine a delle distribuzioni troncate e portare ad una sovrastima della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w:t>
      </w:r>
    </w:p>
    <w:p w14:paraId="304A8369" w14:textId="7E79FB87" w:rsidR="001617FD"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498D8704" w14:textId="6F9B3215" w:rsidR="00111758" w:rsidRPr="00D25619" w:rsidRDefault="00D901D6"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Ci potremmo dunque chiedere quale potrebbe essere la migliore distribuzione per 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of </w:t>
      </w:r>
      <w:proofErr w:type="spellStart"/>
      <w:r w:rsidRPr="00D25619">
        <w:rPr>
          <w:rFonts w:ascii="Times New Roman" w:hAnsi="Times New Roman" w:cs="Times New Roman"/>
          <w:color w:val="000000"/>
          <w:sz w:val="26"/>
          <w:szCs w:val="26"/>
        </w:rPr>
        <w:t>Loss</w:t>
      </w:r>
      <w:proofErr w:type="spellEnd"/>
      <w:r w:rsidRPr="00D25619">
        <w:rPr>
          <w:rFonts w:ascii="Times New Roman" w:hAnsi="Times New Roman" w:cs="Times New Roman"/>
          <w:color w:val="000000"/>
          <w:sz w:val="26"/>
          <w:szCs w:val="26"/>
        </w:rPr>
        <w:t xml:space="preserve"> partendo dai dati. Assumiamo di avere un insieme di </w:t>
      </w:r>
      <w:proofErr w:type="spellStart"/>
      <w:r w:rsidRPr="00D25619">
        <w:rPr>
          <w:rFonts w:ascii="Times New Roman" w:hAnsi="Times New Roman" w:cs="Times New Roman"/>
          <w:color w:val="000000"/>
          <w:sz w:val="26"/>
          <w:szCs w:val="26"/>
        </w:rPr>
        <w:t>probability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density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function</w:t>
      </w:r>
      <w:proofErr w:type="spellEnd"/>
      <w:r w:rsidRPr="00D25619">
        <w:rPr>
          <w:rFonts w:ascii="Times New Roman" w:hAnsi="Times New Roman" w:cs="Times New Roman"/>
          <w:color w:val="000000"/>
          <w:sz w:val="26"/>
          <w:szCs w:val="26"/>
        </w:rPr>
        <w:t xml:space="preserve">. Qual è la migliore distribuzione di questo set per descrivere la distribuzione di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delle perdite? Prima di tutto occorre definire l’insieme </w:t>
      </w:r>
      <w:proofErr w:type="gramStart"/>
      <w:r w:rsidRPr="00D25619">
        <w:rPr>
          <w:rFonts w:ascii="Times New Roman" w:hAnsi="Times New Roman" w:cs="Times New Roman"/>
          <w:color w:val="000000"/>
          <w:sz w:val="26"/>
          <w:szCs w:val="26"/>
        </w:rPr>
        <w:t>delle pdf</w:t>
      </w:r>
      <w:proofErr w:type="gramEnd"/>
      <w:r w:rsidRPr="00D25619">
        <w:rPr>
          <w:rFonts w:ascii="Times New Roman" w:hAnsi="Times New Roman" w:cs="Times New Roman"/>
          <w:color w:val="000000"/>
          <w:sz w:val="26"/>
          <w:szCs w:val="26"/>
        </w:rPr>
        <w:t xml:space="preserve">, tra le quali </w:t>
      </w:r>
      <w:r w:rsidR="00D14A45" w:rsidRPr="00D25619">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In questa via si prenderà quale distribuzione dei dati di </w:t>
      </w:r>
      <w:proofErr w:type="spellStart"/>
      <w:r w:rsidR="00D14A45" w:rsidRPr="00D25619">
        <w:rPr>
          <w:rFonts w:ascii="Times New Roman" w:hAnsi="Times New Roman" w:cs="Times New Roman"/>
          <w:color w:val="000000"/>
          <w:sz w:val="26"/>
          <w:szCs w:val="26"/>
        </w:rPr>
        <w:t>severity</w:t>
      </w:r>
      <w:proofErr w:type="spellEnd"/>
      <w:r w:rsidR="00D14A45" w:rsidRPr="00D25619">
        <w:rPr>
          <w:rFonts w:ascii="Times New Roman" w:hAnsi="Times New Roman" w:cs="Times New Roman"/>
          <w:color w:val="000000"/>
          <w:sz w:val="26"/>
          <w:szCs w:val="26"/>
        </w:rPr>
        <w:t xml:space="preserve"> quella i cui quantili vengono approssimano al meglio i quantili della distribuzione empirica.</w:t>
      </w:r>
      <w:r w:rsidR="009573ED" w:rsidRPr="00D25619">
        <w:rPr>
          <w:rFonts w:ascii="Times New Roman" w:hAnsi="Times New Roman" w:cs="Times New Roman"/>
          <w:color w:val="000000"/>
          <w:sz w:val="26"/>
          <w:szCs w:val="26"/>
        </w:rPr>
        <w:t xml:space="preserve"> </w:t>
      </w:r>
      <w:r w:rsidR="00117E2A">
        <w:rPr>
          <w:rStyle w:val="Rimandonotaapidipagina"/>
          <w:rFonts w:ascii="Times New Roman" w:hAnsi="Times New Roman" w:cs="Times New Roman"/>
          <w:color w:val="000000"/>
          <w:sz w:val="26"/>
          <w:szCs w:val="26"/>
        </w:rPr>
        <w:footnoteReference w:id="14"/>
      </w:r>
      <w:r w:rsidR="009573ED" w:rsidRPr="00D25619">
        <w:rPr>
          <w:rFonts w:ascii="Times New Roman" w:hAnsi="Times New Roman" w:cs="Times New Roman"/>
          <w:color w:val="000000"/>
          <w:sz w:val="26"/>
          <w:szCs w:val="26"/>
        </w:rPr>
        <w:t>Il Q-Q plot è uno strumento grafico che confronta i quantili della distribuzione empirica con i quantili della distribuzione teorica di riferimento. Se</w:t>
      </w:r>
      <w:r w:rsidR="00D14A45" w:rsidRPr="00D25619">
        <w:rPr>
          <w:rFonts w:ascii="Times New Roman" w:hAnsi="Times New Roman" w:cs="Times New Roman"/>
          <w:color w:val="000000"/>
          <w:sz w:val="26"/>
          <w:szCs w:val="26"/>
        </w:rPr>
        <w:t xml:space="preserve"> la distribuzione empirica</w:t>
      </w:r>
      <w:r w:rsidR="009573ED" w:rsidRPr="00D25619">
        <w:rPr>
          <w:rFonts w:ascii="Times New Roman" w:hAnsi="Times New Roman" w:cs="Times New Roman"/>
          <w:color w:val="000000"/>
          <w:sz w:val="26"/>
          <w:szCs w:val="26"/>
        </w:rPr>
        <w:t xml:space="preserve"> è ben approssimata da quella teorica</w:t>
      </w:r>
      <w:r w:rsidR="00D14A45" w:rsidRPr="00D25619">
        <w:rPr>
          <w:rFonts w:ascii="Times New Roman" w:hAnsi="Times New Roman" w:cs="Times New Roman"/>
          <w:color w:val="000000"/>
          <w:sz w:val="26"/>
          <w:szCs w:val="26"/>
        </w:rPr>
        <w:t>, i quantili empirici dovrebbero essere simili ai quantili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“teorici” dello stesso livello q. </w:t>
      </w:r>
      <w:r w:rsidR="009573ED" w:rsidRPr="00D25619">
        <w:rPr>
          <w:rFonts w:ascii="Times New Roman" w:hAnsi="Times New Roman" w:cs="Times New Roman"/>
          <w:color w:val="000000"/>
          <w:sz w:val="26"/>
          <w:szCs w:val="26"/>
        </w:rPr>
        <w:t>Dunque,</w:t>
      </w:r>
      <w:r w:rsidR="00D14A45" w:rsidRPr="00D25619">
        <w:rPr>
          <w:rFonts w:ascii="Times New Roman" w:hAnsi="Times New Roman" w:cs="Times New Roman"/>
          <w:color w:val="000000"/>
          <w:sz w:val="26"/>
          <w:szCs w:val="26"/>
        </w:rPr>
        <w:t xml:space="preserve"> in un grafico a dispersione che rappresenti sulle ascisse 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quantili empirici e sulle ordinate i quantili teorici della distribuzione di riferimento, i punti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dovrebbero disporsi lungo </w:t>
      </w:r>
      <w:r w:rsidR="009573ED" w:rsidRPr="00D25619">
        <w:rPr>
          <w:rFonts w:ascii="Times New Roman" w:hAnsi="Times New Roman" w:cs="Times New Roman"/>
          <w:color w:val="000000"/>
          <w:sz w:val="26"/>
          <w:szCs w:val="26"/>
        </w:rPr>
        <w:t>la bisettrice del secondo quadrante</w:t>
      </w:r>
      <w:r w:rsidR="00D14A45" w:rsidRPr="00D25619">
        <w:rPr>
          <w:rFonts w:ascii="Times New Roman" w:hAnsi="Times New Roman" w:cs="Times New Roman"/>
          <w:color w:val="000000"/>
          <w:sz w:val="26"/>
          <w:szCs w:val="26"/>
        </w:rPr>
        <w:t>.</w:t>
      </w:r>
    </w:p>
    <w:p w14:paraId="0B7F955B" w14:textId="1A787D03" w:rsidR="00DE4AD8" w:rsidRPr="00D25619" w:rsidRDefault="003C3F6E"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7F4573">
        <w:rPr>
          <w:rFonts w:ascii="Times New Roman" w:hAnsi="Times New Roman" w:cs="Times New Roman"/>
          <w:color w:val="000000"/>
          <w:sz w:val="26"/>
          <w:szCs w:val="26"/>
          <w:highlight w:val="yellow"/>
        </w:rPr>
        <w:t>Per</w:t>
      </w:r>
      <w:r w:rsidR="009D0077" w:rsidRPr="007F4573">
        <w:rPr>
          <w:rFonts w:ascii="Times New Roman" w:hAnsi="Times New Roman" w:cs="Times New Roman"/>
          <w:color w:val="000000"/>
          <w:sz w:val="26"/>
          <w:szCs w:val="26"/>
          <w:highlight w:val="yellow"/>
        </w:rPr>
        <w:t xml:space="preserve"> </w:t>
      </w:r>
      <w:r w:rsidRPr="007F4573">
        <w:rPr>
          <w:rFonts w:ascii="Times New Roman" w:hAnsi="Times New Roman" w:cs="Times New Roman"/>
          <w:color w:val="000000"/>
          <w:sz w:val="26"/>
          <w:szCs w:val="26"/>
          <w:highlight w:val="yellow"/>
        </w:rPr>
        <w:t xml:space="preserve">quanto riguarda la distribuzione di </w:t>
      </w:r>
      <w:proofErr w:type="spellStart"/>
      <w:r w:rsidRPr="007F4573">
        <w:rPr>
          <w:rFonts w:ascii="Times New Roman" w:hAnsi="Times New Roman" w:cs="Times New Roman"/>
          <w:color w:val="000000"/>
          <w:sz w:val="26"/>
          <w:szCs w:val="26"/>
          <w:highlight w:val="yellow"/>
        </w:rPr>
        <w:t>frequency</w:t>
      </w:r>
      <w:proofErr w:type="spellEnd"/>
      <w:r w:rsidRPr="007F4573">
        <w:rPr>
          <w:rFonts w:ascii="Times New Roman" w:hAnsi="Times New Roman" w:cs="Times New Roman"/>
          <w:color w:val="000000"/>
          <w:sz w:val="26"/>
          <w:szCs w:val="26"/>
          <w:highlight w:val="yellow"/>
        </w:rPr>
        <w:t xml:space="preserve"> delle perdite, generalmente si usa</w:t>
      </w:r>
      <w:r w:rsidR="009D0077" w:rsidRPr="007F4573">
        <w:rPr>
          <w:rFonts w:ascii="Times New Roman" w:hAnsi="Times New Roman" w:cs="Times New Roman"/>
          <w:color w:val="000000"/>
          <w:sz w:val="26"/>
          <w:szCs w:val="26"/>
          <w:highlight w:val="yellow"/>
        </w:rPr>
        <w:t xml:space="preserve"> una variabile casuale con</w:t>
      </w:r>
      <w:r w:rsidRPr="007F4573">
        <w:rPr>
          <w:rFonts w:ascii="Times New Roman" w:hAnsi="Times New Roman" w:cs="Times New Roman"/>
          <w:color w:val="000000"/>
          <w:sz w:val="26"/>
          <w:szCs w:val="26"/>
          <w:highlight w:val="yellow"/>
        </w:rPr>
        <w:t xml:space="preserve"> distribuzione di </w:t>
      </w:r>
      <w:r w:rsidR="009D0077" w:rsidRPr="007F4573">
        <w:rPr>
          <w:rFonts w:ascii="Times New Roman" w:hAnsi="Times New Roman" w:cs="Times New Roman"/>
          <w:color w:val="000000"/>
          <w:sz w:val="26"/>
          <w:szCs w:val="26"/>
          <w:highlight w:val="yellow"/>
        </w:rPr>
        <w:t>P</w:t>
      </w:r>
      <w:r w:rsidRPr="007F4573">
        <w:rPr>
          <w:rFonts w:ascii="Times New Roman" w:hAnsi="Times New Roman" w:cs="Times New Roman"/>
          <w:color w:val="000000"/>
          <w:sz w:val="26"/>
          <w:szCs w:val="26"/>
          <w:highlight w:val="yellow"/>
        </w:rPr>
        <w:t>oisson</w:t>
      </w:r>
      <w:r w:rsidR="009D0077" w:rsidRPr="007F4573">
        <w:rPr>
          <w:rFonts w:ascii="Times New Roman" w:hAnsi="Times New Roman" w:cs="Times New Roman"/>
          <w:color w:val="000000"/>
          <w:sz w:val="26"/>
          <w:szCs w:val="26"/>
          <w:highlight w:val="yellow"/>
        </w:rPr>
        <w:t>.</w:t>
      </w:r>
      <w:r w:rsidR="002667CB" w:rsidRPr="007F4573">
        <w:rPr>
          <w:rFonts w:ascii="Times New Roman" w:hAnsi="Times New Roman" w:cs="Times New Roman"/>
          <w:color w:val="000000"/>
          <w:sz w:val="26"/>
          <w:szCs w:val="26"/>
          <w:highlight w:val="yellow"/>
        </w:rPr>
        <w:t xml:space="preserve"> Il grafico rappresentato di </w:t>
      </w:r>
      <w:r w:rsidR="00DE4AD8" w:rsidRPr="007F4573">
        <w:rPr>
          <w:rFonts w:ascii="Times New Roman" w:hAnsi="Times New Roman" w:cs="Times New Roman"/>
          <w:color w:val="000000"/>
          <w:sz w:val="26"/>
          <w:szCs w:val="26"/>
          <w:highlight w:val="yellow"/>
        </w:rPr>
        <w:t>seguito riporta</w:t>
      </w:r>
      <w:r w:rsidR="00DE4AD8" w:rsidRPr="00D25619">
        <w:rPr>
          <w:rFonts w:ascii="Times New Roman" w:hAnsi="Times New Roman" w:cs="Times New Roman"/>
          <w:color w:val="000000"/>
          <w:sz w:val="26"/>
          <w:szCs w:val="26"/>
        </w:rPr>
        <w:t>:</w:t>
      </w:r>
    </w:p>
    <w:p w14:paraId="4BBC749D" w14:textId="4DF3DCE3" w:rsidR="003C3F6E"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empirica costruita a partire dalle osservazioni casuali tratte dalla distribuzione di Poisson con parametro λ=5;</w:t>
      </w:r>
    </w:p>
    <w:p w14:paraId="4B9197D6" w14:textId="3E37AFDA" w:rsidR="00DE4AD8"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di Poisson teorica con parametro λ=5</w:t>
      </w:r>
    </w:p>
    <w:p w14:paraId="79E0754F" w14:textId="70149DA4" w:rsidR="005B2B00" w:rsidRDefault="005B2B00" w:rsidP="00DE4AD8">
      <w:pPr>
        <w:widowControl w:val="0"/>
        <w:autoSpaceDE w:val="0"/>
        <w:autoSpaceDN w:val="0"/>
        <w:adjustRightInd w:val="0"/>
        <w:spacing w:after="240" w:line="300" w:lineRule="atLeast"/>
        <w:jc w:val="center"/>
        <w:rPr>
          <w:rFonts w:ascii="Times" w:hAnsi="Times" w:cs="Times"/>
          <w:color w:val="000000"/>
          <w:sz w:val="26"/>
          <w:szCs w:val="26"/>
        </w:rPr>
      </w:pPr>
    </w:p>
    <w:p w14:paraId="5EE06963" w14:textId="1F6DD76B"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p>
    <w:p w14:paraId="53EDED60" w14:textId="029DF958" w:rsidR="00DE4AD8"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Com’è possibile notare la distribuzione teorica approssima bene quella empirica, questo perché le osservazioni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da noi usate non sono basate su dati reali ma sono valori casuali tratte dalla distribuzione teorica stessa.</w:t>
      </w:r>
    </w:p>
    <w:p w14:paraId="2B4BB6DF" w14:textId="0C7DF5F3" w:rsidR="00DC6A0D"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Se i quantili della distribuzione empirica non posizionassero in prossimità della bisettrice del secondo quadrante allora la distribuzione teorica non rappresenterebbe bene quella empirica. Occorrerebbe quindi ripetere l’analisi con altre distribuzioni teoriche</w:t>
      </w:r>
      <w:r w:rsidR="00DC6A0D">
        <w:rPr>
          <w:rFonts w:ascii="Times" w:hAnsi="Times" w:cs="Times"/>
          <w:color w:val="000000"/>
          <w:sz w:val="26"/>
          <w:szCs w:val="26"/>
        </w:rPr>
        <w:t>.</w:t>
      </w:r>
    </w:p>
    <w:p w14:paraId="5AE88B1F" w14:textId="77777777" w:rsidR="003A2998" w:rsidRDefault="003A2998" w:rsidP="00D25619">
      <w:pPr>
        <w:widowControl w:val="0"/>
        <w:autoSpaceDE w:val="0"/>
        <w:autoSpaceDN w:val="0"/>
        <w:adjustRightInd w:val="0"/>
        <w:spacing w:after="240" w:line="276" w:lineRule="auto"/>
        <w:jc w:val="both"/>
        <w:rPr>
          <w:rFonts w:ascii="Times" w:hAnsi="Times" w:cs="Times"/>
          <w:color w:val="000000"/>
          <w:sz w:val="26"/>
          <w:szCs w:val="26"/>
        </w:rPr>
      </w:pPr>
    </w:p>
    <w:p w14:paraId="47951879" w14:textId="3E67DFEB" w:rsidR="003A2998" w:rsidRDefault="003A299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20612DD" wp14:editId="23DD644B">
            <wp:extent cx="6332220" cy="4749165"/>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jpg"/>
                    <pic:cNvPicPr/>
                  </pic:nvPicPr>
                  <pic:blipFill>
                    <a:blip r:embed="rId20">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14:paraId="575126EB" w14:textId="6C676F89" w:rsidR="00D25619" w:rsidRDefault="00DC6A0D">
      <w:pPr>
        <w:rPr>
          <w:rFonts w:ascii="Times" w:hAnsi="Times" w:cs="Times"/>
          <w:color w:val="000000"/>
          <w:sz w:val="26"/>
          <w:szCs w:val="26"/>
        </w:rPr>
      </w:pPr>
      <w:r>
        <w:rPr>
          <w:rFonts w:ascii="Times" w:hAnsi="Times" w:cs="Times"/>
          <w:color w:val="000000"/>
          <w:sz w:val="26"/>
          <w:szCs w:val="26"/>
        </w:rPr>
        <w:br w:type="page"/>
      </w:r>
    </w:p>
    <w:p w14:paraId="6F722C37" w14:textId="77777777" w:rsidR="007F4573" w:rsidRDefault="007F4573" w:rsidP="00117E2A">
      <w:pPr>
        <w:pStyle w:val="Titolo1"/>
        <w:spacing w:line="276" w:lineRule="auto"/>
        <w:rPr>
          <w:lang w:val="en-US"/>
        </w:rPr>
      </w:pPr>
      <w:bookmarkStart w:id="9" w:name="_Toc512422412"/>
      <w:bookmarkStart w:id="10" w:name="_Hlk512351014"/>
    </w:p>
    <w:p w14:paraId="368C7B70" w14:textId="1F6E540C" w:rsidR="006B6C11" w:rsidRPr="00BC51B0" w:rsidRDefault="00DC6A0D" w:rsidP="00117E2A">
      <w:pPr>
        <w:pStyle w:val="Titolo1"/>
        <w:spacing w:line="276" w:lineRule="auto"/>
        <w:rPr>
          <w:lang w:val="en-US"/>
        </w:rPr>
      </w:pPr>
      <w:r w:rsidRPr="00BC51B0">
        <w:rPr>
          <w:lang w:val="en-US"/>
        </w:rPr>
        <w:t>BIBLIOGRAFIA</w:t>
      </w:r>
      <w:bookmarkEnd w:id="9"/>
    </w:p>
    <w:p w14:paraId="6449263B" w14:textId="77777777" w:rsidR="00FF2613" w:rsidRPr="00BC51B0" w:rsidRDefault="00FF2613" w:rsidP="00FF2613">
      <w:pPr>
        <w:rPr>
          <w:lang w:val="en-US"/>
        </w:rPr>
      </w:pPr>
    </w:p>
    <w:p w14:paraId="71B5A3FA" w14:textId="60609B4A" w:rsidR="00735EFA" w:rsidRPr="00BC51B0" w:rsidRDefault="00DC6A0D" w:rsidP="00D25619">
      <w:pPr>
        <w:widowControl w:val="0"/>
        <w:autoSpaceDE w:val="0"/>
        <w:autoSpaceDN w:val="0"/>
        <w:adjustRightInd w:val="0"/>
        <w:spacing w:after="240" w:line="276" w:lineRule="auto"/>
        <w:jc w:val="both"/>
        <w:rPr>
          <w:rFonts w:ascii="Times" w:hAnsi="Times" w:cs="Times"/>
          <w:color w:val="000000"/>
          <w:sz w:val="26"/>
          <w:szCs w:val="26"/>
          <w:lang w:val="en-US"/>
        </w:rPr>
      </w:pPr>
      <w:r w:rsidRPr="00BC51B0">
        <w:rPr>
          <w:rFonts w:ascii="Times" w:hAnsi="Times" w:cs="Times"/>
          <w:color w:val="000000"/>
          <w:sz w:val="26"/>
          <w:szCs w:val="26"/>
          <w:lang w:val="en-US"/>
        </w:rPr>
        <w:t xml:space="preserve">Loss Distribution Approach for operational risk, A. </w:t>
      </w:r>
      <w:proofErr w:type="spellStart"/>
      <w:r w:rsidRPr="00BC51B0">
        <w:rPr>
          <w:rFonts w:ascii="Times" w:hAnsi="Times" w:cs="Times"/>
          <w:color w:val="000000"/>
          <w:sz w:val="26"/>
          <w:szCs w:val="26"/>
          <w:lang w:val="en-US"/>
        </w:rPr>
        <w:t>Frachot</w:t>
      </w:r>
      <w:proofErr w:type="spellEnd"/>
      <w:r w:rsidRPr="00BC51B0">
        <w:rPr>
          <w:rFonts w:ascii="Times" w:hAnsi="Times" w:cs="Times"/>
          <w:color w:val="000000"/>
          <w:sz w:val="26"/>
          <w:szCs w:val="26"/>
          <w:lang w:val="en-US"/>
        </w:rPr>
        <w:t xml:space="preserve">, P. Georges &amp; T. </w:t>
      </w:r>
      <w:proofErr w:type="spellStart"/>
      <w:r w:rsidRPr="00BC51B0">
        <w:rPr>
          <w:rFonts w:ascii="Times" w:hAnsi="Times" w:cs="Times"/>
          <w:color w:val="000000"/>
          <w:sz w:val="26"/>
          <w:szCs w:val="26"/>
          <w:lang w:val="en-US"/>
        </w:rPr>
        <w:t>Roncalliy</w:t>
      </w:r>
      <w:proofErr w:type="spellEnd"/>
      <w:r w:rsidRPr="00BC51B0">
        <w:rPr>
          <w:rFonts w:ascii="Times" w:hAnsi="Times" w:cs="Times"/>
          <w:color w:val="000000"/>
          <w:sz w:val="26"/>
          <w:szCs w:val="26"/>
          <w:lang w:val="en-US"/>
        </w:rPr>
        <w:t xml:space="preserve">, </w:t>
      </w:r>
      <w:proofErr w:type="spellStart"/>
      <w:r w:rsidRPr="00BC51B0">
        <w:rPr>
          <w:rFonts w:ascii="Times" w:hAnsi="Times" w:cs="Times"/>
          <w:color w:val="000000"/>
          <w:sz w:val="26"/>
          <w:szCs w:val="26"/>
          <w:lang w:val="en-US"/>
        </w:rPr>
        <w:t>Groupe</w:t>
      </w:r>
      <w:proofErr w:type="spellEnd"/>
      <w:r w:rsidRPr="00BC51B0">
        <w:rPr>
          <w:rFonts w:ascii="Times" w:hAnsi="Times" w:cs="Times"/>
          <w:color w:val="000000"/>
          <w:sz w:val="26"/>
          <w:szCs w:val="26"/>
          <w:lang w:val="en-US"/>
        </w:rPr>
        <w:t xml:space="preserve"> de </w:t>
      </w:r>
      <w:proofErr w:type="spellStart"/>
      <w:r w:rsidRPr="00BC51B0">
        <w:rPr>
          <w:rFonts w:ascii="Times" w:hAnsi="Times" w:cs="Times"/>
          <w:color w:val="000000"/>
          <w:sz w:val="26"/>
          <w:szCs w:val="26"/>
          <w:lang w:val="en-US"/>
        </w:rPr>
        <w:t>Recherche</w:t>
      </w:r>
      <w:proofErr w:type="spellEnd"/>
      <w:r w:rsidRPr="00BC51B0">
        <w:rPr>
          <w:rFonts w:ascii="Times" w:hAnsi="Times" w:cs="Times"/>
          <w:color w:val="000000"/>
          <w:sz w:val="26"/>
          <w:szCs w:val="26"/>
          <w:lang w:val="en-US"/>
        </w:rPr>
        <w:t xml:space="preserve"> </w:t>
      </w:r>
      <w:proofErr w:type="spellStart"/>
      <w:r w:rsidRPr="00BC51B0">
        <w:rPr>
          <w:rFonts w:ascii="Times" w:hAnsi="Times" w:cs="Times"/>
          <w:color w:val="000000"/>
          <w:sz w:val="26"/>
          <w:szCs w:val="26"/>
          <w:lang w:val="en-US"/>
        </w:rPr>
        <w:t>Operationnelle</w:t>
      </w:r>
      <w:proofErr w:type="spellEnd"/>
      <w:r w:rsidRPr="00BC51B0">
        <w:rPr>
          <w:rFonts w:ascii="Times" w:hAnsi="Times" w:cs="Times"/>
          <w:color w:val="000000"/>
          <w:sz w:val="26"/>
          <w:szCs w:val="26"/>
          <w:lang w:val="en-US"/>
        </w:rPr>
        <w:t>, Credit Lyonnais, France</w:t>
      </w:r>
      <w:r w:rsidR="00735EFA" w:rsidRPr="00BC51B0">
        <w:rPr>
          <w:rFonts w:ascii="Times" w:hAnsi="Times" w:cs="Times"/>
          <w:color w:val="000000"/>
          <w:sz w:val="26"/>
          <w:szCs w:val="26"/>
          <w:lang w:val="en-US"/>
        </w:rPr>
        <w:t xml:space="preserve"> </w:t>
      </w:r>
    </w:p>
    <w:p w14:paraId="723C4F17" w14:textId="2CB768EB" w:rsidR="00735EFA" w:rsidRPr="00CE5EEC" w:rsidRDefault="00735EFA" w:rsidP="00D25619">
      <w:pPr>
        <w:widowControl w:val="0"/>
        <w:autoSpaceDE w:val="0"/>
        <w:autoSpaceDN w:val="0"/>
        <w:adjustRightInd w:val="0"/>
        <w:spacing w:after="240" w:line="276" w:lineRule="auto"/>
        <w:jc w:val="both"/>
        <w:rPr>
          <w:rFonts w:ascii="Times" w:hAnsi="Times" w:cs="Times"/>
          <w:color w:val="000000"/>
          <w:sz w:val="26"/>
          <w:szCs w:val="26"/>
          <w:lang w:val="en-US"/>
        </w:rPr>
      </w:pPr>
      <w:r w:rsidRPr="00CE5EEC">
        <w:rPr>
          <w:rFonts w:ascii="Times" w:hAnsi="Times" w:cs="Times"/>
          <w:color w:val="000000"/>
          <w:sz w:val="26"/>
          <w:szCs w:val="26"/>
          <w:lang w:val="en-US"/>
        </w:rPr>
        <w:t xml:space="preserve">[Wiley Series in Probability and Statistics] Klugman, S.A. and </w:t>
      </w:r>
      <w:proofErr w:type="spellStart"/>
      <w:r w:rsidRPr="00CE5EEC">
        <w:rPr>
          <w:rFonts w:ascii="Times" w:hAnsi="Times" w:cs="Times"/>
          <w:color w:val="000000"/>
          <w:sz w:val="26"/>
          <w:szCs w:val="26"/>
          <w:lang w:val="en-US"/>
        </w:rPr>
        <w:t>Panjer</w:t>
      </w:r>
      <w:proofErr w:type="spellEnd"/>
      <w:r w:rsidRPr="00CE5EEC">
        <w:rPr>
          <w:rFonts w:ascii="Times" w:hAnsi="Times" w:cs="Times"/>
          <w:color w:val="000000"/>
          <w:sz w:val="26"/>
          <w:szCs w:val="26"/>
          <w:lang w:val="en-US"/>
        </w:rPr>
        <w:t xml:space="preserve">, H.H. and </w:t>
      </w:r>
      <w:proofErr w:type="spellStart"/>
      <w:r w:rsidRPr="00CE5EEC">
        <w:rPr>
          <w:rFonts w:ascii="Times" w:hAnsi="Times" w:cs="Times"/>
          <w:color w:val="000000"/>
          <w:sz w:val="26"/>
          <w:szCs w:val="26"/>
          <w:lang w:val="en-US"/>
        </w:rPr>
        <w:t>Wilmt</w:t>
      </w:r>
      <w:proofErr w:type="spellEnd"/>
      <w:r w:rsidRPr="00CE5EEC">
        <w:rPr>
          <w:rFonts w:ascii="Times" w:hAnsi="Times" w:cs="Times"/>
          <w:color w:val="000000"/>
          <w:sz w:val="26"/>
          <w:szCs w:val="26"/>
          <w:lang w:val="en-US"/>
        </w:rPr>
        <w:t xml:space="preserve">, G.E. – Loss </w:t>
      </w:r>
      <w:proofErr w:type="spellStart"/>
      <w:r w:rsidRPr="00CE5EEC">
        <w:rPr>
          <w:rFonts w:ascii="Times" w:hAnsi="Times" w:cs="Times"/>
          <w:color w:val="000000"/>
          <w:sz w:val="26"/>
          <w:szCs w:val="26"/>
          <w:lang w:val="en-US"/>
        </w:rPr>
        <w:t>Models_From</w:t>
      </w:r>
      <w:proofErr w:type="spellEnd"/>
      <w:r w:rsidRPr="00CE5EEC">
        <w:rPr>
          <w:rFonts w:ascii="Times" w:hAnsi="Times" w:cs="Times"/>
          <w:color w:val="000000"/>
          <w:sz w:val="26"/>
          <w:szCs w:val="26"/>
          <w:lang w:val="en-US"/>
        </w:rPr>
        <w:t xml:space="preserve"> Data to </w:t>
      </w:r>
      <w:proofErr w:type="spellStart"/>
      <w:r w:rsidRPr="00CE5EEC">
        <w:rPr>
          <w:rFonts w:ascii="Times" w:hAnsi="Times" w:cs="Times"/>
          <w:color w:val="000000"/>
          <w:sz w:val="26"/>
          <w:szCs w:val="26"/>
          <w:lang w:val="en-US"/>
        </w:rPr>
        <w:t>Desicions</w:t>
      </w:r>
      <w:proofErr w:type="spellEnd"/>
      <w:r w:rsidRPr="00CE5EEC">
        <w:rPr>
          <w:rFonts w:ascii="Times" w:hAnsi="Times" w:cs="Times"/>
          <w:color w:val="000000"/>
          <w:sz w:val="26"/>
          <w:szCs w:val="26"/>
          <w:lang w:val="en-US"/>
        </w:rPr>
        <w:t>, 2012</w:t>
      </w:r>
    </w:p>
    <w:p w14:paraId="200B441D" w14:textId="32622B80" w:rsidR="00735EFA"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 Professor Michele </w:t>
      </w:r>
      <w:proofErr w:type="spellStart"/>
      <w:r w:rsidRPr="00735EFA">
        <w:rPr>
          <w:rFonts w:ascii="Times" w:hAnsi="Times" w:cs="Times"/>
          <w:color w:val="000000"/>
          <w:sz w:val="26"/>
          <w:szCs w:val="26"/>
        </w:rPr>
        <w:t>Bonollo</w:t>
      </w:r>
      <w:proofErr w:type="spellEnd"/>
      <w:r w:rsidRPr="00735EFA">
        <w:rPr>
          <w:rFonts w:ascii="Times" w:hAnsi="Times" w:cs="Times"/>
          <w:color w:val="000000"/>
          <w:sz w:val="26"/>
          <w:szCs w:val="26"/>
        </w:rPr>
        <w:t xml:space="preserve"> dell’Università degli Studi di Padova sul tema: Rischi Operativi e Basilea 2. Modelli, metodi e problematiche applicative. Link web: </w:t>
      </w:r>
      <w:hyperlink r:id="rId21" w:history="1">
        <w:r w:rsidRPr="00077189">
          <w:rPr>
            <w:rStyle w:val="Collegamentoipertestuale"/>
            <w:rFonts w:ascii="Times" w:hAnsi="Times" w:cs="Times"/>
            <w:sz w:val="26"/>
            <w:szCs w:val="26"/>
          </w:rPr>
          <w:t>http://slideplayer.it/slide/537049/</w:t>
        </w:r>
      </w:hyperlink>
      <w:r>
        <w:rPr>
          <w:rFonts w:ascii="Times" w:hAnsi="Times" w:cs="Times"/>
          <w:color w:val="000000"/>
          <w:sz w:val="26"/>
          <w:szCs w:val="26"/>
        </w:rPr>
        <w:t xml:space="preserve"> ;</w:t>
      </w:r>
    </w:p>
    <w:p w14:paraId="43B74F0C" w14:textId="69E9831F" w:rsidR="00735EFA" w:rsidRPr="00CE5EEC" w:rsidRDefault="00735EFA" w:rsidP="00D25619">
      <w:pPr>
        <w:widowControl w:val="0"/>
        <w:autoSpaceDE w:val="0"/>
        <w:autoSpaceDN w:val="0"/>
        <w:adjustRightInd w:val="0"/>
        <w:spacing w:after="240" w:line="276" w:lineRule="auto"/>
        <w:jc w:val="both"/>
        <w:rPr>
          <w:rFonts w:ascii="Times" w:hAnsi="Times" w:cs="Times"/>
          <w:color w:val="000000"/>
          <w:sz w:val="26"/>
          <w:szCs w:val="26"/>
          <w:lang w:val="en-US"/>
        </w:rPr>
      </w:pPr>
      <w:r w:rsidRPr="00735EFA">
        <w:rPr>
          <w:rFonts w:ascii="Times" w:hAnsi="Times" w:cs="Times"/>
          <w:color w:val="000000"/>
          <w:sz w:val="26"/>
          <w:szCs w:val="26"/>
        </w:rPr>
        <w:t xml:space="preserve">Presentazione PPT della Professoressa Simona Cosma dell’Università del Salento sul tema: Il calcolo del VAR operativo mediante la metodologia stocastica parametrica. </w:t>
      </w:r>
      <w:r w:rsidRPr="00CE5EEC">
        <w:rPr>
          <w:rFonts w:ascii="Times" w:hAnsi="Times" w:cs="Times"/>
          <w:color w:val="000000"/>
          <w:sz w:val="26"/>
          <w:szCs w:val="26"/>
          <w:lang w:val="en-US"/>
        </w:rPr>
        <w:t xml:space="preserve">Link web: </w:t>
      </w:r>
      <w:hyperlink r:id="rId22" w:history="1">
        <w:r w:rsidRPr="00CE5EEC">
          <w:rPr>
            <w:rStyle w:val="Collegamentoipertestuale"/>
            <w:rFonts w:ascii="Times" w:hAnsi="Times" w:cs="Times"/>
            <w:sz w:val="26"/>
            <w:szCs w:val="26"/>
            <w:lang w:val="en-US"/>
          </w:rPr>
          <w:t>http://docplayer.it/35191968-Il-calcolo-del-var-operativo-mediante-la-metodologia-stocastica-parametrica-simona-cosma.html</w:t>
        </w:r>
      </w:hyperlink>
    </w:p>
    <w:p w14:paraId="3E582F47" w14:textId="3C082DC7" w:rsidR="00735EFA"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Lezione n. 5. - 28/3/03</w:t>
      </w:r>
      <w:r>
        <w:rPr>
          <w:rFonts w:ascii="Times" w:hAnsi="Times" w:cs="Times"/>
          <w:color w:val="000000"/>
          <w:sz w:val="26"/>
          <w:szCs w:val="26"/>
        </w:rPr>
        <w:t xml:space="preserve">. Università degli Studi di Roma Tre, sezione di Matematica. Dipartimento di Matematica e Fisica. </w:t>
      </w:r>
      <w:r w:rsidR="00935F9D">
        <w:rPr>
          <w:rFonts w:ascii="Times" w:hAnsi="Times" w:cs="Times"/>
          <w:color w:val="000000"/>
          <w:sz w:val="26"/>
          <w:szCs w:val="26"/>
        </w:rPr>
        <w:t xml:space="preserve">Link web: </w:t>
      </w:r>
      <w:hyperlink r:id="rId23" w:history="1">
        <w:r w:rsidR="00935F9D" w:rsidRPr="00077189">
          <w:rPr>
            <w:rStyle w:val="Collegamentoipertestuale"/>
            <w:rFonts w:ascii="Times" w:hAnsi="Times" w:cs="Times"/>
            <w:sz w:val="26"/>
            <w:szCs w:val="26"/>
          </w:rPr>
          <w:t>http://www.mat.uniroma3.it/didattica_interattiva/aa_-02_03/st1/lez5.pdf</w:t>
        </w:r>
      </w:hyperlink>
      <w:r w:rsidR="00935F9D">
        <w:rPr>
          <w:rFonts w:ascii="Times" w:hAnsi="Times" w:cs="Times"/>
          <w:color w:val="000000"/>
          <w:sz w:val="26"/>
          <w:szCs w:val="26"/>
        </w:rPr>
        <w:t xml:space="preserve"> </w:t>
      </w:r>
      <w:bookmarkEnd w:id="10"/>
    </w:p>
    <w:p w14:paraId="20D10044" w14:textId="062CC97B" w:rsidR="00117E2A" w:rsidRPr="00CE5EEC" w:rsidRDefault="00117E2A" w:rsidP="00D25619">
      <w:pPr>
        <w:widowControl w:val="0"/>
        <w:autoSpaceDE w:val="0"/>
        <w:autoSpaceDN w:val="0"/>
        <w:adjustRightInd w:val="0"/>
        <w:spacing w:after="240" w:line="276" w:lineRule="auto"/>
        <w:jc w:val="both"/>
        <w:rPr>
          <w:rFonts w:ascii="Times" w:hAnsi="Times" w:cs="Times"/>
          <w:color w:val="000000"/>
          <w:sz w:val="26"/>
          <w:szCs w:val="26"/>
          <w:lang w:val="en-US"/>
        </w:rPr>
      </w:pPr>
      <w:r>
        <w:rPr>
          <w:rFonts w:ascii="Times" w:hAnsi="Times" w:cs="Times"/>
          <w:color w:val="000000"/>
          <w:sz w:val="26"/>
          <w:szCs w:val="26"/>
        </w:rPr>
        <w:t xml:space="preserve">Tesi di Laurea Magistrale del Dott. Giacomo </w:t>
      </w:r>
      <w:proofErr w:type="spellStart"/>
      <w:r>
        <w:rPr>
          <w:rFonts w:ascii="Times" w:hAnsi="Times" w:cs="Times"/>
          <w:color w:val="000000"/>
          <w:sz w:val="26"/>
          <w:szCs w:val="26"/>
        </w:rPr>
        <w:t>Fasiolo</w:t>
      </w:r>
      <w:proofErr w:type="spellEnd"/>
      <w:r>
        <w:rPr>
          <w:rFonts w:ascii="Times" w:hAnsi="Times" w:cs="Times"/>
          <w:color w:val="000000"/>
          <w:sz w:val="26"/>
          <w:szCs w:val="26"/>
        </w:rPr>
        <w:t xml:space="preserve"> Tozzo. Corso di Laurea: Economia e Finanza presso l’Università Ca’ </w:t>
      </w:r>
      <w:proofErr w:type="spellStart"/>
      <w:r>
        <w:rPr>
          <w:rFonts w:ascii="Times" w:hAnsi="Times" w:cs="Times"/>
          <w:color w:val="000000"/>
          <w:sz w:val="26"/>
          <w:szCs w:val="26"/>
        </w:rPr>
        <w:t>Foscari</w:t>
      </w:r>
      <w:proofErr w:type="spellEnd"/>
      <w:r>
        <w:rPr>
          <w:rFonts w:ascii="Times" w:hAnsi="Times" w:cs="Times"/>
          <w:color w:val="000000"/>
          <w:sz w:val="26"/>
          <w:szCs w:val="26"/>
        </w:rPr>
        <w:t xml:space="preserve"> di Venezia. Relatore: prof. </w:t>
      </w:r>
      <w:r w:rsidRPr="00117E2A">
        <w:rPr>
          <w:rFonts w:ascii="Times" w:hAnsi="Times" w:cs="Times"/>
          <w:color w:val="000000"/>
          <w:sz w:val="26"/>
          <w:szCs w:val="26"/>
        </w:rPr>
        <w:t>Andrea Giacomelli</w:t>
      </w:r>
      <w:r>
        <w:rPr>
          <w:rFonts w:ascii="Times" w:hAnsi="Times" w:cs="Times"/>
          <w:color w:val="000000"/>
          <w:sz w:val="26"/>
          <w:szCs w:val="26"/>
        </w:rPr>
        <w:t xml:space="preserve">. Anno accademico 2014 – 2015. Titolo della tesi: I Rischi Operativi. </w:t>
      </w:r>
      <w:r w:rsidRPr="00CE5EEC">
        <w:rPr>
          <w:rFonts w:ascii="Times" w:hAnsi="Times" w:cs="Times"/>
          <w:color w:val="000000"/>
          <w:sz w:val="26"/>
          <w:szCs w:val="26"/>
          <w:lang w:val="en-US"/>
        </w:rPr>
        <w:t xml:space="preserve">Link web: </w:t>
      </w:r>
      <w:hyperlink r:id="rId24" w:history="1">
        <w:r w:rsidRPr="00CE5EEC">
          <w:rPr>
            <w:rStyle w:val="Collegamentoipertestuale"/>
            <w:rFonts w:ascii="Times" w:hAnsi="Times" w:cs="Times"/>
            <w:sz w:val="26"/>
            <w:szCs w:val="26"/>
            <w:lang w:val="en-US"/>
          </w:rPr>
          <w:t>http://dspace.unive.it/bitstream/handle/10579/6862/832502-1190252.pdf?sequence=2</w:t>
        </w:r>
      </w:hyperlink>
      <w:r w:rsidRPr="00CE5EEC">
        <w:rPr>
          <w:rFonts w:ascii="Times" w:hAnsi="Times" w:cs="Times"/>
          <w:color w:val="000000"/>
          <w:sz w:val="26"/>
          <w:szCs w:val="26"/>
          <w:lang w:val="en-US"/>
        </w:rPr>
        <w:t xml:space="preserve"> .</w:t>
      </w:r>
    </w:p>
    <w:p w14:paraId="7F3A1D91" w14:textId="3DABA92A" w:rsidR="00B12A1C" w:rsidRPr="00CE5EEC" w:rsidRDefault="00B12A1C" w:rsidP="00D25619">
      <w:pPr>
        <w:widowControl w:val="0"/>
        <w:autoSpaceDE w:val="0"/>
        <w:autoSpaceDN w:val="0"/>
        <w:adjustRightInd w:val="0"/>
        <w:spacing w:after="240" w:line="276" w:lineRule="auto"/>
        <w:jc w:val="both"/>
        <w:rPr>
          <w:rFonts w:ascii="Times" w:hAnsi="Times" w:cs="Times"/>
          <w:color w:val="000000"/>
          <w:sz w:val="26"/>
          <w:szCs w:val="26"/>
          <w:lang w:val="en-US"/>
        </w:rPr>
      </w:pPr>
      <w:r w:rsidRPr="00B12A1C">
        <w:rPr>
          <w:rFonts w:ascii="Times" w:hAnsi="Times" w:cs="Times"/>
          <w:color w:val="000000"/>
          <w:sz w:val="26"/>
          <w:szCs w:val="26"/>
        </w:rPr>
        <w:t xml:space="preserve">Presentazione PPT della Prof.sa Damiana Costanzo dell’Università degli Studi della Calabria. </w:t>
      </w:r>
      <w:r w:rsidRPr="00CE5EEC">
        <w:rPr>
          <w:rFonts w:ascii="Times" w:hAnsi="Times" w:cs="Times"/>
          <w:color w:val="000000"/>
          <w:sz w:val="26"/>
          <w:szCs w:val="26"/>
          <w:lang w:val="en-US"/>
        </w:rPr>
        <w:t xml:space="preserve">Link web:  </w:t>
      </w:r>
      <w:hyperlink r:id="rId25" w:history="1">
        <w:r w:rsidRPr="00CE5EEC">
          <w:rPr>
            <w:rStyle w:val="Collegamentoipertestuale"/>
            <w:rFonts w:ascii="Times" w:hAnsi="Times" w:cs="Times"/>
            <w:sz w:val="26"/>
            <w:szCs w:val="26"/>
            <w:lang w:val="en-US"/>
          </w:rPr>
          <w:t>http://www.ecostat.unical.it/Costanzo/Didattica/Probabilit%C3%A0%20ed%20-Inferenza%20Statistica/lucidi_10.pdf</w:t>
        </w:r>
      </w:hyperlink>
      <w:r w:rsidRPr="00CE5EEC">
        <w:rPr>
          <w:rFonts w:ascii="Times" w:hAnsi="Times" w:cs="Times"/>
          <w:color w:val="000000"/>
          <w:sz w:val="26"/>
          <w:szCs w:val="26"/>
          <w:lang w:val="en-US"/>
        </w:rPr>
        <w:t xml:space="preserve"> . </w:t>
      </w:r>
    </w:p>
    <w:p w14:paraId="7D858140" w14:textId="6BA8C617" w:rsidR="00B12A1C" w:rsidRDefault="00B12A1C" w:rsidP="00D25619">
      <w:pPr>
        <w:widowControl w:val="0"/>
        <w:autoSpaceDE w:val="0"/>
        <w:autoSpaceDN w:val="0"/>
        <w:adjustRightInd w:val="0"/>
        <w:spacing w:after="240" w:line="276" w:lineRule="auto"/>
        <w:jc w:val="both"/>
        <w:rPr>
          <w:rFonts w:ascii="Times" w:hAnsi="Times" w:cs="Times"/>
          <w:color w:val="000000"/>
          <w:sz w:val="26"/>
          <w:szCs w:val="26"/>
        </w:rPr>
      </w:pPr>
      <w:r w:rsidRPr="00B12A1C">
        <w:rPr>
          <w:rFonts w:ascii="Times" w:hAnsi="Times" w:cs="Times"/>
          <w:color w:val="000000"/>
          <w:sz w:val="26"/>
          <w:szCs w:val="26"/>
        </w:rPr>
        <w:t xml:space="preserve">Presentazione PPT del Docente: Dott. L. </w:t>
      </w:r>
      <w:proofErr w:type="spellStart"/>
      <w:r w:rsidRPr="00B12A1C">
        <w:rPr>
          <w:rFonts w:ascii="Times" w:hAnsi="Times" w:cs="Times"/>
          <w:color w:val="000000"/>
          <w:sz w:val="26"/>
          <w:szCs w:val="26"/>
        </w:rPr>
        <w:t>Corain</w:t>
      </w:r>
      <w:proofErr w:type="spellEnd"/>
      <w:r w:rsidRPr="00B12A1C">
        <w:rPr>
          <w:rFonts w:ascii="Times" w:hAnsi="Times" w:cs="Times"/>
          <w:color w:val="000000"/>
          <w:sz w:val="26"/>
          <w:szCs w:val="26"/>
        </w:rPr>
        <w:t xml:space="preserve"> insegnante del Corso di laurea in Ingegneria Civile, Università degli Studi di Padova. Modelli Probabilistici.</w:t>
      </w:r>
      <w:r>
        <w:rPr>
          <w:rFonts w:ascii="Times" w:hAnsi="Times" w:cs="Times"/>
          <w:color w:val="000000"/>
          <w:sz w:val="26"/>
          <w:szCs w:val="26"/>
        </w:rPr>
        <w:t xml:space="preserve"> Link web: </w:t>
      </w:r>
      <w:hyperlink r:id="rId26" w:history="1">
        <w:r w:rsidRPr="00693FF9">
          <w:rPr>
            <w:rStyle w:val="Collegamentoipertestuale"/>
            <w:rFonts w:ascii="Times" w:hAnsi="Times" w:cs="Times"/>
            <w:sz w:val="26"/>
            <w:szCs w:val="26"/>
          </w:rPr>
          <w:t>http://static.gest.unipd.it/~livio/PDF/PDF_CIVILE/Modelli%20probabilistici.pdf</w:t>
        </w:r>
      </w:hyperlink>
      <w:r>
        <w:rPr>
          <w:rFonts w:ascii="Times" w:hAnsi="Times" w:cs="Times"/>
          <w:color w:val="000000"/>
          <w:sz w:val="26"/>
          <w:szCs w:val="26"/>
        </w:rPr>
        <w:t xml:space="preserve"> .</w:t>
      </w:r>
    </w:p>
    <w:sectPr w:rsidR="00B12A1C" w:rsidSect="00A92A6B">
      <w:footerReference w:type="default" r:id="rId27"/>
      <w:pgSz w:w="12240" w:h="15840"/>
      <w:pgMar w:top="1417" w:right="1134" w:bottom="1134" w:left="1134" w:header="720" w:footer="720" w:gutter="0"/>
      <w:pgNumType w:start="1"/>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AC1A5" w14:textId="77777777" w:rsidR="003B28EB" w:rsidRDefault="003B28EB" w:rsidP="009573ED">
      <w:r>
        <w:separator/>
      </w:r>
    </w:p>
  </w:endnote>
  <w:endnote w:type="continuationSeparator" w:id="0">
    <w:p w14:paraId="567EBB40" w14:textId="77777777" w:rsidR="003B28EB" w:rsidRDefault="003B28EB"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81701"/>
      <w:docPartObj>
        <w:docPartGallery w:val="Page Numbers (Bottom of Page)"/>
        <w:docPartUnique/>
      </w:docPartObj>
    </w:sdtPr>
    <w:sdtEndPr/>
    <w:sdtContent>
      <w:p w14:paraId="4EE8F253" w14:textId="6A753052" w:rsidR="006B6C11" w:rsidRDefault="006B6C11">
        <w:pPr>
          <w:pStyle w:val="Pidipagina"/>
          <w:jc w:val="center"/>
        </w:pPr>
        <w:r>
          <w:fldChar w:fldCharType="begin"/>
        </w:r>
        <w:r>
          <w:instrText>PAGE   \* MERGEFORMAT</w:instrText>
        </w:r>
        <w:r>
          <w:fldChar w:fldCharType="separate"/>
        </w:r>
        <w:r w:rsidR="00663D5E">
          <w:rPr>
            <w:noProof/>
          </w:rPr>
          <w:t>20</w:t>
        </w:r>
        <w:r>
          <w:fldChar w:fldCharType="end"/>
        </w:r>
      </w:p>
    </w:sdtContent>
  </w:sdt>
  <w:p w14:paraId="0639E757" w14:textId="77777777" w:rsidR="006B6C11" w:rsidRDefault="006B6C11">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F82E3" w14:textId="77777777" w:rsidR="003B28EB" w:rsidRDefault="003B28EB" w:rsidP="009573ED">
      <w:r>
        <w:separator/>
      </w:r>
    </w:p>
  </w:footnote>
  <w:footnote w:type="continuationSeparator" w:id="0">
    <w:p w14:paraId="47824063" w14:textId="77777777" w:rsidR="003B28EB" w:rsidRDefault="003B28EB" w:rsidP="009573ED">
      <w:r>
        <w:continuationSeparator/>
      </w:r>
    </w:p>
  </w:footnote>
  <w:footnote w:id="1">
    <w:p w14:paraId="61906B6E" w14:textId="48677564" w:rsidR="006B6C11" w:rsidRDefault="006B6C11">
      <w:pPr>
        <w:pStyle w:val="Testonotaapidipagina"/>
      </w:pPr>
      <w:r>
        <w:rPr>
          <w:rStyle w:val="Rimandonotaapidipagina"/>
        </w:rPr>
        <w:footnoteRef/>
      </w:r>
      <w:r>
        <w:t xml:space="preserve"> Fonti</w:t>
      </w:r>
      <w:bookmarkStart w:id="1" w:name="_Hlk512418944"/>
      <w:r>
        <w:t xml:space="preserve">: </w:t>
      </w:r>
      <w:r w:rsidRPr="00025C85">
        <w:t xml:space="preserve">Presentazione PPT del Professor Michele </w:t>
      </w:r>
      <w:proofErr w:type="spellStart"/>
      <w:r w:rsidRPr="00025C85">
        <w:t>Bonollo</w:t>
      </w:r>
      <w:proofErr w:type="spellEnd"/>
      <w:r w:rsidRPr="00025C85">
        <w:t xml:space="preserve"> dell’Università degli Studi di Padova sul tema: Rischi Operativi e</w:t>
      </w:r>
      <w:r>
        <w:t xml:space="preserve"> </w:t>
      </w:r>
      <w:r w:rsidRPr="00025C85">
        <w:t>Basilea</w:t>
      </w:r>
      <w:r>
        <w:t xml:space="preserve">. </w:t>
      </w:r>
      <w:r w:rsidRPr="00025C85">
        <w:t>Modelli, metodi e problematiche applicative.</w:t>
      </w:r>
      <w:bookmarkEnd w:id="1"/>
    </w:p>
  </w:footnote>
  <w:footnote w:id="2">
    <w:p w14:paraId="1DBD8535" w14:textId="4E015B2E" w:rsidR="006B6C11" w:rsidRPr="00CE5EEC" w:rsidRDefault="006B6C11">
      <w:pPr>
        <w:pStyle w:val="Testonotaapidipagina"/>
        <w:rPr>
          <w:lang w:val="en-US"/>
        </w:rPr>
      </w:pPr>
      <w:r>
        <w:rPr>
          <w:rStyle w:val="Rimandonotaapidipagina"/>
        </w:rPr>
        <w:footnoteRef/>
      </w:r>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w:t>
      </w:r>
      <w:r w:rsidRPr="00CE5EEC">
        <w:rPr>
          <w:lang w:val="en-US"/>
        </w:rPr>
        <w:t>I rischi operativi. A. a. 2014 – 2015.</w:t>
      </w:r>
    </w:p>
  </w:footnote>
  <w:footnote w:id="3">
    <w:p w14:paraId="6C03A144" w14:textId="0128A364" w:rsidR="006B6C11" w:rsidRPr="00CE5EEC" w:rsidRDefault="006B6C11">
      <w:pPr>
        <w:pStyle w:val="Testonotaapidipagina"/>
        <w:rPr>
          <w:lang w:val="en-US"/>
        </w:rPr>
      </w:pPr>
      <w:r>
        <w:rPr>
          <w:rStyle w:val="Rimandonotaapidipagina"/>
        </w:rPr>
        <w:footnoteRef/>
      </w:r>
      <w:r w:rsidRPr="00CE5EEC">
        <w:rPr>
          <w:lang w:val="en-US"/>
        </w:rPr>
        <w:t xml:space="preserve"> Fonti: Loss Distribution Approach for operational risk, A. Frachot, P. Georges &amp; T. Roncalliy, Groupe de Recherche Operationnelle, Credit Lyonnais, France.</w:t>
      </w:r>
    </w:p>
  </w:footnote>
  <w:footnote w:id="4">
    <w:p w14:paraId="1802CC89" w14:textId="5F7834FB" w:rsidR="006B6C11" w:rsidRDefault="006B6C11">
      <w:pPr>
        <w:pStyle w:val="Testonotaapidipagina"/>
      </w:pPr>
      <w:r>
        <w:rPr>
          <w:rStyle w:val="Rimandonotaapidipagina"/>
        </w:rPr>
        <w:footnoteRef/>
      </w:r>
      <w:r>
        <w:t xml:space="preserve"> Fonti:</w:t>
      </w:r>
      <w:r w:rsidRPr="001A4E58">
        <w:t xml:space="preserve"> Presentazione PPT del Professor Michele </w:t>
      </w:r>
      <w:proofErr w:type="spellStart"/>
      <w:r w:rsidRPr="001A4E58">
        <w:t>Bonollo</w:t>
      </w:r>
      <w:proofErr w:type="spellEnd"/>
      <w:r w:rsidRPr="001A4E58">
        <w:t xml:space="preserve"> dell’Università degli Studi di Padova sul tema: Rischi Operativi e Basilea. Modelli, metodi e problematiche applicative.</w:t>
      </w:r>
    </w:p>
  </w:footnote>
  <w:footnote w:id="5">
    <w:p w14:paraId="7B1F37D9" w14:textId="51CEADCF" w:rsidR="006B6C11" w:rsidRDefault="006B6C11">
      <w:pPr>
        <w:pStyle w:val="Testonotaapidipagina"/>
      </w:pPr>
      <w:r>
        <w:rPr>
          <w:rStyle w:val="Rimandonotaapidipagina"/>
        </w:rPr>
        <w:footnoteRef/>
      </w:r>
      <w:r>
        <w:t xml:space="preserve"> Fonti: </w:t>
      </w:r>
      <w:proofErr w:type="spellStart"/>
      <w:r w:rsidRPr="001A4E58">
        <w:t>Loss</w:t>
      </w:r>
      <w:proofErr w:type="spellEnd"/>
      <w:r w:rsidRPr="001A4E58">
        <w:t xml:space="preserve"> Distribution </w:t>
      </w:r>
      <w:proofErr w:type="spellStart"/>
      <w:r w:rsidRPr="001A4E58">
        <w:t>Approach</w:t>
      </w:r>
      <w:proofErr w:type="spellEnd"/>
      <w:r w:rsidRPr="001A4E58">
        <w:t xml:space="preserve"> for </w:t>
      </w:r>
      <w:proofErr w:type="spellStart"/>
      <w:r w:rsidRPr="001A4E58">
        <w:t>operational</w:t>
      </w:r>
      <w:proofErr w:type="spellEnd"/>
      <w:r w:rsidRPr="001A4E58">
        <w:t xml:space="preserve"> </w:t>
      </w:r>
      <w:proofErr w:type="spellStart"/>
      <w:r w:rsidRPr="001A4E58">
        <w:t>risk</w:t>
      </w:r>
      <w:proofErr w:type="spellEnd"/>
      <w:r w:rsidRPr="001A4E58">
        <w:t xml:space="preserve">, A. </w:t>
      </w:r>
      <w:proofErr w:type="spellStart"/>
      <w:r w:rsidRPr="001A4E58">
        <w:t>Frachot</w:t>
      </w:r>
      <w:proofErr w:type="spellEnd"/>
      <w:r w:rsidRPr="001A4E58">
        <w:t xml:space="preserve">, P. Georges &amp; T. </w:t>
      </w:r>
      <w:proofErr w:type="spellStart"/>
      <w:r w:rsidRPr="001A4E58">
        <w:t>Roncalliy</w:t>
      </w:r>
      <w:proofErr w:type="spellEnd"/>
      <w:r w:rsidRPr="001A4E58">
        <w:t xml:space="preserve">, </w:t>
      </w:r>
      <w:proofErr w:type="spellStart"/>
      <w:r w:rsidRPr="001A4E58">
        <w:t>Groupe</w:t>
      </w:r>
      <w:proofErr w:type="spellEnd"/>
      <w:r w:rsidRPr="001A4E58">
        <w:t xml:space="preserve"> de </w:t>
      </w:r>
      <w:proofErr w:type="spellStart"/>
      <w:r w:rsidRPr="001A4E58">
        <w:t>Recherche</w:t>
      </w:r>
      <w:proofErr w:type="spellEnd"/>
      <w:r w:rsidRPr="001A4E58">
        <w:t xml:space="preserve"> </w:t>
      </w:r>
      <w:proofErr w:type="spellStart"/>
      <w:r w:rsidRPr="001A4E58">
        <w:t>Operationnelle</w:t>
      </w:r>
      <w:proofErr w:type="spellEnd"/>
      <w:r w:rsidRPr="001A4E58">
        <w:t>, Credit Lyonnais, France.</w:t>
      </w:r>
    </w:p>
  </w:footnote>
  <w:footnote w:id="6">
    <w:p w14:paraId="19C24CCA" w14:textId="19C2A7F9" w:rsidR="006B6C11" w:rsidRDefault="006B6C11">
      <w:pPr>
        <w:pStyle w:val="Testonotaapidipagina"/>
      </w:pPr>
      <w:bookmarkStart w:id="3" w:name="_Hlk512420442"/>
      <w:r>
        <w:rPr>
          <w:rStyle w:val="Rimandonotaapidipagina"/>
        </w:rPr>
        <w:footnoteRef/>
      </w:r>
      <w:r>
        <w:t xml:space="preserve"> </w:t>
      </w:r>
      <w:bookmarkEnd w:id="3"/>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I rischi operativi. A. a. 2014 – 2015.</w:t>
      </w:r>
      <w:r w:rsidRPr="001A4E58">
        <w:t>Riferimento preso fino alla definizione dell’art 101 Direttiva 2009/139/CE.</w:t>
      </w:r>
    </w:p>
  </w:footnote>
  <w:footnote w:id="7">
    <w:p w14:paraId="289D63D4" w14:textId="534ABEA1" w:rsidR="006B6C11" w:rsidRPr="00CE5EEC" w:rsidRDefault="006B6C11">
      <w:pPr>
        <w:pStyle w:val="Testonotaapidipagina"/>
        <w:rPr>
          <w:lang w:val="en-US"/>
        </w:rPr>
      </w:pPr>
      <w:r>
        <w:rPr>
          <w:rStyle w:val="Rimandonotaapidipagina"/>
        </w:rPr>
        <w:footnoteRef/>
      </w:r>
      <w:r>
        <w:t xml:space="preserve"> Presentazione PPT della Prof.sa Damiana Costanzo dell’Università degli Studi della Calabria. </w:t>
      </w:r>
      <w:r w:rsidRPr="00CE5EEC">
        <w:rPr>
          <w:lang w:val="en-US"/>
        </w:rPr>
        <w:t xml:space="preserve">Link web:  </w:t>
      </w:r>
      <w:hyperlink r:id="rId1" w:history="1">
        <w:r w:rsidRPr="00CE5EEC">
          <w:rPr>
            <w:rStyle w:val="Collegamentoipertestuale"/>
            <w:lang w:val="en-US"/>
          </w:rPr>
          <w:t>http://www.ecostat.unical.it/Costanzo/Didattica/Probabilit%C3%A0%20ed%20Inferenza%20Statistica/lucidi_10.pdf</w:t>
        </w:r>
      </w:hyperlink>
      <w:r w:rsidRPr="00CE5EEC">
        <w:rPr>
          <w:lang w:val="en-US"/>
        </w:rPr>
        <w:t xml:space="preserve"> .</w:t>
      </w:r>
    </w:p>
  </w:footnote>
  <w:footnote w:id="8">
    <w:p w14:paraId="40DAD159" w14:textId="362F3BD1" w:rsidR="006B6C11" w:rsidRDefault="006B6C11" w:rsidP="00025C1B">
      <w:pPr>
        <w:pStyle w:val="Testonotaapidipagina"/>
      </w:pPr>
      <w:r>
        <w:rPr>
          <w:rStyle w:val="Rimandonotaapidipagina"/>
        </w:rPr>
        <w:footnoteRef/>
      </w:r>
      <w:r>
        <w:t xml:space="preserve"> Presentazione PPT del Docente: Dott. L. </w:t>
      </w:r>
      <w:proofErr w:type="spellStart"/>
      <w:r>
        <w:t>Corain</w:t>
      </w:r>
      <w:proofErr w:type="spellEnd"/>
      <w:r>
        <w:t xml:space="preserve"> insegnante del Corso di laurea in Ingegneria Civile, Università degli Studi di Padova. Modelli Probabilistici.</w:t>
      </w:r>
    </w:p>
  </w:footnote>
  <w:footnote w:id="9">
    <w:p w14:paraId="02FBF1E0" w14:textId="39ED7456" w:rsidR="006B6C11" w:rsidRDefault="006B6C11">
      <w:pPr>
        <w:pStyle w:val="Testonotaapidipagina"/>
      </w:pPr>
      <w:r>
        <w:rPr>
          <w:rStyle w:val="Rimandonotaapidipagina"/>
        </w:rPr>
        <w:footnoteRef/>
      </w:r>
      <w:r>
        <w:t xml:space="preserve"> </w:t>
      </w:r>
      <w:r w:rsidRPr="00D93845">
        <w:t xml:space="preserve">Fonti: Presentazione PPT del Professor Michele </w:t>
      </w:r>
      <w:proofErr w:type="spellStart"/>
      <w:r w:rsidRPr="00D93845">
        <w:t>Bonollo</w:t>
      </w:r>
      <w:proofErr w:type="spellEnd"/>
      <w:r w:rsidRPr="00D93845">
        <w:t xml:space="preserve"> dell’Università degli Studi di Padova sul tema: Rischi Operativi e Basilea. Modelli, metodi e problematiche applicative.</w:t>
      </w:r>
    </w:p>
  </w:footnote>
  <w:footnote w:id="10">
    <w:p w14:paraId="6046C4F4" w14:textId="45F98896" w:rsidR="006B6C11" w:rsidRDefault="006B6C11">
      <w:pPr>
        <w:pStyle w:val="Testonotaapidipagina"/>
      </w:pPr>
      <w:r>
        <w:rPr>
          <w:rStyle w:val="Rimandonotaapidipagina"/>
        </w:rPr>
        <w:footnoteRef/>
      </w:r>
      <w:r>
        <w:t xml:space="preserve"> </w:t>
      </w:r>
      <w:r w:rsidRPr="00D93845">
        <w:t xml:space="preserve">  Fonti: Tesi di Laurea Magistrale</w:t>
      </w:r>
      <w:r>
        <w:t xml:space="preserve"> in Economia e Finanza dell’Università Ca’ </w:t>
      </w:r>
      <w:proofErr w:type="spellStart"/>
      <w:r>
        <w:t>Foscari</w:t>
      </w:r>
      <w:proofErr w:type="spellEnd"/>
      <w:r>
        <w:t xml:space="preserve"> di Venezia</w:t>
      </w:r>
      <w:r w:rsidRPr="00D93845">
        <w:t xml:space="preserve"> del Dott. Giacomo </w:t>
      </w:r>
      <w:proofErr w:type="spellStart"/>
      <w:r w:rsidRPr="00D93845">
        <w:t>Fasiolo</w:t>
      </w:r>
      <w:proofErr w:type="spellEnd"/>
      <w:r w:rsidRPr="00D93845">
        <w:t xml:space="preserve"> Tozzo. I rischi operativi. A. a. 2014 – 2015.</w:t>
      </w:r>
    </w:p>
  </w:footnote>
  <w:footnote w:id="11">
    <w:p w14:paraId="4C4CDBF7" w14:textId="0D5E0487" w:rsidR="006B6C11" w:rsidRPr="00CE5EEC" w:rsidRDefault="006B6C11">
      <w:pPr>
        <w:pStyle w:val="Testonotaapidipagina"/>
        <w:rPr>
          <w:lang w:val="en-US"/>
        </w:rPr>
      </w:pPr>
      <w:r>
        <w:rPr>
          <w:rStyle w:val="Rimandonotaapidipagina"/>
        </w:rPr>
        <w:footnoteRef/>
      </w:r>
      <w:r>
        <w:t xml:space="preserve"> </w:t>
      </w:r>
      <w:r w:rsidRPr="00117E2A">
        <w:t xml:space="preserve">    Fonti: Tesi di Laurea Magistrale in Economia e Finanza dell’Università Ca’ </w:t>
      </w:r>
      <w:proofErr w:type="spellStart"/>
      <w:r w:rsidRPr="00117E2A">
        <w:t>Foscari</w:t>
      </w:r>
      <w:proofErr w:type="spellEnd"/>
      <w:r w:rsidRPr="00117E2A">
        <w:t xml:space="preserve"> di Venezia del Dott. Giacomo </w:t>
      </w:r>
      <w:proofErr w:type="spellStart"/>
      <w:r w:rsidRPr="00117E2A">
        <w:t>Fasiolo</w:t>
      </w:r>
      <w:proofErr w:type="spellEnd"/>
      <w:r w:rsidRPr="00117E2A">
        <w:t xml:space="preserve"> Tozzo. </w:t>
      </w:r>
      <w:r w:rsidRPr="00CE5EEC">
        <w:rPr>
          <w:lang w:val="en-US"/>
        </w:rPr>
        <w:t>I rischi operativi. A. a. 2014 – 2015.</w:t>
      </w:r>
    </w:p>
  </w:footnote>
  <w:footnote w:id="12">
    <w:p w14:paraId="27B51835" w14:textId="0F329709" w:rsidR="003F3A0A" w:rsidRPr="003F3A0A" w:rsidRDefault="003F3A0A">
      <w:pPr>
        <w:pStyle w:val="Testonotaapidipagina"/>
        <w:rPr>
          <w:lang w:val="en-US"/>
        </w:rPr>
      </w:pPr>
      <w:r>
        <w:rPr>
          <w:rStyle w:val="Rimandonotaapidipagina"/>
        </w:rPr>
        <w:footnoteRef/>
      </w:r>
      <w:r w:rsidRPr="003F3A0A">
        <w:rPr>
          <w:lang w:val="en-US"/>
        </w:rPr>
        <w:t xml:space="preserve"> </w:t>
      </w:r>
      <w:proofErr w:type="spellStart"/>
      <w:r>
        <w:rPr>
          <w:lang w:val="en-US"/>
        </w:rPr>
        <w:t>Fonti</w:t>
      </w:r>
      <w:proofErr w:type="spellEnd"/>
      <w:r>
        <w:rPr>
          <w:lang w:val="en-US"/>
        </w:rPr>
        <w:t xml:space="preserve">: Loss Distribution Approach for operational risk; A. </w:t>
      </w:r>
      <w:proofErr w:type="spellStart"/>
      <w:r>
        <w:rPr>
          <w:lang w:val="en-US"/>
        </w:rPr>
        <w:t>Frachot</w:t>
      </w:r>
      <w:proofErr w:type="spellEnd"/>
      <w:r>
        <w:rPr>
          <w:lang w:val="en-US"/>
        </w:rPr>
        <w:t xml:space="preserve"> P. Georges &amp; </w:t>
      </w:r>
      <w:proofErr w:type="spellStart"/>
      <w:proofErr w:type="gramStart"/>
      <w:r>
        <w:rPr>
          <w:lang w:val="en-US"/>
        </w:rPr>
        <w:t>T.Roncalliy</w:t>
      </w:r>
      <w:proofErr w:type="spellEnd"/>
      <w:proofErr w:type="gramEnd"/>
      <w:r>
        <w:rPr>
          <w:lang w:val="en-US"/>
        </w:rPr>
        <w:t xml:space="preserve"> </w:t>
      </w:r>
      <w:proofErr w:type="spellStart"/>
      <w:r>
        <w:rPr>
          <w:lang w:val="en-US"/>
        </w:rPr>
        <w:t>Groupe</w:t>
      </w:r>
      <w:proofErr w:type="spellEnd"/>
      <w:r>
        <w:rPr>
          <w:lang w:val="en-US"/>
        </w:rPr>
        <w:t xml:space="preserve"> de </w:t>
      </w:r>
      <w:proofErr w:type="spellStart"/>
      <w:r>
        <w:rPr>
          <w:lang w:val="en-US"/>
        </w:rPr>
        <w:t>Recherche</w:t>
      </w:r>
      <w:proofErr w:type="spellEnd"/>
      <w:r>
        <w:rPr>
          <w:lang w:val="en-US"/>
        </w:rPr>
        <w:t xml:space="preserve"> </w:t>
      </w:r>
      <w:proofErr w:type="spellStart"/>
      <w:r>
        <w:rPr>
          <w:lang w:val="en-US"/>
        </w:rPr>
        <w:t>Operationnelle</w:t>
      </w:r>
      <w:proofErr w:type="spellEnd"/>
      <w:r>
        <w:rPr>
          <w:lang w:val="en-US"/>
        </w:rPr>
        <w:t>, Credit Lyonnais, France.</w:t>
      </w:r>
    </w:p>
  </w:footnote>
  <w:footnote w:id="13">
    <w:p w14:paraId="255CD002" w14:textId="11045E1D" w:rsidR="006B6C11" w:rsidRPr="00CE5EEC" w:rsidRDefault="006B6C11">
      <w:pPr>
        <w:pStyle w:val="Testonotaapidipagina"/>
        <w:rPr>
          <w:lang w:val="en-US"/>
        </w:rPr>
      </w:pPr>
      <w:r>
        <w:rPr>
          <w:rStyle w:val="Rimandonotaapidipagina"/>
        </w:rPr>
        <w:footnoteRef/>
      </w:r>
      <w:r w:rsidRPr="00CE5EEC">
        <w:rPr>
          <w:lang w:val="en-US"/>
        </w:rPr>
        <w:t xml:space="preserve"> </w:t>
      </w:r>
      <w:proofErr w:type="spellStart"/>
      <w:r w:rsidRPr="00CE5EEC">
        <w:rPr>
          <w:lang w:val="en-US"/>
        </w:rPr>
        <w:t>Fonti</w:t>
      </w:r>
      <w:proofErr w:type="spellEnd"/>
      <w:r w:rsidRPr="00CE5EEC">
        <w:rPr>
          <w:lang w:val="en-US"/>
        </w:rPr>
        <w:t>: Loss Distribution Approach for operational risk, A. Frachot, P. Georges &amp; T. Roncalliy, Groupe de Recherche Operationnelle, Credit Lyonnais, France.</w:t>
      </w:r>
    </w:p>
  </w:footnote>
  <w:footnote w:id="14">
    <w:p w14:paraId="2FDD4EA2" w14:textId="2922EDC3" w:rsidR="006B6C11" w:rsidRDefault="006B6C11">
      <w:pPr>
        <w:pStyle w:val="Testonotaapidipagina"/>
      </w:pPr>
      <w:r>
        <w:rPr>
          <w:rStyle w:val="Rimandonotaapidipagina"/>
        </w:rPr>
        <w:footnoteRef/>
      </w:r>
      <w:r>
        <w:t xml:space="preserve"> Fonti: </w:t>
      </w:r>
      <w:r w:rsidRPr="00117E2A">
        <w:t>Lezione n. 5. - 28/3/03. Università degli Studi di Roma Tre, sezione di Matematica. Dipartimento di Matematica e Fisica.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B05028"/>
    <w:multiLevelType w:val="hybridMultilevel"/>
    <w:tmpl w:val="BC6AD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2B20A9C"/>
    <w:multiLevelType w:val="multilevel"/>
    <w:tmpl w:val="6D2225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6061314"/>
    <w:multiLevelType w:val="hybridMultilevel"/>
    <w:tmpl w:val="3C422240"/>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294518D"/>
    <w:multiLevelType w:val="hybridMultilevel"/>
    <w:tmpl w:val="8CAE6DBC"/>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6DA4613"/>
    <w:multiLevelType w:val="hybridMultilevel"/>
    <w:tmpl w:val="FE68A8A8"/>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EB172E3"/>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01351EE"/>
    <w:multiLevelType w:val="hybridMultilevel"/>
    <w:tmpl w:val="BED68B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5DA02F7"/>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6971FDC"/>
    <w:multiLevelType w:val="hybridMultilevel"/>
    <w:tmpl w:val="D68E7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7C17B03"/>
    <w:multiLevelType w:val="hybridMultilevel"/>
    <w:tmpl w:val="F2368E74"/>
    <w:lvl w:ilvl="0" w:tplc="C5246DF6">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16"/>
  </w:num>
  <w:num w:numId="5">
    <w:abstractNumId w:val="14"/>
  </w:num>
  <w:num w:numId="6">
    <w:abstractNumId w:val="15"/>
  </w:num>
  <w:num w:numId="7">
    <w:abstractNumId w:val="4"/>
  </w:num>
  <w:num w:numId="8">
    <w:abstractNumId w:val="6"/>
  </w:num>
  <w:num w:numId="9">
    <w:abstractNumId w:val="25"/>
  </w:num>
  <w:num w:numId="10">
    <w:abstractNumId w:val="9"/>
  </w:num>
  <w:num w:numId="11">
    <w:abstractNumId w:val="19"/>
  </w:num>
  <w:num w:numId="12">
    <w:abstractNumId w:val="8"/>
  </w:num>
  <w:num w:numId="13">
    <w:abstractNumId w:val="21"/>
  </w:num>
  <w:num w:numId="14">
    <w:abstractNumId w:val="24"/>
  </w:num>
  <w:num w:numId="15">
    <w:abstractNumId w:val="17"/>
  </w:num>
  <w:num w:numId="16">
    <w:abstractNumId w:val="3"/>
  </w:num>
  <w:num w:numId="17">
    <w:abstractNumId w:val="18"/>
  </w:num>
  <w:num w:numId="18">
    <w:abstractNumId w:val="11"/>
  </w:num>
  <w:num w:numId="19">
    <w:abstractNumId w:val="13"/>
  </w:num>
  <w:num w:numId="20">
    <w:abstractNumId w:val="20"/>
  </w:num>
  <w:num w:numId="21">
    <w:abstractNumId w:val="1"/>
  </w:num>
  <w:num w:numId="22">
    <w:abstractNumId w:val="22"/>
  </w:num>
  <w:num w:numId="23">
    <w:abstractNumId w:val="10"/>
  </w:num>
  <w:num w:numId="24">
    <w:abstractNumId w:val="2"/>
  </w:num>
  <w:num w:numId="25">
    <w:abstractNumId w:val="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IT" w:vendorID="64" w:dllVersion="6" w:nlCheck="1" w:checkStyle="0"/>
  <w:activeWritingStyle w:appName="MSWord" w:lang="it-IT" w:vendorID="64" w:dllVersion="0" w:nlCheck="1" w:checkStyle="0"/>
  <w:activeWritingStyle w:appName="MSWord" w:lang="en-US" w:vendorID="64" w:dllVersion="4096"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2B"/>
    <w:rsid w:val="00006A1A"/>
    <w:rsid w:val="00015190"/>
    <w:rsid w:val="00025C1B"/>
    <w:rsid w:val="00025C85"/>
    <w:rsid w:val="00032DE1"/>
    <w:rsid w:val="0003658C"/>
    <w:rsid w:val="00044A43"/>
    <w:rsid w:val="0005376F"/>
    <w:rsid w:val="00055EAB"/>
    <w:rsid w:val="0006411C"/>
    <w:rsid w:val="00087654"/>
    <w:rsid w:val="000B2FD6"/>
    <w:rsid w:val="000B4017"/>
    <w:rsid w:val="000B7C7C"/>
    <w:rsid w:val="000E2FF6"/>
    <w:rsid w:val="001042A0"/>
    <w:rsid w:val="00111758"/>
    <w:rsid w:val="00117E2A"/>
    <w:rsid w:val="00123C99"/>
    <w:rsid w:val="001302A8"/>
    <w:rsid w:val="0013046A"/>
    <w:rsid w:val="001368C4"/>
    <w:rsid w:val="00140400"/>
    <w:rsid w:val="001617FD"/>
    <w:rsid w:val="0017653C"/>
    <w:rsid w:val="001A2F40"/>
    <w:rsid w:val="001A4E58"/>
    <w:rsid w:val="00201020"/>
    <w:rsid w:val="0020141A"/>
    <w:rsid w:val="00212521"/>
    <w:rsid w:val="002226FF"/>
    <w:rsid w:val="0023702F"/>
    <w:rsid w:val="00237367"/>
    <w:rsid w:val="0024486B"/>
    <w:rsid w:val="00265EE4"/>
    <w:rsid w:val="002667CB"/>
    <w:rsid w:val="002676F5"/>
    <w:rsid w:val="00291C45"/>
    <w:rsid w:val="002924E9"/>
    <w:rsid w:val="002C4CE3"/>
    <w:rsid w:val="002D4811"/>
    <w:rsid w:val="002F7BE3"/>
    <w:rsid w:val="00321A2D"/>
    <w:rsid w:val="00343512"/>
    <w:rsid w:val="00351AEB"/>
    <w:rsid w:val="003560C1"/>
    <w:rsid w:val="003A2998"/>
    <w:rsid w:val="003A2C5E"/>
    <w:rsid w:val="003A5851"/>
    <w:rsid w:val="003B28EB"/>
    <w:rsid w:val="003C3F6E"/>
    <w:rsid w:val="003E7643"/>
    <w:rsid w:val="003F3A0A"/>
    <w:rsid w:val="003F3E37"/>
    <w:rsid w:val="003F43E2"/>
    <w:rsid w:val="00430C6B"/>
    <w:rsid w:val="00441FF1"/>
    <w:rsid w:val="00442FA0"/>
    <w:rsid w:val="004455E5"/>
    <w:rsid w:val="0048237F"/>
    <w:rsid w:val="00490D9F"/>
    <w:rsid w:val="00495FC5"/>
    <w:rsid w:val="004A0C6F"/>
    <w:rsid w:val="004A5DF9"/>
    <w:rsid w:val="0051267E"/>
    <w:rsid w:val="0052029C"/>
    <w:rsid w:val="00545E98"/>
    <w:rsid w:val="0055171D"/>
    <w:rsid w:val="00565A2F"/>
    <w:rsid w:val="0056632C"/>
    <w:rsid w:val="005756D7"/>
    <w:rsid w:val="00580A74"/>
    <w:rsid w:val="00595176"/>
    <w:rsid w:val="005A1471"/>
    <w:rsid w:val="005B2B00"/>
    <w:rsid w:val="005C22B8"/>
    <w:rsid w:val="00617090"/>
    <w:rsid w:val="006329B7"/>
    <w:rsid w:val="00646A31"/>
    <w:rsid w:val="00663D5E"/>
    <w:rsid w:val="006B6C11"/>
    <w:rsid w:val="006E3CBF"/>
    <w:rsid w:val="0070359E"/>
    <w:rsid w:val="007073DC"/>
    <w:rsid w:val="00710E09"/>
    <w:rsid w:val="007116F7"/>
    <w:rsid w:val="00735EFA"/>
    <w:rsid w:val="00750333"/>
    <w:rsid w:val="007819AC"/>
    <w:rsid w:val="007A2A90"/>
    <w:rsid w:val="007B614C"/>
    <w:rsid w:val="007C3588"/>
    <w:rsid w:val="007D62A1"/>
    <w:rsid w:val="007F4573"/>
    <w:rsid w:val="00803367"/>
    <w:rsid w:val="0086012B"/>
    <w:rsid w:val="00867839"/>
    <w:rsid w:val="008770EA"/>
    <w:rsid w:val="00885E7E"/>
    <w:rsid w:val="00887163"/>
    <w:rsid w:val="00893559"/>
    <w:rsid w:val="008C081B"/>
    <w:rsid w:val="008C7EC3"/>
    <w:rsid w:val="008D3E9D"/>
    <w:rsid w:val="00914CD4"/>
    <w:rsid w:val="00921D36"/>
    <w:rsid w:val="00935F9D"/>
    <w:rsid w:val="009573ED"/>
    <w:rsid w:val="00960483"/>
    <w:rsid w:val="009804A8"/>
    <w:rsid w:val="0098369B"/>
    <w:rsid w:val="0099440F"/>
    <w:rsid w:val="009C007A"/>
    <w:rsid w:val="009C10A8"/>
    <w:rsid w:val="009D0077"/>
    <w:rsid w:val="00A6074B"/>
    <w:rsid w:val="00A65654"/>
    <w:rsid w:val="00A846EA"/>
    <w:rsid w:val="00A92A6B"/>
    <w:rsid w:val="00B05D59"/>
    <w:rsid w:val="00B12A1C"/>
    <w:rsid w:val="00B259D8"/>
    <w:rsid w:val="00B26DC1"/>
    <w:rsid w:val="00B407CB"/>
    <w:rsid w:val="00B56257"/>
    <w:rsid w:val="00B6635B"/>
    <w:rsid w:val="00B74464"/>
    <w:rsid w:val="00B845EE"/>
    <w:rsid w:val="00BB564F"/>
    <w:rsid w:val="00BC51B0"/>
    <w:rsid w:val="00BD32CC"/>
    <w:rsid w:val="00BF4EF1"/>
    <w:rsid w:val="00C0682C"/>
    <w:rsid w:val="00C44EF5"/>
    <w:rsid w:val="00C50E62"/>
    <w:rsid w:val="00CA11AB"/>
    <w:rsid w:val="00CB796B"/>
    <w:rsid w:val="00CD57E0"/>
    <w:rsid w:val="00CD608A"/>
    <w:rsid w:val="00CE1478"/>
    <w:rsid w:val="00CE5EEC"/>
    <w:rsid w:val="00D03BED"/>
    <w:rsid w:val="00D06A87"/>
    <w:rsid w:val="00D14A45"/>
    <w:rsid w:val="00D25619"/>
    <w:rsid w:val="00D507D6"/>
    <w:rsid w:val="00D54162"/>
    <w:rsid w:val="00D83935"/>
    <w:rsid w:val="00D901D6"/>
    <w:rsid w:val="00D92B63"/>
    <w:rsid w:val="00D9307E"/>
    <w:rsid w:val="00D93845"/>
    <w:rsid w:val="00D94778"/>
    <w:rsid w:val="00D963AD"/>
    <w:rsid w:val="00DB52F1"/>
    <w:rsid w:val="00DC2AED"/>
    <w:rsid w:val="00DC47C4"/>
    <w:rsid w:val="00DC6A0D"/>
    <w:rsid w:val="00DE4AD8"/>
    <w:rsid w:val="00E066B4"/>
    <w:rsid w:val="00E366F9"/>
    <w:rsid w:val="00E43EF4"/>
    <w:rsid w:val="00E51620"/>
    <w:rsid w:val="00E8621A"/>
    <w:rsid w:val="00EC7914"/>
    <w:rsid w:val="00ED722B"/>
    <w:rsid w:val="00EF0E53"/>
    <w:rsid w:val="00F2273F"/>
    <w:rsid w:val="00F953AF"/>
    <w:rsid w:val="00FC458D"/>
    <w:rsid w:val="00FF26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2FD6"/>
    <w:pPr>
      <w:keepNext/>
      <w:keepLines/>
      <w:spacing w:before="240"/>
      <w:outlineLvl w:val="0"/>
    </w:pPr>
    <w:rPr>
      <w:rFonts w:ascii="Times New Roman" w:eastAsiaTheme="majorEastAsia" w:hAnsi="Times New Roman" w:cstheme="majorBidi"/>
      <w:color w:val="2F5496" w:themeColor="accent1" w:themeShade="BF"/>
      <w:sz w:val="2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 w:type="character" w:styleId="Collegamentoipertestuale">
    <w:name w:val="Hyperlink"/>
    <w:basedOn w:val="Carpredefinitoparagrafo"/>
    <w:uiPriority w:val="99"/>
    <w:unhideWhenUsed/>
    <w:rsid w:val="00735EFA"/>
    <w:rPr>
      <w:color w:val="0563C1" w:themeColor="hyperlink"/>
      <w:u w:val="single"/>
    </w:rPr>
  </w:style>
  <w:style w:type="character" w:customStyle="1" w:styleId="UnresolvedMention">
    <w:name w:val="Unresolved Mention"/>
    <w:basedOn w:val="Carpredefinitoparagrafo"/>
    <w:uiPriority w:val="99"/>
    <w:semiHidden/>
    <w:unhideWhenUsed/>
    <w:rsid w:val="00735EFA"/>
    <w:rPr>
      <w:color w:val="808080"/>
      <w:shd w:val="clear" w:color="auto" w:fill="E6E6E6"/>
    </w:rPr>
  </w:style>
  <w:style w:type="character" w:customStyle="1" w:styleId="Titolo1Carattere">
    <w:name w:val="Titolo 1 Carattere"/>
    <w:basedOn w:val="Carpredefinitoparagrafo"/>
    <w:link w:val="Titolo1"/>
    <w:uiPriority w:val="9"/>
    <w:rsid w:val="000B2FD6"/>
    <w:rPr>
      <w:rFonts w:ascii="Times New Roman" w:eastAsiaTheme="majorEastAsia" w:hAnsi="Times New Roman" w:cstheme="majorBidi"/>
      <w:color w:val="2F5496" w:themeColor="accent1" w:themeShade="BF"/>
      <w:sz w:val="26"/>
      <w:szCs w:val="32"/>
    </w:rPr>
  </w:style>
  <w:style w:type="paragraph" w:styleId="Titolosommario">
    <w:name w:val="TOC Heading"/>
    <w:basedOn w:val="Titolo1"/>
    <w:next w:val="Normale"/>
    <w:uiPriority w:val="39"/>
    <w:unhideWhenUsed/>
    <w:qFormat/>
    <w:rsid w:val="000B2FD6"/>
    <w:pPr>
      <w:spacing w:line="259" w:lineRule="auto"/>
      <w:outlineLvl w:val="9"/>
    </w:pPr>
    <w:rPr>
      <w:lang w:eastAsia="it-IT"/>
    </w:rPr>
  </w:style>
  <w:style w:type="paragraph" w:styleId="Sommario1">
    <w:name w:val="toc 1"/>
    <w:basedOn w:val="Normale"/>
    <w:next w:val="Normale"/>
    <w:autoRedefine/>
    <w:uiPriority w:val="39"/>
    <w:unhideWhenUsed/>
    <w:rsid w:val="000B2FD6"/>
    <w:pPr>
      <w:spacing w:after="100"/>
    </w:pPr>
  </w:style>
  <w:style w:type="paragraph" w:styleId="Testonotaapidipagina">
    <w:name w:val="footnote text"/>
    <w:basedOn w:val="Normale"/>
    <w:link w:val="TestonotaapidipaginaCarattere"/>
    <w:uiPriority w:val="99"/>
    <w:unhideWhenUsed/>
    <w:rsid w:val="00025C85"/>
    <w:rPr>
      <w:sz w:val="20"/>
      <w:szCs w:val="20"/>
    </w:rPr>
  </w:style>
  <w:style w:type="character" w:customStyle="1" w:styleId="TestonotaapidipaginaCarattere">
    <w:name w:val="Testo nota a piè di pagina Carattere"/>
    <w:basedOn w:val="Carpredefinitoparagrafo"/>
    <w:link w:val="Testonotaapidipagina"/>
    <w:uiPriority w:val="99"/>
    <w:rsid w:val="00025C85"/>
    <w:rPr>
      <w:sz w:val="20"/>
      <w:szCs w:val="20"/>
    </w:rPr>
  </w:style>
  <w:style w:type="character" w:styleId="Rimandonotaapidipagina">
    <w:name w:val="footnote reference"/>
    <w:basedOn w:val="Carpredefinitoparagrafo"/>
    <w:uiPriority w:val="99"/>
    <w:unhideWhenUsed/>
    <w:rsid w:val="00025C85"/>
    <w:rPr>
      <w:vertAlign w:val="superscript"/>
    </w:rPr>
  </w:style>
  <w:style w:type="character" w:styleId="Testosegnaposto">
    <w:name w:val="Placeholder Text"/>
    <w:basedOn w:val="Carpredefinitoparagrafo"/>
    <w:uiPriority w:val="99"/>
    <w:semiHidden/>
    <w:rsid w:val="00BD32CC"/>
    <w:rPr>
      <w:color w:val="808080"/>
    </w:rPr>
  </w:style>
  <w:style w:type="paragraph" w:customStyle="1" w:styleId="p1">
    <w:name w:val="p1"/>
    <w:basedOn w:val="Normale"/>
    <w:rsid w:val="00D03BED"/>
    <w:rPr>
      <w:rFonts w:ascii="Courier" w:hAnsi="Courier" w:cs="Times New Roman"/>
      <w:sz w:val="16"/>
      <w:szCs w:val="16"/>
      <w:lang w:eastAsia="it-IT"/>
    </w:rPr>
  </w:style>
  <w:style w:type="paragraph" w:customStyle="1" w:styleId="p2">
    <w:name w:val="p2"/>
    <w:basedOn w:val="Normale"/>
    <w:rsid w:val="0070359E"/>
    <w:rPr>
      <w:rFonts w:ascii="Courier" w:hAnsi="Courier" w:cs="Times New Roman"/>
      <w:sz w:val="16"/>
      <w:szCs w:val="16"/>
      <w:lang w:eastAsia="it-IT"/>
    </w:rPr>
  </w:style>
  <w:style w:type="paragraph" w:customStyle="1" w:styleId="p3">
    <w:name w:val="p3"/>
    <w:basedOn w:val="Normale"/>
    <w:rsid w:val="0070359E"/>
    <w:rPr>
      <w:rFonts w:ascii="Courier" w:hAnsi="Courier" w:cs="Times New Roman"/>
      <w:sz w:val="16"/>
      <w:szCs w:val="16"/>
      <w:lang w:eastAsia="it-IT"/>
    </w:rPr>
  </w:style>
  <w:style w:type="character" w:customStyle="1" w:styleId="apple-converted-space">
    <w:name w:val="apple-converted-space"/>
    <w:basedOn w:val="Carpredefinitoparagrafo"/>
    <w:rsid w:val="00EC7914"/>
  </w:style>
  <w:style w:type="table" w:styleId="Grigliatabella">
    <w:name w:val="Table Grid"/>
    <w:basedOn w:val="Tabellanormale"/>
    <w:uiPriority w:val="39"/>
    <w:rsid w:val="00B26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semplice5">
    <w:name w:val="Plain Table 5"/>
    <w:basedOn w:val="Tabellanormale"/>
    <w:uiPriority w:val="45"/>
    <w:rsid w:val="00D9307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D9307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D9307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Table Simple 3"/>
    <w:basedOn w:val="Tabellanormale"/>
    <w:uiPriority w:val="99"/>
    <w:unhideWhenUsed/>
    <w:rsid w:val="00D9307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ellasemplice2">
    <w:name w:val="Table Simple 2"/>
    <w:basedOn w:val="Tabellanormale"/>
    <w:uiPriority w:val="99"/>
    <w:unhideWhenUsed/>
    <w:rsid w:val="00D9307E"/>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40">
      <w:bodyDiv w:val="1"/>
      <w:marLeft w:val="0"/>
      <w:marRight w:val="0"/>
      <w:marTop w:val="0"/>
      <w:marBottom w:val="0"/>
      <w:divBdr>
        <w:top w:val="none" w:sz="0" w:space="0" w:color="auto"/>
        <w:left w:val="none" w:sz="0" w:space="0" w:color="auto"/>
        <w:bottom w:val="none" w:sz="0" w:space="0" w:color="auto"/>
        <w:right w:val="none" w:sz="0" w:space="0" w:color="auto"/>
      </w:divBdr>
    </w:div>
    <w:div w:id="646477866">
      <w:bodyDiv w:val="1"/>
      <w:marLeft w:val="0"/>
      <w:marRight w:val="0"/>
      <w:marTop w:val="0"/>
      <w:marBottom w:val="0"/>
      <w:divBdr>
        <w:top w:val="none" w:sz="0" w:space="0" w:color="auto"/>
        <w:left w:val="none" w:sz="0" w:space="0" w:color="auto"/>
        <w:bottom w:val="none" w:sz="0" w:space="0" w:color="auto"/>
        <w:right w:val="none" w:sz="0" w:space="0" w:color="auto"/>
      </w:divBdr>
    </w:div>
    <w:div w:id="736439266">
      <w:bodyDiv w:val="1"/>
      <w:marLeft w:val="0"/>
      <w:marRight w:val="0"/>
      <w:marTop w:val="0"/>
      <w:marBottom w:val="0"/>
      <w:divBdr>
        <w:top w:val="none" w:sz="0" w:space="0" w:color="auto"/>
        <w:left w:val="none" w:sz="0" w:space="0" w:color="auto"/>
        <w:bottom w:val="none" w:sz="0" w:space="0" w:color="auto"/>
        <w:right w:val="none" w:sz="0" w:space="0" w:color="auto"/>
      </w:divBdr>
    </w:div>
    <w:div w:id="802239299">
      <w:bodyDiv w:val="1"/>
      <w:marLeft w:val="0"/>
      <w:marRight w:val="0"/>
      <w:marTop w:val="0"/>
      <w:marBottom w:val="0"/>
      <w:divBdr>
        <w:top w:val="none" w:sz="0" w:space="0" w:color="auto"/>
        <w:left w:val="none" w:sz="0" w:space="0" w:color="auto"/>
        <w:bottom w:val="none" w:sz="0" w:space="0" w:color="auto"/>
        <w:right w:val="none" w:sz="0" w:space="0" w:color="auto"/>
      </w:divBdr>
    </w:div>
    <w:div w:id="1051541512">
      <w:bodyDiv w:val="1"/>
      <w:marLeft w:val="0"/>
      <w:marRight w:val="0"/>
      <w:marTop w:val="0"/>
      <w:marBottom w:val="0"/>
      <w:divBdr>
        <w:top w:val="none" w:sz="0" w:space="0" w:color="auto"/>
        <w:left w:val="none" w:sz="0" w:space="0" w:color="auto"/>
        <w:bottom w:val="none" w:sz="0" w:space="0" w:color="auto"/>
        <w:right w:val="none" w:sz="0" w:space="0" w:color="auto"/>
      </w:divBdr>
    </w:div>
    <w:div w:id="1147286475">
      <w:bodyDiv w:val="1"/>
      <w:marLeft w:val="0"/>
      <w:marRight w:val="0"/>
      <w:marTop w:val="0"/>
      <w:marBottom w:val="0"/>
      <w:divBdr>
        <w:top w:val="none" w:sz="0" w:space="0" w:color="auto"/>
        <w:left w:val="none" w:sz="0" w:space="0" w:color="auto"/>
        <w:bottom w:val="none" w:sz="0" w:space="0" w:color="auto"/>
        <w:right w:val="none" w:sz="0" w:space="0" w:color="auto"/>
      </w:divBdr>
    </w:div>
    <w:div w:id="1376277924">
      <w:bodyDiv w:val="1"/>
      <w:marLeft w:val="0"/>
      <w:marRight w:val="0"/>
      <w:marTop w:val="0"/>
      <w:marBottom w:val="0"/>
      <w:divBdr>
        <w:top w:val="none" w:sz="0" w:space="0" w:color="auto"/>
        <w:left w:val="none" w:sz="0" w:space="0" w:color="auto"/>
        <w:bottom w:val="none" w:sz="0" w:space="0" w:color="auto"/>
        <w:right w:val="none" w:sz="0" w:space="0" w:color="auto"/>
      </w:divBdr>
    </w:div>
    <w:div w:id="1664237776">
      <w:bodyDiv w:val="1"/>
      <w:marLeft w:val="0"/>
      <w:marRight w:val="0"/>
      <w:marTop w:val="0"/>
      <w:marBottom w:val="0"/>
      <w:divBdr>
        <w:top w:val="none" w:sz="0" w:space="0" w:color="auto"/>
        <w:left w:val="none" w:sz="0" w:space="0" w:color="auto"/>
        <w:bottom w:val="none" w:sz="0" w:space="0" w:color="auto"/>
        <w:right w:val="none" w:sz="0" w:space="0" w:color="auto"/>
      </w:divBdr>
    </w:div>
    <w:div w:id="1939410888">
      <w:bodyDiv w:val="1"/>
      <w:marLeft w:val="0"/>
      <w:marRight w:val="0"/>
      <w:marTop w:val="0"/>
      <w:marBottom w:val="0"/>
      <w:divBdr>
        <w:top w:val="none" w:sz="0" w:space="0" w:color="auto"/>
        <w:left w:val="none" w:sz="0" w:space="0" w:color="auto"/>
        <w:bottom w:val="none" w:sz="0" w:space="0" w:color="auto"/>
        <w:right w:val="none" w:sz="0" w:space="0" w:color="auto"/>
      </w:divBdr>
    </w:div>
    <w:div w:id="1960913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jpg"/><Relationship Id="rId21" Type="http://schemas.openxmlformats.org/officeDocument/2006/relationships/hyperlink" Target="http://slideplayer.it/slide/537049/" TargetMode="External"/><Relationship Id="rId22" Type="http://schemas.openxmlformats.org/officeDocument/2006/relationships/hyperlink" Target="http://docplayer.it/35191968-Il-calcolo-del-var-operativo-mediante-la-metodologia-stocastica-parametrica-simona-cosma.html" TargetMode="External"/><Relationship Id="rId23" Type="http://schemas.openxmlformats.org/officeDocument/2006/relationships/hyperlink" Target="http://www.mat.uniroma3.it/didattica_interattiva/aa_-02_03/st1/lez5.pdf" TargetMode="External"/><Relationship Id="rId24" Type="http://schemas.openxmlformats.org/officeDocument/2006/relationships/hyperlink" Target="http://dspace.unive.it/bitstream/handle/10579/6862/832502-1190252.pdf?sequence=2" TargetMode="External"/><Relationship Id="rId25" Type="http://schemas.openxmlformats.org/officeDocument/2006/relationships/hyperlink" Target="http://www.ecostat.unical.it/Costanzo/Didattica/Probabilit%C3%A0%20ed%20-Inferenza%20Statistica/lucidi_10.pdf" TargetMode="External"/><Relationship Id="rId26" Type="http://schemas.openxmlformats.org/officeDocument/2006/relationships/hyperlink" Target="http://static.gest.unipd.it/~livio/PDF/PDF_CIVILE/Modelli%20probabilistici.pdf"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jp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image" Target="media/image12.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ecostat.unical.it/Costanzo/Didattica/Probabilit%C3%A0%20ed%20Inferenza%20Statistica/lucidi_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8005D-8E03-7845-B03F-CB99DBC2D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24</Pages>
  <Words>4978</Words>
  <Characters>28380</Characters>
  <Application>Microsoft Macintosh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stefano zampiero</cp:lastModifiedBy>
  <cp:revision>22</cp:revision>
  <dcterms:created xsi:type="dcterms:W3CDTF">2018-04-23T13:31:00Z</dcterms:created>
  <dcterms:modified xsi:type="dcterms:W3CDTF">2018-05-04T13:34:00Z</dcterms:modified>
</cp:coreProperties>
</file>