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6A6E5" w14:textId="72E84DA2" w:rsidR="00CC0267" w:rsidRDefault="00FF41F5" w:rsidP="00FF41F5">
      <w:r w:rsidRPr="00FF41F5">
        <w:t xml:space="preserve">In unserem Spiel kannst du </w:t>
      </w:r>
      <w:r w:rsidR="00C86976" w:rsidRPr="00FF41F5">
        <w:t>Wasserstoff</w:t>
      </w:r>
      <w:r w:rsidRPr="00FF41F5">
        <w:t xml:space="preserve"> in </w:t>
      </w:r>
      <w:r w:rsidR="00C86976">
        <w:t>M</w:t>
      </w:r>
      <w:r w:rsidRPr="00FF41F5">
        <w:t>inecraft entdecken</w:t>
      </w:r>
      <w:r w:rsidR="00C86976">
        <w:t xml:space="preserve">. Das </w:t>
      </w:r>
      <w:proofErr w:type="spellStart"/>
      <w:r w:rsidR="00C86976">
        <w:t>Minigame</w:t>
      </w:r>
      <w:proofErr w:type="spellEnd"/>
      <w:r w:rsidR="00C86976">
        <w:t xml:space="preserve"> ist in 3 </w:t>
      </w:r>
      <w:r w:rsidR="009608FD">
        <w:t>Phasen</w:t>
      </w:r>
      <w:r w:rsidR="000D1268">
        <w:t xml:space="preserve"> </w:t>
      </w:r>
      <w:r w:rsidR="00C86976">
        <w:t>aufgebaut</w:t>
      </w:r>
      <w:r w:rsidR="000D1268">
        <w:t>,</w:t>
      </w:r>
      <w:r w:rsidR="00C86976">
        <w:t xml:space="preserve"> </w:t>
      </w:r>
      <w:r w:rsidR="000D1268">
        <w:t>w</w:t>
      </w:r>
      <w:r w:rsidR="00CC0267">
        <w:t xml:space="preserve">elche jeweils eine Komponente zur Wasserstoff Produktion </w:t>
      </w:r>
      <w:r w:rsidR="000D1268">
        <w:t>betragen</w:t>
      </w:r>
      <w:r w:rsidR="00CC0267">
        <w:t xml:space="preserve">. Anschließend </w:t>
      </w:r>
      <w:r w:rsidR="00BE111D">
        <w:t>müssen</w:t>
      </w:r>
      <w:r w:rsidR="00CC0267">
        <w:t xml:space="preserve"> </w:t>
      </w:r>
      <w:r w:rsidR="0002129A">
        <w:t>der erzeugte Wasserstoff</w:t>
      </w:r>
      <w:r w:rsidR="00CC0267">
        <w:t xml:space="preserve"> und der einhergehende Sauerstoff in bestimmte Anschlüsse geleitet werden.</w:t>
      </w:r>
    </w:p>
    <w:p w14:paraId="077453B5" w14:textId="77777777" w:rsidR="00CC0267" w:rsidRDefault="00CC0267" w:rsidP="00FF41F5"/>
    <w:p w14:paraId="26C26915" w14:textId="541D69E5" w:rsidR="00C86976" w:rsidRDefault="00C86976" w:rsidP="00FF41F5">
      <w:r>
        <w:t>1 Phase (Matthias):</w:t>
      </w:r>
    </w:p>
    <w:p w14:paraId="0132507D" w14:textId="267529E4" w:rsidR="00276213" w:rsidRDefault="00C86976">
      <w:r>
        <w:t xml:space="preserve">Du bekommst von uns eine Anzahl an </w:t>
      </w:r>
      <w:proofErr w:type="spellStart"/>
      <w:r>
        <w:t>McHydro</w:t>
      </w:r>
      <w:proofErr w:type="spellEnd"/>
      <w:r>
        <w:t xml:space="preserve"> Bausteinen, mit denen du Strom in Minecraft produzieren kannst. Deine Aufgabe ist es Mithilfe dieser Bausteine einen Stromkreislauf zu bauen, welcher eine Stärke von 20 </w:t>
      </w:r>
      <w:r w:rsidR="00537573">
        <w:t>SE</w:t>
      </w:r>
      <w:r w:rsidR="00BB6D1E">
        <w:t>/m (</w:t>
      </w:r>
      <w:r w:rsidR="00537573">
        <w:t>Strom Einheit</w:t>
      </w:r>
      <w:r w:rsidR="00BB6D1E">
        <w:t xml:space="preserve"> / pro Minute) </w:t>
      </w:r>
      <w:r>
        <w:t xml:space="preserve">aufweist. Strom Stärke funktioniert in unserem Spiel </w:t>
      </w:r>
      <w:r w:rsidR="00CF7326">
        <w:t>etwas einfacher. E</w:t>
      </w:r>
      <w:r>
        <w:t xml:space="preserve">s werden verschiedenste Strom </w:t>
      </w:r>
      <w:r w:rsidR="00CF7326">
        <w:t>Erzeuger</w:t>
      </w:r>
      <w:r>
        <w:t xml:space="preserve"> zusammengeschlossen welche jeweils +1 zu deiner Leitung beitragen. Führe die Leitung in den Iron </w:t>
      </w:r>
      <w:r w:rsidR="00794ECE">
        <w:t>Core,</w:t>
      </w:r>
      <w:r>
        <w:t xml:space="preserve"> um das Level abzuschließen.</w:t>
      </w:r>
    </w:p>
    <w:p w14:paraId="465B2DB3" w14:textId="77777777" w:rsidR="000D25A7" w:rsidRDefault="000D25A7"/>
    <w:p w14:paraId="7A3FE63A" w14:textId="1EE01514" w:rsidR="000D25A7" w:rsidRDefault="00794ECE">
      <w:r>
        <w:t>2 Phase (Roberto):</w:t>
      </w:r>
    </w:p>
    <w:p w14:paraId="21BC7805" w14:textId="62004822" w:rsidR="00794ECE" w:rsidRDefault="0082105E">
      <w:r>
        <w:t xml:space="preserve">Nach dem genug Strom erzeug hat begibst du dich in das Bosch Hauptquartier. Hier ist es deine Aufgabe die nötigen Teile für einen Elektrolyseur </w:t>
      </w:r>
      <w:r w:rsidR="00F071A2">
        <w:t>zu suchen</w:t>
      </w:r>
      <w:r>
        <w:t xml:space="preserve"> und diesen letztendlich zu </w:t>
      </w:r>
      <w:r w:rsidR="004B13FA">
        <w:t>bauen</w:t>
      </w:r>
      <w:r>
        <w:t>.</w:t>
      </w:r>
      <w:r w:rsidR="00204436">
        <w:t xml:space="preserve"> Die einzelnen Materialien findest du im Lager des Hauptquartiers, das Rezept für die Erstellung ist </w:t>
      </w:r>
      <w:r w:rsidR="00F706DF">
        <w:t>im</w:t>
      </w:r>
      <w:r w:rsidR="00204436">
        <w:t xml:space="preserve"> Boden eingraviert.</w:t>
      </w:r>
    </w:p>
    <w:p w14:paraId="54590F67" w14:textId="77777777" w:rsidR="00D27D5E" w:rsidRDefault="00D27D5E"/>
    <w:p w14:paraId="51DFA566" w14:textId="0F92D14E" w:rsidR="00D27D5E" w:rsidRDefault="00D27D5E">
      <w:r>
        <w:t>3 Phase (Simon):</w:t>
      </w:r>
    </w:p>
    <w:p w14:paraId="1DB4DF9A" w14:textId="1E143F4A" w:rsidR="00D27D5E" w:rsidRDefault="00D27D5E">
      <w:r>
        <w:t>Nun geht es zurück zum Iron Core. Hier ist es deine Aufgabe die letzte Komponente für den Wasserstoff bereit zu stellen</w:t>
      </w:r>
      <w:r w:rsidR="007D78A2">
        <w:t>, Wasser.</w:t>
      </w:r>
      <w:r w:rsidR="00BB6D1E">
        <w:t xml:space="preserve"> Das Wasser System funktioniert ähnlich zum Strom, jede</w:t>
      </w:r>
      <w:r w:rsidR="00CA10DF">
        <w:t xml:space="preserve"> </w:t>
      </w:r>
      <w:r w:rsidR="00BB6D1E">
        <w:t xml:space="preserve">Wasser Quelle trägt eine Wasser Stärke zum Kreislauf bei. Deine Aufgabe ist es 5 </w:t>
      </w:r>
      <w:r w:rsidR="00F44E08">
        <w:t>WE</w:t>
      </w:r>
      <w:r w:rsidR="00EB28A5">
        <w:t>/m</w:t>
      </w:r>
      <w:r w:rsidR="00EB28A5">
        <w:t xml:space="preserve"> (Wasser </w:t>
      </w:r>
      <w:r w:rsidR="00F44E08">
        <w:t>Einheit</w:t>
      </w:r>
      <w:r w:rsidR="00EB28A5">
        <w:t xml:space="preserve"> / pro Minute) zu generieren und diese zusammen mit dem Strom in den Elektrolyseur zu leiten. Anschließend müssen </w:t>
      </w:r>
      <w:r w:rsidR="004F0781">
        <w:t xml:space="preserve">Leitungen vom Elektrolyseur </w:t>
      </w:r>
      <w:r w:rsidR="00AF3313">
        <w:t>verlegt werden. Die Wasserstoff Leitung in den Wasserstoff Tanker und die Sauerstoff Leitung in die Global</w:t>
      </w:r>
      <w:r w:rsidR="00073A67">
        <w:t xml:space="preserve">e </w:t>
      </w:r>
      <w:r w:rsidR="00AF3313">
        <w:t>Sauerstoff Anbindung.</w:t>
      </w:r>
    </w:p>
    <w:sectPr w:rsidR="00D27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F5"/>
    <w:rsid w:val="0000308B"/>
    <w:rsid w:val="0002129A"/>
    <w:rsid w:val="00073A67"/>
    <w:rsid w:val="000D1268"/>
    <w:rsid w:val="000D25A7"/>
    <w:rsid w:val="00204436"/>
    <w:rsid w:val="00276213"/>
    <w:rsid w:val="00281A76"/>
    <w:rsid w:val="004B13FA"/>
    <w:rsid w:val="004F0781"/>
    <w:rsid w:val="00537573"/>
    <w:rsid w:val="0070637F"/>
    <w:rsid w:val="00794ECE"/>
    <w:rsid w:val="007D78A2"/>
    <w:rsid w:val="0082105E"/>
    <w:rsid w:val="00856F37"/>
    <w:rsid w:val="009608FD"/>
    <w:rsid w:val="009B1C11"/>
    <w:rsid w:val="00AF3313"/>
    <w:rsid w:val="00BB6D1E"/>
    <w:rsid w:val="00BE111D"/>
    <w:rsid w:val="00C45ADD"/>
    <w:rsid w:val="00C86976"/>
    <w:rsid w:val="00CA10DF"/>
    <w:rsid w:val="00CC0267"/>
    <w:rsid w:val="00CF7326"/>
    <w:rsid w:val="00D27D5E"/>
    <w:rsid w:val="00D50885"/>
    <w:rsid w:val="00E27346"/>
    <w:rsid w:val="00E76E26"/>
    <w:rsid w:val="00E80C0C"/>
    <w:rsid w:val="00EB28A5"/>
    <w:rsid w:val="00F071A2"/>
    <w:rsid w:val="00F44E08"/>
    <w:rsid w:val="00F706DF"/>
    <w:rsid w:val="00FB67DB"/>
    <w:rsid w:val="00F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B153"/>
  <w15:chartTrackingRefBased/>
  <w15:docId w15:val="{4C35617D-B35E-4414-AF68-E440968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4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4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4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4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4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41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1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1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41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41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41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4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41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41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41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41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4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Steininger</dc:creator>
  <cp:keywords/>
  <dc:description/>
  <cp:lastModifiedBy>Matthias Steininger</cp:lastModifiedBy>
  <cp:revision>41</cp:revision>
  <dcterms:created xsi:type="dcterms:W3CDTF">2024-10-14T11:57:00Z</dcterms:created>
  <dcterms:modified xsi:type="dcterms:W3CDTF">2024-10-14T12:26:00Z</dcterms:modified>
</cp:coreProperties>
</file>