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501"/>
        <w:gridCol w:w="1643"/>
        <w:gridCol w:w="283"/>
        <w:gridCol w:w="1418"/>
        <w:gridCol w:w="850"/>
        <w:gridCol w:w="284"/>
        <w:gridCol w:w="1125"/>
        <w:gridCol w:w="1694"/>
      </w:tblGrid>
      <w:tr w:rsidR="00376A1E" w14:paraId="424DDA19" w14:textId="77777777" w:rsidTr="006054C8">
        <w:trPr>
          <w:trHeight w:val="863"/>
        </w:trPr>
        <w:tc>
          <w:tcPr>
            <w:tcW w:w="9325" w:type="dxa"/>
            <w:gridSpan w:val="9"/>
          </w:tcPr>
          <w:p w14:paraId="60B2B16F" w14:textId="2BDD02C8" w:rsidR="00376A1E" w:rsidRPr="00752F45" w:rsidRDefault="00CA4132" w:rsidP="00376A1E">
            <w:pPr>
              <w:jc w:val="center"/>
              <w:rPr>
                <w:sz w:val="44"/>
              </w:rPr>
            </w:pPr>
            <w:r>
              <w:rPr>
                <w:sz w:val="40"/>
                <w:szCs w:val="20"/>
              </w:rPr>
              <w:t xml:space="preserve">КОПИЯ - </w:t>
            </w:r>
            <w:sdt>
              <w:sdtPr>
                <w:rPr>
                  <w:sz w:val="40"/>
                  <w:szCs w:val="20"/>
                </w:rPr>
                <w:id w:val="1274906438"/>
                <w:lock w:val="sdtContentLocked"/>
                <w:placeholder>
                  <w:docPart w:val="00FC5A2CB6D3442CB4B907999082C55A"/>
                </w:placeholder>
                <w:group/>
              </w:sdtPr>
              <w:sdtEndPr/>
              <w:sdtContent>
                <w:r w:rsidR="00376A1E" w:rsidRPr="009C4EC5">
                  <w:rPr>
                    <w:sz w:val="40"/>
                    <w:szCs w:val="20"/>
                  </w:rPr>
                  <w:t>СИСТЕМА СЕРТИФИКАЦИИ ГОСТ Р ГОССТАНДАРТ РОССИИ</w:t>
                </w:r>
              </w:sdtContent>
            </w:sdt>
          </w:p>
        </w:tc>
      </w:tr>
      <w:tr w:rsidR="006054C8" w14:paraId="12039162" w14:textId="77777777" w:rsidTr="006054C8">
        <w:trPr>
          <w:trHeight w:val="442"/>
        </w:trPr>
        <w:tc>
          <w:tcPr>
            <w:tcW w:w="2028" w:type="dxa"/>
            <w:gridSpan w:val="2"/>
            <w:vMerge w:val="restart"/>
          </w:tcPr>
          <w:p w14:paraId="3FB4C4B4" w14:textId="77777777" w:rsidR="00676890" w:rsidRDefault="00676890" w:rsidP="007F23A4">
            <w:pPr>
              <w:jc w:val="center"/>
            </w:pPr>
            <w:r w:rsidRPr="009317B7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8CB3B1D" wp14:editId="37A7B169">
                  <wp:simplePos x="0" y="0"/>
                  <wp:positionH relativeFrom="column">
                    <wp:posOffset>113030</wp:posOffset>
                  </wp:positionH>
                  <wp:positionV relativeFrom="paragraph">
                    <wp:posOffset>33020</wp:posOffset>
                  </wp:positionV>
                  <wp:extent cx="815340" cy="698500"/>
                  <wp:effectExtent l="0" t="0" r="3810" b="6350"/>
                  <wp:wrapTopAndBottom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34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4EAFC25" w14:textId="77777777" w:rsidR="00676890" w:rsidRPr="007F23A4" w:rsidRDefault="00676890" w:rsidP="007F23A4">
            <w:pPr>
              <w:jc w:val="center"/>
            </w:pPr>
          </w:p>
        </w:tc>
        <w:tc>
          <w:tcPr>
            <w:tcW w:w="7297" w:type="dxa"/>
            <w:gridSpan w:val="7"/>
          </w:tcPr>
          <w:sdt>
            <w:sdtPr>
              <w:rPr>
                <w:b/>
                <w:sz w:val="44"/>
                <w:szCs w:val="20"/>
              </w:rPr>
              <w:id w:val="-1284264534"/>
              <w:lock w:val="sdtContentLocked"/>
              <w:placeholder>
                <w:docPart w:val="00FC5A2CB6D3442CB4B907999082C55A"/>
              </w:placeholder>
              <w:group/>
            </w:sdtPr>
            <w:sdtEndPr/>
            <w:sdtContent>
              <w:p w14:paraId="15D7C740" w14:textId="77777777" w:rsidR="00676890" w:rsidRPr="00752F45" w:rsidRDefault="00676890" w:rsidP="00752F45">
                <w:pPr>
                  <w:jc w:val="center"/>
                  <w:rPr>
                    <w:b/>
                    <w:sz w:val="48"/>
                  </w:rPr>
                </w:pPr>
                <w:r w:rsidRPr="009C4EC5">
                  <w:rPr>
                    <w:b/>
                    <w:sz w:val="44"/>
                    <w:szCs w:val="20"/>
                  </w:rPr>
                  <w:t>СЕРТИФИКАТ СООВТЕТСТВИЯ</w:t>
                </w:r>
              </w:p>
            </w:sdtContent>
          </w:sdt>
        </w:tc>
      </w:tr>
      <w:tr w:rsidR="00676890" w14:paraId="5E3C4C79" w14:textId="77777777" w:rsidTr="006054C8">
        <w:tc>
          <w:tcPr>
            <w:tcW w:w="2028" w:type="dxa"/>
            <w:gridSpan w:val="2"/>
            <w:vMerge/>
          </w:tcPr>
          <w:p w14:paraId="2DED19BF" w14:textId="77777777" w:rsidR="00676890" w:rsidRPr="00376A1E" w:rsidRDefault="00676890" w:rsidP="00376A1E">
            <w:pPr>
              <w:rPr>
                <w:lang w:val="en-US"/>
              </w:rPr>
            </w:pPr>
          </w:p>
        </w:tc>
        <w:tc>
          <w:tcPr>
            <w:tcW w:w="7297" w:type="dxa"/>
            <w:gridSpan w:val="7"/>
          </w:tcPr>
          <w:p w14:paraId="7C017040" w14:textId="70F233DC" w:rsidR="00676890" w:rsidRPr="00F44989" w:rsidRDefault="00CA4132" w:rsidP="007F23A4">
            <w:sdt>
              <w:sdtPr>
                <w:id w:val="-1880155178"/>
                <w:lock w:val="sdtContentLocked"/>
                <w:placeholder>
                  <w:docPart w:val="00FC5A2CB6D3442CB4B907999082C55A"/>
                </w:placeholder>
                <w:group/>
              </w:sdtPr>
              <w:sdtEndPr/>
              <w:sdtContent>
                <w:r w:rsidR="00676890">
                  <w:t>№</w:t>
                </w:r>
              </w:sdtContent>
            </w:sdt>
            <w:r w:rsidR="00676890">
              <w:t xml:space="preserve"> </w:t>
            </w:r>
            <w:sdt>
              <w:sdtPr>
                <w:id w:val="523913294"/>
                <w:placeholder>
                  <w:docPart w:val="00FC5A2CB6D3442CB4B907999082C55A"/>
                </w:placeholder>
                <w:text/>
              </w:sdtPr>
              <w:sdtEndPr/>
              <w:sdtContent>
                <w:r w:rsidR="00375501">
                  <w:t>РОСС DB BV15 B00016</w:t>
                </w:r>
              </w:sdtContent>
            </w:sdt>
          </w:p>
        </w:tc>
      </w:tr>
      <w:tr w:rsidR="005C4833" w14:paraId="304312BD" w14:textId="77777777" w:rsidTr="007A098F">
        <w:trPr>
          <w:trHeight w:val="322"/>
        </w:trPr>
        <w:tc>
          <w:tcPr>
            <w:tcW w:w="2028" w:type="dxa"/>
            <w:gridSpan w:val="2"/>
            <w:vMerge/>
          </w:tcPr>
          <w:p w14:paraId="4A4E964C" w14:textId="77777777" w:rsidR="00676890" w:rsidRDefault="00676890" w:rsidP="00376A1E"/>
        </w:tc>
        <w:tc>
          <w:tcPr>
            <w:tcW w:w="1643" w:type="dxa"/>
          </w:tcPr>
          <w:sdt>
            <w:sdtPr>
              <w:rPr>
                <w:b/>
              </w:rPr>
              <w:id w:val="-352803725"/>
              <w:lock w:val="sdtContentLocked"/>
              <w:placeholder>
                <w:docPart w:val="00FC5A2CB6D3442CB4B907999082C55A"/>
              </w:placeholder>
              <w:group/>
            </w:sdtPr>
            <w:sdtEndPr/>
            <w:sdtContent>
              <w:p w14:paraId="43E8C15E" w14:textId="77777777" w:rsidR="00676890" w:rsidRPr="00551B1B" w:rsidRDefault="00676890" w:rsidP="00376A1E">
                <w:pPr>
                  <w:rPr>
                    <w:b/>
                  </w:rPr>
                </w:pPr>
                <w:r w:rsidRPr="00551B1B">
                  <w:rPr>
                    <w:b/>
                  </w:rPr>
                  <w:t>Срок действ</w:t>
                </w:r>
                <w:r w:rsidR="002B71D4">
                  <w:rPr>
                    <w:b/>
                  </w:rPr>
                  <w:t>ия</w:t>
                </w:r>
              </w:p>
            </w:sdtContent>
          </w:sdt>
        </w:tc>
        <w:tc>
          <w:tcPr>
            <w:tcW w:w="1701" w:type="dxa"/>
            <w:gridSpan w:val="2"/>
          </w:tcPr>
          <w:sdt>
            <w:sdtPr>
              <w:id w:val="-1390036711"/>
              <w:placeholder>
                <w:docPart w:val="92A14B70E9024D588F8CF5B01FF4A283"/>
              </w:placeholder>
              <w:date w:fullDate="2002-07-10T00:00:00Z">
                <w:dateFormat w:val="dd.MM.yyyy"/>
                <w:lid w:val="ru-RU"/>
                <w:storeMappedDataAs w:val="dateTime"/>
                <w:calendar w:val="gregorian"/>
              </w:date>
            </w:sdtPr>
            <w:sdtEndPr/>
            <w:sdtContent>
              <w:p w14:paraId="534F123B" w14:textId="6DA5B003" w:rsidR="00676890" w:rsidRDefault="0063124A" w:rsidP="007F23A4">
                <w:r>
                  <w:t>10.07.2002</w:t>
                </w:r>
              </w:p>
            </w:sdtContent>
          </w:sdt>
        </w:tc>
        <w:tc>
          <w:tcPr>
            <w:tcW w:w="850" w:type="dxa"/>
          </w:tcPr>
          <w:sdt>
            <w:sdtPr>
              <w:rPr>
                <w:b/>
              </w:rPr>
              <w:id w:val="-1513134190"/>
              <w:lock w:val="sdtContentLocked"/>
              <w:placeholder>
                <w:docPart w:val="00FC5A2CB6D3442CB4B907999082C55A"/>
              </w:placeholder>
              <w:group/>
            </w:sdtPr>
            <w:sdtEndPr/>
            <w:sdtContent>
              <w:p w14:paraId="1B7B4E88" w14:textId="77777777" w:rsidR="00676890" w:rsidRPr="00551B1B" w:rsidRDefault="00676890" w:rsidP="007F23A4">
                <w:pPr>
                  <w:rPr>
                    <w:b/>
                  </w:rPr>
                </w:pPr>
                <w:r w:rsidRPr="00551B1B">
                  <w:rPr>
                    <w:b/>
                  </w:rPr>
                  <w:t>по</w:t>
                </w:r>
              </w:p>
            </w:sdtContent>
          </w:sdt>
        </w:tc>
        <w:sdt>
          <w:sdtPr>
            <w:id w:val="-986091681"/>
            <w:placeholder>
              <w:docPart w:val="92A14B70E9024D588F8CF5B01FF4A283"/>
            </w:placeholder>
            <w:date w:fullDate="2004-11-09T00:00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3103" w:type="dxa"/>
                <w:gridSpan w:val="3"/>
              </w:tcPr>
              <w:p w14:paraId="64807CDD" w14:textId="10A715AF" w:rsidR="00676890" w:rsidRDefault="0063124A" w:rsidP="007F23A4">
                <w:r>
                  <w:t>09.11.2004</w:t>
                </w:r>
              </w:p>
            </w:tc>
          </w:sdtContent>
        </w:sdt>
      </w:tr>
      <w:tr w:rsidR="00676890" w14:paraId="0C3667C5" w14:textId="77777777" w:rsidTr="003A23AB">
        <w:trPr>
          <w:trHeight w:val="425"/>
        </w:trPr>
        <w:tc>
          <w:tcPr>
            <w:tcW w:w="2028" w:type="dxa"/>
            <w:gridSpan w:val="2"/>
            <w:vMerge/>
          </w:tcPr>
          <w:p w14:paraId="18329815" w14:textId="77777777" w:rsidR="00676890" w:rsidRDefault="00676890" w:rsidP="00376A1E"/>
        </w:tc>
        <w:tc>
          <w:tcPr>
            <w:tcW w:w="7297" w:type="dxa"/>
            <w:gridSpan w:val="7"/>
          </w:tcPr>
          <w:p w14:paraId="680112AD" w14:textId="1773C5D1" w:rsidR="00676890" w:rsidRPr="00E9668A" w:rsidRDefault="00CA4132" w:rsidP="00F73FA4">
            <w:pPr>
              <w:jc w:val="right"/>
            </w:pPr>
            <w:sdt>
              <w:sdtPr>
                <w:rPr>
                  <w:sz w:val="32"/>
                  <w:szCs w:val="32"/>
                </w:rPr>
                <w:id w:val="112103036"/>
                <w:lock w:val="sdtContentLocked"/>
                <w:placeholder>
                  <w:docPart w:val="00FC5A2CB6D3442CB4B907999082C55A"/>
                </w:placeholder>
                <w:group/>
              </w:sdtPr>
              <w:sdtEndPr/>
              <w:sdtContent>
                <w:r w:rsidR="00676890" w:rsidRPr="004C3271">
                  <w:rPr>
                    <w:sz w:val="32"/>
                    <w:szCs w:val="32"/>
                  </w:rPr>
                  <w:t>№</w:t>
                </w:r>
              </w:sdtContent>
            </w:sdt>
            <w:r w:rsidR="00676890" w:rsidRPr="004C3271">
              <w:rPr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sz w:val="32"/>
                  <w:szCs w:val="32"/>
                  <w:lang w:val="en-US"/>
                </w:rPr>
                <w:id w:val="-702476589"/>
                <w:placeholder>
                  <w:docPart w:val="00FC5A2CB6D3442CB4B907999082C55A"/>
                </w:placeholder>
                <w:text/>
              </w:sdtPr>
              <w:sdtEndPr/>
              <w:sdtContent>
                <w:r w:rsidR="0063124A">
                  <w:rPr>
                    <w:sz w:val="32"/>
                    <w:szCs w:val="32"/>
                  </w:rPr>
                  <w:t>0163961</w:t>
                </w:r>
              </w:sdtContent>
            </w:sdt>
            <w:r w:rsidR="00E9668A">
              <w:rPr>
                <w:sz w:val="32"/>
                <w:szCs w:val="32"/>
              </w:rPr>
              <w:t xml:space="preserve"> *</w:t>
            </w:r>
          </w:p>
        </w:tc>
      </w:tr>
      <w:tr w:rsidR="007F23A4" w14:paraId="318E6721" w14:textId="77777777" w:rsidTr="006054C8">
        <w:trPr>
          <w:trHeight w:val="585"/>
        </w:trPr>
        <w:tc>
          <w:tcPr>
            <w:tcW w:w="2028" w:type="dxa"/>
            <w:gridSpan w:val="2"/>
          </w:tcPr>
          <w:sdt>
            <w:sdtPr>
              <w:rPr>
                <w:b/>
                <w:bCs/>
              </w:rPr>
              <w:id w:val="-1035648007"/>
              <w:lock w:val="sdtContentLocked"/>
              <w:placeholder>
                <w:docPart w:val="00FC5A2CB6D3442CB4B907999082C55A"/>
              </w:placeholder>
              <w:group/>
            </w:sdtPr>
            <w:sdtEndPr/>
            <w:sdtContent>
              <w:p w14:paraId="1E3799C8" w14:textId="77777777" w:rsidR="007F23A4" w:rsidRPr="003B2194" w:rsidRDefault="009427BF" w:rsidP="00376A1E">
                <w:pPr>
                  <w:rPr>
                    <w:b/>
                    <w:bCs/>
                  </w:rPr>
                </w:pPr>
                <w:r w:rsidRPr="003B2194">
                  <w:rPr>
                    <w:b/>
                    <w:bCs/>
                  </w:rPr>
                  <w:t>ОРГАН ПО СЕРТИФИКАЦИИ</w:t>
                </w:r>
              </w:p>
            </w:sdtContent>
          </w:sdt>
        </w:tc>
        <w:tc>
          <w:tcPr>
            <w:tcW w:w="7297" w:type="dxa"/>
            <w:gridSpan w:val="7"/>
          </w:tcPr>
          <w:p w14:paraId="0015164F" w14:textId="77777777" w:rsidR="00BC19E2" w:rsidRDefault="00BC19E2" w:rsidP="00BC19E2">
            <w:r>
              <w:t xml:space="preserve">РОСС </w:t>
            </w:r>
            <w:r>
              <w:rPr>
                <w:lang w:val="en-US"/>
              </w:rPr>
              <w:t>RU</w:t>
            </w:r>
            <w:r>
              <w:t>.001.11</w:t>
            </w:r>
            <w:r>
              <w:rPr>
                <w:lang w:val="en-US"/>
              </w:rPr>
              <w:t>BV</w:t>
            </w:r>
            <w:r>
              <w:t>14</w:t>
            </w:r>
          </w:p>
          <w:p w14:paraId="7E411167" w14:textId="77777777" w:rsidR="00BC19E2" w:rsidRDefault="00BC19E2" w:rsidP="00BC19E2">
            <w:r>
              <w:t>МЕДИЦИНСКИХ ИЗДЕЛИЙ НИИ ТРАНСПАНТОЛОГИИ И ИСКУСТВЕННЫЪХ ОРГАНОВ</w:t>
            </w:r>
          </w:p>
          <w:sdt>
            <w:sdtPr>
              <w:id w:val="429091558"/>
              <w:placeholder>
                <w:docPart w:val="00FC5A2CB6D3442CB4B907999082C55A"/>
              </w:placeholder>
              <w:text/>
            </w:sdtPr>
            <w:sdtEndPr/>
            <w:sdtContent>
              <w:p w14:paraId="5AA61C09" w14:textId="1AF7B86C" w:rsidR="00912D0B" w:rsidRPr="00912D0B" w:rsidRDefault="00BC19E2" w:rsidP="00376A1E">
                <w:r>
                  <w:t xml:space="preserve">123182, Москва, ул. </w:t>
                </w:r>
                <w:proofErr w:type="spellStart"/>
                <w:r>
                  <w:t>Щукинкая</w:t>
                </w:r>
                <w:proofErr w:type="spellEnd"/>
                <w:r>
                  <w:t>, д.1. Тел./факс. 190-25-15</w:t>
                </w:r>
              </w:p>
            </w:sdtContent>
          </w:sdt>
        </w:tc>
      </w:tr>
      <w:tr w:rsidR="006054C8" w14:paraId="4FCB68C9" w14:textId="77777777" w:rsidTr="006054C8">
        <w:trPr>
          <w:trHeight w:val="312"/>
        </w:trPr>
        <w:tc>
          <w:tcPr>
            <w:tcW w:w="7631" w:type="dxa"/>
            <w:gridSpan w:val="8"/>
          </w:tcPr>
          <w:sdt>
            <w:sdtPr>
              <w:rPr>
                <w:b/>
                <w:bCs/>
              </w:rPr>
              <w:id w:val="2023662773"/>
              <w:lock w:val="sdtContentLocked"/>
              <w:placeholder>
                <w:docPart w:val="00FC5A2CB6D3442CB4B907999082C55A"/>
              </w:placeholder>
              <w:group/>
            </w:sdtPr>
            <w:sdtEndPr/>
            <w:sdtContent>
              <w:p w14:paraId="3F171902" w14:textId="77777777" w:rsidR="00E04F81" w:rsidRPr="00B05FE2" w:rsidRDefault="00E04F81" w:rsidP="00376A1E">
                <w:pPr>
                  <w:rPr>
                    <w:b/>
                    <w:bCs/>
                  </w:rPr>
                </w:pPr>
                <w:r w:rsidRPr="00B05FE2">
                  <w:rPr>
                    <w:b/>
                    <w:bCs/>
                  </w:rPr>
                  <w:t>ПРОДУКЦИЯ</w:t>
                </w:r>
              </w:p>
            </w:sdtContent>
          </w:sdt>
          <w:p w14:paraId="74272828" w14:textId="77777777" w:rsidR="00E04F81" w:rsidRDefault="00E04F81" w:rsidP="00376A1E"/>
        </w:tc>
        <w:tc>
          <w:tcPr>
            <w:tcW w:w="1694" w:type="dxa"/>
            <w:vMerge w:val="restart"/>
          </w:tcPr>
          <w:sdt>
            <w:sdtPr>
              <w:id w:val="-931276776"/>
              <w:lock w:val="sdtContentLocked"/>
              <w:placeholder>
                <w:docPart w:val="00FC5A2CB6D3442CB4B907999082C55A"/>
              </w:placeholder>
              <w:group/>
            </w:sdtPr>
            <w:sdtEndPr/>
            <w:sdtContent>
              <w:p w14:paraId="1D3C7CD8" w14:textId="77777777" w:rsidR="00E04F81" w:rsidRDefault="00E04F81" w:rsidP="00E04F81">
                <w:r>
                  <w:t>код ОК 005 (ОКП):</w:t>
                </w:r>
              </w:p>
            </w:sdtContent>
          </w:sdt>
          <w:sdt>
            <w:sdtPr>
              <w:id w:val="-12611115"/>
              <w:placeholder>
                <w:docPart w:val="00FC5A2CB6D3442CB4B907999082C55A"/>
              </w:placeholder>
              <w:text/>
            </w:sdtPr>
            <w:sdtEndPr/>
            <w:sdtContent>
              <w:p w14:paraId="348E3D1E" w14:textId="02588B81" w:rsidR="00E04F81" w:rsidRDefault="00521F6B" w:rsidP="00E04F81">
                <w:r>
                  <w:t>94 8000</w:t>
                </w:r>
              </w:p>
            </w:sdtContent>
          </w:sdt>
        </w:tc>
      </w:tr>
      <w:tr w:rsidR="004A6DB9" w14:paraId="2E7AD522" w14:textId="77777777" w:rsidTr="006054C8">
        <w:trPr>
          <w:trHeight w:val="1213"/>
        </w:trPr>
        <w:tc>
          <w:tcPr>
            <w:tcW w:w="7631" w:type="dxa"/>
            <w:gridSpan w:val="8"/>
          </w:tcPr>
          <w:sdt>
            <w:sdtPr>
              <w:id w:val="1891922261"/>
              <w:placeholder>
                <w:docPart w:val="00FC5A2CB6D3442CB4B907999082C55A"/>
              </w:placeholder>
              <w:text/>
            </w:sdtPr>
            <w:sdtEndPr/>
            <w:sdtContent>
              <w:p w14:paraId="497FCC66" w14:textId="013899BF" w:rsidR="00E04F81" w:rsidRDefault="00BC6AAD" w:rsidP="00376A1E">
                <w:r>
                  <w:t>Линзы Френеля эластичные для коррекции зрения в средствах индивидуальной защиты органов дыхания и зрения</w:t>
                </w:r>
              </w:p>
            </w:sdtContent>
          </w:sdt>
          <w:sdt>
            <w:sdtPr>
              <w:id w:val="1406344061"/>
              <w:placeholder>
                <w:docPart w:val="00FC5A2CB6D3442CB4B907999082C55A"/>
              </w:placeholder>
              <w:text/>
            </w:sdtPr>
            <w:sdtEndPr/>
            <w:sdtContent>
              <w:p w14:paraId="46D135AD" w14:textId="24FD2325" w:rsidR="00E04F81" w:rsidRDefault="00BC6AAD" w:rsidP="00376A1E">
                <w:r>
                  <w:t>Серийный выпуск</w:t>
                </w:r>
              </w:p>
            </w:sdtContent>
          </w:sdt>
          <w:sdt>
            <w:sdtPr>
              <w:id w:val="-1529403356"/>
              <w:placeholder>
                <w:docPart w:val="00FC5A2CB6D3442CB4B907999082C55A"/>
              </w:placeholder>
              <w:text/>
            </w:sdtPr>
            <w:sdtEndPr/>
            <w:sdtContent>
              <w:p w14:paraId="630518C5" w14:textId="74767451" w:rsidR="00E04F81" w:rsidRDefault="00BC6AAD" w:rsidP="00376A1E">
                <w:r>
                  <w:t>ТУ 9480-007-29039336-00</w:t>
                </w:r>
              </w:p>
            </w:sdtContent>
          </w:sdt>
        </w:tc>
        <w:tc>
          <w:tcPr>
            <w:tcW w:w="1694" w:type="dxa"/>
            <w:vMerge/>
          </w:tcPr>
          <w:p w14:paraId="55941F1F" w14:textId="77777777" w:rsidR="00E04F81" w:rsidRDefault="00E04F81" w:rsidP="00E04F81"/>
        </w:tc>
      </w:tr>
      <w:tr w:rsidR="00152012" w14:paraId="32C73584" w14:textId="77777777" w:rsidTr="006054C8">
        <w:trPr>
          <w:trHeight w:val="100"/>
        </w:trPr>
        <w:tc>
          <w:tcPr>
            <w:tcW w:w="9325" w:type="dxa"/>
            <w:gridSpan w:val="9"/>
          </w:tcPr>
          <w:p w14:paraId="394F5045" w14:textId="77777777" w:rsidR="00152012" w:rsidRDefault="00152012" w:rsidP="00E04F81"/>
        </w:tc>
      </w:tr>
      <w:tr w:rsidR="006054C8" w14:paraId="219DC405" w14:textId="77777777" w:rsidTr="006054C8">
        <w:trPr>
          <w:trHeight w:val="378"/>
        </w:trPr>
        <w:tc>
          <w:tcPr>
            <w:tcW w:w="7631" w:type="dxa"/>
            <w:gridSpan w:val="8"/>
          </w:tcPr>
          <w:sdt>
            <w:sdtPr>
              <w:rPr>
                <w:b/>
                <w:bCs/>
              </w:rPr>
              <w:id w:val="-195630832"/>
              <w:lock w:val="sdtContentLocked"/>
              <w:placeholder>
                <w:docPart w:val="00FC5A2CB6D3442CB4B907999082C55A"/>
              </w:placeholder>
              <w:group/>
            </w:sdtPr>
            <w:sdtEndPr/>
            <w:sdtContent>
              <w:p w14:paraId="1F5CE99D" w14:textId="77777777" w:rsidR="00265FCB" w:rsidRPr="00B05FE2" w:rsidRDefault="00265FCB" w:rsidP="00376A1E">
                <w:pPr>
                  <w:rPr>
                    <w:b/>
                    <w:bCs/>
                  </w:rPr>
                </w:pPr>
                <w:r w:rsidRPr="00B05FE2">
                  <w:rPr>
                    <w:b/>
                    <w:bCs/>
                  </w:rPr>
                  <w:t>СООТВЕТСТВУЕТ ТРЕБОВАНИЯМ НОРМАТИВНЫХ ДОКУМЕНТОВ</w:t>
                </w:r>
              </w:p>
            </w:sdtContent>
          </w:sdt>
        </w:tc>
        <w:tc>
          <w:tcPr>
            <w:tcW w:w="1694" w:type="dxa"/>
            <w:vMerge w:val="restart"/>
          </w:tcPr>
          <w:sdt>
            <w:sdtPr>
              <w:id w:val="-1946456624"/>
              <w:lock w:val="sdtContentLocked"/>
              <w:placeholder>
                <w:docPart w:val="00FC5A2CB6D3442CB4B907999082C55A"/>
              </w:placeholder>
              <w:group/>
            </w:sdtPr>
            <w:sdtEndPr/>
            <w:sdtContent>
              <w:p w14:paraId="4A7AEBA6" w14:textId="77777777" w:rsidR="00265FCB" w:rsidRDefault="004B3EA7" w:rsidP="00E04F81">
                <w:r>
                  <w:t>Код ТН ВЭД СНГ:</w:t>
                </w:r>
              </w:p>
            </w:sdtContent>
          </w:sdt>
          <w:sdt>
            <w:sdtPr>
              <w:id w:val="919451575"/>
              <w:placeholder>
                <w:docPart w:val="00FC5A2CB6D3442CB4B907999082C55A"/>
              </w:placeholder>
              <w:text/>
            </w:sdtPr>
            <w:sdtEndPr/>
            <w:sdtContent>
              <w:p w14:paraId="68AF214F" w14:textId="1D945ECD" w:rsidR="004B3EA7" w:rsidRDefault="00521F6B" w:rsidP="00E04F81">
                <w:r>
                  <w:t>9018 50 900 0</w:t>
                </w:r>
              </w:p>
            </w:sdtContent>
          </w:sdt>
        </w:tc>
      </w:tr>
      <w:tr w:rsidR="00265FCB" w14:paraId="0C016C21" w14:textId="77777777" w:rsidTr="006054C8">
        <w:trPr>
          <w:trHeight w:val="1010"/>
        </w:trPr>
        <w:tc>
          <w:tcPr>
            <w:tcW w:w="7631" w:type="dxa"/>
            <w:gridSpan w:val="8"/>
          </w:tcPr>
          <w:sdt>
            <w:sdtPr>
              <w:id w:val="-1424714743"/>
              <w:placeholder>
                <w:docPart w:val="00FC5A2CB6D3442CB4B907999082C55A"/>
              </w:placeholder>
              <w:text/>
            </w:sdtPr>
            <w:sdtEndPr/>
            <w:sdtContent>
              <w:p w14:paraId="3C75B202" w14:textId="28A39183" w:rsidR="00265FCB" w:rsidRDefault="00037EBC" w:rsidP="00376A1E">
                <w:r>
                  <w:t>ГОСТ Р ИСО 10993-99, «Сборник руководящих методических материалов по токсиколого-гигиеническим исследованиям полимерных материалов и изделий на их основе медицинского назначения».</w:t>
                </w:r>
              </w:p>
            </w:sdtContent>
          </w:sdt>
        </w:tc>
        <w:tc>
          <w:tcPr>
            <w:tcW w:w="1694" w:type="dxa"/>
            <w:vMerge/>
          </w:tcPr>
          <w:p w14:paraId="0A3AC76E" w14:textId="77777777" w:rsidR="00265FCB" w:rsidRDefault="00265FCB" w:rsidP="00E04F81"/>
        </w:tc>
      </w:tr>
      <w:tr w:rsidR="00152012" w14:paraId="1D695DB2" w14:textId="77777777" w:rsidTr="006054C8">
        <w:trPr>
          <w:trHeight w:val="68"/>
        </w:trPr>
        <w:tc>
          <w:tcPr>
            <w:tcW w:w="9325" w:type="dxa"/>
            <w:gridSpan w:val="9"/>
          </w:tcPr>
          <w:p w14:paraId="2D9DE510" w14:textId="77777777" w:rsidR="00152012" w:rsidRDefault="00152012" w:rsidP="00E04F81"/>
        </w:tc>
      </w:tr>
      <w:tr w:rsidR="006324FD" w14:paraId="3478A390" w14:textId="77777777" w:rsidTr="006054C8">
        <w:trPr>
          <w:trHeight w:val="1010"/>
        </w:trPr>
        <w:tc>
          <w:tcPr>
            <w:tcW w:w="2028" w:type="dxa"/>
            <w:gridSpan w:val="2"/>
          </w:tcPr>
          <w:sdt>
            <w:sdtPr>
              <w:rPr>
                <w:b/>
                <w:bCs/>
              </w:rPr>
              <w:id w:val="-1104340096"/>
              <w:lock w:val="sdtContentLocked"/>
              <w:placeholder>
                <w:docPart w:val="00FC5A2CB6D3442CB4B907999082C55A"/>
              </w:placeholder>
              <w:group/>
            </w:sdtPr>
            <w:sdtEndPr/>
            <w:sdtContent>
              <w:p w14:paraId="6E3C490F" w14:textId="77777777" w:rsidR="006324FD" w:rsidRPr="00B05FE2" w:rsidRDefault="006324FD" w:rsidP="00E04F81">
                <w:pPr>
                  <w:rPr>
                    <w:b/>
                    <w:bCs/>
                  </w:rPr>
                </w:pPr>
                <w:r w:rsidRPr="00B05FE2">
                  <w:rPr>
                    <w:b/>
                    <w:bCs/>
                  </w:rPr>
                  <w:t>ИЗГОТОВИТЕЛЬ</w:t>
                </w:r>
              </w:p>
            </w:sdtContent>
          </w:sdt>
        </w:tc>
        <w:tc>
          <w:tcPr>
            <w:tcW w:w="7297" w:type="dxa"/>
            <w:gridSpan w:val="7"/>
          </w:tcPr>
          <w:sdt>
            <w:sdtPr>
              <w:id w:val="841898653"/>
              <w:placeholder>
                <w:docPart w:val="00FC5A2CB6D3442CB4B907999082C55A"/>
              </w:placeholder>
              <w:text/>
            </w:sdtPr>
            <w:sdtEndPr/>
            <w:sdtContent>
              <w:p w14:paraId="19CBA4A9" w14:textId="2964F6BA" w:rsidR="006324FD" w:rsidRDefault="003134F7" w:rsidP="006324FD">
                <w:r>
                  <w:t>ООО «Научно-экспериментальное производство» Микрохирургия глаза». 127486 г. Москва, Бескудниковский бульвар, 59а</w:t>
                </w:r>
              </w:p>
            </w:sdtContent>
          </w:sdt>
        </w:tc>
      </w:tr>
      <w:tr w:rsidR="000445DA" w14:paraId="315C0E90" w14:textId="77777777" w:rsidTr="006054C8">
        <w:trPr>
          <w:trHeight w:val="1010"/>
        </w:trPr>
        <w:tc>
          <w:tcPr>
            <w:tcW w:w="2028" w:type="dxa"/>
            <w:gridSpan w:val="2"/>
          </w:tcPr>
          <w:sdt>
            <w:sdtPr>
              <w:rPr>
                <w:b/>
                <w:bCs/>
              </w:rPr>
              <w:id w:val="697744136"/>
              <w:lock w:val="sdtContentLocked"/>
              <w:placeholder>
                <w:docPart w:val="00FC5A2CB6D3442CB4B907999082C55A"/>
              </w:placeholder>
              <w:group/>
            </w:sdtPr>
            <w:sdtEndPr/>
            <w:sdtContent>
              <w:p w14:paraId="13279FAF" w14:textId="77777777" w:rsidR="000445DA" w:rsidRPr="00B05FE2" w:rsidRDefault="000445DA" w:rsidP="000445DA">
                <w:pPr>
                  <w:rPr>
                    <w:b/>
                    <w:bCs/>
                  </w:rPr>
                </w:pPr>
                <w:r w:rsidRPr="00B05FE2">
                  <w:rPr>
                    <w:b/>
                    <w:bCs/>
                  </w:rPr>
                  <w:t>СЕРТИФИКАТ ВЫДАН</w:t>
                </w:r>
              </w:p>
            </w:sdtContent>
          </w:sdt>
        </w:tc>
        <w:tc>
          <w:tcPr>
            <w:tcW w:w="7297" w:type="dxa"/>
            <w:gridSpan w:val="7"/>
          </w:tcPr>
          <w:sdt>
            <w:sdtPr>
              <w:id w:val="1727338101"/>
              <w:placeholder>
                <w:docPart w:val="00FC5A2CB6D3442CB4B907999082C55A"/>
              </w:placeholder>
              <w:text/>
            </w:sdtPr>
            <w:sdtEndPr/>
            <w:sdtContent>
              <w:p w14:paraId="7225C447" w14:textId="78E22F6A" w:rsidR="000445DA" w:rsidRDefault="00A17744" w:rsidP="000445DA">
                <w:r>
                  <w:t>ООО «Научно-экспериментальное производство» Микрохирургия глаза». 127486 г. Москва, Бескудниковский бульвар, 59а</w:t>
                </w:r>
              </w:p>
            </w:sdtContent>
          </w:sdt>
          <w:sdt>
            <w:sdtPr>
              <w:id w:val="1768892918"/>
              <w:placeholder>
                <w:docPart w:val="00FC5A2CB6D3442CB4B907999082C55A"/>
              </w:placeholder>
              <w:text/>
            </w:sdtPr>
            <w:sdtEndPr/>
            <w:sdtContent>
              <w:p w14:paraId="2DE7D17A" w14:textId="5A348AFB" w:rsidR="000445DA" w:rsidRDefault="00D61DCC" w:rsidP="000445DA">
                <w:r>
                  <w:t>ИНН 7713129627</w:t>
                </w:r>
              </w:p>
            </w:sdtContent>
          </w:sdt>
        </w:tc>
      </w:tr>
      <w:tr w:rsidR="00B73FAA" w14:paraId="38B169F1" w14:textId="77777777" w:rsidTr="006054C8">
        <w:trPr>
          <w:trHeight w:val="360"/>
        </w:trPr>
        <w:tc>
          <w:tcPr>
            <w:tcW w:w="9325" w:type="dxa"/>
            <w:gridSpan w:val="9"/>
          </w:tcPr>
          <w:sdt>
            <w:sdtPr>
              <w:rPr>
                <w:b/>
                <w:bCs/>
              </w:rPr>
              <w:id w:val="-1128239668"/>
              <w:lock w:val="sdtContentLocked"/>
              <w:placeholder>
                <w:docPart w:val="00FC5A2CB6D3442CB4B907999082C55A"/>
              </w:placeholder>
              <w:group/>
            </w:sdtPr>
            <w:sdtEndPr/>
            <w:sdtContent>
              <w:p w14:paraId="33A76A9A" w14:textId="77777777" w:rsidR="00B73FAA" w:rsidRPr="00B05FE2" w:rsidRDefault="00B73FAA" w:rsidP="000445DA">
                <w:pPr>
                  <w:rPr>
                    <w:b/>
                    <w:bCs/>
                  </w:rPr>
                </w:pPr>
                <w:r w:rsidRPr="00B05FE2">
                  <w:rPr>
                    <w:b/>
                    <w:bCs/>
                  </w:rPr>
                  <w:t>НА ОСНОВАНИИ</w:t>
                </w:r>
              </w:p>
            </w:sdtContent>
          </w:sdt>
        </w:tc>
      </w:tr>
      <w:tr w:rsidR="00B73FAA" w14:paraId="132F7339" w14:textId="77777777" w:rsidTr="006054C8">
        <w:trPr>
          <w:trHeight w:val="410"/>
        </w:trPr>
        <w:tc>
          <w:tcPr>
            <w:tcW w:w="9325" w:type="dxa"/>
            <w:gridSpan w:val="9"/>
          </w:tcPr>
          <w:sdt>
            <w:sdtPr>
              <w:id w:val="-1191682064"/>
              <w:placeholder>
                <w:docPart w:val="00FC5A2CB6D3442CB4B907999082C55A"/>
              </w:placeholder>
              <w:text/>
            </w:sdtPr>
            <w:sdtEndPr/>
            <w:sdtContent>
              <w:p w14:paraId="093A0DC8" w14:textId="3A17A1ED" w:rsidR="00B73FAA" w:rsidRDefault="002212F0" w:rsidP="000445DA">
                <w:r>
                  <w:t>Санитарно-эпидемиологического заключения № 59.55.05.857.П.002662.07.02 от 17.07.2002г. выданного главным СЭС по Пермской области</w:t>
                </w:r>
              </w:p>
            </w:sdtContent>
          </w:sdt>
        </w:tc>
      </w:tr>
      <w:tr w:rsidR="00E753EC" w14:paraId="7DC8D203" w14:textId="77777777" w:rsidTr="006054C8">
        <w:trPr>
          <w:trHeight w:val="1043"/>
        </w:trPr>
        <w:tc>
          <w:tcPr>
            <w:tcW w:w="9325" w:type="dxa"/>
            <w:gridSpan w:val="9"/>
          </w:tcPr>
          <w:p w14:paraId="1E6402B6" w14:textId="77777777" w:rsidR="00E753EC" w:rsidRDefault="00E753EC" w:rsidP="000445DA"/>
        </w:tc>
      </w:tr>
      <w:tr w:rsidR="00E753EC" w14:paraId="1F14B6D4" w14:textId="77777777" w:rsidTr="006054C8">
        <w:trPr>
          <w:trHeight w:val="280"/>
        </w:trPr>
        <w:tc>
          <w:tcPr>
            <w:tcW w:w="9325" w:type="dxa"/>
            <w:gridSpan w:val="9"/>
          </w:tcPr>
          <w:sdt>
            <w:sdtPr>
              <w:rPr>
                <w:b/>
                <w:bCs/>
              </w:rPr>
              <w:id w:val="232360766"/>
              <w:lock w:val="sdtContentLocked"/>
              <w:placeholder>
                <w:docPart w:val="00FC5A2CB6D3442CB4B907999082C55A"/>
              </w:placeholder>
              <w:group/>
            </w:sdtPr>
            <w:sdtEndPr/>
            <w:sdtContent>
              <w:p w14:paraId="1C2DAB63" w14:textId="77777777" w:rsidR="00E753EC" w:rsidRPr="00B05FE2" w:rsidRDefault="00E753EC" w:rsidP="000445DA">
                <w:pPr>
                  <w:rPr>
                    <w:b/>
                    <w:bCs/>
                  </w:rPr>
                </w:pPr>
                <w:r w:rsidRPr="00B05FE2">
                  <w:rPr>
                    <w:b/>
                    <w:bCs/>
                  </w:rPr>
                  <w:t>ДОПОЛНИТЕЛЬНАЯ ИНФОРМАЦИЯ</w:t>
                </w:r>
              </w:p>
            </w:sdtContent>
          </w:sdt>
        </w:tc>
      </w:tr>
      <w:tr w:rsidR="00E753EC" w14:paraId="1386A59B" w14:textId="77777777" w:rsidTr="006054C8">
        <w:trPr>
          <w:trHeight w:val="960"/>
        </w:trPr>
        <w:tc>
          <w:tcPr>
            <w:tcW w:w="9325" w:type="dxa"/>
            <w:gridSpan w:val="9"/>
          </w:tcPr>
          <w:sdt>
            <w:sdtPr>
              <w:id w:val="-1076661715"/>
              <w:placeholder>
                <w:docPart w:val="00FC5A2CB6D3442CB4B907999082C55A"/>
              </w:placeholder>
              <w:text/>
            </w:sdtPr>
            <w:sdtEndPr/>
            <w:sdtContent>
              <w:p w14:paraId="78B6AFE4" w14:textId="2702DE2B" w:rsidR="00E753EC" w:rsidRDefault="00392D6F" w:rsidP="000445DA">
                <w:r>
                  <w:t>Маркирование продукции в соответствии с ГОСТ Р 50460-92.</w:t>
                </w:r>
              </w:p>
            </w:sdtContent>
          </w:sdt>
        </w:tc>
      </w:tr>
      <w:tr w:rsidR="0063577C" w14:paraId="1E8C6166" w14:textId="77777777" w:rsidTr="008A7374">
        <w:trPr>
          <w:trHeight w:val="723"/>
        </w:trPr>
        <w:tc>
          <w:tcPr>
            <w:tcW w:w="1527" w:type="dxa"/>
            <w:vMerge w:val="restart"/>
          </w:tcPr>
          <w:p w14:paraId="2F8BF4D1" w14:textId="77777777" w:rsidR="00E5326D" w:rsidRDefault="00E5326D" w:rsidP="00E5326D"/>
        </w:tc>
        <w:tc>
          <w:tcPr>
            <w:tcW w:w="2427" w:type="dxa"/>
            <w:gridSpan w:val="3"/>
          </w:tcPr>
          <w:sdt>
            <w:sdtPr>
              <w:rPr>
                <w:b/>
                <w:bCs/>
              </w:rPr>
              <w:id w:val="-1498181340"/>
              <w:lock w:val="sdtContentLocked"/>
              <w:placeholder>
                <w:docPart w:val="00FC5A2CB6D3442CB4B907999082C55A"/>
              </w:placeholder>
              <w:group/>
            </w:sdtPr>
            <w:sdtEndPr/>
            <w:sdtContent>
              <w:p w14:paraId="273BB0AC" w14:textId="77777777" w:rsidR="00E5326D" w:rsidRPr="00B05FE2" w:rsidRDefault="00E5326D" w:rsidP="00E5326D">
                <w:pPr>
                  <w:rPr>
                    <w:b/>
                    <w:bCs/>
                  </w:rPr>
                </w:pPr>
                <w:r w:rsidRPr="00B05FE2">
                  <w:rPr>
                    <w:b/>
                    <w:bCs/>
                  </w:rPr>
                  <w:t>Руководитель органа</w:t>
                </w:r>
              </w:p>
            </w:sdtContent>
          </w:sdt>
        </w:tc>
        <w:tc>
          <w:tcPr>
            <w:tcW w:w="2552" w:type="dxa"/>
            <w:gridSpan w:val="3"/>
          </w:tcPr>
          <w:p w14:paraId="37F5798C" w14:textId="77777777" w:rsidR="00E5326D" w:rsidRDefault="00E5326D" w:rsidP="00E5326D"/>
          <w:sdt>
            <w:sdtPr>
              <w:id w:val="-1825888101"/>
              <w:lock w:val="sdtContentLocked"/>
              <w:placeholder>
                <w:docPart w:val="00FC5A2CB6D3442CB4B907999082C55A"/>
              </w:placeholder>
              <w:group/>
            </w:sdtPr>
            <w:sdtEndPr>
              <w:rPr>
                <w:sz w:val="18"/>
                <w:szCs w:val="18"/>
              </w:rPr>
            </w:sdtEndPr>
            <w:sdtContent>
              <w:p w14:paraId="5F44B923" w14:textId="77777777" w:rsidR="00E5326D" w:rsidRDefault="00E5326D" w:rsidP="00E5326D">
                <w:r>
                  <w:t>_____________________</w:t>
                </w:r>
              </w:p>
              <w:p w14:paraId="6A7F6647" w14:textId="77777777" w:rsidR="00E5326D" w:rsidRDefault="008A7374" w:rsidP="00E5326D">
                <w:pPr>
                  <w:jc w:val="center"/>
                </w:pPr>
                <w:r w:rsidRPr="001F7232">
                  <w:rPr>
                    <w:sz w:val="18"/>
                    <w:szCs w:val="18"/>
                  </w:rPr>
                  <w:t>П</w:t>
                </w:r>
                <w:r w:rsidR="00E5326D" w:rsidRPr="001F7232">
                  <w:rPr>
                    <w:sz w:val="18"/>
                    <w:szCs w:val="18"/>
                  </w:rPr>
                  <w:t>одпись</w:t>
                </w:r>
              </w:p>
            </w:sdtContent>
          </w:sdt>
        </w:tc>
        <w:tc>
          <w:tcPr>
            <w:tcW w:w="2819" w:type="dxa"/>
            <w:gridSpan w:val="2"/>
          </w:tcPr>
          <w:p w14:paraId="3483A795" w14:textId="77777777" w:rsidR="00E5326D" w:rsidRDefault="00E5326D" w:rsidP="00E5326D"/>
          <w:sdt>
            <w:sdtPr>
              <w:id w:val="-888955818"/>
              <w:lock w:val="sdtContentLocked"/>
              <w:placeholder>
                <w:docPart w:val="00FC5A2CB6D3442CB4B907999082C55A"/>
              </w:placeholder>
              <w:group/>
            </w:sdtPr>
            <w:sdtEndPr>
              <w:rPr>
                <w:sz w:val="18"/>
                <w:szCs w:val="18"/>
              </w:rPr>
            </w:sdtEndPr>
            <w:sdtContent>
              <w:p w14:paraId="39C0C749" w14:textId="77777777" w:rsidR="00E5326D" w:rsidRDefault="00E5326D" w:rsidP="00E5326D">
                <w:r>
                  <w:t>___________________</w:t>
                </w:r>
                <w:r w:rsidR="008A7374">
                  <w:t>____</w:t>
                </w:r>
              </w:p>
              <w:p w14:paraId="33AA124A" w14:textId="77777777" w:rsidR="00E5326D" w:rsidRDefault="00E5326D" w:rsidP="008A7374">
                <w:pPr>
                  <w:jc w:val="center"/>
                </w:pPr>
                <w:r w:rsidRPr="00E5326D">
                  <w:rPr>
                    <w:sz w:val="18"/>
                    <w:szCs w:val="18"/>
                  </w:rPr>
                  <w:t>инициалы, фамилия</w:t>
                </w:r>
              </w:p>
            </w:sdtContent>
          </w:sdt>
        </w:tc>
      </w:tr>
      <w:tr w:rsidR="0063577C" w14:paraId="2B18E010" w14:textId="77777777" w:rsidTr="008A7374">
        <w:trPr>
          <w:trHeight w:val="701"/>
        </w:trPr>
        <w:tc>
          <w:tcPr>
            <w:tcW w:w="1527" w:type="dxa"/>
            <w:vMerge/>
          </w:tcPr>
          <w:p w14:paraId="0A814898" w14:textId="77777777" w:rsidR="00E5326D" w:rsidRDefault="00E5326D" w:rsidP="00E5326D"/>
        </w:tc>
        <w:tc>
          <w:tcPr>
            <w:tcW w:w="2427" w:type="dxa"/>
            <w:gridSpan w:val="3"/>
          </w:tcPr>
          <w:sdt>
            <w:sdtPr>
              <w:rPr>
                <w:b/>
                <w:bCs/>
              </w:rPr>
              <w:id w:val="770897599"/>
              <w:lock w:val="sdtContentLocked"/>
              <w:placeholder>
                <w:docPart w:val="00FC5A2CB6D3442CB4B907999082C55A"/>
              </w:placeholder>
              <w:group/>
            </w:sdtPr>
            <w:sdtEndPr/>
            <w:sdtContent>
              <w:p w14:paraId="1CCAAE16" w14:textId="77777777" w:rsidR="00E5326D" w:rsidRPr="00B05FE2" w:rsidRDefault="00E5326D" w:rsidP="00E5326D">
                <w:pPr>
                  <w:rPr>
                    <w:b/>
                    <w:bCs/>
                  </w:rPr>
                </w:pPr>
                <w:r w:rsidRPr="00B05FE2">
                  <w:rPr>
                    <w:b/>
                    <w:bCs/>
                  </w:rPr>
                  <w:t>Эксперт</w:t>
                </w:r>
              </w:p>
            </w:sdtContent>
          </w:sdt>
        </w:tc>
        <w:tc>
          <w:tcPr>
            <w:tcW w:w="2552" w:type="dxa"/>
            <w:gridSpan w:val="3"/>
          </w:tcPr>
          <w:p w14:paraId="268544AE" w14:textId="77777777" w:rsidR="00E5326D" w:rsidRDefault="00E5326D" w:rsidP="00E5326D"/>
          <w:sdt>
            <w:sdtPr>
              <w:id w:val="-1505732933"/>
              <w:lock w:val="sdtContentLocked"/>
              <w:placeholder>
                <w:docPart w:val="00FC5A2CB6D3442CB4B907999082C55A"/>
              </w:placeholder>
              <w:group/>
            </w:sdtPr>
            <w:sdtEndPr>
              <w:rPr>
                <w:sz w:val="18"/>
                <w:szCs w:val="18"/>
              </w:rPr>
            </w:sdtEndPr>
            <w:sdtContent>
              <w:p w14:paraId="61A89403" w14:textId="77777777" w:rsidR="00E5326D" w:rsidRDefault="00E5326D" w:rsidP="00E5326D">
                <w:r>
                  <w:t>_____________________</w:t>
                </w:r>
              </w:p>
              <w:p w14:paraId="1B4317E6" w14:textId="77777777" w:rsidR="00E5326D" w:rsidRDefault="00E5326D" w:rsidP="00E5326D">
                <w:pPr>
                  <w:jc w:val="center"/>
                </w:pPr>
                <w:r w:rsidRPr="001F7232">
                  <w:rPr>
                    <w:sz w:val="18"/>
                    <w:szCs w:val="18"/>
                  </w:rPr>
                  <w:t>подпись</w:t>
                </w:r>
              </w:p>
            </w:sdtContent>
          </w:sdt>
        </w:tc>
        <w:tc>
          <w:tcPr>
            <w:tcW w:w="2819" w:type="dxa"/>
            <w:gridSpan w:val="2"/>
          </w:tcPr>
          <w:p w14:paraId="77F8A01A" w14:textId="77777777" w:rsidR="00E5326D" w:rsidRDefault="00E5326D" w:rsidP="00E5326D"/>
          <w:sdt>
            <w:sdtPr>
              <w:id w:val="700059300"/>
              <w:lock w:val="sdtContentLocked"/>
              <w:placeholder>
                <w:docPart w:val="00FC5A2CB6D3442CB4B907999082C55A"/>
              </w:placeholder>
              <w:group/>
            </w:sdtPr>
            <w:sdtEndPr>
              <w:rPr>
                <w:sz w:val="18"/>
                <w:szCs w:val="18"/>
              </w:rPr>
            </w:sdtEndPr>
            <w:sdtContent>
              <w:p w14:paraId="18230593" w14:textId="77777777" w:rsidR="00E5326D" w:rsidRDefault="00E5326D" w:rsidP="00E5326D">
                <w:r>
                  <w:t>___________________</w:t>
                </w:r>
                <w:r w:rsidR="008A7374">
                  <w:t>____</w:t>
                </w:r>
              </w:p>
              <w:p w14:paraId="1299A342" w14:textId="77777777" w:rsidR="00E5326D" w:rsidRDefault="00E5326D" w:rsidP="008A7374">
                <w:pPr>
                  <w:jc w:val="center"/>
                </w:pPr>
                <w:r w:rsidRPr="00E5326D">
                  <w:rPr>
                    <w:sz w:val="18"/>
                    <w:szCs w:val="18"/>
                  </w:rPr>
                  <w:t>инициалы, фамилия</w:t>
                </w:r>
              </w:p>
            </w:sdtContent>
          </w:sdt>
        </w:tc>
      </w:tr>
      <w:tr w:rsidR="00232125" w14:paraId="03E97E43" w14:textId="77777777" w:rsidTr="006054C8">
        <w:trPr>
          <w:trHeight w:val="312"/>
        </w:trPr>
        <w:tc>
          <w:tcPr>
            <w:tcW w:w="9325" w:type="dxa"/>
            <w:gridSpan w:val="9"/>
          </w:tcPr>
          <w:sdt>
            <w:sdtPr>
              <w:id w:val="1635987672"/>
              <w:lock w:val="sdtContentLocked"/>
              <w:placeholder>
                <w:docPart w:val="00FC5A2CB6D3442CB4B907999082C55A"/>
              </w:placeholder>
              <w:group/>
            </w:sdtPr>
            <w:sdtEndPr/>
            <w:sdtContent>
              <w:p w14:paraId="74588B6B" w14:textId="77777777" w:rsidR="00232125" w:rsidRDefault="00232125" w:rsidP="00232125">
                <w:pPr>
                  <w:jc w:val="center"/>
                </w:pPr>
                <w:r>
                  <w:t>Сертификат не применяется при обязательной сертификации</w:t>
                </w:r>
              </w:p>
            </w:sdtContent>
          </w:sdt>
        </w:tc>
      </w:tr>
    </w:tbl>
    <w:p w14:paraId="2F9D8384" w14:textId="77777777" w:rsidR="00566E9D" w:rsidRDefault="00566E9D" w:rsidP="00B75FE0"/>
    <w:sectPr w:rsidR="00566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01"/>
    <w:rsid w:val="0000591B"/>
    <w:rsid w:val="00037EBC"/>
    <w:rsid w:val="000445DA"/>
    <w:rsid w:val="00073299"/>
    <w:rsid w:val="0012369A"/>
    <w:rsid w:val="00152012"/>
    <w:rsid w:val="001F7232"/>
    <w:rsid w:val="002212F0"/>
    <w:rsid w:val="00232125"/>
    <w:rsid w:val="00265FCB"/>
    <w:rsid w:val="00276259"/>
    <w:rsid w:val="002B7159"/>
    <w:rsid w:val="002B71D4"/>
    <w:rsid w:val="002E1A26"/>
    <w:rsid w:val="003134F7"/>
    <w:rsid w:val="00375501"/>
    <w:rsid w:val="00376A1E"/>
    <w:rsid w:val="00392D6F"/>
    <w:rsid w:val="003A23AB"/>
    <w:rsid w:val="003A3692"/>
    <w:rsid w:val="003B2194"/>
    <w:rsid w:val="003B303B"/>
    <w:rsid w:val="003D254F"/>
    <w:rsid w:val="00485563"/>
    <w:rsid w:val="004A6DB9"/>
    <w:rsid w:val="004B3EA7"/>
    <w:rsid w:val="004C3271"/>
    <w:rsid w:val="004E3EF2"/>
    <w:rsid w:val="00521F6B"/>
    <w:rsid w:val="00524D2A"/>
    <w:rsid w:val="00540215"/>
    <w:rsid w:val="00547150"/>
    <w:rsid w:val="00551B1B"/>
    <w:rsid w:val="00566E9D"/>
    <w:rsid w:val="005C4833"/>
    <w:rsid w:val="005D3060"/>
    <w:rsid w:val="006054C8"/>
    <w:rsid w:val="0063124A"/>
    <w:rsid w:val="006324FD"/>
    <w:rsid w:val="0063577C"/>
    <w:rsid w:val="00671DF9"/>
    <w:rsid w:val="00676890"/>
    <w:rsid w:val="006C4F75"/>
    <w:rsid w:val="006E4E31"/>
    <w:rsid w:val="006F53C3"/>
    <w:rsid w:val="0071766D"/>
    <w:rsid w:val="007279E1"/>
    <w:rsid w:val="00752F45"/>
    <w:rsid w:val="0077604A"/>
    <w:rsid w:val="007A098F"/>
    <w:rsid w:val="007A33F4"/>
    <w:rsid w:val="007F23A4"/>
    <w:rsid w:val="00861237"/>
    <w:rsid w:val="00891087"/>
    <w:rsid w:val="008A7374"/>
    <w:rsid w:val="008D448E"/>
    <w:rsid w:val="00912D0B"/>
    <w:rsid w:val="009305D6"/>
    <w:rsid w:val="009427BF"/>
    <w:rsid w:val="00955CB7"/>
    <w:rsid w:val="009C4EC5"/>
    <w:rsid w:val="00A17744"/>
    <w:rsid w:val="00AC1DDA"/>
    <w:rsid w:val="00AC2495"/>
    <w:rsid w:val="00B05FE2"/>
    <w:rsid w:val="00B73FAA"/>
    <w:rsid w:val="00B75FE0"/>
    <w:rsid w:val="00BB27FB"/>
    <w:rsid w:val="00BC19E2"/>
    <w:rsid w:val="00BC6AAD"/>
    <w:rsid w:val="00BF7F80"/>
    <w:rsid w:val="00C7100A"/>
    <w:rsid w:val="00C843D3"/>
    <w:rsid w:val="00C86E82"/>
    <w:rsid w:val="00CA4132"/>
    <w:rsid w:val="00CC162F"/>
    <w:rsid w:val="00D5734B"/>
    <w:rsid w:val="00D61DCC"/>
    <w:rsid w:val="00D90AC7"/>
    <w:rsid w:val="00E04F81"/>
    <w:rsid w:val="00E40516"/>
    <w:rsid w:val="00E43667"/>
    <w:rsid w:val="00E5326D"/>
    <w:rsid w:val="00E753EC"/>
    <w:rsid w:val="00E9668A"/>
    <w:rsid w:val="00F44989"/>
    <w:rsid w:val="00F473B5"/>
    <w:rsid w:val="00F73FA4"/>
    <w:rsid w:val="00FA7DE9"/>
    <w:rsid w:val="00FF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2A5DA"/>
  <w15:chartTrackingRefBased/>
  <w15:docId w15:val="{58443434-8A9A-4E43-A722-67832A14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6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449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&#1056;&#1072;&#1073;&#1086;&#1090;&#1099;\&#1057;&#1090;&#1072;&#1076;&#1072;&#1088;&#1090;&#1080;&#1079;&#1072;&#1094;&#1080;&#1103;\&#1058;&#1077;&#1084;&#1072;%206\&#1064;&#1072;&#1073;&#1083;&#1086;&#1085;%20&#1089;&#1077;&#1088;&#1090;&#1080;&#1092;&#1080;&#1082;&#1072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FC5A2CB6D3442CB4B907999082C5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CFC430-AD96-4E98-A531-0F5922FFB1A0}"/>
      </w:docPartPr>
      <w:docPartBody>
        <w:p w:rsidR="00167622" w:rsidRDefault="000C4C20">
          <w:pPr>
            <w:pStyle w:val="00FC5A2CB6D3442CB4B907999082C55A"/>
          </w:pPr>
          <w:r w:rsidRPr="00C47DE1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A14B70E9024D588F8CF5B01FF4A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FBC950-A6E2-495E-BD12-ABA1D77D7382}"/>
      </w:docPartPr>
      <w:docPartBody>
        <w:p w:rsidR="00167622" w:rsidRDefault="000C4C20">
          <w:pPr>
            <w:pStyle w:val="92A14B70E9024D588F8CF5B01FF4A283"/>
          </w:pPr>
          <w:r w:rsidRPr="00C47DE1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20"/>
    <w:rsid w:val="000C4C20"/>
    <w:rsid w:val="00167622"/>
    <w:rsid w:val="00E9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0FC5A2CB6D3442CB4B907999082C55A">
    <w:name w:val="00FC5A2CB6D3442CB4B907999082C55A"/>
  </w:style>
  <w:style w:type="paragraph" w:customStyle="1" w:styleId="92A14B70E9024D588F8CF5B01FF4A283">
    <w:name w:val="92A14B70E9024D588F8CF5B01FF4A2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90B12-64DA-40D1-8C0A-BC9B8F314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сертификата.dotx</Template>
  <TotalTime>3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Steiden</dc:creator>
  <cp:keywords/>
  <dc:description/>
  <cp:lastModifiedBy>даниил балдин</cp:lastModifiedBy>
  <cp:revision>13</cp:revision>
  <dcterms:created xsi:type="dcterms:W3CDTF">2024-04-01T08:30:00Z</dcterms:created>
  <dcterms:modified xsi:type="dcterms:W3CDTF">2024-04-02T16:37:00Z</dcterms:modified>
</cp:coreProperties>
</file>